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A75D46" w14:paraId="3AD60F04" w14:textId="77777777" w:rsidTr="00A75D46">
        <w:tc>
          <w:tcPr>
            <w:tcW w:w="9747" w:type="dxa"/>
            <w:hideMark/>
          </w:tcPr>
          <w:p w14:paraId="0CAF4426" w14:textId="77777777" w:rsidR="00A75D46" w:rsidRDefault="00A75D46">
            <w:pPr>
              <w:pStyle w:val="1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A75D46" w14:paraId="329D0E3B" w14:textId="77777777" w:rsidTr="00A75D46">
        <w:tc>
          <w:tcPr>
            <w:tcW w:w="9747" w:type="dxa"/>
            <w:hideMark/>
          </w:tcPr>
          <w:p w14:paraId="410AE28C" w14:textId="7029C7D6" w:rsidR="00A75D46" w:rsidRDefault="00A75D46">
            <w:pPr>
              <w:pStyle w:val="1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министерства строительства, архитектуры и имущественных отношений Новгородской области</w:t>
            </w:r>
          </w:p>
          <w:p w14:paraId="59A1E362" w14:textId="083F762C" w:rsidR="00A75D46" w:rsidRDefault="00A75D46" w:rsidP="00A17245">
            <w:pPr>
              <w:pStyle w:val="1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 w:rsidRPr="00690F35">
              <w:rPr>
                <w:rFonts w:ascii="Times New Roman" w:hAnsi="Times New Roman" w:cs="Times New Roman"/>
              </w:rPr>
              <w:t xml:space="preserve">от </w:t>
            </w:r>
            <w:r w:rsidR="00A17245">
              <w:rPr>
                <w:rFonts w:ascii="Times New Roman" w:hAnsi="Times New Roman" w:cs="Times New Roman"/>
              </w:rPr>
              <w:t>23.12.2022</w:t>
            </w:r>
            <w:r w:rsidRPr="00690F35">
              <w:rPr>
                <w:rFonts w:ascii="Times New Roman" w:hAnsi="Times New Roman" w:cs="Times New Roman"/>
              </w:rPr>
              <w:t xml:space="preserve"> №</w:t>
            </w:r>
            <w:r w:rsidR="004276A1">
              <w:rPr>
                <w:rFonts w:ascii="Times New Roman" w:hAnsi="Times New Roman" w:cs="Times New Roman"/>
              </w:rPr>
              <w:t xml:space="preserve"> </w:t>
            </w:r>
            <w:r w:rsidR="00A17245">
              <w:rPr>
                <w:rFonts w:ascii="Times New Roman" w:hAnsi="Times New Roman" w:cs="Times New Roman"/>
              </w:rPr>
              <w:t>3527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4E37A8ED" w14:textId="77777777" w:rsidR="00A75D46" w:rsidRDefault="00A75D46" w:rsidP="00A75D46">
      <w:pPr>
        <w:shd w:val="clear" w:color="auto" w:fill="FFFFFF"/>
        <w:tabs>
          <w:tab w:val="right" w:pos="9214"/>
        </w:tabs>
        <w:spacing w:line="240" w:lineRule="exact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A75D46" w14:paraId="2C1111A6" w14:textId="77777777" w:rsidTr="00E0289B">
        <w:trPr>
          <w:trHeight w:val="851"/>
        </w:trPr>
        <w:tc>
          <w:tcPr>
            <w:tcW w:w="9464" w:type="dxa"/>
          </w:tcPr>
          <w:p w14:paraId="48586E7A" w14:textId="77777777" w:rsidR="00A75D46" w:rsidRDefault="00A75D46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14:paraId="03932B1F" w14:textId="77777777" w:rsidR="00A75D46" w:rsidRDefault="00A75D46" w:rsidP="00E0289B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ИЗВЕЩЕНИЕ</w:t>
            </w:r>
          </w:p>
          <w:p w14:paraId="1BEEF6F3" w14:textId="5B34AFE2" w:rsidR="00E14D1D" w:rsidRDefault="00233EAF" w:rsidP="00223863">
            <w:pPr>
              <w:spacing w:after="120"/>
              <w:ind w:firstLine="56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33EA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 внесении изменений в постановление министерства строительства, архитектуры и имущественных отношений Новгородской области от 23.11.2022 № 22</w:t>
            </w:r>
            <w:bookmarkStart w:id="0" w:name="_GoBack"/>
            <w:bookmarkEnd w:id="0"/>
          </w:p>
          <w:p w14:paraId="683C49AB" w14:textId="04A95445" w:rsidR="00854E27" w:rsidRDefault="00A75D46" w:rsidP="00854E27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Постановлением министерства строительства, архитектуры и имущественных отношений Новгородской области </w:t>
            </w:r>
            <w:r w:rsidRPr="004531A3">
              <w:rPr>
                <w:color w:val="000000"/>
                <w:sz w:val="28"/>
                <w:szCs w:val="28"/>
              </w:rPr>
              <w:t>от</w:t>
            </w:r>
            <w:r w:rsidR="004531A3" w:rsidRPr="004531A3">
              <w:rPr>
                <w:color w:val="000000"/>
                <w:sz w:val="28"/>
                <w:szCs w:val="28"/>
              </w:rPr>
              <w:t xml:space="preserve"> </w:t>
            </w:r>
            <w:r w:rsidR="00854E27">
              <w:rPr>
                <w:color w:val="000000"/>
                <w:sz w:val="28"/>
                <w:szCs w:val="28"/>
              </w:rPr>
              <w:t>14</w:t>
            </w:r>
            <w:r w:rsidR="004531A3" w:rsidRPr="004531A3">
              <w:rPr>
                <w:color w:val="000000"/>
                <w:sz w:val="28"/>
                <w:szCs w:val="28"/>
              </w:rPr>
              <w:t xml:space="preserve"> </w:t>
            </w:r>
            <w:r w:rsidR="00854E27">
              <w:rPr>
                <w:color w:val="000000"/>
                <w:sz w:val="28"/>
                <w:szCs w:val="28"/>
              </w:rPr>
              <w:t>декабря</w:t>
            </w:r>
            <w:r w:rsidRPr="004531A3">
              <w:rPr>
                <w:color w:val="000000"/>
                <w:sz w:val="28"/>
                <w:szCs w:val="28"/>
              </w:rPr>
              <w:t xml:space="preserve"> 2022 года №</w:t>
            </w:r>
            <w:r w:rsidR="004531A3">
              <w:rPr>
                <w:color w:val="000000"/>
                <w:sz w:val="28"/>
                <w:szCs w:val="28"/>
              </w:rPr>
              <w:t xml:space="preserve"> 2</w:t>
            </w:r>
            <w:r w:rsidR="00854E27">
              <w:rPr>
                <w:color w:val="000000"/>
                <w:sz w:val="28"/>
                <w:szCs w:val="28"/>
              </w:rPr>
              <w:t>5</w:t>
            </w:r>
            <w:r w:rsidR="00BD5F6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соответствии с требованиями статьи 15 Федерального закона от </w:t>
            </w:r>
            <w:r w:rsidR="00A17245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3 июля 2016 года № 237-ФЗ «О государственной кадастровой оценке</w:t>
            </w:r>
            <w:r w:rsidRPr="007D6E54">
              <w:rPr>
                <w:color w:val="000000"/>
                <w:sz w:val="28"/>
                <w:szCs w:val="28"/>
              </w:rPr>
              <w:t>»</w:t>
            </w:r>
            <w:r w:rsidR="00854E27" w:rsidRPr="007D6E54">
              <w:rPr>
                <w:color w:val="000000"/>
                <w:sz w:val="28"/>
                <w:szCs w:val="28"/>
              </w:rPr>
              <w:t xml:space="preserve">, </w:t>
            </w:r>
            <w:r w:rsidR="00BD5F6B">
              <w:rPr>
                <w:color w:val="000000"/>
                <w:sz w:val="28"/>
                <w:szCs w:val="28"/>
              </w:rPr>
              <w:t xml:space="preserve">на основании </w:t>
            </w:r>
            <w:r w:rsidR="00854E27" w:rsidRPr="007D6E54">
              <w:rPr>
                <w:color w:val="000000"/>
                <w:sz w:val="28"/>
                <w:szCs w:val="28"/>
              </w:rPr>
              <w:t>письма Федеральной службы государственной регистрации</w:t>
            </w:r>
            <w:r w:rsidR="00BD5F6B">
              <w:rPr>
                <w:color w:val="000000"/>
                <w:sz w:val="28"/>
                <w:szCs w:val="28"/>
              </w:rPr>
              <w:t>,</w:t>
            </w:r>
            <w:r w:rsidR="00854E27" w:rsidRPr="007D6E54">
              <w:rPr>
                <w:color w:val="000000"/>
                <w:sz w:val="28"/>
                <w:szCs w:val="28"/>
              </w:rPr>
              <w:t xml:space="preserve"> кадастра и картографии от 29.11.2022 №15-02020/22@ </w:t>
            </w:r>
            <w:r w:rsidR="00854E27">
              <w:rPr>
                <w:color w:val="000000"/>
                <w:sz w:val="28"/>
                <w:szCs w:val="28"/>
              </w:rPr>
              <w:t xml:space="preserve">внесены изменения </w:t>
            </w:r>
            <w:r w:rsidR="007D6E54">
              <w:rPr>
                <w:color w:val="000000"/>
                <w:sz w:val="28"/>
                <w:szCs w:val="28"/>
              </w:rPr>
              <w:t xml:space="preserve">в </w:t>
            </w:r>
            <w:r w:rsidR="00854E27">
              <w:rPr>
                <w:color w:val="000000"/>
                <w:sz w:val="28"/>
                <w:szCs w:val="28"/>
              </w:rPr>
              <w:t>постановлени</w:t>
            </w:r>
            <w:r w:rsidR="007D6E54">
              <w:rPr>
                <w:color w:val="000000"/>
                <w:sz w:val="28"/>
                <w:szCs w:val="28"/>
              </w:rPr>
              <w:t>е</w:t>
            </w:r>
            <w:r w:rsidR="00854E27">
              <w:rPr>
                <w:color w:val="000000"/>
                <w:sz w:val="28"/>
                <w:szCs w:val="28"/>
              </w:rPr>
              <w:t xml:space="preserve">  министерства строительства, архитектуры и имущественных отношений Новгородской области </w:t>
            </w:r>
            <w:r w:rsidR="00854E27" w:rsidRPr="004531A3">
              <w:rPr>
                <w:color w:val="000000"/>
                <w:sz w:val="28"/>
                <w:szCs w:val="28"/>
              </w:rPr>
              <w:t>от</w:t>
            </w:r>
            <w:proofErr w:type="gramEnd"/>
            <w:r w:rsidR="00854E2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54E27">
              <w:rPr>
                <w:color w:val="000000"/>
                <w:sz w:val="28"/>
                <w:szCs w:val="28"/>
              </w:rPr>
              <w:t>23.11.2022 №</w:t>
            </w:r>
            <w:r w:rsidR="00E0289B">
              <w:rPr>
                <w:color w:val="000000"/>
                <w:sz w:val="28"/>
                <w:szCs w:val="28"/>
              </w:rPr>
              <w:t xml:space="preserve"> </w:t>
            </w:r>
            <w:r w:rsidR="00854E27">
              <w:rPr>
                <w:color w:val="000000"/>
                <w:sz w:val="28"/>
                <w:szCs w:val="28"/>
              </w:rPr>
              <w:t xml:space="preserve">22 </w:t>
            </w:r>
            <w:r w:rsidR="00854E27"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>«Об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</w:t>
            </w:r>
            <w:proofErr w:type="gramEnd"/>
            <w:r w:rsidR="00854E27"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854E27"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области» </w:t>
            </w:r>
            <w:r w:rsidR="0005758B">
              <w:rPr>
                <w:color w:val="000000"/>
                <w:sz w:val="28"/>
                <w:szCs w:val="28"/>
                <w:bdr w:val="none" w:sz="0" w:space="0" w:color="auto" w:frame="1"/>
              </w:rPr>
              <w:t>(далее – Постановление</w:t>
            </w:r>
            <w:r w:rsidR="006572B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№ 22</w:t>
            </w:r>
            <w:r w:rsidR="0005758B">
              <w:rPr>
                <w:color w:val="000000"/>
                <w:sz w:val="28"/>
                <w:szCs w:val="28"/>
                <w:bdr w:val="none" w:sz="0" w:space="0" w:color="auto" w:frame="1"/>
              </w:rPr>
              <w:t>).</w:t>
            </w:r>
            <w:proofErr w:type="gramEnd"/>
          </w:p>
          <w:p w14:paraId="1D982AF5" w14:textId="687603EE" w:rsidR="00BD5F6B" w:rsidRDefault="00BD5F6B" w:rsidP="00854E27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Текстовая часть Постановления № 22 дополнена сведениями о земельных участках, категория которых не установлена. </w:t>
            </w:r>
          </w:p>
          <w:p w14:paraId="42643030" w14:textId="48A97784" w:rsidR="002056D4" w:rsidRPr="009B5E88" w:rsidRDefault="00A75D46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B5E88">
              <w:rPr>
                <w:color w:val="000000"/>
                <w:sz w:val="28"/>
                <w:szCs w:val="28"/>
              </w:rPr>
              <w:t>Данное постановление </w:t>
            </w:r>
            <w:r w:rsidR="00854E27" w:rsidRPr="009B5E88">
              <w:rPr>
                <w:b/>
                <w:bCs/>
                <w:color w:val="000000"/>
                <w:sz w:val="28"/>
                <w:szCs w:val="28"/>
              </w:rPr>
              <w:t>16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54E27"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декабря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202</w:t>
            </w:r>
            <w:r w:rsidR="006D7222"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года</w:t>
            </w:r>
            <w:r w:rsidRPr="009B5E88">
              <w:rPr>
                <w:color w:val="000000"/>
                <w:sz w:val="28"/>
                <w:szCs w:val="28"/>
              </w:rPr>
              <w:t> опубликовано</w:t>
            </w:r>
            <w:r w:rsidRPr="009B5E88">
              <w:rPr>
                <w:sz w:val="28"/>
                <w:szCs w:val="28"/>
              </w:rPr>
              <w:t xml:space="preserve"> </w:t>
            </w:r>
            <w:r w:rsidRPr="009B5E88">
              <w:rPr>
                <w:color w:val="000000"/>
                <w:sz w:val="28"/>
                <w:szCs w:val="28"/>
              </w:rPr>
              <w:t>в газете «Новгородские ведомости» (официальный выпуск) от</w:t>
            </w:r>
            <w:r w:rsidR="006D7222" w:rsidRPr="009B5E88">
              <w:rPr>
                <w:color w:val="000000"/>
                <w:sz w:val="28"/>
                <w:szCs w:val="28"/>
              </w:rPr>
              <w:t xml:space="preserve"> </w:t>
            </w:r>
            <w:r w:rsidR="00AE3B0A" w:rsidRPr="009B5E88">
              <w:rPr>
                <w:color w:val="000000"/>
                <w:sz w:val="28"/>
                <w:szCs w:val="28"/>
              </w:rPr>
              <w:t>16.12.</w:t>
            </w:r>
            <w:r w:rsidRPr="009B5E88">
              <w:rPr>
                <w:color w:val="000000"/>
                <w:sz w:val="28"/>
                <w:szCs w:val="28"/>
              </w:rPr>
              <w:t>202</w:t>
            </w:r>
            <w:r w:rsidR="006D7222" w:rsidRPr="009B5E88">
              <w:rPr>
                <w:color w:val="000000"/>
                <w:sz w:val="28"/>
                <w:szCs w:val="28"/>
              </w:rPr>
              <w:t>2</w:t>
            </w:r>
            <w:r w:rsidRPr="009B5E88">
              <w:rPr>
                <w:color w:val="000000"/>
                <w:sz w:val="28"/>
                <w:szCs w:val="28"/>
              </w:rPr>
              <w:t xml:space="preserve"> № </w:t>
            </w:r>
            <w:r w:rsidR="00AE3B0A" w:rsidRPr="009B5E88">
              <w:rPr>
                <w:color w:val="000000"/>
                <w:sz w:val="28"/>
                <w:szCs w:val="28"/>
              </w:rPr>
              <w:t>54</w:t>
            </w:r>
            <w:r w:rsidR="00A9037D" w:rsidRPr="009B5E88">
              <w:rPr>
                <w:color w:val="000000"/>
                <w:sz w:val="28"/>
                <w:szCs w:val="28"/>
              </w:rPr>
              <w:t xml:space="preserve"> </w:t>
            </w:r>
            <w:r w:rsidRPr="009B5E88">
              <w:rPr>
                <w:color w:val="000000"/>
                <w:sz w:val="28"/>
                <w:szCs w:val="28"/>
              </w:rPr>
              <w:t>(</w:t>
            </w:r>
            <w:r w:rsidR="00AE3B0A" w:rsidRPr="009B5E88">
              <w:rPr>
                <w:color w:val="000000"/>
                <w:sz w:val="28"/>
                <w:szCs w:val="28"/>
              </w:rPr>
              <w:t>5233</w:t>
            </w:r>
            <w:r w:rsidRPr="009B5E88">
              <w:rPr>
                <w:color w:val="000000"/>
                <w:sz w:val="28"/>
                <w:szCs w:val="28"/>
              </w:rPr>
              <w:t>) и 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вступит в силу</w:t>
            </w:r>
            <w:r w:rsidR="005B7D36"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26.12.2022</w:t>
            </w:r>
            <w:r w:rsidR="008875DC"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одновременно</w:t>
            </w:r>
            <w:r w:rsidR="005B7D36"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</w:t>
            </w:r>
            <w:r w:rsidR="009B5E88">
              <w:rPr>
                <w:color w:val="000000"/>
                <w:sz w:val="28"/>
                <w:szCs w:val="28"/>
                <w:bdr w:val="none" w:sz="0" w:space="0" w:color="auto" w:frame="1"/>
              </w:rPr>
              <w:t>о вступление</w:t>
            </w:r>
            <w:r w:rsidR="006572B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м в силу </w:t>
            </w:r>
            <w:r w:rsidR="00D914AE"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2056D4"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>остановлени</w:t>
            </w:r>
            <w:r w:rsidR="006572B4">
              <w:rPr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r w:rsidR="002056D4"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056D4" w:rsidRPr="009B5E88">
              <w:rPr>
                <w:color w:val="000000"/>
                <w:sz w:val="28"/>
                <w:szCs w:val="28"/>
              </w:rPr>
              <w:t>№</w:t>
            </w:r>
            <w:r w:rsidR="00E0289B">
              <w:rPr>
                <w:color w:val="000000"/>
                <w:sz w:val="28"/>
                <w:szCs w:val="28"/>
              </w:rPr>
              <w:t xml:space="preserve"> </w:t>
            </w:r>
            <w:r w:rsidR="002056D4" w:rsidRPr="009B5E88">
              <w:rPr>
                <w:color w:val="000000"/>
                <w:sz w:val="28"/>
                <w:szCs w:val="28"/>
              </w:rPr>
              <w:t>22 (</w:t>
            </w:r>
            <w:r w:rsidR="005B7D36" w:rsidRPr="009B5E88">
              <w:rPr>
                <w:color w:val="000000"/>
                <w:sz w:val="28"/>
                <w:szCs w:val="28"/>
              </w:rPr>
              <w:t xml:space="preserve">ранее </w:t>
            </w:r>
            <w:r w:rsidR="002056D4" w:rsidRPr="009B5E88">
              <w:rPr>
                <w:color w:val="000000"/>
                <w:sz w:val="28"/>
                <w:szCs w:val="28"/>
              </w:rPr>
              <w:t>опубликовано</w:t>
            </w:r>
            <w:r w:rsidR="002056D4" w:rsidRPr="009B5E88">
              <w:rPr>
                <w:sz w:val="28"/>
                <w:szCs w:val="28"/>
              </w:rPr>
              <w:t xml:space="preserve"> </w:t>
            </w:r>
            <w:r w:rsidR="002056D4" w:rsidRPr="009B5E88">
              <w:rPr>
                <w:color w:val="000000"/>
                <w:sz w:val="28"/>
                <w:szCs w:val="28"/>
              </w:rPr>
              <w:t>в газете «Новгородские ведомости» от 25.11.2022 № 51 (5227)</w:t>
            </w:r>
            <w:r w:rsidR="00E0289B">
              <w:rPr>
                <w:color w:val="000000"/>
                <w:sz w:val="28"/>
                <w:szCs w:val="28"/>
              </w:rPr>
              <w:t>)</w:t>
            </w:r>
            <w:r w:rsidR="002056D4" w:rsidRPr="009B5E88">
              <w:rPr>
                <w:color w:val="000000"/>
                <w:sz w:val="28"/>
                <w:szCs w:val="28"/>
              </w:rPr>
              <w:t>.</w:t>
            </w:r>
          </w:p>
          <w:p w14:paraId="55378C27" w14:textId="250894D3" w:rsidR="002056D4" w:rsidRPr="009B5E88" w:rsidRDefault="00BD5F6B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BD5F6B">
              <w:rPr>
                <w:color w:val="000000"/>
                <w:sz w:val="28"/>
                <w:szCs w:val="28"/>
                <w:bdr w:val="none" w:sz="0" w:space="0" w:color="auto" w:frame="1"/>
              </w:rPr>
              <w:t>С указанным постановлением можно ознакомиться на сайте министерства строительства, архитектуры и имущественных отношений Новгородской области в разделе Документы «НПА Министерства» 2022 (https://minstroy.novreg.ru/documents/13.html)</w:t>
            </w:r>
            <w:r w:rsidR="00EF5C14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55294A37" w14:textId="79B44AAC" w:rsidR="00A75D46" w:rsidRDefault="00A75D46" w:rsidP="002056D4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14:paraId="68F477E8" w14:textId="1710A718" w:rsidR="00E47614" w:rsidRDefault="00E47614" w:rsidP="00E0289B"/>
    <w:sectPr w:rsidR="00E47614" w:rsidSect="00E0289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5D"/>
    <w:rsid w:val="0005758B"/>
    <w:rsid w:val="000771D3"/>
    <w:rsid w:val="000B1115"/>
    <w:rsid w:val="000E00AA"/>
    <w:rsid w:val="0017100C"/>
    <w:rsid w:val="001B617B"/>
    <w:rsid w:val="002056D4"/>
    <w:rsid w:val="00223863"/>
    <w:rsid w:val="00233EAF"/>
    <w:rsid w:val="00234DD7"/>
    <w:rsid w:val="004276A1"/>
    <w:rsid w:val="004531A3"/>
    <w:rsid w:val="004F6AD0"/>
    <w:rsid w:val="005B7D36"/>
    <w:rsid w:val="00605679"/>
    <w:rsid w:val="00634C81"/>
    <w:rsid w:val="006572B4"/>
    <w:rsid w:val="00673CD0"/>
    <w:rsid w:val="00690F35"/>
    <w:rsid w:val="006D7222"/>
    <w:rsid w:val="007D2F26"/>
    <w:rsid w:val="007D6E54"/>
    <w:rsid w:val="00854E27"/>
    <w:rsid w:val="00877434"/>
    <w:rsid w:val="008875DC"/>
    <w:rsid w:val="00957C3D"/>
    <w:rsid w:val="009B5E88"/>
    <w:rsid w:val="00A17245"/>
    <w:rsid w:val="00A35873"/>
    <w:rsid w:val="00A75D46"/>
    <w:rsid w:val="00A83F5D"/>
    <w:rsid w:val="00A9037D"/>
    <w:rsid w:val="00AE3B0A"/>
    <w:rsid w:val="00B94BA2"/>
    <w:rsid w:val="00BD5F6B"/>
    <w:rsid w:val="00C113AE"/>
    <w:rsid w:val="00C82E08"/>
    <w:rsid w:val="00D0634B"/>
    <w:rsid w:val="00D914AE"/>
    <w:rsid w:val="00E0289B"/>
    <w:rsid w:val="00E14D1D"/>
    <w:rsid w:val="00E47614"/>
    <w:rsid w:val="00E6649B"/>
    <w:rsid w:val="00EF5C14"/>
    <w:rsid w:val="00F70947"/>
    <w:rsid w:val="00F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D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5D46"/>
    <w:rPr>
      <w:color w:val="0000FF"/>
      <w:u w:val="single"/>
    </w:rPr>
  </w:style>
  <w:style w:type="paragraph" w:customStyle="1" w:styleId="1">
    <w:name w:val="1 Обычный"/>
    <w:basedOn w:val="a"/>
    <w:rsid w:val="00A75D46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376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90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F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5D46"/>
    <w:rPr>
      <w:color w:val="0000FF"/>
      <w:u w:val="single"/>
    </w:rPr>
  </w:style>
  <w:style w:type="paragraph" w:customStyle="1" w:styleId="1">
    <w:name w:val="1 Обычный"/>
    <w:basedOn w:val="a"/>
    <w:rsid w:val="00A75D46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376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90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Юревич Светлана Владимировна</dc:creator>
  <cp:lastModifiedBy>Прошичева Татьяна Юрьевна</cp:lastModifiedBy>
  <cp:revision>7</cp:revision>
  <cp:lastPrinted>2022-11-29T11:25:00Z</cp:lastPrinted>
  <dcterms:created xsi:type="dcterms:W3CDTF">2022-12-15T14:06:00Z</dcterms:created>
  <dcterms:modified xsi:type="dcterms:W3CDTF">2022-12-26T15:54:00Z</dcterms:modified>
</cp:coreProperties>
</file>