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4D" w:rsidRDefault="00FC1BB4">
      <w:pPr>
        <w:spacing w:before="69"/>
        <w:ind w:right="325"/>
        <w:jc w:val="right"/>
        <w:rPr>
          <w:sz w:val="32"/>
        </w:rPr>
      </w:pPr>
      <w:r>
        <w:rPr>
          <w:sz w:val="32"/>
        </w:rPr>
        <w:t>Проект</w:t>
      </w:r>
    </w:p>
    <w:p w:rsidR="0046314D" w:rsidRDefault="0046314D">
      <w:pPr>
        <w:pStyle w:val="a3"/>
        <w:rPr>
          <w:sz w:val="34"/>
        </w:rPr>
      </w:pPr>
    </w:p>
    <w:p w:rsidR="0046314D" w:rsidRDefault="0046314D">
      <w:pPr>
        <w:pStyle w:val="a3"/>
        <w:spacing w:before="7"/>
      </w:pPr>
    </w:p>
    <w:p w:rsidR="0046314D" w:rsidRDefault="00FC1BB4">
      <w:pPr>
        <w:ind w:left="1074" w:right="854"/>
        <w:jc w:val="center"/>
        <w:rPr>
          <w:sz w:val="32"/>
        </w:rPr>
      </w:pPr>
      <w:r>
        <w:rPr>
          <w:sz w:val="32"/>
        </w:rPr>
        <w:t>АДМИНИСТРАЦИЯ ХОЛМСКОГО МУНИЦИПАЛЬНОГО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РАЙОНА</w:t>
      </w:r>
    </w:p>
    <w:p w:rsidR="0046314D" w:rsidRDefault="00FC1BB4">
      <w:pPr>
        <w:pStyle w:val="a4"/>
      </w:pPr>
      <w:r>
        <w:t>П О С</w:t>
      </w:r>
      <w:r>
        <w:rPr>
          <w:spacing w:val="-1"/>
        </w:rPr>
        <w:t xml:space="preserve"> </w:t>
      </w:r>
      <w:r>
        <w:t>Т А</w:t>
      </w:r>
      <w:r>
        <w:rPr>
          <w:spacing w:val="-1"/>
        </w:rPr>
        <w:t xml:space="preserve"> </w:t>
      </w:r>
      <w:r>
        <w:t>Н О В Л</w:t>
      </w:r>
      <w:r>
        <w:rPr>
          <w:spacing w:val="-1"/>
        </w:rPr>
        <w:t xml:space="preserve"> </w:t>
      </w:r>
      <w:r>
        <w:t>Е Н И</w:t>
      </w:r>
      <w:r>
        <w:rPr>
          <w:spacing w:val="-1"/>
        </w:rPr>
        <w:t xml:space="preserve"> </w:t>
      </w:r>
      <w:r>
        <w:t>Е</w:t>
      </w:r>
    </w:p>
    <w:p w:rsidR="0046314D" w:rsidRDefault="0046314D">
      <w:pPr>
        <w:pStyle w:val="a3"/>
        <w:spacing w:before="2"/>
        <w:rPr>
          <w:b/>
          <w:sz w:val="33"/>
        </w:rPr>
      </w:pPr>
    </w:p>
    <w:p w:rsidR="0046314D" w:rsidRDefault="00FC1BB4">
      <w:pPr>
        <w:pStyle w:val="a3"/>
        <w:ind w:left="287"/>
        <w:jc w:val="center"/>
      </w:pPr>
      <w:r>
        <w:t>№</w:t>
      </w:r>
    </w:p>
    <w:p w:rsidR="0046314D" w:rsidRDefault="0046314D">
      <w:pPr>
        <w:pStyle w:val="a3"/>
      </w:pPr>
    </w:p>
    <w:p w:rsidR="0046314D" w:rsidRDefault="00FC1BB4">
      <w:pPr>
        <w:pStyle w:val="a3"/>
        <w:ind w:left="3201" w:right="2984"/>
        <w:jc w:val="center"/>
      </w:pPr>
      <w:r>
        <w:t>г.</w:t>
      </w:r>
      <w:r>
        <w:rPr>
          <w:spacing w:val="-4"/>
        </w:rPr>
        <w:t xml:space="preserve"> </w:t>
      </w:r>
      <w:r>
        <w:t>Холм</w:t>
      </w:r>
    </w:p>
    <w:p w:rsidR="0046314D" w:rsidRDefault="0046314D">
      <w:pPr>
        <w:pStyle w:val="a3"/>
        <w:spacing w:before="8"/>
        <w:rPr>
          <w:sz w:val="27"/>
        </w:rPr>
      </w:pPr>
    </w:p>
    <w:p w:rsidR="0046314D" w:rsidRDefault="00FC1BB4">
      <w:pPr>
        <w:pStyle w:val="Heading1"/>
        <w:spacing w:line="180" w:lineRule="auto"/>
        <w:ind w:left="897" w:right="678" w:hanging="1"/>
      </w:pPr>
      <w:r>
        <w:t>О внесении изменений в муниципальную программу Холмского</w:t>
      </w:r>
      <w:r>
        <w:rPr>
          <w:spacing w:val="1"/>
        </w:rPr>
        <w:t xml:space="preserve"> </w:t>
      </w:r>
      <w:r>
        <w:t>муниципального района «Благоустройство территории в Холмском</w:t>
      </w:r>
      <w:r>
        <w:rPr>
          <w:spacing w:val="-67"/>
        </w:rPr>
        <w:t xml:space="preserve"> </w:t>
      </w:r>
      <w:r>
        <w:t>городском</w:t>
      </w:r>
      <w:r>
        <w:rPr>
          <w:spacing w:val="-2"/>
        </w:rPr>
        <w:t xml:space="preserve"> </w:t>
      </w:r>
      <w:r>
        <w:t>поселении на</w:t>
      </w:r>
      <w:r>
        <w:rPr>
          <w:spacing w:val="-2"/>
        </w:rPr>
        <w:t xml:space="preserve"> </w:t>
      </w:r>
      <w:r>
        <w:t>2022-2024 годы»</w:t>
      </w: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spacing w:before="3"/>
        <w:rPr>
          <w:b/>
          <w:sz w:val="29"/>
        </w:rPr>
      </w:pPr>
    </w:p>
    <w:p w:rsidR="0046314D" w:rsidRPr="003B3CB8" w:rsidRDefault="00FC1BB4" w:rsidP="003B3CB8">
      <w:pPr>
        <w:pStyle w:val="a3"/>
        <w:spacing w:line="268" w:lineRule="auto"/>
        <w:ind w:left="545" w:right="325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30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депутатов</w:t>
      </w:r>
      <w:r>
        <w:rPr>
          <w:spacing w:val="31"/>
        </w:rPr>
        <w:t xml:space="preserve"> </w:t>
      </w:r>
      <w:r>
        <w:t>Холмского</w:t>
      </w:r>
      <w:r>
        <w:rPr>
          <w:spacing w:val="31"/>
        </w:rPr>
        <w:t xml:space="preserve"> </w:t>
      </w:r>
      <w:r>
        <w:t>городского</w:t>
      </w:r>
      <w:r>
        <w:rPr>
          <w:spacing w:val="29"/>
        </w:rPr>
        <w:t xml:space="preserve"> </w:t>
      </w:r>
      <w:r>
        <w:t>поселения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 w:rsidR="005762B9">
        <w:rPr>
          <w:spacing w:val="31"/>
        </w:rPr>
        <w:t>2</w:t>
      </w:r>
      <w:r w:rsidR="00496E0B">
        <w:rPr>
          <w:spacing w:val="31"/>
        </w:rPr>
        <w:t>9</w:t>
      </w:r>
      <w:r w:rsidR="003B3CB8">
        <w:rPr>
          <w:spacing w:val="31"/>
        </w:rPr>
        <w:t>.0</w:t>
      </w:r>
      <w:r w:rsidR="00496E0B">
        <w:rPr>
          <w:spacing w:val="31"/>
        </w:rPr>
        <w:t>8</w:t>
      </w:r>
      <w:r w:rsidR="003B3CB8">
        <w:rPr>
          <w:spacing w:val="31"/>
        </w:rPr>
        <w:t>.2023</w:t>
      </w:r>
      <w:r w:rsidR="003B3CB8">
        <w:t xml:space="preserve"> </w:t>
      </w:r>
      <w:r>
        <w:t>№</w:t>
      </w:r>
      <w:r>
        <w:rPr>
          <w:spacing w:val="1"/>
        </w:rPr>
        <w:t xml:space="preserve"> </w:t>
      </w:r>
      <w:r w:rsidR="003B3CB8">
        <w:rPr>
          <w:spacing w:val="1"/>
        </w:rPr>
        <w:t>7</w:t>
      </w:r>
      <w:r w:rsidR="00496E0B">
        <w:rPr>
          <w:spacing w:val="1"/>
        </w:rPr>
        <w:t>7</w:t>
      </w:r>
      <w:r w:rsidR="003B3CB8"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Холмского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Холмского</w:t>
      </w:r>
      <w:r>
        <w:rPr>
          <w:spacing w:val="1"/>
        </w:rPr>
        <w:t xml:space="preserve"> </w:t>
      </w:r>
      <w:r>
        <w:t>городского поселения на 2023 год и на плановый период 2024 и 2025 годов»,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Холмского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rPr>
          <w:b/>
        </w:rPr>
        <w:t>ПОСТАНОВЛЯЕТ:</w:t>
      </w:r>
    </w:p>
    <w:p w:rsidR="002050DE" w:rsidRDefault="002050DE" w:rsidP="002050DE">
      <w:pPr>
        <w:pStyle w:val="a5"/>
        <w:numPr>
          <w:ilvl w:val="0"/>
          <w:numId w:val="1"/>
        </w:numPr>
        <w:tabs>
          <w:tab w:val="left" w:pos="1732"/>
        </w:tabs>
        <w:spacing w:line="268" w:lineRule="auto"/>
        <w:ind w:firstLine="709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Холмском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годы»,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29.10.2021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580:</w:t>
      </w:r>
    </w:p>
    <w:p w:rsidR="002050DE" w:rsidRDefault="002050DE" w:rsidP="002050DE">
      <w:pPr>
        <w:pStyle w:val="a5"/>
        <w:numPr>
          <w:ilvl w:val="1"/>
          <w:numId w:val="2"/>
        </w:numPr>
        <w:tabs>
          <w:tab w:val="left" w:pos="1899"/>
        </w:tabs>
        <w:spacing w:line="269" w:lineRule="auto"/>
        <w:ind w:left="544" w:right="323" w:firstLine="709"/>
        <w:jc w:val="left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редакции:</w:t>
      </w:r>
    </w:p>
    <w:p w:rsidR="002050DE" w:rsidRDefault="002050DE" w:rsidP="002050DE">
      <w:pPr>
        <w:pStyle w:val="Heading1"/>
        <w:spacing w:line="268" w:lineRule="auto"/>
        <w:ind w:right="325" w:firstLine="709"/>
        <w:jc w:val="both"/>
      </w:pPr>
      <w:r>
        <w:t>«4.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программы»</w:t>
      </w:r>
    </w:p>
    <w:p w:rsidR="002050DE" w:rsidRDefault="002050DE" w:rsidP="002050DE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"/>
        <w:gridCol w:w="3544"/>
        <w:gridCol w:w="1700"/>
        <w:gridCol w:w="1700"/>
        <w:gridCol w:w="1664"/>
      </w:tblGrid>
      <w:tr w:rsidR="002050DE" w:rsidTr="005C74C6">
        <w:trPr>
          <w:trHeight w:val="360"/>
        </w:trPr>
        <w:tc>
          <w:tcPr>
            <w:tcW w:w="846" w:type="dxa"/>
            <w:vMerge w:val="restart"/>
          </w:tcPr>
          <w:p w:rsidR="002050DE" w:rsidRDefault="002050DE" w:rsidP="005C74C6">
            <w:pPr>
              <w:pStyle w:val="TableParagraph"/>
              <w:spacing w:before="113" w:line="180" w:lineRule="auto"/>
              <w:ind w:left="238" w:right="20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657" w:type="dxa"/>
            <w:gridSpan w:val="2"/>
            <w:vMerge w:val="restart"/>
          </w:tcPr>
          <w:p w:rsidR="002050DE" w:rsidRDefault="002050DE" w:rsidP="005C74C6">
            <w:pPr>
              <w:pStyle w:val="TableParagraph"/>
              <w:spacing w:before="118" w:line="175" w:lineRule="auto"/>
              <w:ind w:left="144" w:right="125" w:firstLine="3"/>
              <w:jc w:val="center"/>
              <w:rPr>
                <w:sz w:val="28"/>
              </w:rPr>
            </w:pPr>
            <w:r>
              <w:rPr>
                <w:sz w:val="28"/>
              </w:rPr>
              <w:t>Цели,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наименование и 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целевого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5064" w:type="dxa"/>
            <w:gridSpan w:val="3"/>
          </w:tcPr>
          <w:p w:rsidR="002050DE" w:rsidRDefault="002050DE" w:rsidP="005C74C6">
            <w:pPr>
              <w:pStyle w:val="TableParagraph"/>
              <w:spacing w:before="20" w:line="320" w:lineRule="exact"/>
              <w:ind w:left="277"/>
              <w:rPr>
                <w:sz w:val="28"/>
              </w:rPr>
            </w:pPr>
            <w:r>
              <w:rPr>
                <w:spacing w:val="-5"/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целевого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показателя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годам</w:t>
            </w:r>
          </w:p>
        </w:tc>
      </w:tr>
      <w:tr w:rsidR="002050DE" w:rsidTr="005C74C6">
        <w:trPr>
          <w:trHeight w:val="950"/>
        </w:trPr>
        <w:tc>
          <w:tcPr>
            <w:tcW w:w="846" w:type="dxa"/>
            <w:vMerge/>
            <w:tcBorders>
              <w:top w:val="nil"/>
            </w:tcBorders>
          </w:tcPr>
          <w:p w:rsidR="002050DE" w:rsidRDefault="002050DE" w:rsidP="005C74C6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2"/>
            <w:vMerge/>
            <w:tcBorders>
              <w:top w:val="nil"/>
            </w:tcBorders>
          </w:tcPr>
          <w:p w:rsidR="002050DE" w:rsidRDefault="002050DE" w:rsidP="005C74C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4" w:right="533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664" w:type="dxa"/>
          </w:tcPr>
          <w:p w:rsidR="002050DE" w:rsidRDefault="002050DE" w:rsidP="005C74C6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2050DE" w:rsidTr="005C74C6">
        <w:trPr>
          <w:trHeight w:val="360"/>
        </w:trPr>
        <w:tc>
          <w:tcPr>
            <w:tcW w:w="846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57" w:type="dxa"/>
            <w:gridSpan w:val="2"/>
          </w:tcPr>
          <w:p w:rsidR="002050DE" w:rsidRDefault="002050DE" w:rsidP="005C74C6">
            <w:pPr>
              <w:pStyle w:val="TableParagraph"/>
              <w:spacing w:before="20" w:line="32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64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50DE" w:rsidTr="005C74C6">
        <w:trPr>
          <w:trHeight w:val="840"/>
        </w:trPr>
        <w:tc>
          <w:tcPr>
            <w:tcW w:w="9567" w:type="dxa"/>
            <w:gridSpan w:val="6"/>
          </w:tcPr>
          <w:p w:rsidR="002050DE" w:rsidRDefault="002050DE" w:rsidP="005C74C6">
            <w:pPr>
              <w:pStyle w:val="TableParagraph"/>
              <w:spacing w:before="121" w:line="172" w:lineRule="auto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населенного пункта, в том числе улучшение внешнего облика 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</w:tc>
      </w:tr>
      <w:tr w:rsidR="002050DE" w:rsidTr="005C74C6">
        <w:trPr>
          <w:trHeight w:val="600"/>
        </w:trPr>
        <w:tc>
          <w:tcPr>
            <w:tcW w:w="959" w:type="dxa"/>
            <w:gridSpan w:val="2"/>
          </w:tcPr>
          <w:p w:rsidR="002050DE" w:rsidRDefault="002050DE" w:rsidP="005C74C6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608" w:type="dxa"/>
            <w:gridSpan w:val="4"/>
          </w:tcPr>
          <w:p w:rsidR="002050DE" w:rsidRDefault="002050DE" w:rsidP="005C74C6">
            <w:pPr>
              <w:pStyle w:val="TableParagraph"/>
              <w:tabs>
                <w:tab w:val="left" w:pos="1206"/>
                <w:tab w:val="left" w:pos="1714"/>
                <w:tab w:val="left" w:pos="3556"/>
                <w:tab w:val="left" w:pos="4969"/>
                <w:tab w:val="left" w:pos="6556"/>
                <w:tab w:val="left" w:pos="7129"/>
              </w:tabs>
              <w:spacing w:before="91" w:line="163" w:lineRule="auto"/>
              <w:ind w:left="113" w:right="88"/>
              <w:rPr>
                <w:sz w:val="28"/>
              </w:rPr>
            </w:pPr>
            <w:r>
              <w:rPr>
                <w:position w:val="4"/>
                <w:sz w:val="28"/>
              </w:rPr>
              <w:t>Задача</w:t>
            </w:r>
            <w:r>
              <w:rPr>
                <w:position w:val="4"/>
                <w:sz w:val="28"/>
              </w:rPr>
              <w:tab/>
              <w:t>1.</w:t>
            </w:r>
            <w:r>
              <w:rPr>
                <w:position w:val="4"/>
                <w:sz w:val="28"/>
              </w:rPr>
              <w:tab/>
              <w:t>Организация</w:t>
            </w:r>
            <w:r>
              <w:rPr>
                <w:position w:val="4"/>
                <w:sz w:val="28"/>
              </w:rPr>
              <w:tab/>
            </w:r>
            <w:r>
              <w:rPr>
                <w:sz w:val="28"/>
              </w:rPr>
              <w:t>уличного</w:t>
            </w:r>
            <w:r>
              <w:rPr>
                <w:sz w:val="28"/>
              </w:rPr>
              <w:tab/>
              <w:t>освещения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</w:tbl>
    <w:p w:rsidR="002050DE" w:rsidRDefault="002050DE" w:rsidP="002050DE">
      <w:pPr>
        <w:spacing w:line="163" w:lineRule="auto"/>
        <w:rPr>
          <w:sz w:val="28"/>
        </w:rPr>
        <w:sectPr w:rsidR="002050DE" w:rsidSect="002050DE">
          <w:pgSz w:w="11910" w:h="16840"/>
          <w:pgMar w:top="1200" w:right="240" w:bottom="280" w:left="1440" w:header="720" w:footer="720" w:gutter="0"/>
          <w:cols w:space="720"/>
        </w:sectPr>
      </w:pPr>
    </w:p>
    <w:p w:rsidR="002050DE" w:rsidRDefault="002050DE" w:rsidP="002050DE">
      <w:pPr>
        <w:pStyle w:val="a3"/>
        <w:spacing w:before="5"/>
        <w:rPr>
          <w:b/>
          <w:sz w:val="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544"/>
        <w:gridCol w:w="1701"/>
        <w:gridCol w:w="1701"/>
        <w:gridCol w:w="1665"/>
      </w:tblGrid>
      <w:tr w:rsidR="002050DE" w:rsidTr="002050DE">
        <w:trPr>
          <w:trHeight w:val="108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spacing w:before="113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2050DE" w:rsidRDefault="002050DE" w:rsidP="005C74C6">
            <w:pPr>
              <w:pStyle w:val="TableParagraph"/>
              <w:spacing w:before="0" w:line="223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Холм(%)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700" w:type="dxa"/>
          </w:tcPr>
          <w:p w:rsidR="002050DE" w:rsidRDefault="007F2612" w:rsidP="00A05CCF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664" w:type="dxa"/>
          </w:tcPr>
          <w:p w:rsidR="002050DE" w:rsidRDefault="007F2612" w:rsidP="00DC0F3B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2050DE" w:rsidTr="002050DE">
        <w:trPr>
          <w:trHeight w:val="36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608" w:type="dxa"/>
            <w:gridSpan w:val="4"/>
          </w:tcPr>
          <w:p w:rsidR="002050DE" w:rsidRDefault="002050DE" w:rsidP="005C74C6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  <w:tr w:rsidR="002050DE" w:rsidTr="002050DE">
        <w:trPr>
          <w:trHeight w:val="132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61"/>
              </w:tabs>
              <w:spacing w:before="118" w:line="175" w:lineRule="auto"/>
              <w:ind w:left="113" w:right="90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64" w:type="dxa"/>
          </w:tcPr>
          <w:p w:rsidR="002050DE" w:rsidRDefault="002050DE" w:rsidP="005C74C6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50DE" w:rsidTr="002050DE">
        <w:trPr>
          <w:trHeight w:val="36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608" w:type="dxa"/>
            <w:gridSpan w:val="4"/>
          </w:tcPr>
          <w:p w:rsidR="002050DE" w:rsidRDefault="002050DE" w:rsidP="005C74C6">
            <w:pPr>
              <w:pStyle w:val="TableParagraph"/>
              <w:spacing w:before="20"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захоронения</w:t>
            </w:r>
          </w:p>
        </w:tc>
      </w:tr>
      <w:tr w:rsidR="002050DE" w:rsidTr="002050DE">
        <w:trPr>
          <w:trHeight w:val="108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48"/>
              <w:ind w:left="113"/>
              <w:rPr>
                <w:sz w:val="28"/>
              </w:rPr>
            </w:pPr>
            <w:r>
              <w:rPr>
                <w:sz w:val="28"/>
              </w:rPr>
              <w:t>1.3.1.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46"/>
                <w:tab w:val="left" w:pos="2319"/>
                <w:tab w:val="left" w:pos="2840"/>
              </w:tabs>
              <w:spacing w:before="113" w:line="180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кладбищ,</w:t>
            </w:r>
          </w:p>
          <w:p w:rsidR="002050DE" w:rsidRDefault="002050DE" w:rsidP="005C74C6">
            <w:pPr>
              <w:pStyle w:val="TableParagraph"/>
              <w:tabs>
                <w:tab w:val="left" w:pos="3165"/>
              </w:tabs>
              <w:spacing w:before="0" w:line="192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  <w:t>на</w:t>
            </w:r>
          </w:p>
          <w:p w:rsidR="002050DE" w:rsidRDefault="002050DE" w:rsidP="005C74C6">
            <w:pPr>
              <w:pStyle w:val="TableParagraph"/>
              <w:spacing w:before="0" w:line="27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обслуживании (%.)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3" w:right="53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0" w:type="dxa"/>
          </w:tcPr>
          <w:p w:rsidR="002050DE" w:rsidRDefault="002050DE" w:rsidP="005C74C6">
            <w:pPr>
              <w:pStyle w:val="TableParagraph"/>
              <w:spacing w:before="48"/>
              <w:ind w:left="554" w:right="53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 w:rsidR="002050DE" w:rsidRDefault="002050DE" w:rsidP="005C74C6">
            <w:pPr>
              <w:pStyle w:val="TableParagraph"/>
              <w:spacing w:before="48"/>
              <w:ind w:left="539" w:right="51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50DE" w:rsidTr="002050DE">
        <w:trPr>
          <w:trHeight w:val="60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611" w:type="dxa"/>
            <w:gridSpan w:val="4"/>
          </w:tcPr>
          <w:p w:rsidR="002050DE" w:rsidRDefault="002050DE" w:rsidP="005C74C6">
            <w:pPr>
              <w:pStyle w:val="TableParagraph"/>
              <w:tabs>
                <w:tab w:val="left" w:pos="1142"/>
                <w:tab w:val="left" w:pos="2484"/>
                <w:tab w:val="left" w:pos="4271"/>
                <w:tab w:val="left" w:pos="4795"/>
                <w:tab w:val="left" w:pos="7027"/>
              </w:tabs>
              <w:spacing w:before="68" w:line="189" w:lineRule="auto"/>
              <w:ind w:left="113" w:right="91"/>
              <w:rPr>
                <w:sz w:val="28"/>
              </w:rPr>
            </w:pPr>
            <w:r>
              <w:rPr>
                <w:sz w:val="28"/>
              </w:rPr>
              <w:t>Задача</w:t>
            </w:r>
            <w:r>
              <w:rPr>
                <w:sz w:val="28"/>
              </w:rPr>
              <w:tab/>
              <w:t>4.Прочие</w:t>
            </w:r>
            <w:r>
              <w:rPr>
                <w:sz w:val="28"/>
              </w:rPr>
              <w:tab/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благоустройству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Холм</w:t>
            </w:r>
          </w:p>
        </w:tc>
      </w:tr>
      <w:tr w:rsidR="002050DE" w:rsidTr="002050DE">
        <w:trPr>
          <w:trHeight w:val="156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1.4.1.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spacing w:before="116" w:line="18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2050DE" w:rsidRDefault="002050DE" w:rsidP="005C74C6">
            <w:pPr>
              <w:pStyle w:val="TableParagraph"/>
              <w:spacing w:before="0" w:line="2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Холм(%)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693" w:right="67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65" w:type="dxa"/>
          </w:tcPr>
          <w:p w:rsidR="002050DE" w:rsidRDefault="002050DE" w:rsidP="005C74C6">
            <w:pPr>
              <w:pStyle w:val="TableParagraph"/>
              <w:spacing w:before="50"/>
              <w:ind w:left="677" w:right="6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2050DE" w:rsidTr="002050DE">
        <w:trPr>
          <w:trHeight w:val="132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1.4.2.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46"/>
                <w:tab w:val="left" w:pos="2840"/>
                <w:tab w:val="left" w:pos="3307"/>
              </w:tabs>
              <w:spacing w:before="121" w:line="175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z w:val="28"/>
              </w:rPr>
              <w:tab/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нормативное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состояние(%)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693" w:right="67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701" w:type="dxa"/>
          </w:tcPr>
          <w:p w:rsidR="002050DE" w:rsidRDefault="007F2612" w:rsidP="005C74C6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665" w:type="dxa"/>
          </w:tcPr>
          <w:p w:rsidR="002050DE" w:rsidRDefault="002050DE" w:rsidP="005C74C6">
            <w:pPr>
              <w:pStyle w:val="TableParagraph"/>
              <w:spacing w:before="50"/>
              <w:ind w:left="677" w:right="658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2050DE" w:rsidTr="002050DE">
        <w:trPr>
          <w:trHeight w:val="2520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1.4.3.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461"/>
                <w:tab w:val="left" w:pos="2778"/>
                <w:tab w:val="left" w:pos="3150"/>
              </w:tabs>
              <w:spacing w:before="116" w:line="180" w:lineRule="auto"/>
              <w:ind w:left="113" w:right="9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средств,</w:t>
            </w:r>
          </w:p>
          <w:p w:rsidR="002050DE" w:rsidRDefault="002050DE" w:rsidP="005C74C6">
            <w:pPr>
              <w:pStyle w:val="TableParagraph"/>
              <w:tabs>
                <w:tab w:val="left" w:pos="3028"/>
              </w:tabs>
              <w:spacing w:before="0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приоритетного 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2050DE" w:rsidRDefault="002050DE" w:rsidP="005C74C6">
            <w:pPr>
              <w:pStyle w:val="TableParagraph"/>
              <w:spacing w:before="0" w:line="211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(ед.)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5" w:type="dxa"/>
          </w:tcPr>
          <w:p w:rsidR="002050DE" w:rsidRDefault="002050DE" w:rsidP="005C74C6">
            <w:pPr>
              <w:pStyle w:val="TableParagraph"/>
              <w:spacing w:before="50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050DE" w:rsidTr="002050DE">
        <w:trPr>
          <w:trHeight w:val="1565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1.4.4.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211"/>
                <w:tab w:val="left" w:pos="3180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освобождённого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борщевика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Сосновского</w:t>
            </w:r>
          </w:p>
          <w:p w:rsidR="002050DE" w:rsidRDefault="002050DE" w:rsidP="005C74C6">
            <w:pPr>
              <w:pStyle w:val="TableParagraph"/>
              <w:spacing w:before="0" w:line="222" w:lineRule="exact"/>
              <w:ind w:left="113"/>
              <w:rPr>
                <w:sz w:val="28"/>
              </w:rPr>
            </w:pPr>
            <w:r>
              <w:rPr>
                <w:sz w:val="28"/>
              </w:rPr>
              <w:t>(га.)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5" w:type="dxa"/>
          </w:tcPr>
          <w:p w:rsidR="002050DE" w:rsidRDefault="002050DE" w:rsidP="005C74C6">
            <w:pPr>
              <w:pStyle w:val="TableParagraph"/>
              <w:spacing w:before="50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050DE" w:rsidTr="002050DE">
        <w:trPr>
          <w:trHeight w:val="1458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1.4.5.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74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городском парке, 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тротуарной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плиткой.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</w:tcPr>
          <w:p w:rsidR="002050DE" w:rsidRDefault="007F2612" w:rsidP="007F2612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5" w:type="dxa"/>
          </w:tcPr>
          <w:p w:rsidR="002050DE" w:rsidRDefault="007F2612" w:rsidP="00DC0F3B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050DE" w:rsidTr="002050DE">
        <w:trPr>
          <w:trHeight w:val="1458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1.4.6.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74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Показатель 6. Количество реализованных проектов территориальных общественных самоуправлений, включенных в муниципальную программу развития территорий в </w:t>
            </w:r>
            <w:r>
              <w:rPr>
                <w:sz w:val="28"/>
              </w:rPr>
              <w:lastRenderedPageBreak/>
              <w:t>рамках приоритетного регионального проекта «Территориальное общественное самоуправление (ТОС) на территории Новгородской области» (ед.)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65" w:type="dxa"/>
          </w:tcPr>
          <w:p w:rsidR="002050DE" w:rsidRDefault="002050DE" w:rsidP="00DC0F3B">
            <w:pPr>
              <w:pStyle w:val="TableParagraph"/>
              <w:spacing w:before="0"/>
              <w:jc w:val="center"/>
              <w:rPr>
                <w:sz w:val="28"/>
              </w:rPr>
            </w:pPr>
          </w:p>
        </w:tc>
      </w:tr>
      <w:tr w:rsidR="002050DE" w:rsidTr="002050DE">
        <w:trPr>
          <w:trHeight w:val="1458"/>
        </w:trPr>
        <w:tc>
          <w:tcPr>
            <w:tcW w:w="959" w:type="dxa"/>
          </w:tcPr>
          <w:p w:rsidR="002050DE" w:rsidRDefault="002050DE" w:rsidP="005C74C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1.4.7.</w:t>
            </w:r>
          </w:p>
        </w:tc>
        <w:tc>
          <w:tcPr>
            <w:tcW w:w="3544" w:type="dxa"/>
          </w:tcPr>
          <w:p w:rsidR="002050DE" w:rsidRDefault="002050DE" w:rsidP="005C74C6">
            <w:pPr>
              <w:pStyle w:val="TableParagraph"/>
              <w:tabs>
                <w:tab w:val="left" w:pos="2074"/>
              </w:tabs>
              <w:spacing w:before="116" w:line="18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Показатель 7. </w:t>
            </w:r>
            <w:r w:rsidR="009A1B50">
              <w:rPr>
                <w:sz w:val="28"/>
              </w:rPr>
              <w:t>Количество созданных (новых) мест (площадок) накопления твердых коммунальных отходов (ед.)</w:t>
            </w:r>
          </w:p>
        </w:tc>
        <w:tc>
          <w:tcPr>
            <w:tcW w:w="1701" w:type="dxa"/>
          </w:tcPr>
          <w:p w:rsidR="002050DE" w:rsidRDefault="002050DE" w:rsidP="005C74C6">
            <w:pPr>
              <w:pStyle w:val="TableParagraph"/>
              <w:spacing w:before="50"/>
              <w:ind w:left="18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2050DE" w:rsidRDefault="009A1B50" w:rsidP="005C74C6">
            <w:pPr>
              <w:pStyle w:val="TableParagraph"/>
              <w:spacing w:before="50"/>
              <w:ind w:left="694" w:right="67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65" w:type="dxa"/>
          </w:tcPr>
          <w:p w:rsidR="002050DE" w:rsidRDefault="002050DE" w:rsidP="005C74C6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:rsidR="002050DE" w:rsidRDefault="002050DE" w:rsidP="000044A5">
      <w:pPr>
        <w:tabs>
          <w:tab w:val="left" w:pos="1899"/>
        </w:tabs>
        <w:spacing w:line="269" w:lineRule="auto"/>
        <w:ind w:left="544" w:right="323" w:firstLine="709"/>
        <w:jc w:val="both"/>
        <w:rPr>
          <w:sz w:val="28"/>
        </w:rPr>
      </w:pPr>
    </w:p>
    <w:p w:rsidR="0046314D" w:rsidRPr="000044A5" w:rsidRDefault="00417338" w:rsidP="000044A5">
      <w:pPr>
        <w:tabs>
          <w:tab w:val="left" w:pos="1899"/>
        </w:tabs>
        <w:spacing w:line="269" w:lineRule="auto"/>
        <w:ind w:left="544" w:right="323" w:firstLine="709"/>
        <w:jc w:val="both"/>
        <w:rPr>
          <w:sz w:val="28"/>
        </w:rPr>
      </w:pPr>
      <w:r w:rsidRPr="000044A5">
        <w:rPr>
          <w:sz w:val="28"/>
        </w:rPr>
        <w:t xml:space="preserve">1. </w:t>
      </w:r>
      <w:r w:rsidR="002050DE">
        <w:rPr>
          <w:sz w:val="28"/>
        </w:rPr>
        <w:t>2</w:t>
      </w:r>
      <w:r w:rsidR="003B3CB8">
        <w:rPr>
          <w:sz w:val="28"/>
        </w:rPr>
        <w:t>.</w:t>
      </w:r>
      <w:r w:rsidRPr="000044A5">
        <w:rPr>
          <w:sz w:val="28"/>
        </w:rPr>
        <w:t xml:space="preserve"> </w:t>
      </w:r>
      <w:r w:rsidR="00FC1BB4" w:rsidRPr="000044A5">
        <w:rPr>
          <w:sz w:val="28"/>
        </w:rPr>
        <w:t>Пункт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6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паспорта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муниципальной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программы</w:t>
      </w:r>
      <w:r w:rsidR="00FC1BB4" w:rsidRPr="000044A5">
        <w:rPr>
          <w:spacing w:val="1"/>
          <w:sz w:val="28"/>
        </w:rPr>
        <w:t xml:space="preserve"> </w:t>
      </w:r>
      <w:r w:rsidR="00FC1BB4" w:rsidRPr="000044A5">
        <w:rPr>
          <w:sz w:val="28"/>
        </w:rPr>
        <w:t>Холмского</w:t>
      </w:r>
      <w:r w:rsidR="00FC1BB4" w:rsidRPr="000044A5">
        <w:rPr>
          <w:spacing w:val="1"/>
          <w:sz w:val="28"/>
        </w:rPr>
        <w:t xml:space="preserve"> </w:t>
      </w:r>
      <w:r w:rsidR="000044A5">
        <w:rPr>
          <w:spacing w:val="1"/>
          <w:sz w:val="28"/>
        </w:rPr>
        <w:t xml:space="preserve">   </w:t>
      </w:r>
      <w:r w:rsidR="00FC1BB4" w:rsidRPr="000044A5">
        <w:rPr>
          <w:sz w:val="28"/>
        </w:rPr>
        <w:t>муниципального</w:t>
      </w:r>
      <w:r w:rsidR="00FC1BB4" w:rsidRPr="000044A5">
        <w:rPr>
          <w:spacing w:val="-2"/>
          <w:sz w:val="28"/>
        </w:rPr>
        <w:t xml:space="preserve"> </w:t>
      </w:r>
      <w:r w:rsidR="00FC1BB4" w:rsidRPr="000044A5">
        <w:rPr>
          <w:sz w:val="28"/>
        </w:rPr>
        <w:t>района изложить</w:t>
      </w:r>
      <w:r w:rsidR="00FC1BB4" w:rsidRPr="000044A5">
        <w:rPr>
          <w:spacing w:val="-2"/>
          <w:sz w:val="28"/>
        </w:rPr>
        <w:t xml:space="preserve"> </w:t>
      </w:r>
      <w:r w:rsidR="00FC1BB4" w:rsidRPr="000044A5">
        <w:rPr>
          <w:sz w:val="28"/>
        </w:rPr>
        <w:t>в</w:t>
      </w:r>
      <w:r w:rsidR="00FC1BB4" w:rsidRPr="000044A5">
        <w:rPr>
          <w:spacing w:val="-1"/>
          <w:sz w:val="28"/>
        </w:rPr>
        <w:t xml:space="preserve"> </w:t>
      </w:r>
      <w:r w:rsidR="00FC1BB4" w:rsidRPr="000044A5">
        <w:rPr>
          <w:sz w:val="28"/>
        </w:rPr>
        <w:t>следующей редакции:</w:t>
      </w:r>
    </w:p>
    <w:p w:rsidR="0046314D" w:rsidRDefault="0075036D">
      <w:pPr>
        <w:pStyle w:val="Heading1"/>
        <w:tabs>
          <w:tab w:val="left" w:pos="1904"/>
          <w:tab w:val="left" w:pos="3259"/>
          <w:tab w:val="left" w:pos="3721"/>
          <w:tab w:val="left" w:pos="5388"/>
          <w:tab w:val="left" w:pos="7853"/>
        </w:tabs>
        <w:spacing w:line="268" w:lineRule="auto"/>
        <w:ind w:right="325" w:firstLine="709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7.7pt;margin-top:34.1pt;width:496.95pt;height:23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3"/>
                    <w:gridCol w:w="851"/>
                    <w:gridCol w:w="1276"/>
                    <w:gridCol w:w="1417"/>
                    <w:gridCol w:w="1559"/>
                    <w:gridCol w:w="993"/>
                    <w:gridCol w:w="1275"/>
                    <w:gridCol w:w="1560"/>
                  </w:tblGrid>
                  <w:tr w:rsidR="002E79EF">
                    <w:trPr>
                      <w:trHeight w:val="360"/>
                    </w:trPr>
                    <w:tc>
                      <w:tcPr>
                        <w:tcW w:w="993" w:type="dxa"/>
                        <w:vMerge w:val="restart"/>
                      </w:tcPr>
                      <w:p w:rsidR="002E79EF" w:rsidRDefault="002E79EF"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 w:rsidR="002E79EF" w:rsidRDefault="002E79EF">
                        <w:pPr>
                          <w:pStyle w:val="TableParagraph"/>
                          <w:spacing w:before="0"/>
                          <w:rPr>
                            <w:sz w:val="26"/>
                          </w:rPr>
                        </w:pPr>
                      </w:p>
                      <w:p w:rsidR="002E79EF" w:rsidRDefault="002E79EF"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 w:rsidR="002E79EF" w:rsidRDefault="002E79EF">
                        <w:pPr>
                          <w:pStyle w:val="TableParagraph"/>
                          <w:spacing w:before="0"/>
                          <w:ind w:left="3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8931" w:type="dxa"/>
                        <w:gridSpan w:val="7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3063" w:right="30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Источник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финансирования</w:t>
                        </w:r>
                      </w:p>
                    </w:tc>
                  </w:tr>
                  <w:tr w:rsidR="002E79EF">
                    <w:trPr>
                      <w:trHeight w:val="1800"/>
                    </w:trPr>
                    <w:tc>
                      <w:tcPr>
                        <w:tcW w:w="993" w:type="dxa"/>
                        <w:vMerge/>
                        <w:tcBorders>
                          <w:top w:val="nil"/>
                        </w:tcBorders>
                      </w:tcPr>
                      <w:p w:rsidR="002E79EF" w:rsidRDefault="002E79E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2E79EF" w:rsidRDefault="002E79EF">
                        <w:pPr>
                          <w:pStyle w:val="TableParagraph"/>
                          <w:spacing w:before="100" w:line="240" w:lineRule="exact"/>
                          <w:ind w:left="119" w:right="1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ципал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ьного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район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spacing w:before="117" w:line="208" w:lineRule="auto"/>
                          <w:ind w:left="107" w:right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федераль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Default="002E79EF">
                        <w:pPr>
                          <w:pStyle w:val="TableParagraph"/>
                          <w:spacing w:before="117" w:line="208" w:lineRule="auto"/>
                          <w:ind w:left="308" w:right="150" w:hanging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областной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Default="002E79EF">
                        <w:pPr>
                          <w:pStyle w:val="TableParagraph"/>
                          <w:spacing w:before="117" w:line="208" w:lineRule="auto"/>
                          <w:ind w:left="129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Холмского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городского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поселения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before="117" w:line="208" w:lineRule="auto"/>
                          <w:ind w:left="148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бюдже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поселе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ний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spacing w:before="117" w:line="208" w:lineRule="auto"/>
                          <w:ind w:left="11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внебюдже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>
                        <w:pPr>
                          <w:pStyle w:val="TableParagraph"/>
                          <w:ind w:left="12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2E79EF">
                    <w:trPr>
                      <w:trHeight w:val="360"/>
                    </w:trPr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2E79EF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E79EF" w:rsidRPr="00BB0900" w:rsidRDefault="002E79EF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 w:rsidRPr="00BB0900">
                          <w:rPr>
                            <w:sz w:val="24"/>
                          </w:rPr>
                          <w:t>1926,</w:t>
                        </w:r>
                      </w:p>
                      <w:p w:rsidR="002E79EF" w:rsidRDefault="002E79EF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 w:rsidRPr="00BB0900">
                          <w:rPr>
                            <w:sz w:val="24"/>
                          </w:rPr>
                          <w:t>99360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Default="002E79EF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1722,87907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Default="002E79EF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6723,87657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10373,74924</w:t>
                        </w:r>
                      </w:p>
                    </w:tc>
                  </w:tr>
                  <w:tr w:rsidR="002E79EF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2023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E79EF" w:rsidRPr="00463EED" w:rsidRDefault="002E79EF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2748</w:t>
                        </w:r>
                        <w:r w:rsidRPr="00463EED">
                          <w:rPr>
                            <w:sz w:val="24"/>
                          </w:rPr>
                          <w:t>,</w:t>
                        </w:r>
                      </w:p>
                      <w:p w:rsidR="002E79EF" w:rsidRDefault="002E79EF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 w:rsidRPr="00463EED">
                          <w:rPr>
                            <w:sz w:val="24"/>
                          </w:rPr>
                          <w:t>50000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Pr="00BB0900" w:rsidRDefault="002E79EF" w:rsidP="00A34D90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3C53D9">
                          <w:rPr>
                            <w:sz w:val="24"/>
                          </w:rPr>
                          <w:t>1995,96900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Pr="00BB0900" w:rsidRDefault="002E79EF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EE10D0">
                          <w:rPr>
                            <w:sz w:val="24"/>
                          </w:rPr>
                          <w:t>6821,07918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 w:rsidP="00A34D90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11565,54818</w:t>
                        </w:r>
                      </w:p>
                    </w:tc>
                  </w:tr>
                  <w:tr w:rsidR="002E79EF">
                    <w:trPr>
                      <w:trHeight w:val="360"/>
                    </w:trPr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46" w:right="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365"/>
                          <w:rPr>
                            <w:sz w:val="24"/>
                          </w:rPr>
                        </w:pPr>
                        <w:r w:rsidRPr="003C53D9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Pr="00BB0900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EE10D0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Pr="00BB0900" w:rsidRDefault="002E79EF">
                        <w:pPr>
                          <w:pStyle w:val="TableParagraph"/>
                          <w:spacing w:line="252" w:lineRule="exact"/>
                          <w:ind w:left="129" w:right="119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EE10D0">
                          <w:rPr>
                            <w:sz w:val="24"/>
                          </w:rPr>
                          <w:t>7063,75700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>
                        <w:pPr>
                          <w:pStyle w:val="TableParagraph"/>
                          <w:spacing w:line="252" w:lineRule="exact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7063,75700</w:t>
                        </w:r>
                      </w:p>
                    </w:tc>
                  </w:tr>
                  <w:tr w:rsidR="002E79EF">
                    <w:trPr>
                      <w:trHeight w:val="600"/>
                    </w:trPr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spacing w:before="100" w:line="240" w:lineRule="exact"/>
                          <w:ind w:left="409" w:right="165" w:hanging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E79EF" w:rsidRPr="003C53D9" w:rsidRDefault="002E79EF">
                        <w:pPr>
                          <w:pStyle w:val="TableParagraph"/>
                          <w:spacing w:line="258" w:lineRule="exact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4675</w:t>
                        </w:r>
                        <w:r w:rsidRPr="003C53D9">
                          <w:rPr>
                            <w:sz w:val="24"/>
                          </w:rPr>
                          <w:t>,</w:t>
                        </w:r>
                      </w:p>
                      <w:p w:rsidR="002E79EF" w:rsidRDefault="002E79EF">
                        <w:pPr>
                          <w:pStyle w:val="TableParagraph"/>
                          <w:spacing w:before="0" w:line="234" w:lineRule="exact"/>
                          <w:ind w:left="125"/>
                          <w:rPr>
                            <w:sz w:val="24"/>
                          </w:rPr>
                        </w:pPr>
                        <w:r w:rsidRPr="003C53D9">
                          <w:rPr>
                            <w:sz w:val="24"/>
                          </w:rPr>
                          <w:t>49360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E79EF" w:rsidRPr="00BB0900" w:rsidRDefault="002E79EF" w:rsidP="00A34D90">
                        <w:pPr>
                          <w:pStyle w:val="TableParagraph"/>
                          <w:ind w:left="118" w:right="108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EE10D0">
                          <w:rPr>
                            <w:sz w:val="24"/>
                          </w:rPr>
                          <w:t>3718,84807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E79EF" w:rsidRPr="00BB0900" w:rsidRDefault="002E79EF">
                        <w:pPr>
                          <w:pStyle w:val="TableParagraph"/>
                          <w:ind w:left="129" w:right="119"/>
                          <w:jc w:val="center"/>
                          <w:rPr>
                            <w:sz w:val="24"/>
                            <w:highlight w:val="yellow"/>
                          </w:rPr>
                        </w:pPr>
                        <w:r w:rsidRPr="00EE10D0">
                          <w:rPr>
                            <w:sz w:val="24"/>
                          </w:rPr>
                          <w:t>20608,71275</w:t>
                        </w:r>
                      </w:p>
                    </w:tc>
                    <w:tc>
                      <w:tcPr>
                        <w:tcW w:w="993" w:type="dxa"/>
                      </w:tcPr>
                      <w:p w:rsidR="002E79EF" w:rsidRDefault="002E79EF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2E79EF" w:rsidRDefault="002E79EF">
                        <w:pPr>
                          <w:pStyle w:val="TableParagraph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E79EF" w:rsidRDefault="002E79EF" w:rsidP="00A34D90">
                        <w:pPr>
                          <w:pStyle w:val="TableParagraph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29003,05442</w:t>
                        </w:r>
                      </w:p>
                    </w:tc>
                  </w:tr>
                </w:tbl>
                <w:p w:rsidR="002E79EF" w:rsidRDefault="002E79E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C1BB4">
        <w:t>«6.</w:t>
      </w:r>
      <w:r w:rsidR="00FC1BB4">
        <w:tab/>
        <w:t>Объемы</w:t>
      </w:r>
      <w:r w:rsidR="00FC1BB4">
        <w:tab/>
        <w:t>и</w:t>
      </w:r>
      <w:r w:rsidR="00FC1BB4">
        <w:tab/>
        <w:t>источники</w:t>
      </w:r>
      <w:r w:rsidR="00FC1BB4">
        <w:tab/>
        <w:t>финансирования</w:t>
      </w:r>
      <w:r w:rsidR="00FC1BB4">
        <w:tab/>
        <w:t>муниципальной</w:t>
      </w:r>
      <w:r w:rsidR="00FC1BB4">
        <w:rPr>
          <w:spacing w:val="-67"/>
        </w:rPr>
        <w:t xml:space="preserve"> </w:t>
      </w:r>
      <w:r w:rsidR="00FC1BB4">
        <w:t>программы</w:t>
      </w:r>
      <w:r w:rsidR="00FC1BB4">
        <w:rPr>
          <w:spacing w:val="-1"/>
        </w:rPr>
        <w:t xml:space="preserve"> </w:t>
      </w:r>
      <w:r w:rsidR="00FC1BB4">
        <w:t>в</w:t>
      </w:r>
      <w:r w:rsidR="00FC1BB4">
        <w:rPr>
          <w:spacing w:val="-2"/>
        </w:rPr>
        <w:t xml:space="preserve"> </w:t>
      </w:r>
      <w:r w:rsidR="00FC1BB4">
        <w:t>целом</w:t>
      </w:r>
      <w:r w:rsidR="00FC1BB4">
        <w:rPr>
          <w:spacing w:val="-1"/>
        </w:rPr>
        <w:t xml:space="preserve"> </w:t>
      </w:r>
      <w:r w:rsidR="00FC1BB4">
        <w:t>и</w:t>
      </w:r>
      <w:r w:rsidR="00FC1BB4">
        <w:rPr>
          <w:spacing w:val="-2"/>
        </w:rPr>
        <w:t xml:space="preserve"> </w:t>
      </w:r>
      <w:r w:rsidR="00FC1BB4">
        <w:t>по</w:t>
      </w:r>
      <w:r w:rsidR="00FC1BB4">
        <w:rPr>
          <w:spacing w:val="-1"/>
        </w:rPr>
        <w:t xml:space="preserve"> </w:t>
      </w:r>
      <w:r w:rsidR="00FC1BB4">
        <w:t>годам</w:t>
      </w:r>
      <w:r w:rsidR="00FC1BB4">
        <w:rPr>
          <w:spacing w:val="-2"/>
        </w:rPr>
        <w:t xml:space="preserve"> </w:t>
      </w:r>
      <w:r w:rsidR="00FC1BB4">
        <w:t>реализации</w:t>
      </w:r>
      <w:r w:rsidR="00FC1BB4">
        <w:rPr>
          <w:spacing w:val="-1"/>
        </w:rPr>
        <w:t xml:space="preserve"> </w:t>
      </w:r>
      <w:r w:rsidR="00FC1BB4">
        <w:t>(тыс.</w:t>
      </w:r>
      <w:r w:rsidR="00FC1BB4">
        <w:rPr>
          <w:spacing w:val="-1"/>
        </w:rPr>
        <w:t xml:space="preserve"> </w:t>
      </w:r>
      <w:r w:rsidR="00FC1BB4">
        <w:t>руб.):</w:t>
      </w: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30"/>
        </w:rPr>
      </w:pPr>
    </w:p>
    <w:p w:rsidR="0046314D" w:rsidRDefault="0046314D">
      <w:pPr>
        <w:pStyle w:val="a3"/>
        <w:rPr>
          <w:b/>
          <w:sz w:val="25"/>
        </w:rPr>
      </w:pPr>
    </w:p>
    <w:p w:rsidR="002050DE" w:rsidRDefault="002050DE">
      <w:pPr>
        <w:pStyle w:val="a3"/>
        <w:spacing w:line="268" w:lineRule="auto"/>
        <w:ind w:left="545" w:right="324" w:firstLine="709"/>
        <w:jc w:val="both"/>
      </w:pPr>
    </w:p>
    <w:p w:rsidR="0046314D" w:rsidRDefault="00FC1BB4">
      <w:pPr>
        <w:pStyle w:val="a3"/>
        <w:spacing w:line="268" w:lineRule="auto"/>
        <w:ind w:left="545" w:right="324" w:firstLine="709"/>
        <w:jc w:val="both"/>
      </w:pPr>
      <w:r>
        <w:t>1.</w:t>
      </w:r>
      <w:r w:rsidR="002050DE">
        <w:t>3</w:t>
      </w:r>
      <w:r>
        <w:t>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«Мероприятия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«Благоустройство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Холмском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годы»»,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прилагаемой</w:t>
      </w:r>
      <w:r>
        <w:rPr>
          <w:spacing w:val="1"/>
        </w:rPr>
        <w:t xml:space="preserve"> </w:t>
      </w:r>
      <w:r>
        <w:t>редакции.</w:t>
      </w:r>
    </w:p>
    <w:p w:rsidR="0046314D" w:rsidRDefault="00FC1BB4">
      <w:pPr>
        <w:pStyle w:val="a5"/>
        <w:numPr>
          <w:ilvl w:val="0"/>
          <w:numId w:val="1"/>
        </w:numPr>
        <w:tabs>
          <w:tab w:val="left" w:pos="1577"/>
        </w:tabs>
        <w:spacing w:line="268" w:lineRule="auto"/>
        <w:ind w:firstLine="709"/>
        <w:rPr>
          <w:sz w:val="28"/>
        </w:rPr>
      </w:pPr>
      <w:r>
        <w:rPr>
          <w:sz w:val="28"/>
        </w:rPr>
        <w:t>Опубликовать постановление в периодическом печатном издании -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 «Вестник» и разместить на официальном сайте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Холмского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rPr>
          <w:sz w:val="20"/>
        </w:rPr>
      </w:pPr>
    </w:p>
    <w:p w:rsidR="0046314D" w:rsidRDefault="0046314D">
      <w:pPr>
        <w:pStyle w:val="a3"/>
        <w:spacing w:before="7"/>
      </w:pPr>
    </w:p>
    <w:p w:rsidR="0046314D" w:rsidRDefault="00FC1BB4">
      <w:pPr>
        <w:pStyle w:val="a3"/>
        <w:spacing w:before="88"/>
        <w:ind w:left="545" w:right="5615"/>
      </w:pPr>
      <w:r>
        <w:t>Проект подготовил и завизировал</w:t>
      </w:r>
      <w:r>
        <w:rPr>
          <w:spacing w:val="-67"/>
        </w:rPr>
        <w:t xml:space="preserve"> </w:t>
      </w:r>
      <w:r>
        <w:t>Ведущий служащий отела ЖКХ</w:t>
      </w:r>
    </w:p>
    <w:p w:rsidR="00B26B45" w:rsidRDefault="00B26B45" w:rsidP="00B26B45">
      <w:pPr>
        <w:pStyle w:val="a3"/>
        <w:ind w:left="8175"/>
      </w:pPr>
      <w:r>
        <w:t>Е.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Суслова</w:t>
      </w:r>
    </w:p>
    <w:p w:rsidR="0046314D" w:rsidRDefault="0046314D">
      <w:pPr>
        <w:sectPr w:rsidR="0046314D">
          <w:headerReference w:type="default" r:id="rId7"/>
          <w:pgSz w:w="11910" w:h="16840"/>
          <w:pgMar w:top="1020" w:right="240" w:bottom="280" w:left="1440" w:header="577" w:footer="0" w:gutter="0"/>
          <w:cols w:space="720"/>
        </w:sectPr>
      </w:pPr>
    </w:p>
    <w:p w:rsidR="0046314D" w:rsidRDefault="0046314D">
      <w:pPr>
        <w:pStyle w:val="a3"/>
        <w:spacing w:before="5"/>
        <w:rPr>
          <w:sz w:val="13"/>
        </w:rPr>
      </w:pPr>
    </w:p>
    <w:p w:rsidR="0046314D" w:rsidRDefault="00FC1BB4">
      <w:pPr>
        <w:pStyle w:val="a3"/>
        <w:spacing w:before="88"/>
        <w:ind w:left="10330" w:right="259"/>
        <w:jc w:val="center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программе</w:t>
      </w:r>
    </w:p>
    <w:p w:rsidR="0046314D" w:rsidRDefault="00FC1BB4">
      <w:pPr>
        <w:pStyle w:val="Heading1"/>
        <w:spacing w:before="158" w:line="281" w:lineRule="exact"/>
        <w:ind w:left="222"/>
      </w:pPr>
      <w:r>
        <w:t>Мероприятия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46314D" w:rsidRDefault="00FC1BB4">
      <w:pPr>
        <w:spacing w:line="281" w:lineRule="exact"/>
        <w:ind w:left="220" w:right="259"/>
        <w:jc w:val="center"/>
        <w:rPr>
          <w:b/>
          <w:sz w:val="28"/>
        </w:rPr>
      </w:pPr>
      <w:r>
        <w:rPr>
          <w:b/>
          <w:sz w:val="28"/>
        </w:rPr>
        <w:t>«Благоустройство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Холмском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533"/>
        <w:gridCol w:w="2693"/>
        <w:gridCol w:w="1418"/>
        <w:gridCol w:w="1559"/>
        <w:gridCol w:w="1985"/>
        <w:gridCol w:w="1417"/>
        <w:gridCol w:w="1418"/>
        <w:gridCol w:w="1256"/>
      </w:tblGrid>
      <w:tr w:rsidR="0046314D">
        <w:trPr>
          <w:trHeight w:val="600"/>
        </w:trPr>
        <w:tc>
          <w:tcPr>
            <w:tcW w:w="686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199" w:right="157" w:firstLine="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п/п</w:t>
            </w:r>
          </w:p>
        </w:tc>
        <w:tc>
          <w:tcPr>
            <w:tcW w:w="3533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38"/>
              </w:rPr>
            </w:pPr>
          </w:p>
          <w:p w:rsidR="0046314D" w:rsidRDefault="00FC1BB4">
            <w:pPr>
              <w:pStyle w:val="TableParagraph"/>
              <w:spacing w:before="0"/>
              <w:ind w:left="466"/>
              <w:rPr>
                <w:sz w:val="24"/>
              </w:rPr>
            </w:pPr>
            <w:r>
              <w:rPr>
                <w:spacing w:val="-12"/>
                <w:sz w:val="24"/>
              </w:rPr>
              <w:t>Наименование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38"/>
              </w:rPr>
            </w:pPr>
          </w:p>
          <w:p w:rsidR="0046314D" w:rsidRDefault="00FC1BB4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pacing w:val="-12"/>
                <w:sz w:val="24"/>
              </w:rPr>
              <w:t>Исполнитель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185" w:right="145" w:firstLine="28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spacing w:before="101" w:line="208" w:lineRule="auto"/>
              <w:ind w:left="156" w:right="132"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показателя </w:t>
            </w:r>
            <w:r>
              <w:rPr>
                <w:spacing w:val="-1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программы)</w:t>
            </w:r>
          </w:p>
        </w:tc>
        <w:tc>
          <w:tcPr>
            <w:tcW w:w="1985" w:type="dxa"/>
            <w:vMerge w:val="restart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6314D" w:rsidRDefault="00FC1BB4">
            <w:pPr>
              <w:pStyle w:val="TableParagraph"/>
              <w:spacing w:before="0" w:line="208" w:lineRule="auto"/>
              <w:ind w:left="221" w:right="192" w:firstLine="319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финансирования</w:t>
            </w:r>
          </w:p>
        </w:tc>
        <w:tc>
          <w:tcPr>
            <w:tcW w:w="4091" w:type="dxa"/>
            <w:gridSpan w:val="3"/>
          </w:tcPr>
          <w:p w:rsidR="0046314D" w:rsidRDefault="00FC1BB4">
            <w:pPr>
              <w:pStyle w:val="TableParagraph"/>
              <w:spacing w:before="75" w:line="258" w:lineRule="exact"/>
              <w:ind w:left="248" w:right="226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Объем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финансирования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годам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(тыс.</w:t>
            </w:r>
          </w:p>
          <w:p w:rsidR="0046314D" w:rsidRDefault="00FC1BB4">
            <w:pPr>
              <w:pStyle w:val="TableParagraph"/>
              <w:spacing w:before="0" w:line="247" w:lineRule="exact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руб.)</w:t>
            </w:r>
          </w:p>
        </w:tc>
      </w:tr>
      <w:tr w:rsidR="0046314D">
        <w:trPr>
          <w:trHeight w:val="167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418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56" w:type="dxa"/>
          </w:tcPr>
          <w:p w:rsidR="0046314D" w:rsidRDefault="0046314D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6314D" w:rsidRDefault="0046314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46314D" w:rsidRDefault="00FC1BB4">
            <w:pPr>
              <w:pStyle w:val="TableParagraph"/>
              <w:spacing w:before="0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46314D">
        <w:trPr>
          <w:trHeight w:val="360"/>
        </w:trPr>
        <w:tc>
          <w:tcPr>
            <w:tcW w:w="686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3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46314D" w:rsidRDefault="00FC1BB4">
            <w:pPr>
              <w:pStyle w:val="TableParagraph"/>
              <w:spacing w:before="75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46314D" w:rsidRDefault="00FC1BB4">
            <w:pPr>
              <w:pStyle w:val="TableParagraph"/>
              <w:spacing w:before="75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6" w:type="dxa"/>
          </w:tcPr>
          <w:p w:rsidR="0046314D" w:rsidRDefault="00FC1BB4">
            <w:pPr>
              <w:pStyle w:val="TableParagraph"/>
              <w:spacing w:before="75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6314D">
        <w:trPr>
          <w:trHeight w:val="360"/>
        </w:trPr>
        <w:tc>
          <w:tcPr>
            <w:tcW w:w="15965" w:type="dxa"/>
            <w:gridSpan w:val="9"/>
          </w:tcPr>
          <w:p w:rsidR="0046314D" w:rsidRDefault="00FC1BB4">
            <w:pPr>
              <w:pStyle w:val="TableParagraph"/>
              <w:spacing w:before="7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>
        <w:trPr>
          <w:trHeight w:val="1080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FC1BB4" w:rsidP="009E6BFD">
            <w:pPr>
              <w:pStyle w:val="TableParagraph"/>
              <w:tabs>
                <w:tab w:val="left" w:pos="2263"/>
              </w:tabs>
              <w:spacing w:before="101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</w:r>
            <w:r w:rsidR="009E6BFD">
              <w:rPr>
                <w:sz w:val="24"/>
              </w:rPr>
              <w:t xml:space="preserve"> и дорожного хозяйства </w:t>
            </w:r>
            <w:r>
              <w:rPr>
                <w:spacing w:val="-2"/>
                <w:sz w:val="24"/>
              </w:rPr>
              <w:t>(до</w:t>
            </w:r>
            <w:r w:rsidR="009E6BFD">
              <w:rPr>
                <w:spacing w:val="-58"/>
                <w:sz w:val="24"/>
              </w:rPr>
              <w:t xml:space="preserve">     </w:t>
            </w:r>
            <w:r w:rsidR="00105C89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01.01.2023);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1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2586,13442</w:t>
            </w:r>
          </w:p>
        </w:tc>
        <w:tc>
          <w:tcPr>
            <w:tcW w:w="1418" w:type="dxa"/>
          </w:tcPr>
          <w:p w:rsidR="0046314D" w:rsidRPr="00B51880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3 046,00000</w:t>
            </w:r>
          </w:p>
        </w:tc>
        <w:tc>
          <w:tcPr>
            <w:tcW w:w="1256" w:type="dxa"/>
          </w:tcPr>
          <w:p w:rsidR="0046314D" w:rsidRPr="00B51880" w:rsidRDefault="00FC1BB4">
            <w:pPr>
              <w:pStyle w:val="TableParagraph"/>
              <w:spacing w:before="75" w:line="258" w:lineRule="exact"/>
              <w:ind w:left="98" w:right="88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3000,0000</w:t>
            </w:r>
          </w:p>
          <w:p w:rsidR="0046314D" w:rsidRPr="00B51880" w:rsidRDefault="00FC1BB4">
            <w:pPr>
              <w:pStyle w:val="TableParagraph"/>
              <w:spacing w:before="0" w:line="258" w:lineRule="exact"/>
              <w:ind w:left="10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0</w:t>
            </w:r>
          </w:p>
        </w:tc>
      </w:tr>
      <w:tr w:rsidR="0046314D">
        <w:trPr>
          <w:trHeight w:val="840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94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1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17" w:type="dxa"/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493,99360</w:t>
            </w:r>
          </w:p>
        </w:tc>
        <w:tc>
          <w:tcPr>
            <w:tcW w:w="1418" w:type="dxa"/>
          </w:tcPr>
          <w:p w:rsidR="0046314D" w:rsidRPr="00B51880" w:rsidRDefault="00B51880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185</w:t>
            </w:r>
            <w:r w:rsidR="00FC1BB4" w:rsidRPr="00B51880">
              <w:rPr>
                <w:sz w:val="24"/>
              </w:rPr>
              <w:t>,00000</w:t>
            </w:r>
          </w:p>
        </w:tc>
        <w:tc>
          <w:tcPr>
            <w:tcW w:w="1256" w:type="dxa"/>
          </w:tcPr>
          <w:p w:rsidR="0046314D" w:rsidRPr="00B51880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0,00000</w:t>
            </w: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105C89">
            <w:pPr>
              <w:pStyle w:val="TableParagraph"/>
              <w:tabs>
                <w:tab w:val="left" w:pos="2263"/>
              </w:tabs>
              <w:spacing w:before="104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pacing w:val="-2"/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01.01.2023)</w:t>
            </w:r>
            <w:r w:rsidR="00FC1BB4">
              <w:rPr>
                <w:sz w:val="24"/>
              </w:rPr>
              <w:t>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0,76453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Pr="00B51880" w:rsidRDefault="00FC1BB4">
            <w:pPr>
              <w:pStyle w:val="TableParagraph"/>
              <w:spacing w:before="75"/>
              <w:ind w:left="88" w:right="79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5,00000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Pr="00B51880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 w:rsidRPr="00B51880">
              <w:rPr>
                <w:sz w:val="24"/>
              </w:rPr>
              <w:t>5,00000</w:t>
            </w:r>
          </w:p>
        </w:tc>
      </w:tr>
      <w:tr w:rsidR="0046314D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50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</w:tr>
      <w:tr w:rsidR="0046314D">
        <w:trPr>
          <w:trHeight w:val="360"/>
        </w:trPr>
        <w:tc>
          <w:tcPr>
            <w:tcW w:w="15965" w:type="dxa"/>
            <w:gridSpan w:val="9"/>
          </w:tcPr>
          <w:p w:rsidR="0046314D" w:rsidRDefault="00FC1BB4">
            <w:pPr>
              <w:pStyle w:val="TableParagraph"/>
              <w:spacing w:before="75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533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7" w:right="77"/>
              <w:rPr>
                <w:sz w:val="24"/>
              </w:rPr>
            </w:pPr>
            <w:r>
              <w:rPr>
                <w:spacing w:val="-6"/>
                <w:sz w:val="24"/>
              </w:rPr>
              <w:t>Скашивание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поселения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вырубкой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кустарников</w:t>
            </w:r>
          </w:p>
        </w:tc>
        <w:tc>
          <w:tcPr>
            <w:tcW w:w="2693" w:type="dxa"/>
            <w:tcBorders>
              <w:bottom w:val="nil"/>
            </w:tcBorders>
          </w:tcPr>
          <w:p w:rsidR="0046314D" w:rsidRDefault="00105C89">
            <w:pPr>
              <w:pStyle w:val="TableParagraph"/>
              <w:tabs>
                <w:tab w:val="left" w:pos="2263"/>
              </w:tabs>
              <w:spacing w:before="104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pacing w:val="-2"/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 w:rsidR="00FC1BB4">
              <w:rPr>
                <w:spacing w:val="-58"/>
                <w:sz w:val="24"/>
              </w:rPr>
              <w:t xml:space="preserve"> </w:t>
            </w:r>
            <w:r w:rsidR="00FC1BB4">
              <w:rPr>
                <w:sz w:val="24"/>
              </w:rPr>
              <w:t>01.01.2023);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04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75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486,51340</w:t>
            </w:r>
          </w:p>
        </w:tc>
        <w:tc>
          <w:tcPr>
            <w:tcW w:w="1418" w:type="dxa"/>
            <w:tcBorders>
              <w:bottom w:val="nil"/>
            </w:tcBorders>
          </w:tcPr>
          <w:p w:rsidR="0046314D" w:rsidRPr="00B51880" w:rsidRDefault="005211BD">
            <w:pPr>
              <w:pStyle w:val="TableParagraph"/>
              <w:spacing w:before="75"/>
              <w:ind w:left="88" w:right="79"/>
              <w:jc w:val="center"/>
              <w:rPr>
                <w:sz w:val="24"/>
                <w:highlight w:val="yellow"/>
              </w:rPr>
            </w:pPr>
            <w:r w:rsidRPr="005211BD">
              <w:rPr>
                <w:sz w:val="24"/>
              </w:rPr>
              <w:t>375,37400</w:t>
            </w:r>
          </w:p>
        </w:tc>
        <w:tc>
          <w:tcPr>
            <w:tcW w:w="1256" w:type="dxa"/>
            <w:tcBorders>
              <w:bottom w:val="nil"/>
            </w:tcBorders>
          </w:tcPr>
          <w:p w:rsidR="0046314D" w:rsidRPr="00081272" w:rsidRDefault="00FC1BB4">
            <w:pPr>
              <w:pStyle w:val="TableParagraph"/>
              <w:spacing w:before="75"/>
              <w:ind w:left="98" w:right="88"/>
              <w:jc w:val="center"/>
              <w:rPr>
                <w:sz w:val="24"/>
              </w:rPr>
            </w:pPr>
            <w:r w:rsidRPr="00081272">
              <w:rPr>
                <w:sz w:val="24"/>
              </w:rPr>
              <w:t>400,00000</w:t>
            </w:r>
          </w:p>
        </w:tc>
      </w:tr>
      <w:tr w:rsidR="0046314D">
        <w:trPr>
          <w:trHeight w:val="30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3533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2693" w:type="dxa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013"/>
                <w:tab w:val="left" w:pos="2366"/>
              </w:tabs>
              <w:spacing w:before="24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41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417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</w:pPr>
          </w:p>
        </w:tc>
        <w:tc>
          <w:tcPr>
            <w:tcW w:w="1418" w:type="dxa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highlight w:val="yellow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46314D" w:rsidRPr="00081272" w:rsidRDefault="0046314D">
            <w:pPr>
              <w:pStyle w:val="TableParagraph"/>
              <w:spacing w:before="0"/>
            </w:pPr>
          </w:p>
        </w:tc>
      </w:tr>
    </w:tbl>
    <w:p w:rsidR="0046314D" w:rsidRDefault="0046314D">
      <w:pPr>
        <w:sectPr w:rsidR="0046314D">
          <w:headerReference w:type="default" r:id="rId8"/>
          <w:pgSz w:w="16840" w:h="11910" w:orient="landscape"/>
          <w:pgMar w:top="1100" w:right="300" w:bottom="280" w:left="340" w:header="0" w:footer="0" w:gutter="0"/>
          <w:cols w:space="720"/>
        </w:sectPr>
      </w:pPr>
    </w:p>
    <w:p w:rsidR="0046314D" w:rsidRDefault="0046314D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145"/>
        <w:gridCol w:w="3388"/>
        <w:gridCol w:w="2312"/>
        <w:gridCol w:w="284"/>
        <w:gridCol w:w="97"/>
        <w:gridCol w:w="142"/>
        <w:gridCol w:w="1276"/>
        <w:gridCol w:w="1559"/>
        <w:gridCol w:w="1985"/>
        <w:gridCol w:w="1421"/>
        <w:gridCol w:w="1332"/>
        <w:gridCol w:w="86"/>
        <w:gridCol w:w="1274"/>
        <w:gridCol w:w="54"/>
        <w:gridCol w:w="8"/>
      </w:tblGrid>
      <w:tr w:rsidR="0046314D" w:rsidTr="0099609A">
        <w:trPr>
          <w:gridAfter w:val="2"/>
          <w:wAfter w:w="62" w:type="dxa"/>
          <w:trHeight w:val="480"/>
        </w:trPr>
        <w:tc>
          <w:tcPr>
            <w:tcW w:w="686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46314D" w:rsidRDefault="00FC1BB4">
            <w:pPr>
              <w:pStyle w:val="TableParagraph"/>
              <w:spacing w:before="0" w:line="240" w:lineRule="exact"/>
              <w:ind w:left="107" w:right="964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1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 w:rsidTr="0099609A">
        <w:trPr>
          <w:gridAfter w:val="2"/>
          <w:wAfter w:w="62" w:type="dxa"/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724"/>
                <w:tab w:val="left" w:pos="2124"/>
              </w:tabs>
              <w:spacing w:before="117" w:line="208" w:lineRule="auto"/>
              <w:ind w:left="107" w:right="85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Выращивание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рассады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для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цветников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46314D" w:rsidRDefault="00105C89">
            <w:pPr>
              <w:pStyle w:val="TableParagraph"/>
              <w:tabs>
                <w:tab w:val="left" w:pos="2263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pacing w:val="-2"/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 w:rsidR="00FC1BB4">
              <w:rPr>
                <w:spacing w:val="-58"/>
                <w:sz w:val="24"/>
              </w:rPr>
              <w:t xml:space="preserve"> </w:t>
            </w:r>
            <w:r w:rsidR="00FC1BB4">
              <w:rPr>
                <w:sz w:val="24"/>
              </w:rPr>
              <w:t>01.01.2023);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120,00000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Pr="00B51880" w:rsidRDefault="005211BD" w:rsidP="005211BD">
            <w:pPr>
              <w:pStyle w:val="TableParagraph"/>
              <w:ind w:left="198"/>
              <w:rPr>
                <w:sz w:val="24"/>
                <w:highlight w:val="yellow"/>
              </w:rPr>
            </w:pPr>
            <w:r w:rsidRPr="005211BD">
              <w:rPr>
                <w:sz w:val="24"/>
              </w:rPr>
              <w:t>138</w:t>
            </w:r>
            <w:r w:rsidR="00FC1BB4" w:rsidRPr="005211BD">
              <w:rPr>
                <w:sz w:val="24"/>
              </w:rPr>
              <w:t>,0</w:t>
            </w:r>
            <w:r w:rsidRPr="005211BD">
              <w:rPr>
                <w:sz w:val="24"/>
              </w:rPr>
              <w:t>5</w:t>
            </w:r>
            <w:r w:rsidR="00FC1BB4" w:rsidRPr="005211BD">
              <w:rPr>
                <w:sz w:val="24"/>
              </w:rPr>
              <w:t>000</w:t>
            </w:r>
          </w:p>
        </w:tc>
        <w:tc>
          <w:tcPr>
            <w:tcW w:w="1274" w:type="dxa"/>
            <w:tcBorders>
              <w:bottom w:val="nil"/>
            </w:tcBorders>
          </w:tcPr>
          <w:p w:rsidR="0046314D" w:rsidRPr="00081272" w:rsidRDefault="00FC1BB4">
            <w:pPr>
              <w:pStyle w:val="TableParagraph"/>
              <w:ind w:left="118"/>
              <w:rPr>
                <w:sz w:val="24"/>
              </w:rPr>
            </w:pPr>
            <w:r w:rsidRPr="00081272">
              <w:rPr>
                <w:sz w:val="24"/>
              </w:rPr>
              <w:t>100,00000</w:t>
            </w:r>
          </w:p>
        </w:tc>
      </w:tr>
      <w:tr w:rsidR="0046314D" w:rsidTr="0099609A">
        <w:trPr>
          <w:gridAfter w:val="2"/>
          <w:wAfter w:w="62" w:type="dxa"/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49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6314D" w:rsidRPr="00081272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 w:rsidTr="0099609A">
        <w:trPr>
          <w:gridAfter w:val="2"/>
          <w:wAfter w:w="62" w:type="dxa"/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037"/>
                <w:tab w:val="left" w:pos="3222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прополка)</w:t>
            </w:r>
          </w:p>
        </w:tc>
        <w:tc>
          <w:tcPr>
            <w:tcW w:w="2312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</w:tabs>
              <w:spacing w:before="117" w:line="20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6314D" w:rsidRDefault="00FC1BB4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7" w:type="dxa"/>
            <w:tcBorders>
              <w:lef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418" w:type="dxa"/>
            <w:gridSpan w:val="2"/>
          </w:tcPr>
          <w:p w:rsidR="0046314D" w:rsidRPr="00B51880" w:rsidRDefault="00FC1BB4">
            <w:pPr>
              <w:pStyle w:val="TableParagraph"/>
              <w:ind w:left="258"/>
              <w:rPr>
                <w:sz w:val="24"/>
                <w:highlight w:val="yellow"/>
              </w:rPr>
            </w:pPr>
            <w:r w:rsidRPr="005211BD">
              <w:rPr>
                <w:sz w:val="24"/>
              </w:rPr>
              <w:t>20,00000</w:t>
            </w:r>
          </w:p>
        </w:tc>
        <w:tc>
          <w:tcPr>
            <w:tcW w:w="1274" w:type="dxa"/>
          </w:tcPr>
          <w:p w:rsidR="0046314D" w:rsidRPr="00081272" w:rsidRDefault="00FC1BB4">
            <w:pPr>
              <w:pStyle w:val="TableParagraph"/>
              <w:ind w:left="178"/>
              <w:rPr>
                <w:sz w:val="24"/>
              </w:rPr>
            </w:pPr>
            <w:r w:rsidRPr="00081272">
              <w:rPr>
                <w:sz w:val="24"/>
              </w:rPr>
              <w:t>50,00000</w:t>
            </w:r>
          </w:p>
        </w:tc>
      </w:tr>
      <w:tr w:rsidR="0046314D" w:rsidTr="0099609A">
        <w:trPr>
          <w:gridAfter w:val="2"/>
          <w:wAfter w:w="62" w:type="dxa"/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вазонов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форм</w:t>
            </w:r>
          </w:p>
        </w:tc>
        <w:tc>
          <w:tcPr>
            <w:tcW w:w="2312" w:type="dxa"/>
            <w:tcBorders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</w:tabs>
              <w:spacing w:before="117" w:line="208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6314D" w:rsidRDefault="00FC1BB4"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7" w:type="dxa"/>
            <w:tcBorders>
              <w:lef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0.00000</w:t>
            </w:r>
          </w:p>
        </w:tc>
        <w:tc>
          <w:tcPr>
            <w:tcW w:w="1418" w:type="dxa"/>
            <w:gridSpan w:val="2"/>
          </w:tcPr>
          <w:p w:rsidR="0046314D" w:rsidRPr="00B51880" w:rsidRDefault="00FC1BB4">
            <w:pPr>
              <w:pStyle w:val="TableParagraph"/>
              <w:ind w:left="318"/>
              <w:rPr>
                <w:sz w:val="24"/>
                <w:highlight w:val="yellow"/>
              </w:rPr>
            </w:pPr>
            <w:r w:rsidRPr="005211BD">
              <w:rPr>
                <w:sz w:val="24"/>
              </w:rPr>
              <w:t>0.00000</w:t>
            </w:r>
          </w:p>
        </w:tc>
        <w:tc>
          <w:tcPr>
            <w:tcW w:w="1274" w:type="dxa"/>
          </w:tcPr>
          <w:p w:rsidR="0046314D" w:rsidRPr="00081272" w:rsidRDefault="00FC1BB4">
            <w:pPr>
              <w:pStyle w:val="TableParagraph"/>
              <w:ind w:left="178"/>
              <w:rPr>
                <w:sz w:val="24"/>
              </w:rPr>
            </w:pPr>
            <w:r w:rsidRPr="00081272">
              <w:rPr>
                <w:sz w:val="24"/>
              </w:rPr>
              <w:t>20.00000</w:t>
            </w:r>
          </w:p>
        </w:tc>
      </w:tr>
      <w:tr w:rsidR="0046314D" w:rsidTr="0099609A">
        <w:trPr>
          <w:gridAfter w:val="2"/>
          <w:wAfter w:w="62" w:type="dxa"/>
          <w:trHeight w:val="360"/>
        </w:trPr>
        <w:tc>
          <w:tcPr>
            <w:tcW w:w="15987" w:type="dxa"/>
            <w:gridSpan w:val="14"/>
          </w:tcPr>
          <w:p w:rsidR="0046314D" w:rsidRDefault="00FC1B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</w:tr>
      <w:tr w:rsidR="0046314D" w:rsidRPr="005211BD" w:rsidTr="0099609A">
        <w:trPr>
          <w:gridAfter w:val="2"/>
          <w:wAfter w:w="62" w:type="dxa"/>
          <w:trHeight w:val="1131"/>
        </w:trPr>
        <w:tc>
          <w:tcPr>
            <w:tcW w:w="831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88" w:type="dxa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522"/>
                <w:tab w:val="left" w:pos="2849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pacing w:val="-1"/>
                <w:sz w:val="24"/>
              </w:rPr>
              <w:t>Надлежащее</w:t>
            </w:r>
            <w:r>
              <w:rPr>
                <w:spacing w:val="-1"/>
                <w:sz w:val="24"/>
              </w:rPr>
              <w:tab/>
              <w:t>содержание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9"/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захоронения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46314D" w:rsidRDefault="00105C89">
            <w:pPr>
              <w:pStyle w:val="TableParagraph"/>
              <w:tabs>
                <w:tab w:val="left" w:pos="2263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pacing w:val="-2"/>
                <w:sz w:val="24"/>
              </w:rPr>
              <w:t>(до</w:t>
            </w:r>
            <w:r w:rsidR="00FC1BB4">
              <w:rPr>
                <w:spacing w:val="-58"/>
                <w:sz w:val="24"/>
              </w:rPr>
              <w:t xml:space="preserve"> </w:t>
            </w:r>
            <w:r w:rsidR="00FC1BB4">
              <w:rPr>
                <w:sz w:val="24"/>
              </w:rPr>
              <w:t>01.01.2023);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314,86000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46314D" w:rsidRPr="005211BD" w:rsidRDefault="00FC1BB4">
            <w:pPr>
              <w:pStyle w:val="TableParagraph"/>
              <w:ind w:left="198"/>
              <w:rPr>
                <w:sz w:val="24"/>
              </w:rPr>
            </w:pPr>
            <w:r w:rsidRPr="005211BD">
              <w:rPr>
                <w:sz w:val="24"/>
              </w:rPr>
              <w:t>412,22469</w:t>
            </w:r>
          </w:p>
        </w:tc>
        <w:tc>
          <w:tcPr>
            <w:tcW w:w="1274" w:type="dxa"/>
            <w:tcBorders>
              <w:bottom w:val="nil"/>
            </w:tcBorders>
          </w:tcPr>
          <w:p w:rsidR="0046314D" w:rsidRPr="005211BD" w:rsidRDefault="00FC1BB4">
            <w:pPr>
              <w:pStyle w:val="TableParagraph"/>
              <w:ind w:left="118"/>
              <w:rPr>
                <w:sz w:val="24"/>
              </w:rPr>
            </w:pPr>
            <w:r w:rsidRPr="005211BD">
              <w:rPr>
                <w:sz w:val="24"/>
              </w:rPr>
              <w:t>350,40000</w:t>
            </w:r>
          </w:p>
        </w:tc>
      </w:tr>
      <w:tr w:rsidR="0046314D" w:rsidTr="0099609A">
        <w:trPr>
          <w:gridAfter w:val="2"/>
          <w:wAfter w:w="62" w:type="dxa"/>
          <w:trHeight w:val="788"/>
        </w:trPr>
        <w:tc>
          <w:tcPr>
            <w:tcW w:w="831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88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11"/>
                <w:tab w:val="left" w:pos="2464"/>
              </w:tabs>
              <w:spacing w:before="49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 w:rsidTr="0099609A">
        <w:trPr>
          <w:gridAfter w:val="2"/>
          <w:wAfter w:w="62" w:type="dxa"/>
          <w:trHeight w:val="360"/>
        </w:trPr>
        <w:tc>
          <w:tcPr>
            <w:tcW w:w="15987" w:type="dxa"/>
            <w:gridSpan w:val="14"/>
          </w:tcPr>
          <w:p w:rsidR="0046314D" w:rsidRDefault="00FC1BB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</w:p>
        </w:tc>
      </w:tr>
      <w:tr w:rsidR="0046314D" w:rsidRPr="000F1B72" w:rsidTr="0099609A">
        <w:trPr>
          <w:gridAfter w:val="2"/>
          <w:wAfter w:w="62" w:type="dxa"/>
          <w:trHeight w:val="1080"/>
        </w:trPr>
        <w:tc>
          <w:tcPr>
            <w:tcW w:w="686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tabs>
                <w:tab w:val="left" w:pos="2752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несанкционированных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0"/>
                <w:sz w:val="24"/>
              </w:rPr>
              <w:t>свалок,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уборка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мест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общего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пользования</w:t>
            </w:r>
          </w:p>
        </w:tc>
        <w:tc>
          <w:tcPr>
            <w:tcW w:w="2312" w:type="dxa"/>
            <w:tcBorders>
              <w:bottom w:val="single" w:sz="4" w:space="0" w:color="auto"/>
              <w:right w:val="nil"/>
            </w:tcBorders>
          </w:tcPr>
          <w:p w:rsidR="0046314D" w:rsidRDefault="00FC1BB4">
            <w:pPr>
              <w:pStyle w:val="TableParagraph"/>
              <w:tabs>
                <w:tab w:val="left" w:pos="1182"/>
              </w:tabs>
              <w:spacing w:before="117" w:line="208" w:lineRule="auto"/>
              <w:ind w:left="107" w:right="14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жилищно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6314D" w:rsidRPr="00730AB0" w:rsidRDefault="00FC1BB4">
            <w:pPr>
              <w:pStyle w:val="TableParagraph"/>
              <w:ind w:left="127"/>
              <w:rPr>
                <w:sz w:val="24"/>
              </w:rPr>
            </w:pPr>
            <w:r w:rsidRPr="00730AB0">
              <w:rPr>
                <w:sz w:val="24"/>
              </w:rPr>
              <w:t>100,00000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46314D" w:rsidRPr="00730AB0" w:rsidRDefault="00FC1BB4">
            <w:pPr>
              <w:pStyle w:val="TableParagraph"/>
              <w:ind w:left="188"/>
              <w:rPr>
                <w:sz w:val="24"/>
              </w:rPr>
            </w:pPr>
            <w:r w:rsidRPr="00730AB0">
              <w:rPr>
                <w:sz w:val="24"/>
              </w:rPr>
              <w:t>100,00000</w:t>
            </w:r>
          </w:p>
        </w:tc>
      </w:tr>
      <w:tr w:rsidR="000B5B79" w:rsidRPr="000F1B72" w:rsidTr="0099609A">
        <w:trPr>
          <w:trHeight w:val="1939"/>
        </w:trPr>
        <w:tc>
          <w:tcPr>
            <w:tcW w:w="686" w:type="dxa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ind w:left="108"/>
              <w:rPr>
                <w:sz w:val="24"/>
              </w:rPr>
            </w:pPr>
            <w:r w:rsidRPr="009E6BFD">
              <w:rPr>
                <w:sz w:val="24"/>
              </w:rPr>
              <w:lastRenderedPageBreak/>
              <w:t>4.2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tabs>
                <w:tab w:val="left" w:pos="1649"/>
                <w:tab w:val="left" w:pos="3306"/>
              </w:tabs>
              <w:spacing w:before="117" w:line="208" w:lineRule="auto"/>
              <w:ind w:left="107" w:right="86"/>
              <w:rPr>
                <w:sz w:val="24"/>
              </w:rPr>
            </w:pPr>
            <w:r w:rsidRPr="009E6BFD">
              <w:rPr>
                <w:sz w:val="24"/>
              </w:rPr>
              <w:t>Удаление</w:t>
            </w:r>
            <w:r w:rsidRPr="009E6BFD">
              <w:rPr>
                <w:sz w:val="24"/>
              </w:rPr>
              <w:tab/>
              <w:t>аварийных</w:t>
            </w:r>
            <w:r w:rsidRPr="009E6BFD">
              <w:rPr>
                <w:sz w:val="24"/>
              </w:rPr>
              <w:tab/>
            </w:r>
            <w:r w:rsidRPr="009E6BFD">
              <w:rPr>
                <w:spacing w:val="-5"/>
                <w:sz w:val="24"/>
              </w:rPr>
              <w:t>и</w:t>
            </w:r>
            <w:r w:rsidRPr="009E6BFD">
              <w:rPr>
                <w:spacing w:val="-57"/>
                <w:sz w:val="24"/>
              </w:rPr>
              <w:t xml:space="preserve"> </w:t>
            </w:r>
            <w:r w:rsidRPr="009E6BFD">
              <w:rPr>
                <w:spacing w:val="-10"/>
                <w:sz w:val="24"/>
              </w:rPr>
              <w:t>сухостойных</w:t>
            </w:r>
            <w:r w:rsidRPr="009E6BFD">
              <w:rPr>
                <w:spacing w:val="-20"/>
                <w:sz w:val="24"/>
              </w:rPr>
              <w:t xml:space="preserve"> </w:t>
            </w:r>
            <w:r w:rsidRPr="009E6BFD">
              <w:rPr>
                <w:spacing w:val="-9"/>
                <w:sz w:val="24"/>
              </w:rPr>
              <w:t>деревьев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B5B79" w:rsidRPr="009E6BF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0B5B79" w:rsidRPr="009E6BFD">
              <w:rPr>
                <w:sz w:val="24"/>
              </w:rPr>
              <w:tab/>
              <w:t>(до</w:t>
            </w:r>
          </w:p>
          <w:p w:rsidR="000B5B79" w:rsidRPr="009E6BFD" w:rsidRDefault="000B5B79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 w:rsidRPr="009E6BFD">
              <w:rPr>
                <w:sz w:val="24"/>
              </w:rPr>
              <w:t>01.01.2023);</w:t>
            </w:r>
          </w:p>
          <w:p w:rsidR="000B5B79" w:rsidRPr="009E6BFD" w:rsidRDefault="000B5B79">
            <w:pPr>
              <w:pStyle w:val="TableParagraph"/>
              <w:tabs>
                <w:tab w:val="left" w:pos="1182"/>
                <w:tab w:val="left" w:pos="2606"/>
              </w:tabs>
              <w:spacing w:before="37" w:line="252" w:lineRule="exact"/>
              <w:ind w:left="107"/>
              <w:rPr>
                <w:sz w:val="24"/>
              </w:rPr>
            </w:pPr>
            <w:r w:rsidRPr="009E6BFD">
              <w:rPr>
                <w:sz w:val="24"/>
              </w:rPr>
              <w:t>Отдел</w:t>
            </w:r>
            <w:r w:rsidRPr="009E6BFD">
              <w:rPr>
                <w:sz w:val="24"/>
              </w:rPr>
              <w:tab/>
              <w:t>жилищно</w:t>
            </w:r>
            <w:r w:rsidRPr="009E6BFD">
              <w:rPr>
                <w:sz w:val="24"/>
              </w:rPr>
              <w:tab/>
              <w:t>–</w:t>
            </w:r>
          </w:p>
          <w:p w:rsidR="000B5B79" w:rsidRPr="009E6BFD" w:rsidRDefault="000B5B79" w:rsidP="000B5B79">
            <w:pPr>
              <w:pStyle w:val="TableParagraph"/>
              <w:spacing w:line="240" w:lineRule="exact"/>
              <w:ind w:left="108" w:right="1104"/>
              <w:rPr>
                <w:sz w:val="24"/>
              </w:rPr>
            </w:pPr>
            <w:r w:rsidRPr="009E6BFD">
              <w:rPr>
                <w:sz w:val="24"/>
              </w:rPr>
              <w:t>коммунального</w:t>
            </w:r>
            <w:r w:rsidRPr="009E6BFD">
              <w:rPr>
                <w:spacing w:val="-57"/>
                <w:sz w:val="24"/>
              </w:rPr>
              <w:t xml:space="preserve"> </w:t>
            </w:r>
            <w:r w:rsidRPr="009E6BFD">
              <w:rPr>
                <w:sz w:val="24"/>
              </w:rPr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9E6BFD">
              <w:rPr>
                <w:sz w:val="24"/>
              </w:rPr>
              <w:t>2022-2024</w:t>
            </w:r>
          </w:p>
          <w:p w:rsidR="000B5B79" w:rsidRPr="009E6BFD" w:rsidRDefault="000B5B79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 w:rsidRPr="009E6BFD"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ind w:left="108"/>
              <w:rPr>
                <w:sz w:val="24"/>
              </w:rPr>
            </w:pPr>
            <w:r w:rsidRPr="009E6BFD">
              <w:rPr>
                <w:sz w:val="24"/>
              </w:rPr>
              <w:t>1.4.2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 w:rsidRPr="009E6BFD">
              <w:rPr>
                <w:sz w:val="24"/>
              </w:rPr>
              <w:t>бюджет</w:t>
            </w:r>
            <w:r w:rsidRPr="009E6BFD">
              <w:rPr>
                <w:spacing w:val="1"/>
                <w:sz w:val="24"/>
              </w:rPr>
              <w:t xml:space="preserve"> </w:t>
            </w:r>
            <w:r w:rsidRPr="009E6BFD">
              <w:rPr>
                <w:sz w:val="24"/>
              </w:rPr>
              <w:t>Холмского</w:t>
            </w:r>
            <w:r w:rsidRPr="009E6BFD">
              <w:rPr>
                <w:spacing w:val="-57"/>
                <w:sz w:val="24"/>
              </w:rPr>
              <w:t xml:space="preserve"> </w:t>
            </w:r>
            <w:r w:rsidRPr="009E6BFD">
              <w:rPr>
                <w:spacing w:val="-1"/>
                <w:sz w:val="24"/>
              </w:rPr>
              <w:t>городского</w:t>
            </w:r>
            <w:r w:rsidRPr="009E6BFD">
              <w:rPr>
                <w:spacing w:val="-57"/>
                <w:sz w:val="24"/>
              </w:rPr>
              <w:t xml:space="preserve"> </w:t>
            </w:r>
            <w:r w:rsidRPr="009E6BFD"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0B5B79" w:rsidRPr="009E6BFD" w:rsidRDefault="000B5B79">
            <w:pPr>
              <w:pStyle w:val="TableParagraph"/>
              <w:ind w:left="118" w:right="108"/>
              <w:jc w:val="center"/>
              <w:rPr>
                <w:sz w:val="24"/>
              </w:rPr>
            </w:pPr>
            <w:r w:rsidRPr="009E6BFD">
              <w:rPr>
                <w:sz w:val="24"/>
              </w:rPr>
              <w:t>316,46304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B5B79" w:rsidRPr="00730AB0" w:rsidRDefault="000B5B79">
            <w:pPr>
              <w:pStyle w:val="TableParagraph"/>
              <w:ind w:left="127"/>
              <w:rPr>
                <w:sz w:val="24"/>
              </w:rPr>
            </w:pPr>
            <w:r w:rsidRPr="00730AB0">
              <w:rPr>
                <w:sz w:val="24"/>
              </w:rPr>
              <w:t>200,00000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</w:tcBorders>
          </w:tcPr>
          <w:p w:rsidR="000B5B79" w:rsidRPr="00730AB0" w:rsidRDefault="000B5B79">
            <w:pPr>
              <w:pStyle w:val="TableParagraph"/>
              <w:ind w:left="188"/>
              <w:rPr>
                <w:sz w:val="24"/>
              </w:rPr>
            </w:pPr>
            <w:r w:rsidRPr="00730AB0">
              <w:rPr>
                <w:sz w:val="24"/>
              </w:rPr>
              <w:t>200,00000</w:t>
            </w:r>
          </w:p>
        </w:tc>
      </w:tr>
      <w:tr w:rsidR="0046314D" w:rsidRPr="000F1B72" w:rsidTr="0099609A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7" w:right="8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Изготовление табличек </w:t>
            </w:r>
            <w:r>
              <w:rPr>
                <w:spacing w:val="-5"/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46314D" w:rsidRDefault="002068E6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FC1BB4"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20,00000</w:t>
            </w:r>
          </w:p>
        </w:tc>
        <w:tc>
          <w:tcPr>
            <w:tcW w:w="1332" w:type="dxa"/>
            <w:tcBorders>
              <w:bottom w:val="nil"/>
            </w:tcBorders>
          </w:tcPr>
          <w:p w:rsidR="0046314D" w:rsidRPr="00730AB0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20,00000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46314D" w:rsidRPr="00730AB0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20,00000</w:t>
            </w:r>
          </w:p>
        </w:tc>
      </w:tr>
      <w:tr w:rsidR="0046314D" w:rsidTr="0099609A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49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  <w:tc>
          <w:tcPr>
            <w:tcW w:w="1422" w:type="dxa"/>
            <w:gridSpan w:val="4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</w:tr>
      <w:tr w:rsidR="0046314D" w:rsidRPr="000F1B72" w:rsidTr="0099609A">
        <w:trPr>
          <w:trHeight w:val="1131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tabs>
                <w:tab w:val="left" w:pos="1657"/>
                <w:tab w:val="left" w:pos="2471"/>
              </w:tabs>
              <w:spacing w:before="117" w:line="208" w:lineRule="auto"/>
              <w:ind w:left="107" w:right="84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отдыха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водных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объектах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46314D" w:rsidRDefault="002068E6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FC1BB4"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200,00000</w:t>
            </w:r>
          </w:p>
        </w:tc>
        <w:tc>
          <w:tcPr>
            <w:tcW w:w="1332" w:type="dxa"/>
            <w:tcBorders>
              <w:bottom w:val="nil"/>
            </w:tcBorders>
          </w:tcPr>
          <w:p w:rsidR="0046314D" w:rsidRPr="00634C6B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200,00000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46314D" w:rsidRPr="00634C6B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170,00000</w:t>
            </w:r>
          </w:p>
        </w:tc>
      </w:tr>
      <w:tr w:rsidR="0046314D" w:rsidRPr="000F1B72" w:rsidTr="0099609A">
        <w:trPr>
          <w:trHeight w:val="788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49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46314D" w:rsidRPr="00B51880" w:rsidRDefault="0046314D">
            <w:pPr>
              <w:pStyle w:val="TableParagraph"/>
              <w:spacing w:before="0"/>
              <w:rPr>
                <w:sz w:val="24"/>
                <w:highlight w:val="yellow"/>
              </w:rPr>
            </w:pPr>
          </w:p>
        </w:tc>
        <w:tc>
          <w:tcPr>
            <w:tcW w:w="1422" w:type="dxa"/>
            <w:gridSpan w:val="4"/>
            <w:tcBorders>
              <w:top w:val="nil"/>
            </w:tcBorders>
          </w:tcPr>
          <w:p w:rsidR="0046314D" w:rsidRPr="00634C6B" w:rsidRDefault="0046314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6314D" w:rsidRPr="000F1B72" w:rsidTr="0099609A">
        <w:trPr>
          <w:trHeight w:val="192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124"/>
                <w:tab w:val="left" w:pos="2508"/>
              </w:tabs>
              <w:spacing w:before="117" w:line="208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консолей,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приобретение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баннерной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ткани.</w:t>
            </w:r>
          </w:p>
        </w:tc>
        <w:tc>
          <w:tcPr>
            <w:tcW w:w="2835" w:type="dxa"/>
            <w:gridSpan w:val="4"/>
          </w:tcPr>
          <w:p w:rsidR="0046314D" w:rsidRDefault="002068E6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z w:val="24"/>
              </w:rPr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96" w:line="240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112,26000</w:t>
            </w:r>
          </w:p>
        </w:tc>
        <w:tc>
          <w:tcPr>
            <w:tcW w:w="1332" w:type="dxa"/>
          </w:tcPr>
          <w:p w:rsidR="0046314D" w:rsidRPr="00B51880" w:rsidRDefault="00FC1BB4">
            <w:pPr>
              <w:pStyle w:val="TableParagraph"/>
              <w:ind w:left="113" w:right="91"/>
              <w:jc w:val="center"/>
              <w:rPr>
                <w:sz w:val="24"/>
                <w:highlight w:val="yellow"/>
              </w:rPr>
            </w:pPr>
            <w:r w:rsidRPr="00634C6B">
              <w:rPr>
                <w:sz w:val="24"/>
              </w:rPr>
              <w:t>50,00000</w:t>
            </w:r>
          </w:p>
        </w:tc>
        <w:tc>
          <w:tcPr>
            <w:tcW w:w="1422" w:type="dxa"/>
            <w:gridSpan w:val="4"/>
          </w:tcPr>
          <w:p w:rsidR="0046314D" w:rsidRPr="00634C6B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50,00000</w:t>
            </w:r>
          </w:p>
        </w:tc>
      </w:tr>
      <w:tr w:rsidR="0046314D" w:rsidRPr="000F1B72" w:rsidTr="0099609A">
        <w:trPr>
          <w:trHeight w:val="1080"/>
        </w:trPr>
        <w:tc>
          <w:tcPr>
            <w:tcW w:w="686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533" w:type="dxa"/>
            <w:gridSpan w:val="2"/>
            <w:tcBorders>
              <w:bottom w:val="nil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7" w:right="79"/>
              <w:rPr>
                <w:sz w:val="24"/>
              </w:rPr>
            </w:pPr>
            <w:r>
              <w:rPr>
                <w:spacing w:val="-5"/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общегородских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праздников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46314D" w:rsidRDefault="002068E6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z w:val="24"/>
              </w:rPr>
              <w:t>(до</w:t>
            </w:r>
          </w:p>
          <w:p w:rsidR="0046314D" w:rsidRDefault="00FC1BB4">
            <w:pPr>
              <w:pStyle w:val="TableParagraph"/>
              <w:spacing w:before="0"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tcBorders>
              <w:bottom w:val="nil"/>
            </w:tcBorders>
          </w:tcPr>
          <w:p w:rsidR="0046314D" w:rsidRDefault="00FC1BB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tcBorders>
              <w:bottom w:val="nil"/>
            </w:tcBorders>
          </w:tcPr>
          <w:p w:rsidR="0046314D" w:rsidRDefault="00FC1BB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300,00000</w:t>
            </w:r>
          </w:p>
        </w:tc>
        <w:tc>
          <w:tcPr>
            <w:tcW w:w="1332" w:type="dxa"/>
          </w:tcPr>
          <w:p w:rsidR="0046314D" w:rsidRPr="00634C6B" w:rsidRDefault="00FC1BB4">
            <w:pPr>
              <w:pStyle w:val="TableParagraph"/>
              <w:ind w:left="113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300,00000</w:t>
            </w:r>
          </w:p>
        </w:tc>
        <w:tc>
          <w:tcPr>
            <w:tcW w:w="1422" w:type="dxa"/>
            <w:gridSpan w:val="4"/>
          </w:tcPr>
          <w:p w:rsidR="0046314D" w:rsidRPr="00634C6B" w:rsidRDefault="00FC1BB4">
            <w:pPr>
              <w:pStyle w:val="TableParagraph"/>
              <w:ind w:left="115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300,00000</w:t>
            </w:r>
          </w:p>
        </w:tc>
      </w:tr>
      <w:tr w:rsidR="0046314D" w:rsidRPr="000F1B72" w:rsidTr="0099609A">
        <w:trPr>
          <w:trHeight w:val="1080"/>
        </w:trPr>
        <w:tc>
          <w:tcPr>
            <w:tcW w:w="68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46314D" w:rsidRDefault="00FC1BB4">
            <w:pPr>
              <w:pStyle w:val="TableParagraph"/>
              <w:tabs>
                <w:tab w:val="left" w:pos="1183"/>
                <w:tab w:val="left" w:pos="2607"/>
              </w:tabs>
              <w:spacing w:before="107" w:line="208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6314D" w:rsidRDefault="0046314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12" w:right="12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250,00000</w:t>
            </w:r>
          </w:p>
        </w:tc>
        <w:tc>
          <w:tcPr>
            <w:tcW w:w="1332" w:type="dxa"/>
          </w:tcPr>
          <w:p w:rsidR="0046314D" w:rsidRPr="00634C6B" w:rsidRDefault="00FC1BB4">
            <w:pPr>
              <w:pStyle w:val="TableParagraph"/>
              <w:ind w:left="22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  <w:tc>
          <w:tcPr>
            <w:tcW w:w="1422" w:type="dxa"/>
            <w:gridSpan w:val="4"/>
          </w:tcPr>
          <w:p w:rsidR="0046314D" w:rsidRPr="00634C6B" w:rsidRDefault="00FC1BB4">
            <w:pPr>
              <w:pStyle w:val="TableParagraph"/>
              <w:ind w:left="24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663B39" w:rsidRPr="000F1B72" w:rsidTr="0099609A">
        <w:trPr>
          <w:trHeight w:val="1080"/>
        </w:trPr>
        <w:tc>
          <w:tcPr>
            <w:tcW w:w="686" w:type="dxa"/>
            <w:vMerge w:val="restart"/>
          </w:tcPr>
          <w:p w:rsidR="00663B39" w:rsidRDefault="00663B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4.7</w:t>
            </w:r>
          </w:p>
        </w:tc>
        <w:tc>
          <w:tcPr>
            <w:tcW w:w="3533" w:type="dxa"/>
            <w:gridSpan w:val="2"/>
            <w:vMerge w:val="restart"/>
          </w:tcPr>
          <w:p w:rsidR="00663B39" w:rsidRDefault="00663B39">
            <w:pPr>
              <w:pStyle w:val="TableParagraph"/>
              <w:tabs>
                <w:tab w:val="left" w:pos="1669"/>
              </w:tabs>
              <w:spacing w:before="117" w:line="208" w:lineRule="auto"/>
              <w:ind w:left="107" w:right="413"/>
              <w:rPr>
                <w:sz w:val="24"/>
              </w:rPr>
            </w:pPr>
            <w:r>
              <w:rPr>
                <w:sz w:val="24"/>
              </w:rPr>
              <w:t>Прочие</w:t>
            </w:r>
            <w:r w:rsidR="00D72B4B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 w:rsidR="00D72B4B">
              <w:rPr>
                <w:spacing w:val="-57"/>
                <w:sz w:val="24"/>
              </w:rPr>
              <w:t xml:space="preserve">    </w:t>
            </w:r>
            <w:r w:rsidR="00D72B4B">
              <w:rPr>
                <w:sz w:val="24"/>
              </w:rPr>
              <w:t xml:space="preserve">по </w:t>
            </w:r>
            <w:r>
              <w:rPr>
                <w:sz w:val="24"/>
              </w:rPr>
              <w:t>благоустройству</w:t>
            </w:r>
          </w:p>
          <w:p w:rsidR="00663B39" w:rsidRDefault="00663B39">
            <w:pPr>
              <w:pStyle w:val="TableParagraph"/>
              <w:ind w:left="426"/>
              <w:rPr>
                <w:sz w:val="24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663B39" w:rsidRDefault="002068E6">
            <w:pPr>
              <w:pStyle w:val="TableParagraph"/>
              <w:tabs>
                <w:tab w:val="left" w:pos="2406"/>
              </w:tabs>
              <w:spacing w:before="0"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663B39">
              <w:rPr>
                <w:sz w:val="24"/>
              </w:rPr>
              <w:t>(до</w:t>
            </w:r>
          </w:p>
          <w:p w:rsidR="00663B39" w:rsidRDefault="00663B39">
            <w:pPr>
              <w:pStyle w:val="TableParagraph"/>
              <w:spacing w:before="0"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663B39" w:rsidRDefault="00663B39" w:rsidP="00D72B4B">
            <w:pPr>
              <w:pStyle w:val="TableParagraph"/>
              <w:tabs>
                <w:tab w:val="left" w:pos="1182"/>
                <w:tab w:val="left" w:pos="2606"/>
              </w:tabs>
              <w:spacing w:before="100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663B39" w:rsidRDefault="00663B3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663B39" w:rsidRDefault="00663B39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663B39" w:rsidRDefault="00663B3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663B39" w:rsidRDefault="00663B39">
            <w:pPr>
              <w:pStyle w:val="TableParagraph"/>
              <w:spacing w:before="100" w:line="240" w:lineRule="exact"/>
              <w:ind w:left="112" w:right="7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663B39" w:rsidRDefault="00663B39">
            <w:pPr>
              <w:pStyle w:val="TableParagraph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1090,55278</w:t>
            </w:r>
          </w:p>
        </w:tc>
        <w:tc>
          <w:tcPr>
            <w:tcW w:w="1332" w:type="dxa"/>
          </w:tcPr>
          <w:p w:rsidR="00663B39" w:rsidRPr="00634C6B" w:rsidRDefault="00634C6B">
            <w:pPr>
              <w:pStyle w:val="TableParagraph"/>
              <w:ind w:left="113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489,87235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663B39" w:rsidRPr="00634C6B" w:rsidRDefault="00663B39" w:rsidP="00A8614B">
            <w:pPr>
              <w:pStyle w:val="TableParagraph"/>
              <w:ind w:left="115" w:right="91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2158,35700</w:t>
            </w:r>
          </w:p>
        </w:tc>
      </w:tr>
      <w:tr w:rsidR="00663B39" w:rsidTr="0099609A">
        <w:trPr>
          <w:gridAfter w:val="1"/>
          <w:wAfter w:w="8" w:type="dxa"/>
          <w:trHeight w:val="840"/>
        </w:trPr>
        <w:tc>
          <w:tcPr>
            <w:tcW w:w="686" w:type="dxa"/>
            <w:vMerge/>
          </w:tcPr>
          <w:p w:rsidR="00663B39" w:rsidRDefault="00663B39">
            <w:pPr>
              <w:pStyle w:val="TableParagraph"/>
              <w:spacing w:before="0"/>
            </w:pPr>
          </w:p>
        </w:tc>
        <w:tc>
          <w:tcPr>
            <w:tcW w:w="3533" w:type="dxa"/>
            <w:gridSpan w:val="2"/>
            <w:vMerge/>
          </w:tcPr>
          <w:p w:rsidR="00663B39" w:rsidRDefault="00663B39">
            <w:pPr>
              <w:pStyle w:val="TableParagraph"/>
              <w:spacing w:before="0"/>
            </w:pPr>
          </w:p>
        </w:tc>
        <w:tc>
          <w:tcPr>
            <w:tcW w:w="2835" w:type="dxa"/>
            <w:gridSpan w:val="4"/>
            <w:vMerge/>
          </w:tcPr>
          <w:p w:rsidR="00663B39" w:rsidRDefault="00663B39">
            <w:pPr>
              <w:pStyle w:val="TableParagraph"/>
              <w:tabs>
                <w:tab w:val="left" w:pos="1182"/>
                <w:tab w:val="left" w:pos="2606"/>
              </w:tabs>
              <w:spacing w:before="100" w:line="240" w:lineRule="exact"/>
              <w:ind w:left="107" w:right="96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63B39" w:rsidRDefault="00663B39">
            <w:pPr>
              <w:pStyle w:val="TableParagraph"/>
              <w:spacing w:before="0"/>
            </w:pPr>
          </w:p>
        </w:tc>
        <w:tc>
          <w:tcPr>
            <w:tcW w:w="1559" w:type="dxa"/>
            <w:vMerge/>
          </w:tcPr>
          <w:p w:rsidR="00663B39" w:rsidRDefault="00663B39">
            <w:pPr>
              <w:pStyle w:val="TableParagraph"/>
              <w:spacing w:before="0"/>
            </w:pPr>
          </w:p>
        </w:tc>
        <w:tc>
          <w:tcPr>
            <w:tcW w:w="1985" w:type="dxa"/>
          </w:tcPr>
          <w:p w:rsidR="00663B39" w:rsidRDefault="00663B39">
            <w:pPr>
              <w:pStyle w:val="TableParagraph"/>
              <w:spacing w:before="100" w:line="240" w:lineRule="exact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</w:tcPr>
          <w:p w:rsidR="00663B39" w:rsidRDefault="00663B39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183,00000</w:t>
            </w:r>
          </w:p>
        </w:tc>
        <w:tc>
          <w:tcPr>
            <w:tcW w:w="1332" w:type="dxa"/>
          </w:tcPr>
          <w:p w:rsidR="00663B39" w:rsidRPr="00B51880" w:rsidRDefault="00663B39">
            <w:pPr>
              <w:pStyle w:val="TableParagraph"/>
              <w:ind w:left="9"/>
              <w:jc w:val="center"/>
              <w:rPr>
                <w:sz w:val="24"/>
                <w:highlight w:val="yellow"/>
              </w:rPr>
            </w:pPr>
            <w:r w:rsidRPr="00634C6B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663B39" w:rsidRPr="00634C6B" w:rsidRDefault="00663B39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6314D" w:rsidTr="0099609A">
        <w:trPr>
          <w:gridAfter w:val="1"/>
          <w:wAfter w:w="8" w:type="dxa"/>
          <w:trHeight w:val="192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079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благоустройству</w:t>
            </w:r>
            <w:r>
              <w:rPr>
                <w:spacing w:val="-2"/>
                <w:sz w:val="24"/>
              </w:rPr>
              <w:t xml:space="preserve"> 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««Холм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посвященного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празднованию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Дня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города</w:t>
            </w:r>
          </w:p>
        </w:tc>
        <w:tc>
          <w:tcPr>
            <w:tcW w:w="2835" w:type="dxa"/>
            <w:gridSpan w:val="4"/>
          </w:tcPr>
          <w:p w:rsidR="0046314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FC1BB4"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9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80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4,00000</w:t>
            </w:r>
          </w:p>
        </w:tc>
        <w:tc>
          <w:tcPr>
            <w:tcW w:w="1332" w:type="dxa"/>
          </w:tcPr>
          <w:p w:rsidR="0046314D" w:rsidRPr="005211B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5211BD">
              <w:rPr>
                <w:sz w:val="24"/>
              </w:rPr>
              <w:t>10,00000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10,00000</w:t>
            </w:r>
          </w:p>
        </w:tc>
      </w:tr>
      <w:tr w:rsidR="0046314D" w:rsidTr="0099609A">
        <w:trPr>
          <w:gridAfter w:val="1"/>
          <w:wAfter w:w="8" w:type="dxa"/>
          <w:trHeight w:val="108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spacing w:before="117" w:line="208" w:lineRule="auto"/>
              <w:ind w:left="107" w:right="80"/>
              <w:rPr>
                <w:sz w:val="24"/>
              </w:rPr>
            </w:pPr>
            <w:r>
              <w:rPr>
                <w:spacing w:val="-8"/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сметной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документации</w:t>
            </w:r>
          </w:p>
        </w:tc>
        <w:tc>
          <w:tcPr>
            <w:tcW w:w="2835" w:type="dxa"/>
            <w:gridSpan w:val="4"/>
          </w:tcPr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32" w:type="dxa"/>
          </w:tcPr>
          <w:p w:rsidR="0046314D" w:rsidRPr="00730AB0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0,00000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100,00000</w:t>
            </w:r>
          </w:p>
        </w:tc>
      </w:tr>
      <w:tr w:rsidR="009B5B80" w:rsidTr="0099609A">
        <w:trPr>
          <w:gridAfter w:val="1"/>
          <w:wAfter w:w="8" w:type="dxa"/>
          <w:trHeight w:val="640"/>
        </w:trPr>
        <w:tc>
          <w:tcPr>
            <w:tcW w:w="686" w:type="dxa"/>
            <w:vMerge w:val="restart"/>
          </w:tcPr>
          <w:p w:rsidR="009B5B80" w:rsidRPr="00AB2D91" w:rsidRDefault="009B5B80">
            <w:pPr>
              <w:pStyle w:val="TableParagraph"/>
              <w:ind w:left="108"/>
              <w:rPr>
                <w:sz w:val="24"/>
              </w:rPr>
            </w:pPr>
            <w:r w:rsidRPr="00AB2D91">
              <w:rPr>
                <w:sz w:val="24"/>
              </w:rPr>
              <w:t>4.10</w:t>
            </w:r>
            <w:r w:rsidR="00B26B45">
              <w:rPr>
                <w:sz w:val="24"/>
              </w:rPr>
              <w:t>.1</w:t>
            </w:r>
          </w:p>
        </w:tc>
        <w:tc>
          <w:tcPr>
            <w:tcW w:w="3533" w:type="dxa"/>
            <w:gridSpan w:val="2"/>
            <w:vMerge w:val="restart"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Обустройство зоны отдыха на берегу р. Ловать в границах ТОС «Ловать» (приобретение и установка беседки)</w:t>
            </w:r>
          </w:p>
        </w:tc>
        <w:tc>
          <w:tcPr>
            <w:tcW w:w="2835" w:type="dxa"/>
            <w:gridSpan w:val="4"/>
            <w:vMerge w:val="restart"/>
          </w:tcPr>
          <w:p w:rsidR="009B5B80" w:rsidRDefault="002068E6" w:rsidP="009B5B80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9B5B80">
              <w:rPr>
                <w:sz w:val="24"/>
              </w:rPr>
              <w:t>(до</w:t>
            </w:r>
          </w:p>
          <w:p w:rsidR="009B5B80" w:rsidRDefault="009B5B80" w:rsidP="009B5B80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9B5B80" w:rsidRDefault="009B5B80" w:rsidP="009B5B80">
            <w:pPr>
              <w:pStyle w:val="TableParagraph"/>
              <w:tabs>
                <w:tab w:val="left" w:pos="1182"/>
                <w:tab w:val="left" w:pos="2606"/>
              </w:tabs>
              <w:spacing w:before="117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1559" w:type="dxa"/>
            <w:vMerge w:val="restart"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1.4.6.</w:t>
            </w:r>
          </w:p>
        </w:tc>
        <w:tc>
          <w:tcPr>
            <w:tcW w:w="1985" w:type="dxa"/>
          </w:tcPr>
          <w:p w:rsidR="009B5B80" w:rsidRDefault="009B5B80" w:rsidP="009B5B80">
            <w:pPr>
              <w:pStyle w:val="TableParagraph"/>
              <w:spacing w:before="120" w:line="24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субсидия из  областного бюджета</w:t>
            </w:r>
          </w:p>
        </w:tc>
        <w:tc>
          <w:tcPr>
            <w:tcW w:w="1421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140,00000</w:t>
            </w:r>
          </w:p>
        </w:tc>
        <w:tc>
          <w:tcPr>
            <w:tcW w:w="1332" w:type="dxa"/>
          </w:tcPr>
          <w:p w:rsidR="009B5B80" w:rsidRPr="00730AB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9B5B80" w:rsidRPr="00634C6B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9B5B80" w:rsidTr="0099609A">
        <w:trPr>
          <w:gridAfter w:val="1"/>
          <w:wAfter w:w="8" w:type="dxa"/>
          <w:trHeight w:val="640"/>
        </w:trPr>
        <w:tc>
          <w:tcPr>
            <w:tcW w:w="686" w:type="dxa"/>
            <w:vMerge/>
          </w:tcPr>
          <w:p w:rsidR="009B5B80" w:rsidRPr="00AB2D91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533" w:type="dxa"/>
            <w:gridSpan w:val="2"/>
            <w:vMerge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Merge/>
          </w:tcPr>
          <w:p w:rsidR="009B5B80" w:rsidRDefault="009B5B80" w:rsidP="009B5B80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B5B80" w:rsidRDefault="009B5B80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 Холмского городского поселения</w:t>
            </w:r>
          </w:p>
        </w:tc>
        <w:tc>
          <w:tcPr>
            <w:tcW w:w="1421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50,00000</w:t>
            </w:r>
          </w:p>
        </w:tc>
        <w:tc>
          <w:tcPr>
            <w:tcW w:w="1332" w:type="dxa"/>
          </w:tcPr>
          <w:p w:rsidR="009B5B80" w:rsidRPr="00730AB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9B5B80" w:rsidRPr="00634C6B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9B5B80" w:rsidTr="0099609A">
        <w:trPr>
          <w:gridAfter w:val="1"/>
          <w:wAfter w:w="8" w:type="dxa"/>
          <w:trHeight w:val="640"/>
        </w:trPr>
        <w:tc>
          <w:tcPr>
            <w:tcW w:w="686" w:type="dxa"/>
            <w:vMerge/>
          </w:tcPr>
          <w:p w:rsidR="009B5B80" w:rsidRPr="00AB2D91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533" w:type="dxa"/>
            <w:gridSpan w:val="2"/>
            <w:vMerge/>
          </w:tcPr>
          <w:p w:rsidR="009B5B80" w:rsidRDefault="009B5B80">
            <w:pPr>
              <w:pStyle w:val="TableParagraph"/>
              <w:spacing w:before="117" w:line="208" w:lineRule="auto"/>
              <w:ind w:left="107" w:right="80"/>
              <w:rPr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Merge/>
          </w:tcPr>
          <w:p w:rsidR="009B5B80" w:rsidRDefault="009B5B80" w:rsidP="009B5B80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9B5B80" w:rsidRDefault="009B5B8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B5B80" w:rsidRDefault="009B5B80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 Холмского городского поселения</w:t>
            </w:r>
          </w:p>
        </w:tc>
        <w:tc>
          <w:tcPr>
            <w:tcW w:w="1421" w:type="dxa"/>
          </w:tcPr>
          <w:p w:rsidR="009B5B80" w:rsidRDefault="009B5B80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30,02840</w:t>
            </w:r>
          </w:p>
        </w:tc>
        <w:tc>
          <w:tcPr>
            <w:tcW w:w="1332" w:type="dxa"/>
          </w:tcPr>
          <w:p w:rsidR="009B5B80" w:rsidRPr="00730AB0" w:rsidRDefault="009B5B80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9B5B80" w:rsidRPr="00634C6B" w:rsidRDefault="009B5B80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55782B" w:rsidTr="0099609A">
        <w:trPr>
          <w:gridAfter w:val="1"/>
          <w:wAfter w:w="8" w:type="dxa"/>
          <w:trHeight w:val="840"/>
        </w:trPr>
        <w:tc>
          <w:tcPr>
            <w:tcW w:w="686" w:type="dxa"/>
            <w:vMerge w:val="restart"/>
          </w:tcPr>
          <w:p w:rsidR="0055782B" w:rsidRPr="00AB2D91" w:rsidRDefault="0055782B" w:rsidP="00B26B45">
            <w:pPr>
              <w:pStyle w:val="TableParagraph"/>
              <w:ind w:left="108"/>
              <w:rPr>
                <w:sz w:val="24"/>
              </w:rPr>
            </w:pPr>
            <w:r w:rsidRPr="00AB2D91">
              <w:rPr>
                <w:sz w:val="24"/>
              </w:rPr>
              <w:t>4.10.</w:t>
            </w:r>
            <w:r w:rsidR="00B26B45">
              <w:rPr>
                <w:sz w:val="24"/>
              </w:rPr>
              <w:t>2</w:t>
            </w:r>
          </w:p>
        </w:tc>
        <w:tc>
          <w:tcPr>
            <w:tcW w:w="3533" w:type="dxa"/>
            <w:gridSpan w:val="2"/>
            <w:vMerge w:val="restart"/>
          </w:tcPr>
          <w:p w:rsidR="0055782B" w:rsidRDefault="0055782B">
            <w:pPr>
              <w:pStyle w:val="TableParagraph"/>
              <w:tabs>
                <w:tab w:val="left" w:pos="2514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 w:rsidRPr="00AF5AB3">
              <w:rPr>
                <w:rFonts w:eastAsia="Arial"/>
                <w:spacing w:val="-10"/>
                <w:sz w:val="24"/>
                <w:szCs w:val="24"/>
                <w:lang w:eastAsia="ar-SA"/>
              </w:rPr>
              <w:t xml:space="preserve">Реализация проектов </w:t>
            </w:r>
            <w:r>
              <w:rPr>
                <w:rFonts w:eastAsia="Arial"/>
                <w:spacing w:val="-10"/>
                <w:sz w:val="24"/>
                <w:szCs w:val="24"/>
                <w:lang w:eastAsia="ar-SA"/>
              </w:rPr>
              <w:t>ТОС «Никольской части города № 1» «Углубление, очистка и благоустройство пожарного водоёма в г. Холм на пересечении улиц Октябрьская и Кооперативная»</w:t>
            </w:r>
          </w:p>
        </w:tc>
        <w:tc>
          <w:tcPr>
            <w:tcW w:w="2835" w:type="dxa"/>
            <w:gridSpan w:val="4"/>
            <w:vMerge w:val="restart"/>
          </w:tcPr>
          <w:p w:rsidR="0055782B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55782B">
              <w:rPr>
                <w:sz w:val="24"/>
              </w:rPr>
              <w:tab/>
              <w:t>(до</w:t>
            </w:r>
          </w:p>
          <w:p w:rsidR="0055782B" w:rsidRDefault="0055782B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55782B" w:rsidRDefault="0055782B">
            <w:pPr>
              <w:pStyle w:val="TableParagraph"/>
              <w:tabs>
                <w:tab w:val="left" w:pos="1182"/>
                <w:tab w:val="left" w:pos="2606"/>
              </w:tabs>
              <w:spacing w:before="113" w:line="208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55782B" w:rsidRDefault="0055782B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59" w:type="dxa"/>
            <w:vMerge w:val="restart"/>
          </w:tcPr>
          <w:p w:rsidR="0055782B" w:rsidRDefault="005578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1.4.6.</w:t>
            </w:r>
          </w:p>
        </w:tc>
        <w:tc>
          <w:tcPr>
            <w:tcW w:w="1985" w:type="dxa"/>
          </w:tcPr>
          <w:p w:rsidR="0055782B" w:rsidRDefault="0055782B">
            <w:pPr>
              <w:pStyle w:val="TableParagraph"/>
              <w:tabs>
                <w:tab w:val="left" w:pos="1653"/>
              </w:tabs>
              <w:spacing w:before="100"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21" w:type="dxa"/>
          </w:tcPr>
          <w:p w:rsidR="0055782B" w:rsidRDefault="0055782B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</w:tcPr>
          <w:p w:rsidR="0055782B" w:rsidRPr="00730AB0" w:rsidRDefault="0055782B">
            <w:pPr>
              <w:pStyle w:val="TableParagraph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150,00000</w:t>
            </w:r>
          </w:p>
        </w:tc>
        <w:tc>
          <w:tcPr>
            <w:tcW w:w="1414" w:type="dxa"/>
            <w:gridSpan w:val="3"/>
          </w:tcPr>
          <w:p w:rsidR="0055782B" w:rsidRPr="00634C6B" w:rsidRDefault="0055782B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55782B" w:rsidTr="0099609A">
        <w:trPr>
          <w:gridAfter w:val="1"/>
          <w:wAfter w:w="8" w:type="dxa"/>
          <w:trHeight w:val="1088"/>
        </w:trPr>
        <w:tc>
          <w:tcPr>
            <w:tcW w:w="686" w:type="dxa"/>
            <w:vMerge/>
          </w:tcPr>
          <w:p w:rsidR="0055782B" w:rsidRDefault="0055782B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</w:tcPr>
          <w:p w:rsidR="0055782B" w:rsidRDefault="0055782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</w:tcPr>
          <w:p w:rsidR="0055782B" w:rsidRDefault="0055782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55782B" w:rsidRDefault="0055782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</w:tcPr>
          <w:p w:rsidR="0055782B" w:rsidRDefault="0055782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5782B" w:rsidRDefault="0055782B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55782B" w:rsidRDefault="0055782B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</w:tcPr>
          <w:p w:rsidR="0055782B" w:rsidRPr="00730AB0" w:rsidRDefault="0055782B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62,00000</w:t>
            </w:r>
          </w:p>
        </w:tc>
        <w:tc>
          <w:tcPr>
            <w:tcW w:w="1414" w:type="dxa"/>
            <w:gridSpan w:val="3"/>
          </w:tcPr>
          <w:p w:rsidR="0055782B" w:rsidRPr="00634C6B" w:rsidRDefault="0055782B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6314D" w:rsidTr="0099609A">
        <w:trPr>
          <w:gridAfter w:val="1"/>
          <w:wAfter w:w="8" w:type="dxa"/>
          <w:trHeight w:val="840"/>
        </w:trPr>
        <w:tc>
          <w:tcPr>
            <w:tcW w:w="68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4.11</w:t>
            </w:r>
          </w:p>
        </w:tc>
        <w:tc>
          <w:tcPr>
            <w:tcW w:w="3533" w:type="dxa"/>
            <w:gridSpan w:val="2"/>
            <w:vMerge w:val="restart"/>
          </w:tcPr>
          <w:p w:rsidR="0046314D" w:rsidRDefault="00FC1BB4">
            <w:pPr>
              <w:pStyle w:val="TableParagraph"/>
              <w:tabs>
                <w:tab w:val="left" w:pos="2026"/>
                <w:tab w:val="left" w:pos="2691"/>
              </w:tabs>
              <w:spacing w:before="117" w:line="208" w:lineRule="auto"/>
              <w:ind w:left="107" w:right="85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0"/>
                <w:sz w:val="24"/>
              </w:rPr>
              <w:t>приоритетного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9"/>
                <w:sz w:val="24"/>
              </w:rPr>
              <w:t>проекта</w:t>
            </w:r>
          </w:p>
          <w:p w:rsidR="0046314D" w:rsidRDefault="00FC1BB4">
            <w:pPr>
              <w:pStyle w:val="TableParagraph"/>
              <w:spacing w:before="0" w:line="24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««Народный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бюджет»«.</w:t>
            </w:r>
          </w:p>
        </w:tc>
        <w:tc>
          <w:tcPr>
            <w:tcW w:w="2835" w:type="dxa"/>
            <w:gridSpan w:val="4"/>
            <w:vMerge w:val="restart"/>
          </w:tcPr>
          <w:p w:rsidR="0046314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FC1BB4">
              <w:rPr>
                <w:sz w:val="24"/>
              </w:rPr>
              <w:tab/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6314D" w:rsidRDefault="00FC1BB4">
            <w:pPr>
              <w:pStyle w:val="TableParagraph"/>
              <w:tabs>
                <w:tab w:val="left" w:pos="1182"/>
                <w:tab w:val="left" w:pos="2606"/>
              </w:tabs>
              <w:spacing w:before="10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  <w:vMerge w:val="restart"/>
          </w:tcPr>
          <w:p w:rsidR="0046314D" w:rsidRDefault="00FC1B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46314D" w:rsidRDefault="00FC1BB4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00" w:line="240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332" w:type="dxa"/>
          </w:tcPr>
          <w:p w:rsidR="0046314D" w:rsidRPr="00730AB0" w:rsidRDefault="00FC1BB4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1000,0000</w:t>
            </w:r>
          </w:p>
          <w:p w:rsidR="0046314D" w:rsidRPr="00730AB0" w:rsidRDefault="00FC1BB4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6314D" w:rsidTr="0099609A">
        <w:trPr>
          <w:gridAfter w:val="1"/>
          <w:wAfter w:w="8" w:type="dxa"/>
          <w:trHeight w:val="1080"/>
        </w:trPr>
        <w:tc>
          <w:tcPr>
            <w:tcW w:w="68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332" w:type="dxa"/>
          </w:tcPr>
          <w:p w:rsidR="0046314D" w:rsidRPr="00730AB0" w:rsidRDefault="00FC1BB4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1000,0000</w:t>
            </w:r>
          </w:p>
          <w:p w:rsidR="0046314D" w:rsidRPr="00730AB0" w:rsidRDefault="00FC1BB4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1291C" w:rsidTr="0099609A">
        <w:trPr>
          <w:gridAfter w:val="1"/>
          <w:wAfter w:w="8" w:type="dxa"/>
          <w:trHeight w:val="1960"/>
        </w:trPr>
        <w:tc>
          <w:tcPr>
            <w:tcW w:w="686" w:type="dxa"/>
          </w:tcPr>
          <w:p w:rsidR="0041291C" w:rsidRDefault="00412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533" w:type="dxa"/>
            <w:gridSpan w:val="2"/>
          </w:tcPr>
          <w:p w:rsidR="0041291C" w:rsidRDefault="0041291C">
            <w:pPr>
              <w:pStyle w:val="TableParagraph"/>
              <w:spacing w:before="117" w:line="228" w:lineRule="auto"/>
              <w:ind w:left="107" w:right="89"/>
            </w:pPr>
            <w:r>
              <w:t>Уплата</w:t>
            </w:r>
            <w:r>
              <w:rPr>
                <w:spacing w:val="37"/>
              </w:rPr>
              <w:t xml:space="preserve"> </w:t>
            </w:r>
            <w:r>
              <w:t>налогов,</w:t>
            </w:r>
            <w:r>
              <w:rPr>
                <w:spacing w:val="37"/>
              </w:rPr>
              <w:t xml:space="preserve"> </w:t>
            </w:r>
            <w:r>
              <w:t>сборов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платежей</w:t>
            </w:r>
          </w:p>
        </w:tc>
        <w:tc>
          <w:tcPr>
            <w:tcW w:w="2835" w:type="dxa"/>
            <w:gridSpan w:val="4"/>
          </w:tcPr>
          <w:p w:rsidR="0041291C" w:rsidRDefault="002068E6">
            <w:pPr>
              <w:pStyle w:val="TableParagraph"/>
              <w:tabs>
                <w:tab w:val="left" w:pos="2405"/>
              </w:tabs>
              <w:spacing w:before="0"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</w:t>
            </w:r>
            <w:r w:rsidR="0041291C">
              <w:rPr>
                <w:sz w:val="24"/>
              </w:rPr>
              <w:tab/>
              <w:t>(до</w:t>
            </w:r>
          </w:p>
          <w:p w:rsidR="0041291C" w:rsidRDefault="0041291C">
            <w:pPr>
              <w:pStyle w:val="TableParagraph"/>
              <w:spacing w:before="0"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  <w:p w:rsidR="0041291C" w:rsidRDefault="0041291C" w:rsidP="005762B9">
            <w:pPr>
              <w:pStyle w:val="TableParagraph"/>
              <w:tabs>
                <w:tab w:val="left" w:pos="1182"/>
                <w:tab w:val="left" w:pos="2606"/>
              </w:tabs>
              <w:spacing w:before="96" w:line="24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жилищно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276" w:type="dxa"/>
          </w:tcPr>
          <w:p w:rsidR="0041291C" w:rsidRDefault="0041291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  <w:p w:rsidR="0041291C" w:rsidRDefault="0041291C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559" w:type="dxa"/>
          </w:tcPr>
          <w:p w:rsidR="0041291C" w:rsidRDefault="004129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1985" w:type="dxa"/>
          </w:tcPr>
          <w:p w:rsidR="0041291C" w:rsidRDefault="0041291C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</w:p>
          <w:p w:rsidR="0041291C" w:rsidRDefault="0041291C" w:rsidP="005762B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</w:tcPr>
          <w:p w:rsidR="0041291C" w:rsidRDefault="0041291C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30,00000</w:t>
            </w:r>
          </w:p>
        </w:tc>
        <w:tc>
          <w:tcPr>
            <w:tcW w:w="1332" w:type="dxa"/>
          </w:tcPr>
          <w:p w:rsidR="0041291C" w:rsidRPr="005211BD" w:rsidRDefault="0041291C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5211BD">
              <w:rPr>
                <w:sz w:val="24"/>
              </w:rPr>
              <w:t>30,00000</w:t>
            </w:r>
          </w:p>
        </w:tc>
        <w:tc>
          <w:tcPr>
            <w:tcW w:w="1414" w:type="dxa"/>
            <w:gridSpan w:val="3"/>
          </w:tcPr>
          <w:p w:rsidR="0041291C" w:rsidRPr="00634C6B" w:rsidRDefault="0041291C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30,00000</w:t>
            </w:r>
          </w:p>
        </w:tc>
      </w:tr>
      <w:tr w:rsidR="0046314D" w:rsidTr="0099609A">
        <w:trPr>
          <w:gridAfter w:val="1"/>
          <w:wAfter w:w="8" w:type="dxa"/>
          <w:trHeight w:val="146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tabs>
                <w:tab w:val="left" w:pos="2374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Расходы на организацию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ухудшения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отраслей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экономики</w:t>
            </w:r>
          </w:p>
        </w:tc>
        <w:tc>
          <w:tcPr>
            <w:tcW w:w="2835" w:type="dxa"/>
            <w:gridSpan w:val="4"/>
          </w:tcPr>
          <w:p w:rsidR="0046314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z w:val="24"/>
              </w:rPr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17" w:line="20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397,87000</w:t>
            </w:r>
          </w:p>
        </w:tc>
        <w:tc>
          <w:tcPr>
            <w:tcW w:w="1332" w:type="dxa"/>
          </w:tcPr>
          <w:p w:rsidR="0046314D" w:rsidRPr="00730AB0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6314D" w:rsidTr="0099609A">
        <w:trPr>
          <w:gridAfter w:val="1"/>
          <w:wAfter w:w="8" w:type="dxa"/>
          <w:trHeight w:val="1560"/>
        </w:trPr>
        <w:tc>
          <w:tcPr>
            <w:tcW w:w="68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3533" w:type="dxa"/>
            <w:gridSpan w:val="2"/>
          </w:tcPr>
          <w:p w:rsidR="0046314D" w:rsidRDefault="00FC1BB4">
            <w:pPr>
              <w:pStyle w:val="TableParagraph"/>
              <w:spacing w:before="100" w:line="240" w:lineRule="exact"/>
              <w:ind w:left="107" w:right="8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созданию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(площадок)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накопления</w:t>
            </w:r>
            <w:r>
              <w:rPr>
                <w:spacing w:val="-4"/>
                <w:sz w:val="24"/>
              </w:rPr>
              <w:t xml:space="preserve"> 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территории Холмского </w:t>
            </w:r>
            <w:r>
              <w:rPr>
                <w:spacing w:val="-8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835" w:type="dxa"/>
            <w:gridSpan w:val="4"/>
          </w:tcPr>
          <w:p w:rsidR="0046314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z w:val="24"/>
              </w:rPr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tabs>
                <w:tab w:val="left" w:pos="1653"/>
              </w:tabs>
              <w:spacing w:before="117" w:line="208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субсидия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185,00907</w:t>
            </w:r>
          </w:p>
        </w:tc>
        <w:tc>
          <w:tcPr>
            <w:tcW w:w="1332" w:type="dxa"/>
          </w:tcPr>
          <w:p w:rsidR="0046314D" w:rsidRPr="00730AB0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46314D" w:rsidTr="007A4E3B">
        <w:trPr>
          <w:gridAfter w:val="1"/>
          <w:wAfter w:w="8" w:type="dxa"/>
          <w:trHeight w:val="1256"/>
        </w:trPr>
        <w:tc>
          <w:tcPr>
            <w:tcW w:w="68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4.15</w:t>
            </w:r>
            <w:r w:rsidR="00A71F75">
              <w:rPr>
                <w:sz w:val="24"/>
              </w:rPr>
              <w:t>.1</w:t>
            </w:r>
          </w:p>
        </w:tc>
        <w:tc>
          <w:tcPr>
            <w:tcW w:w="3533" w:type="dxa"/>
            <w:gridSpan w:val="2"/>
            <w:vMerge w:val="restart"/>
          </w:tcPr>
          <w:p w:rsidR="0046314D" w:rsidRDefault="00FC1BB4">
            <w:pPr>
              <w:pStyle w:val="TableParagraph"/>
              <w:tabs>
                <w:tab w:val="left" w:pos="2629"/>
              </w:tabs>
              <w:spacing w:before="117" w:line="208" w:lineRule="auto"/>
              <w:ind w:left="107" w:right="8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0"/>
                <w:sz w:val="24"/>
              </w:rPr>
              <w:t>уличной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искусственной новогодней </w:t>
            </w:r>
            <w:r>
              <w:rPr>
                <w:spacing w:val="-3"/>
                <w:sz w:val="24"/>
              </w:rPr>
              <w:t>ели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декоративных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изделий</w:t>
            </w:r>
          </w:p>
        </w:tc>
        <w:tc>
          <w:tcPr>
            <w:tcW w:w="2835" w:type="dxa"/>
            <w:gridSpan w:val="4"/>
            <w:vMerge w:val="restart"/>
          </w:tcPr>
          <w:p w:rsidR="0046314D" w:rsidRDefault="002068E6">
            <w:pPr>
              <w:pStyle w:val="TableParagraph"/>
              <w:tabs>
                <w:tab w:val="left" w:pos="2405"/>
              </w:tabs>
              <w:spacing w:before="0"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 xml:space="preserve"> и дорожного хозяйства </w:t>
            </w:r>
            <w:r w:rsidR="00FC1BB4">
              <w:rPr>
                <w:sz w:val="24"/>
              </w:rPr>
              <w:t>(до</w:t>
            </w:r>
          </w:p>
          <w:p w:rsidR="0046314D" w:rsidRDefault="00FC1BB4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01.01.2023);</w:t>
            </w:r>
          </w:p>
        </w:tc>
        <w:tc>
          <w:tcPr>
            <w:tcW w:w="1276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  <w:vMerge w:val="restart"/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1000,00000</w:t>
            </w:r>
          </w:p>
        </w:tc>
        <w:tc>
          <w:tcPr>
            <w:tcW w:w="1332" w:type="dxa"/>
          </w:tcPr>
          <w:p w:rsidR="0046314D" w:rsidRPr="00634C6B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0,00000</w:t>
            </w:r>
          </w:p>
        </w:tc>
        <w:tc>
          <w:tcPr>
            <w:tcW w:w="1414" w:type="dxa"/>
            <w:gridSpan w:val="3"/>
          </w:tcPr>
          <w:p w:rsidR="0046314D" w:rsidRPr="00634C6B" w:rsidRDefault="00FC1BB4">
            <w:pPr>
              <w:pStyle w:val="TableParagraph"/>
              <w:ind w:left="168" w:right="15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0,00000</w:t>
            </w:r>
          </w:p>
        </w:tc>
      </w:tr>
      <w:tr w:rsidR="0046314D" w:rsidTr="00A71F75">
        <w:trPr>
          <w:gridAfter w:val="1"/>
          <w:wAfter w:w="8" w:type="dxa"/>
          <w:trHeight w:val="1080"/>
        </w:trPr>
        <w:tc>
          <w:tcPr>
            <w:tcW w:w="686" w:type="dxa"/>
            <w:vMerge/>
            <w:tcBorders>
              <w:top w:val="nil"/>
              <w:bottom w:val="single" w:sz="4" w:space="0" w:color="auto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46314D" w:rsidRDefault="0046314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spacing w:before="100" w:line="240" w:lineRule="exact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62,30000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:rsidR="0046314D" w:rsidRPr="00634C6B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634C6B">
              <w:rPr>
                <w:sz w:val="24"/>
              </w:rPr>
              <w:t>0</w:t>
            </w:r>
          </w:p>
        </w:tc>
      </w:tr>
      <w:tr w:rsidR="00A71F75" w:rsidTr="00A71F75">
        <w:trPr>
          <w:gridAfter w:val="1"/>
          <w:wAfter w:w="8" w:type="dxa"/>
          <w:trHeight w:val="10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A71F75" w:rsidP="00A71F75">
            <w:pPr>
              <w:rPr>
                <w:sz w:val="24"/>
                <w:szCs w:val="24"/>
              </w:rPr>
            </w:pPr>
            <w:r w:rsidRPr="00A71F7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15.2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Default="00A71F75" w:rsidP="00A71F75">
            <w:pPr>
              <w:spacing w:before="100" w:line="240" w:lineRule="exact"/>
              <w:ind w:left="108" w:right="85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 xml:space="preserve">Расходы на приобретение новогодних украшений за счёт иных межбюджетных трансфертов из бюджета </w:t>
            </w:r>
            <w:r>
              <w:rPr>
                <w:sz w:val="24"/>
              </w:rPr>
              <w:lastRenderedPageBreak/>
              <w:t>муниципального района бюджетам сельских и городских поселений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A71F75" w:rsidP="00A71F75">
            <w:pPr>
              <w:spacing w:before="117" w:line="209" w:lineRule="auto"/>
              <w:ind w:left="108" w:right="96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A71F75" w:rsidP="00A71F75">
            <w:pPr>
              <w:spacing w:beforeLines="88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A71F75" w:rsidP="00A71F75">
            <w:pPr>
              <w:spacing w:beforeLines="88"/>
              <w:ind w:left="108"/>
              <w:rPr>
                <w:sz w:val="24"/>
                <w:szCs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A71F75" w:rsidP="00A71F75">
            <w:pPr>
              <w:pStyle w:val="TableParagraph"/>
              <w:spacing w:before="117" w:line="209" w:lineRule="auto"/>
              <w:ind w:left="108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7A4E3B" w:rsidP="007A4E3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7A4E3B" w:rsidP="007A4E3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462,00000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75" w:rsidRPr="00A71F75" w:rsidRDefault="007A4E3B" w:rsidP="007A4E3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314D" w:rsidTr="00A71F75">
        <w:trPr>
          <w:gridAfter w:val="1"/>
          <w:wAfter w:w="8" w:type="dxa"/>
          <w:trHeight w:val="2040"/>
        </w:trPr>
        <w:tc>
          <w:tcPr>
            <w:tcW w:w="686" w:type="dxa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4.16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tabs>
                <w:tab w:val="left" w:pos="1708"/>
                <w:tab w:val="left" w:pos="2396"/>
              </w:tabs>
              <w:spacing w:before="100" w:line="240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локализации</w:t>
            </w:r>
            <w:r>
              <w:rPr>
                <w:spacing w:val="-1"/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уничтожению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0"/>
                <w:sz w:val="24"/>
              </w:rPr>
              <w:t>борщевика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межбюджетных трансфертов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46314D" w:rsidRDefault="00FC1BB4" w:rsidP="00EB585E">
            <w:pPr>
              <w:pStyle w:val="TableParagraph"/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экономик</w:t>
            </w:r>
            <w:r w:rsidR="00EB585E"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314D" w:rsidRDefault="00FC1BB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46314D" w:rsidRPr="005211BD" w:rsidRDefault="00FC1BB4">
            <w:pPr>
              <w:pStyle w:val="TableParagraph"/>
              <w:ind w:left="107" w:right="98"/>
              <w:jc w:val="center"/>
              <w:rPr>
                <w:sz w:val="24"/>
              </w:rPr>
            </w:pPr>
            <w:r w:rsidRPr="005211BD">
              <w:rPr>
                <w:sz w:val="24"/>
              </w:rPr>
              <w:t>19,50000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</w:tcBorders>
          </w:tcPr>
          <w:p w:rsidR="0046314D" w:rsidRPr="005211BD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5211BD">
              <w:rPr>
                <w:sz w:val="24"/>
              </w:rPr>
              <w:t>0</w:t>
            </w:r>
          </w:p>
        </w:tc>
      </w:tr>
      <w:tr w:rsidR="00F245F3" w:rsidTr="0099609A">
        <w:trPr>
          <w:gridAfter w:val="1"/>
          <w:wAfter w:w="8" w:type="dxa"/>
          <w:trHeight w:val="2145"/>
        </w:trPr>
        <w:tc>
          <w:tcPr>
            <w:tcW w:w="686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3533" w:type="dxa"/>
            <w:gridSpan w:val="2"/>
          </w:tcPr>
          <w:p w:rsidR="00F245F3" w:rsidRDefault="00F245F3">
            <w:pPr>
              <w:pStyle w:val="TableParagraph"/>
              <w:tabs>
                <w:tab w:val="left" w:pos="3177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F245F3" w:rsidRDefault="00F245F3">
            <w:pPr>
              <w:pStyle w:val="TableParagraph"/>
              <w:tabs>
                <w:tab w:val="left" w:pos="2156"/>
              </w:tabs>
              <w:spacing w:before="0" w:line="240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Холм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F245F3" w:rsidRDefault="00F245F3" w:rsidP="005762B9">
            <w:pPr>
              <w:pStyle w:val="TableParagraph"/>
              <w:tabs>
                <w:tab w:val="left" w:pos="1708"/>
              </w:tabs>
              <w:spacing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межбюджетных трансфертов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  <w:gridSpan w:val="4"/>
          </w:tcPr>
          <w:p w:rsidR="00F245F3" w:rsidRDefault="00F245F3">
            <w:pPr>
              <w:pStyle w:val="TableParagraph"/>
              <w:spacing w:before="100" w:line="240" w:lineRule="exact"/>
              <w:ind w:left="107" w:right="283"/>
              <w:rPr>
                <w:sz w:val="24"/>
              </w:rPr>
            </w:pPr>
            <w:r>
              <w:rPr>
                <w:sz w:val="24"/>
              </w:rPr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6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</w:tcPr>
          <w:p w:rsidR="00F245F3" w:rsidRDefault="00F245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1985" w:type="dxa"/>
          </w:tcPr>
          <w:p w:rsidR="00F245F3" w:rsidRDefault="00F245F3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</w:tcPr>
          <w:p w:rsidR="00F245F3" w:rsidRDefault="00F24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</w:tcPr>
          <w:p w:rsidR="00F245F3" w:rsidRPr="00730AB0" w:rsidRDefault="00730AB0">
            <w:pPr>
              <w:pStyle w:val="TableParagraph"/>
              <w:spacing w:line="258" w:lineRule="exact"/>
              <w:ind w:left="107" w:right="98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1782</w:t>
            </w:r>
            <w:r w:rsidR="00F245F3" w:rsidRPr="00730AB0">
              <w:rPr>
                <w:sz w:val="24"/>
              </w:rPr>
              <w:t>,0000</w:t>
            </w:r>
          </w:p>
          <w:p w:rsidR="00F245F3" w:rsidRPr="00730AB0" w:rsidRDefault="00F245F3">
            <w:pPr>
              <w:pStyle w:val="TableParagraph"/>
              <w:spacing w:before="0" w:line="258" w:lineRule="exact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  <w:tc>
          <w:tcPr>
            <w:tcW w:w="1414" w:type="dxa"/>
            <w:gridSpan w:val="3"/>
          </w:tcPr>
          <w:p w:rsidR="00F245F3" w:rsidRPr="00730AB0" w:rsidRDefault="00F245F3">
            <w:pPr>
              <w:pStyle w:val="TableParagraph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</w:tr>
      <w:tr w:rsidR="0046314D" w:rsidTr="0099609A">
        <w:trPr>
          <w:gridAfter w:val="1"/>
          <w:wAfter w:w="8" w:type="dxa"/>
          <w:trHeight w:val="2280"/>
        </w:trPr>
        <w:tc>
          <w:tcPr>
            <w:tcW w:w="686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tabs>
                <w:tab w:val="left" w:pos="3177"/>
              </w:tabs>
              <w:spacing w:before="117" w:line="20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Расходы на реализацию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46314D" w:rsidRDefault="00FC1BB4">
            <w:pPr>
              <w:pStyle w:val="TableParagraph"/>
              <w:tabs>
                <w:tab w:val="left" w:pos="2715"/>
              </w:tabs>
              <w:spacing w:before="0" w:line="240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46314D" w:rsidRDefault="00B5627B">
            <w:pPr>
              <w:pStyle w:val="TableParagraph"/>
              <w:spacing w:before="119" w:line="208" w:lineRule="auto"/>
              <w:ind w:left="107" w:right="600"/>
              <w:rPr>
                <w:sz w:val="24"/>
              </w:rPr>
            </w:pPr>
            <w:r>
              <w:rPr>
                <w:sz w:val="24"/>
              </w:rPr>
              <w:t>Отдел строительства и дорожного хозяйства Администрации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14D" w:rsidRDefault="00FC1BB4" w:rsidP="007F26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F2612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spacing w:before="117" w:line="208" w:lineRule="auto"/>
              <w:ind w:left="108" w:right="130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314D" w:rsidRDefault="00FC1BB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6314D" w:rsidRPr="00730AB0" w:rsidRDefault="00FC1BB4">
            <w:pPr>
              <w:pStyle w:val="TableParagraph"/>
              <w:ind w:left="127"/>
              <w:rPr>
                <w:sz w:val="24"/>
              </w:rPr>
            </w:pPr>
            <w:r w:rsidRPr="00730AB0">
              <w:rPr>
                <w:sz w:val="24"/>
              </w:rPr>
              <w:t>300,00000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:rsidR="0046314D" w:rsidRPr="00730AB0" w:rsidRDefault="00FC1BB4">
            <w:pPr>
              <w:pStyle w:val="TableParagraph"/>
              <w:ind w:left="9"/>
              <w:jc w:val="center"/>
              <w:rPr>
                <w:sz w:val="24"/>
              </w:rPr>
            </w:pPr>
            <w:r w:rsidRPr="00730AB0">
              <w:rPr>
                <w:sz w:val="24"/>
              </w:rPr>
              <w:t>0</w:t>
            </w:r>
          </w:p>
        </w:tc>
      </w:tr>
      <w:tr w:rsidR="0099609A" w:rsidRPr="000F1B72" w:rsidTr="00996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" w:type="dxa"/>
          <w:trHeight w:val="77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B26B45" w:rsidP="00D72B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B26B45">
            <w:pPr>
              <w:pStyle w:val="TableParagraph"/>
              <w:tabs>
                <w:tab w:val="left" w:pos="1649"/>
                <w:tab w:val="left" w:pos="3306"/>
              </w:tabs>
              <w:spacing w:before="117" w:line="208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Расходы на организацию мероприятий по созданию и (или) содержанию мест (площадок) накопления твёрдых коммунальных отходов в 2023 году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5" w:rsidRDefault="00B26B45" w:rsidP="00B26B45">
            <w:pPr>
              <w:pStyle w:val="TableParagraph"/>
              <w:spacing w:before="117" w:line="208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Отдел жилищно-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:rsidR="0099609A" w:rsidRDefault="00B26B45" w:rsidP="00B26B45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Отдел строительства и дорожного хозяйства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5C74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1.4.</w:t>
            </w:r>
            <w:r w:rsidR="005C74C6">
              <w:rPr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Pr="00730AB0" w:rsidRDefault="0099609A" w:rsidP="00D72B4B">
            <w:pPr>
              <w:pStyle w:val="TableParagraph"/>
              <w:ind w:left="127"/>
              <w:rPr>
                <w:sz w:val="24"/>
              </w:rPr>
            </w:pPr>
            <w:r w:rsidRPr="00730AB0">
              <w:rPr>
                <w:sz w:val="24"/>
              </w:rPr>
              <w:t>845,96900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Pr="00730AB0" w:rsidRDefault="0099609A" w:rsidP="00D72B4B">
            <w:pPr>
              <w:pStyle w:val="TableParagraph"/>
              <w:ind w:left="188"/>
              <w:rPr>
                <w:sz w:val="24"/>
              </w:rPr>
            </w:pPr>
            <w:r w:rsidRPr="00730AB0">
              <w:rPr>
                <w:sz w:val="24"/>
              </w:rPr>
              <w:t>0,00000</w:t>
            </w:r>
          </w:p>
        </w:tc>
      </w:tr>
      <w:tr w:rsidR="0099609A" w:rsidRPr="00730AB0" w:rsidTr="00996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" w:type="dxa"/>
          <w:trHeight w:val="772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tabs>
                <w:tab w:val="left" w:pos="1649"/>
                <w:tab w:val="left" w:pos="3306"/>
              </w:tabs>
              <w:spacing w:before="117" w:line="208" w:lineRule="auto"/>
              <w:ind w:left="107" w:right="86"/>
              <w:rPr>
                <w:sz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tabs>
                <w:tab w:val="left" w:pos="1122"/>
                <w:tab w:val="left" w:pos="1760"/>
                <w:tab w:val="left" w:pos="2598"/>
              </w:tabs>
              <w:spacing w:before="117" w:line="208" w:lineRule="auto"/>
              <w:ind w:left="107" w:right="95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spacing w:before="117" w:line="208" w:lineRule="auto"/>
              <w:ind w:left="108" w:right="714"/>
              <w:rPr>
                <w:sz w:val="24"/>
              </w:rPr>
            </w:pPr>
            <w:r>
              <w:rPr>
                <w:sz w:val="24"/>
              </w:rPr>
              <w:t>бюджет городского 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Default="0099609A" w:rsidP="00D72B4B">
            <w:pPr>
              <w:pStyle w:val="TableParagraph"/>
              <w:ind w:left="118" w:right="108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Pr="00730AB0" w:rsidRDefault="0099609A" w:rsidP="00730AB0">
            <w:pPr>
              <w:pStyle w:val="TableParagraph"/>
              <w:ind w:left="127"/>
              <w:rPr>
                <w:sz w:val="24"/>
              </w:rPr>
            </w:pPr>
            <w:r w:rsidRPr="00730AB0">
              <w:rPr>
                <w:sz w:val="24"/>
              </w:rPr>
              <w:t>362,558</w:t>
            </w:r>
            <w:r w:rsidR="00730AB0" w:rsidRPr="00730AB0">
              <w:rPr>
                <w:sz w:val="24"/>
              </w:rPr>
              <w:t>14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9A" w:rsidRPr="00730AB0" w:rsidRDefault="0099609A" w:rsidP="00D72B4B">
            <w:pPr>
              <w:pStyle w:val="TableParagraph"/>
              <w:ind w:left="188"/>
              <w:rPr>
                <w:sz w:val="24"/>
              </w:rPr>
            </w:pPr>
            <w:r w:rsidRPr="00730AB0">
              <w:rPr>
                <w:sz w:val="24"/>
              </w:rPr>
              <w:t>0,00000</w:t>
            </w:r>
          </w:p>
        </w:tc>
      </w:tr>
    </w:tbl>
    <w:p w:rsidR="00FC1BB4" w:rsidRDefault="00FC1BB4"/>
    <w:sectPr w:rsidR="00FC1BB4" w:rsidSect="0046314D">
      <w:headerReference w:type="default" r:id="rId9"/>
      <w:pgSz w:w="16840" w:h="11910" w:orient="landscape"/>
      <w:pgMar w:top="1100" w:right="300" w:bottom="280" w:left="340" w:header="57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40" w:rsidRDefault="004F3140" w:rsidP="0046314D">
      <w:r>
        <w:separator/>
      </w:r>
    </w:p>
  </w:endnote>
  <w:endnote w:type="continuationSeparator" w:id="1">
    <w:p w:rsidR="004F3140" w:rsidRDefault="004F3140" w:rsidP="0046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40" w:rsidRDefault="004F3140" w:rsidP="0046314D">
      <w:r>
        <w:separator/>
      </w:r>
    </w:p>
  </w:footnote>
  <w:footnote w:type="continuationSeparator" w:id="1">
    <w:p w:rsidR="004F3140" w:rsidRDefault="004F3140" w:rsidP="0046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EF" w:rsidRDefault="002E79EF">
    <w:pPr>
      <w:pStyle w:val="a3"/>
      <w:spacing w:line="14" w:lineRule="auto"/>
      <w:rPr>
        <w:sz w:val="20"/>
      </w:rPr>
    </w:pPr>
    <w:r w:rsidRPr="00750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7.1pt;margin-top:27.85pt;width:12pt;height:15.3pt;z-index:-16776704;mso-position-horizontal-relative:page;mso-position-vertical-relative:page" filled="f" stroked="f">
          <v:textbox inset="0,0,0,0">
            <w:txbxContent>
              <w:p w:rsidR="002E79EF" w:rsidRDefault="002E79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EF" w:rsidRDefault="002E79EF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EF" w:rsidRDefault="002E79EF">
    <w:pPr>
      <w:pStyle w:val="a3"/>
      <w:spacing w:line="14" w:lineRule="auto"/>
      <w:rPr>
        <w:sz w:val="20"/>
      </w:rPr>
    </w:pPr>
    <w:r w:rsidRPr="007503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95pt;margin-top:27.85pt;width:12pt;height:15.3pt;z-index:-16776192;mso-position-horizontal-relative:page;mso-position-vertical-relative:page" filled="f" stroked="f">
          <v:textbox inset="0,0,0,0">
            <w:txbxContent>
              <w:p w:rsidR="002E79EF" w:rsidRDefault="002E79E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7738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1E0"/>
    <w:multiLevelType w:val="hybridMultilevel"/>
    <w:tmpl w:val="26804878"/>
    <w:lvl w:ilvl="0" w:tplc="AA9A8750">
      <w:start w:val="1"/>
      <w:numFmt w:val="decimal"/>
      <w:lvlText w:val="%1."/>
      <w:lvlJc w:val="left"/>
      <w:pPr>
        <w:ind w:left="545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0CCC14">
      <w:numFmt w:val="none"/>
      <w:lvlText w:val=""/>
      <w:lvlJc w:val="left"/>
      <w:pPr>
        <w:tabs>
          <w:tab w:val="num" w:pos="360"/>
        </w:tabs>
      </w:pPr>
    </w:lvl>
    <w:lvl w:ilvl="2" w:tplc="C3DED038">
      <w:numFmt w:val="bullet"/>
      <w:lvlText w:val="•"/>
      <w:lvlJc w:val="left"/>
      <w:pPr>
        <w:ind w:left="2477" w:hanging="645"/>
      </w:pPr>
      <w:rPr>
        <w:rFonts w:hint="default"/>
        <w:lang w:val="ru-RU" w:eastAsia="en-US" w:bidi="ar-SA"/>
      </w:rPr>
    </w:lvl>
    <w:lvl w:ilvl="3" w:tplc="7D54A5B4">
      <w:numFmt w:val="bullet"/>
      <w:lvlText w:val="•"/>
      <w:lvlJc w:val="left"/>
      <w:pPr>
        <w:ind w:left="3445" w:hanging="645"/>
      </w:pPr>
      <w:rPr>
        <w:rFonts w:hint="default"/>
        <w:lang w:val="ru-RU" w:eastAsia="en-US" w:bidi="ar-SA"/>
      </w:rPr>
    </w:lvl>
    <w:lvl w:ilvl="4" w:tplc="80EC8420">
      <w:numFmt w:val="bullet"/>
      <w:lvlText w:val="•"/>
      <w:lvlJc w:val="left"/>
      <w:pPr>
        <w:ind w:left="4414" w:hanging="645"/>
      </w:pPr>
      <w:rPr>
        <w:rFonts w:hint="default"/>
        <w:lang w:val="ru-RU" w:eastAsia="en-US" w:bidi="ar-SA"/>
      </w:rPr>
    </w:lvl>
    <w:lvl w:ilvl="5" w:tplc="4C28FBCE">
      <w:numFmt w:val="bullet"/>
      <w:lvlText w:val="•"/>
      <w:lvlJc w:val="left"/>
      <w:pPr>
        <w:ind w:left="5383" w:hanging="645"/>
      </w:pPr>
      <w:rPr>
        <w:rFonts w:hint="default"/>
        <w:lang w:val="ru-RU" w:eastAsia="en-US" w:bidi="ar-SA"/>
      </w:rPr>
    </w:lvl>
    <w:lvl w:ilvl="6" w:tplc="C6C4DEF2">
      <w:numFmt w:val="bullet"/>
      <w:lvlText w:val="•"/>
      <w:lvlJc w:val="left"/>
      <w:pPr>
        <w:ind w:left="6351" w:hanging="645"/>
      </w:pPr>
      <w:rPr>
        <w:rFonts w:hint="default"/>
        <w:lang w:val="ru-RU" w:eastAsia="en-US" w:bidi="ar-SA"/>
      </w:rPr>
    </w:lvl>
    <w:lvl w:ilvl="7" w:tplc="95B25396">
      <w:numFmt w:val="bullet"/>
      <w:lvlText w:val="•"/>
      <w:lvlJc w:val="left"/>
      <w:pPr>
        <w:ind w:left="7320" w:hanging="645"/>
      </w:pPr>
      <w:rPr>
        <w:rFonts w:hint="default"/>
        <w:lang w:val="ru-RU" w:eastAsia="en-US" w:bidi="ar-SA"/>
      </w:rPr>
    </w:lvl>
    <w:lvl w:ilvl="8" w:tplc="131431E4">
      <w:numFmt w:val="bullet"/>
      <w:lvlText w:val="•"/>
      <w:lvlJc w:val="left"/>
      <w:pPr>
        <w:ind w:left="8288" w:hanging="645"/>
      </w:pPr>
      <w:rPr>
        <w:rFonts w:hint="default"/>
        <w:lang w:val="ru-RU" w:eastAsia="en-US" w:bidi="ar-SA"/>
      </w:rPr>
    </w:lvl>
  </w:abstractNum>
  <w:abstractNum w:abstractNumId="1">
    <w:nsid w:val="5D333FA5"/>
    <w:multiLevelType w:val="multilevel"/>
    <w:tmpl w:val="C78025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314D"/>
    <w:rsid w:val="000044A5"/>
    <w:rsid w:val="0002545D"/>
    <w:rsid w:val="00042108"/>
    <w:rsid w:val="00081272"/>
    <w:rsid w:val="000B5B79"/>
    <w:rsid w:val="000D0373"/>
    <w:rsid w:val="000F1B72"/>
    <w:rsid w:val="00105C89"/>
    <w:rsid w:val="00134EB8"/>
    <w:rsid w:val="001B0E0F"/>
    <w:rsid w:val="001C0AF0"/>
    <w:rsid w:val="001D32C6"/>
    <w:rsid w:val="002050DE"/>
    <w:rsid w:val="002068E6"/>
    <w:rsid w:val="00206A52"/>
    <w:rsid w:val="0022542F"/>
    <w:rsid w:val="0023673B"/>
    <w:rsid w:val="00254B29"/>
    <w:rsid w:val="002D1521"/>
    <w:rsid w:val="002E2611"/>
    <w:rsid w:val="002E72A2"/>
    <w:rsid w:val="002E79EF"/>
    <w:rsid w:val="00332230"/>
    <w:rsid w:val="003449B8"/>
    <w:rsid w:val="00357F91"/>
    <w:rsid w:val="00397975"/>
    <w:rsid w:val="003B3CB8"/>
    <w:rsid w:val="003C53D9"/>
    <w:rsid w:val="003E331B"/>
    <w:rsid w:val="0041291C"/>
    <w:rsid w:val="00417338"/>
    <w:rsid w:val="0046314D"/>
    <w:rsid w:val="00463EED"/>
    <w:rsid w:val="0047266A"/>
    <w:rsid w:val="00483987"/>
    <w:rsid w:val="00496E0B"/>
    <w:rsid w:val="004E3CBC"/>
    <w:rsid w:val="004E49C2"/>
    <w:rsid w:val="004F3140"/>
    <w:rsid w:val="00506144"/>
    <w:rsid w:val="00510A4F"/>
    <w:rsid w:val="005211BD"/>
    <w:rsid w:val="00527B44"/>
    <w:rsid w:val="0055782B"/>
    <w:rsid w:val="00574281"/>
    <w:rsid w:val="005762B9"/>
    <w:rsid w:val="005C119E"/>
    <w:rsid w:val="005C6836"/>
    <w:rsid w:val="005C74C6"/>
    <w:rsid w:val="00611595"/>
    <w:rsid w:val="00634C6B"/>
    <w:rsid w:val="00663B39"/>
    <w:rsid w:val="00670A78"/>
    <w:rsid w:val="006C5360"/>
    <w:rsid w:val="006D3420"/>
    <w:rsid w:val="006D4A7E"/>
    <w:rsid w:val="00730AB0"/>
    <w:rsid w:val="00730B42"/>
    <w:rsid w:val="0075036D"/>
    <w:rsid w:val="0077738E"/>
    <w:rsid w:val="00796A84"/>
    <w:rsid w:val="007A4E3B"/>
    <w:rsid w:val="007C3639"/>
    <w:rsid w:val="007F2612"/>
    <w:rsid w:val="00862B51"/>
    <w:rsid w:val="0088000D"/>
    <w:rsid w:val="00945CBF"/>
    <w:rsid w:val="0099609A"/>
    <w:rsid w:val="009A1B50"/>
    <w:rsid w:val="009B5B80"/>
    <w:rsid w:val="009D5F76"/>
    <w:rsid w:val="009E4974"/>
    <w:rsid w:val="009E6BFD"/>
    <w:rsid w:val="00A05CCF"/>
    <w:rsid w:val="00A34D90"/>
    <w:rsid w:val="00A71F75"/>
    <w:rsid w:val="00A8614B"/>
    <w:rsid w:val="00AA26BA"/>
    <w:rsid w:val="00AA7572"/>
    <w:rsid w:val="00AB2D91"/>
    <w:rsid w:val="00B26B45"/>
    <w:rsid w:val="00B51880"/>
    <w:rsid w:val="00B5627B"/>
    <w:rsid w:val="00B579DF"/>
    <w:rsid w:val="00B71F1D"/>
    <w:rsid w:val="00B74C07"/>
    <w:rsid w:val="00BB0900"/>
    <w:rsid w:val="00BC1D0F"/>
    <w:rsid w:val="00C367B0"/>
    <w:rsid w:val="00D72B4B"/>
    <w:rsid w:val="00DC0AEB"/>
    <w:rsid w:val="00DC0F3B"/>
    <w:rsid w:val="00DF56A8"/>
    <w:rsid w:val="00E13768"/>
    <w:rsid w:val="00E4365D"/>
    <w:rsid w:val="00E4669F"/>
    <w:rsid w:val="00EB585E"/>
    <w:rsid w:val="00EE10D0"/>
    <w:rsid w:val="00F245F3"/>
    <w:rsid w:val="00F26359"/>
    <w:rsid w:val="00F30E2A"/>
    <w:rsid w:val="00F43DE7"/>
    <w:rsid w:val="00F87E94"/>
    <w:rsid w:val="00FC1BB4"/>
    <w:rsid w:val="00FC2AB8"/>
    <w:rsid w:val="00FC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1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1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314D"/>
    <w:pPr>
      <w:ind w:left="545" w:right="25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314D"/>
    <w:pPr>
      <w:spacing w:before="172"/>
      <w:ind w:left="3201" w:right="298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6314D"/>
    <w:pPr>
      <w:ind w:left="545" w:right="3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6314D"/>
    <w:pPr>
      <w:spacing w:before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42</cp:revision>
  <cp:lastPrinted>2023-08-22T09:32:00Z</cp:lastPrinted>
  <dcterms:created xsi:type="dcterms:W3CDTF">2023-05-24T09:23:00Z</dcterms:created>
  <dcterms:modified xsi:type="dcterms:W3CDTF">2023-09-04T13:21:00Z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2023-05-24T00:00:00Z</vt:filetime>
  </property>
</Properties>
</file>