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BDB" w:rsidRPr="00C133C9" w:rsidRDefault="00E85BDB" w:rsidP="00E85BDB">
      <w:pPr>
        <w:ind w:firstLine="142"/>
        <w:jc w:val="right"/>
        <w:rPr>
          <w:rFonts w:ascii="Times New Roman" w:hAnsi="Times New Roman" w:cs="Times New Roman"/>
          <w:b/>
          <w:sz w:val="28"/>
          <w:szCs w:val="28"/>
        </w:rPr>
      </w:pPr>
      <w:r w:rsidRPr="00C133C9">
        <w:rPr>
          <w:rFonts w:ascii="Times New Roman" w:hAnsi="Times New Roman" w:cs="Times New Roman"/>
          <w:i/>
          <w:sz w:val="28"/>
          <w:szCs w:val="28"/>
        </w:rPr>
        <w:t>Проект</w:t>
      </w:r>
    </w:p>
    <w:p w:rsidR="00E85BDB" w:rsidRPr="00C133C9" w:rsidRDefault="00E85BDB" w:rsidP="00E85BDB">
      <w:pPr>
        <w:ind w:firstLine="142"/>
        <w:rPr>
          <w:rFonts w:ascii="Times New Roman" w:hAnsi="Times New Roman" w:cs="Times New Roman"/>
          <w:b/>
          <w:sz w:val="28"/>
          <w:szCs w:val="28"/>
        </w:rPr>
      </w:pP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 xml:space="preserve">АДМИНИСТРАЦИЯ ХОЛМСКОГО МУНИЦИПАЛЬНОГО </w:t>
      </w:r>
      <w:r w:rsidR="00661AEF">
        <w:rPr>
          <w:rFonts w:ascii="Times New Roman" w:hAnsi="Times New Roman" w:cs="Times New Roman"/>
          <w:b/>
          <w:sz w:val="28"/>
          <w:szCs w:val="28"/>
        </w:rPr>
        <w:t>ОКРУГ</w:t>
      </w:r>
      <w:r w:rsidRPr="00C133C9">
        <w:rPr>
          <w:rFonts w:ascii="Times New Roman" w:hAnsi="Times New Roman" w:cs="Times New Roman"/>
          <w:b/>
          <w:sz w:val="28"/>
          <w:szCs w:val="28"/>
        </w:rPr>
        <w:t>А</w:t>
      </w: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П О С Т А Н О В Л Е Н И Е</w:t>
      </w:r>
    </w:p>
    <w:p w:rsidR="00E85BDB" w:rsidRPr="00C133C9" w:rsidRDefault="00E85BDB" w:rsidP="00E85BDB">
      <w:pPr>
        <w:ind w:firstLine="142"/>
        <w:jc w:val="center"/>
        <w:rPr>
          <w:rFonts w:ascii="Times New Roman" w:hAnsi="Times New Roman" w:cs="Times New Roman"/>
          <w:b/>
          <w:sz w:val="28"/>
          <w:szCs w:val="28"/>
        </w:rPr>
      </w:pPr>
    </w:p>
    <w:p w:rsidR="00E85BDB" w:rsidRPr="00C133C9" w:rsidRDefault="00E85BDB" w:rsidP="00E85BDB">
      <w:pPr>
        <w:pStyle w:val="11"/>
        <w:ind w:firstLine="142"/>
        <w:jc w:val="center"/>
        <w:rPr>
          <w:rFonts w:ascii="Times New Roman" w:hAnsi="Times New Roman" w:cs="Times New Roman"/>
          <w:sz w:val="28"/>
        </w:rPr>
      </w:pPr>
      <w:r w:rsidRPr="00C133C9">
        <w:rPr>
          <w:rFonts w:ascii="Times New Roman" w:hAnsi="Times New Roman" w:cs="Times New Roman"/>
          <w:sz w:val="28"/>
        </w:rPr>
        <w:t>От                         №</w:t>
      </w:r>
    </w:p>
    <w:p w:rsidR="00E85BDB" w:rsidRPr="00C133C9" w:rsidRDefault="00E85BDB" w:rsidP="00E85BDB">
      <w:pPr>
        <w:ind w:firstLine="142"/>
        <w:rPr>
          <w:rFonts w:ascii="Times New Roman" w:hAnsi="Times New Roman" w:cs="Times New Roman"/>
          <w:sz w:val="28"/>
          <w:szCs w:val="28"/>
        </w:rPr>
      </w:pPr>
    </w:p>
    <w:p w:rsidR="00E85BDB" w:rsidRDefault="00E85BDB" w:rsidP="00E85BDB">
      <w:pPr>
        <w:ind w:firstLine="142"/>
        <w:jc w:val="center"/>
        <w:rPr>
          <w:rFonts w:ascii="Times New Roman" w:hAnsi="Times New Roman" w:cs="Times New Roman"/>
          <w:sz w:val="28"/>
          <w:szCs w:val="28"/>
        </w:rPr>
      </w:pPr>
      <w:r w:rsidRPr="00C133C9">
        <w:rPr>
          <w:rFonts w:ascii="Times New Roman" w:hAnsi="Times New Roman" w:cs="Times New Roman"/>
          <w:sz w:val="28"/>
          <w:szCs w:val="28"/>
        </w:rPr>
        <w:t>г. Холм</w:t>
      </w:r>
    </w:p>
    <w:p w:rsidR="00E71532" w:rsidRPr="00C133C9" w:rsidRDefault="00E71532" w:rsidP="00E85BDB">
      <w:pPr>
        <w:ind w:firstLine="142"/>
        <w:jc w:val="center"/>
        <w:rPr>
          <w:rFonts w:ascii="Times New Roman" w:hAnsi="Times New Roman" w:cs="Times New Roman"/>
          <w:sz w:val="28"/>
          <w:szCs w:val="28"/>
        </w:rPr>
      </w:pPr>
    </w:p>
    <w:p w:rsidR="00E85BDB" w:rsidRPr="00C133C9" w:rsidRDefault="00D26EBF" w:rsidP="00E71532">
      <w:pPr>
        <w:spacing w:line="240" w:lineRule="exact"/>
        <w:ind w:firstLine="0"/>
        <w:jc w:val="center"/>
        <w:rPr>
          <w:rFonts w:ascii="Times New Roman" w:hAnsi="Times New Roman" w:cs="Times New Roman"/>
          <w:b/>
          <w:sz w:val="28"/>
          <w:szCs w:val="28"/>
        </w:rPr>
      </w:pPr>
      <w:r>
        <w:rPr>
          <w:rFonts w:ascii="Times New Roman" w:hAnsi="Times New Roman" w:cs="Times New Roman"/>
          <w:b/>
          <w:sz w:val="28"/>
          <w:szCs w:val="28"/>
        </w:rPr>
        <w:t>О</w:t>
      </w:r>
      <w:r w:rsidR="00F059BE">
        <w:rPr>
          <w:rFonts w:ascii="Times New Roman" w:hAnsi="Times New Roman" w:cs="Times New Roman"/>
          <w:b/>
          <w:sz w:val="28"/>
          <w:szCs w:val="28"/>
        </w:rPr>
        <w:t>б</w:t>
      </w:r>
      <w:r>
        <w:rPr>
          <w:rFonts w:ascii="Times New Roman" w:hAnsi="Times New Roman" w:cs="Times New Roman"/>
          <w:b/>
          <w:sz w:val="28"/>
          <w:szCs w:val="28"/>
        </w:rPr>
        <w:t xml:space="preserve"> </w:t>
      </w:r>
      <w:r w:rsidR="00F059BE">
        <w:rPr>
          <w:rFonts w:ascii="Times New Roman" w:hAnsi="Times New Roman" w:cs="Times New Roman"/>
          <w:b/>
          <w:sz w:val="28"/>
          <w:szCs w:val="28"/>
        </w:rPr>
        <w:t>утверждении схемы</w:t>
      </w:r>
      <w:r w:rsidR="00E85BDB" w:rsidRPr="00C133C9">
        <w:rPr>
          <w:rFonts w:ascii="Times New Roman" w:hAnsi="Times New Roman" w:cs="Times New Roman"/>
          <w:b/>
          <w:sz w:val="28"/>
          <w:szCs w:val="28"/>
        </w:rPr>
        <w:t xml:space="preserve"> теплоснабжения</w:t>
      </w:r>
      <w:r>
        <w:rPr>
          <w:rFonts w:ascii="Times New Roman" w:hAnsi="Times New Roman" w:cs="Times New Roman"/>
          <w:b/>
          <w:sz w:val="28"/>
          <w:szCs w:val="28"/>
        </w:rPr>
        <w:t xml:space="preserve"> </w:t>
      </w:r>
      <w:r w:rsidR="00E85BDB">
        <w:rPr>
          <w:rFonts w:ascii="Times New Roman" w:hAnsi="Times New Roman" w:cs="Times New Roman"/>
          <w:b/>
          <w:sz w:val="28"/>
          <w:szCs w:val="28"/>
        </w:rPr>
        <w:t xml:space="preserve">Холмского </w:t>
      </w:r>
      <w:r w:rsidR="00F059BE">
        <w:rPr>
          <w:rFonts w:ascii="Times New Roman" w:hAnsi="Times New Roman" w:cs="Times New Roman"/>
          <w:b/>
          <w:sz w:val="28"/>
          <w:szCs w:val="28"/>
        </w:rPr>
        <w:t>муниципального округа</w:t>
      </w:r>
      <w:r w:rsidR="00ED607A">
        <w:rPr>
          <w:rFonts w:ascii="Times New Roman" w:hAnsi="Times New Roman" w:cs="Times New Roman"/>
          <w:b/>
          <w:sz w:val="28"/>
          <w:szCs w:val="28"/>
        </w:rPr>
        <w:t xml:space="preserve"> на период с 202</w:t>
      </w:r>
      <w:r w:rsidR="00ED607A" w:rsidRPr="00ED607A">
        <w:rPr>
          <w:rFonts w:ascii="Times New Roman" w:hAnsi="Times New Roman" w:cs="Times New Roman"/>
          <w:b/>
          <w:sz w:val="28"/>
          <w:szCs w:val="28"/>
        </w:rPr>
        <w:t>0</w:t>
      </w:r>
      <w:r>
        <w:rPr>
          <w:rFonts w:ascii="Times New Roman" w:hAnsi="Times New Roman" w:cs="Times New Roman"/>
          <w:b/>
          <w:sz w:val="28"/>
          <w:szCs w:val="28"/>
        </w:rPr>
        <w:t xml:space="preserve"> по 2030 годы</w:t>
      </w:r>
    </w:p>
    <w:p w:rsidR="00E85BDB" w:rsidRPr="00C133C9" w:rsidRDefault="00E85BDB" w:rsidP="00E85BDB">
      <w:pPr>
        <w:jc w:val="center"/>
        <w:rPr>
          <w:rFonts w:ascii="Times New Roman" w:hAnsi="Times New Roman" w:cs="Times New Roman"/>
          <w:sz w:val="28"/>
          <w:szCs w:val="28"/>
        </w:rPr>
      </w:pPr>
    </w:p>
    <w:p w:rsidR="00F059BE" w:rsidRDefault="00F059BE" w:rsidP="00F059BE">
      <w:pPr>
        <w:jc w:val="center"/>
        <w:rPr>
          <w:color w:val="000000"/>
          <w:sz w:val="28"/>
          <w:szCs w:val="28"/>
        </w:rPr>
      </w:pPr>
    </w:p>
    <w:p w:rsidR="00E85BDB" w:rsidRPr="00C133C9" w:rsidRDefault="00F059BE" w:rsidP="00F059BE">
      <w:pPr>
        <w:spacing w:after="0" w:line="360" w:lineRule="atLeast"/>
        <w:ind w:firstLine="709"/>
        <w:rPr>
          <w:rFonts w:ascii="Times New Roman" w:hAnsi="Times New Roman" w:cs="Times New Roman"/>
          <w:b/>
          <w:sz w:val="28"/>
          <w:szCs w:val="28"/>
        </w:rPr>
      </w:pPr>
      <w:r w:rsidRPr="00F059BE">
        <w:rPr>
          <w:rFonts w:ascii="Times New Roman" w:hAnsi="Times New Roman" w:cs="Times New Roman"/>
          <w:color w:val="000000"/>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w:t>
      </w:r>
      <w:r>
        <w:rPr>
          <w:rFonts w:ascii="Times New Roman" w:hAnsi="Times New Roman" w:cs="Times New Roman"/>
          <w:sz w:val="28"/>
          <w:szCs w:val="28"/>
        </w:rPr>
        <w:t xml:space="preserve"> </w:t>
      </w:r>
      <w:r w:rsidR="00E85BDB" w:rsidRPr="00C133C9">
        <w:rPr>
          <w:rFonts w:ascii="Times New Roman" w:hAnsi="Times New Roman" w:cs="Times New Roman"/>
          <w:sz w:val="28"/>
          <w:szCs w:val="28"/>
        </w:rPr>
        <w:t xml:space="preserve">Администрация Холмского муниципального </w:t>
      </w:r>
      <w:r w:rsidR="00661AEF">
        <w:rPr>
          <w:rFonts w:ascii="Times New Roman" w:hAnsi="Times New Roman" w:cs="Times New Roman"/>
          <w:sz w:val="28"/>
          <w:szCs w:val="28"/>
        </w:rPr>
        <w:t>округ</w:t>
      </w:r>
      <w:r w:rsidR="00E85BDB" w:rsidRPr="00C133C9">
        <w:rPr>
          <w:rFonts w:ascii="Times New Roman" w:hAnsi="Times New Roman" w:cs="Times New Roman"/>
          <w:sz w:val="28"/>
          <w:szCs w:val="28"/>
        </w:rPr>
        <w:t xml:space="preserve">а </w:t>
      </w:r>
      <w:r w:rsidR="00E85BDB" w:rsidRPr="00C133C9">
        <w:rPr>
          <w:rFonts w:ascii="Times New Roman" w:hAnsi="Times New Roman" w:cs="Times New Roman"/>
          <w:b/>
          <w:sz w:val="28"/>
          <w:szCs w:val="28"/>
        </w:rPr>
        <w:t>ПОСТАНОВЛЯЕТ</w:t>
      </w:r>
      <w:r w:rsidR="00E85BDB" w:rsidRPr="00C133C9">
        <w:rPr>
          <w:rFonts w:ascii="Times New Roman" w:hAnsi="Times New Roman" w:cs="Times New Roman"/>
          <w:sz w:val="28"/>
          <w:szCs w:val="28"/>
        </w:rPr>
        <w:t>:</w:t>
      </w:r>
    </w:p>
    <w:p w:rsidR="00E85BDB" w:rsidRPr="00C133C9" w:rsidRDefault="00F059BE" w:rsidP="00F059BE">
      <w:pPr>
        <w:numPr>
          <w:ilvl w:val="0"/>
          <w:numId w:val="10"/>
        </w:numPr>
        <w:spacing w:after="0" w:line="360" w:lineRule="atLeast"/>
        <w:ind w:left="0" w:firstLine="709"/>
        <w:rPr>
          <w:rFonts w:ascii="Times New Roman" w:hAnsi="Times New Roman" w:cs="Times New Roman"/>
          <w:sz w:val="28"/>
          <w:szCs w:val="28"/>
        </w:rPr>
      </w:pPr>
      <w:r>
        <w:rPr>
          <w:rFonts w:ascii="Times New Roman" w:hAnsi="Times New Roman" w:cs="Times New Roman"/>
          <w:sz w:val="28"/>
          <w:szCs w:val="28"/>
        </w:rPr>
        <w:t xml:space="preserve">Утвердить прилагаемую актуализированную </w:t>
      </w:r>
      <w:r w:rsidR="00E85BDB">
        <w:rPr>
          <w:rFonts w:ascii="Times New Roman" w:hAnsi="Times New Roman" w:cs="Times New Roman"/>
          <w:sz w:val="28"/>
          <w:szCs w:val="28"/>
        </w:rPr>
        <w:t xml:space="preserve">схему теплоснабжения Холмского </w:t>
      </w:r>
      <w:r>
        <w:rPr>
          <w:rFonts w:ascii="Times New Roman" w:hAnsi="Times New Roman" w:cs="Times New Roman"/>
          <w:sz w:val="28"/>
          <w:szCs w:val="28"/>
        </w:rPr>
        <w:t xml:space="preserve">муниципального округа Новгородской области на период </w:t>
      </w:r>
      <w:r w:rsidR="00ED607A">
        <w:rPr>
          <w:rFonts w:ascii="Times New Roman" w:hAnsi="Times New Roman" w:cs="Times New Roman"/>
          <w:sz w:val="28"/>
          <w:szCs w:val="28"/>
        </w:rPr>
        <w:t>с 202</w:t>
      </w:r>
      <w:r w:rsidR="00ED607A" w:rsidRPr="00ED607A">
        <w:rPr>
          <w:rFonts w:ascii="Times New Roman" w:hAnsi="Times New Roman" w:cs="Times New Roman"/>
          <w:sz w:val="28"/>
          <w:szCs w:val="28"/>
        </w:rPr>
        <w:t xml:space="preserve">0 </w:t>
      </w:r>
      <w:r>
        <w:rPr>
          <w:rFonts w:ascii="Times New Roman" w:hAnsi="Times New Roman" w:cs="Times New Roman"/>
          <w:sz w:val="28"/>
          <w:szCs w:val="28"/>
        </w:rPr>
        <w:t>до</w:t>
      </w:r>
      <w:r w:rsidR="00270E74">
        <w:rPr>
          <w:rFonts w:ascii="Times New Roman" w:hAnsi="Times New Roman" w:cs="Times New Roman"/>
          <w:sz w:val="28"/>
          <w:szCs w:val="28"/>
        </w:rPr>
        <w:t xml:space="preserve"> 2030 годы</w:t>
      </w:r>
      <w:r w:rsidR="00E85BDB">
        <w:rPr>
          <w:rFonts w:ascii="Times New Roman" w:hAnsi="Times New Roman" w:cs="Times New Roman"/>
          <w:sz w:val="28"/>
          <w:szCs w:val="28"/>
        </w:rPr>
        <w:t xml:space="preserve">, </w:t>
      </w:r>
      <w:r>
        <w:rPr>
          <w:rFonts w:ascii="Times New Roman" w:hAnsi="Times New Roman" w:cs="Times New Roman"/>
          <w:sz w:val="28"/>
          <w:szCs w:val="28"/>
        </w:rPr>
        <w:t>с 01 января 2025 года.</w:t>
      </w:r>
    </w:p>
    <w:p w:rsidR="00E85BDB" w:rsidRPr="00C133C9" w:rsidRDefault="00E85BDB" w:rsidP="00F059BE">
      <w:pPr>
        <w:numPr>
          <w:ilvl w:val="0"/>
          <w:numId w:val="10"/>
        </w:numPr>
        <w:spacing w:after="0" w:line="360" w:lineRule="atLeast"/>
        <w:ind w:left="0" w:firstLine="709"/>
        <w:rPr>
          <w:rFonts w:ascii="Times New Roman" w:hAnsi="Times New Roman" w:cs="Times New Roman"/>
          <w:sz w:val="28"/>
          <w:szCs w:val="28"/>
        </w:rPr>
      </w:pPr>
      <w:r w:rsidRPr="00C133C9">
        <w:rPr>
          <w:rFonts w:ascii="Times New Roman" w:hAnsi="Times New Roman" w:cs="Times New Roman"/>
          <w:sz w:val="28"/>
          <w:szCs w:val="28"/>
        </w:rPr>
        <w:t xml:space="preserve">Опубликовать постановление в периодическом печатном издании </w:t>
      </w:r>
      <w:r w:rsidR="00270E74">
        <w:rPr>
          <w:rFonts w:ascii="Times New Roman" w:hAnsi="Times New Roman" w:cs="Times New Roman"/>
          <w:sz w:val="28"/>
          <w:szCs w:val="28"/>
        </w:rPr>
        <w:t xml:space="preserve">Холмского муниципального округа </w:t>
      </w:r>
      <w:r w:rsidRPr="00C133C9">
        <w:rPr>
          <w:rFonts w:ascii="Times New Roman" w:hAnsi="Times New Roman" w:cs="Times New Roman"/>
          <w:sz w:val="28"/>
          <w:szCs w:val="28"/>
        </w:rPr>
        <w:t>- бюллетене «Вестник</w:t>
      </w:r>
      <w:r w:rsidR="00270E74">
        <w:rPr>
          <w:rFonts w:ascii="Times New Roman" w:hAnsi="Times New Roman" w:cs="Times New Roman"/>
          <w:sz w:val="28"/>
          <w:szCs w:val="28"/>
        </w:rPr>
        <w:t xml:space="preserve"> Холмского муниципального округа</w:t>
      </w:r>
      <w:r w:rsidRPr="00C133C9">
        <w:rPr>
          <w:rFonts w:ascii="Times New Roman" w:hAnsi="Times New Roman" w:cs="Times New Roman"/>
          <w:sz w:val="28"/>
          <w:szCs w:val="28"/>
        </w:rPr>
        <w:t xml:space="preserve">» и разместить на официальном сайте Администрации Холмского муниципального </w:t>
      </w:r>
      <w:r w:rsidR="00270E74">
        <w:rPr>
          <w:rFonts w:ascii="Times New Roman" w:hAnsi="Times New Roman" w:cs="Times New Roman"/>
          <w:sz w:val="28"/>
          <w:szCs w:val="28"/>
        </w:rPr>
        <w:t>района</w:t>
      </w:r>
      <w:r w:rsidRPr="00C133C9">
        <w:rPr>
          <w:rFonts w:ascii="Times New Roman" w:hAnsi="Times New Roman" w:cs="Times New Roman"/>
          <w:sz w:val="28"/>
          <w:szCs w:val="28"/>
        </w:rPr>
        <w:t xml:space="preserve"> в информационно - телекоммуникационной сети «Интернет».</w:t>
      </w:r>
    </w:p>
    <w:p w:rsidR="00E85BDB" w:rsidRPr="00C133C9" w:rsidRDefault="00E85BDB" w:rsidP="00E85BDB">
      <w:pPr>
        <w:ind w:left="851" w:firstLine="142"/>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270E74" w:rsidRDefault="00270E74" w:rsidP="009F0547">
      <w:pPr>
        <w:jc w:val="right"/>
        <w:rPr>
          <w:rFonts w:ascii="Times New Roman" w:hAnsi="Times New Roman" w:cs="Times New Roman"/>
          <w:sz w:val="28"/>
          <w:szCs w:val="28"/>
        </w:rPr>
      </w:pPr>
    </w:p>
    <w:p w:rsidR="00270E74" w:rsidRDefault="00270E74" w:rsidP="00E71532">
      <w:pPr>
        <w:spacing w:after="0" w:line="240" w:lineRule="exact"/>
        <w:ind w:firstLine="0"/>
        <w:jc w:val="center"/>
        <w:rPr>
          <w:rFonts w:ascii="Times New Roman" w:hAnsi="Times New Roman" w:cs="Times New Roman"/>
          <w:sz w:val="28"/>
          <w:szCs w:val="28"/>
        </w:rPr>
      </w:pPr>
    </w:p>
    <w:p w:rsidR="00E71532" w:rsidRDefault="00E71532" w:rsidP="00E71532">
      <w:pPr>
        <w:spacing w:after="0" w:line="240" w:lineRule="exact"/>
        <w:ind w:left="4956" w:firstLine="0"/>
        <w:jc w:val="center"/>
        <w:rPr>
          <w:rFonts w:ascii="Times New Roman" w:hAnsi="Times New Roman" w:cs="Times New Roman"/>
          <w:sz w:val="28"/>
          <w:szCs w:val="28"/>
        </w:rPr>
      </w:pPr>
      <w:r>
        <w:rPr>
          <w:rFonts w:ascii="Times New Roman" w:hAnsi="Times New Roman" w:cs="Times New Roman"/>
          <w:sz w:val="28"/>
          <w:szCs w:val="28"/>
        </w:rPr>
        <w:t>УТВЕРЖДЕНА</w:t>
      </w:r>
    </w:p>
    <w:p w:rsidR="009F0547" w:rsidRPr="00E85BDB" w:rsidRDefault="00BC649F" w:rsidP="00E71532">
      <w:pPr>
        <w:spacing w:after="0" w:line="240" w:lineRule="exact"/>
        <w:ind w:left="4956" w:firstLine="0"/>
        <w:jc w:val="center"/>
        <w:rPr>
          <w:rFonts w:ascii="Times New Roman" w:hAnsi="Times New Roman" w:cs="Times New Roman"/>
          <w:sz w:val="28"/>
          <w:szCs w:val="28"/>
        </w:rPr>
      </w:pPr>
      <w:r w:rsidRPr="00E85BDB">
        <w:rPr>
          <w:rFonts w:ascii="Times New Roman" w:hAnsi="Times New Roman" w:cs="Times New Roman"/>
          <w:sz w:val="28"/>
          <w:szCs w:val="28"/>
        </w:rPr>
        <w:t xml:space="preserve">постановлением Администрации </w:t>
      </w:r>
      <w:r w:rsidR="00ED607A" w:rsidRPr="00ED607A">
        <w:rPr>
          <w:rFonts w:ascii="Times New Roman" w:hAnsi="Times New Roman" w:cs="Times New Roman"/>
          <w:sz w:val="28"/>
          <w:szCs w:val="28"/>
        </w:rPr>
        <w:t>округа</w:t>
      </w:r>
      <w:r w:rsidR="009F0547" w:rsidRPr="00E85BDB">
        <w:rPr>
          <w:rFonts w:ascii="Times New Roman" w:hAnsi="Times New Roman" w:cs="Times New Roman"/>
          <w:sz w:val="28"/>
          <w:szCs w:val="28"/>
        </w:rPr>
        <w:t xml:space="preserve"> </w:t>
      </w:r>
      <w:r w:rsidR="00E71532">
        <w:rPr>
          <w:rFonts w:ascii="Times New Roman" w:hAnsi="Times New Roman" w:cs="Times New Roman"/>
          <w:sz w:val="28"/>
          <w:szCs w:val="28"/>
        </w:rPr>
        <w:t xml:space="preserve">от  № </w:t>
      </w:r>
    </w:p>
    <w:p w:rsidR="00BC649F" w:rsidRPr="00E85BDB" w:rsidRDefault="00BC649F" w:rsidP="009F0547">
      <w:pPr>
        <w:jc w:val="right"/>
        <w:rPr>
          <w:rFonts w:ascii="Times New Roman" w:hAnsi="Times New Roman" w:cs="Times New Roman"/>
          <w:sz w:val="28"/>
          <w:szCs w:val="28"/>
        </w:rPr>
      </w:pPr>
    </w:p>
    <w:p w:rsidR="009F0547" w:rsidRPr="00E85BDB" w:rsidRDefault="009F0547" w:rsidP="009F0547">
      <w:pPr>
        <w:jc w:val="right"/>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9F054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 xml:space="preserve"> </w:t>
      </w:r>
    </w:p>
    <w:p w:rsidR="009F0547" w:rsidRPr="00E85BDB" w:rsidRDefault="00012657"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С</w:t>
      </w:r>
      <w:r w:rsidR="009F0547" w:rsidRPr="00E85BDB">
        <w:rPr>
          <w:rFonts w:ascii="Times New Roman" w:hAnsi="Times New Roman" w:cs="Times New Roman"/>
          <w:sz w:val="28"/>
          <w:szCs w:val="28"/>
        </w:rPr>
        <w:t>хем</w:t>
      </w:r>
      <w:r w:rsidRPr="00E85BDB">
        <w:rPr>
          <w:rFonts w:ascii="Times New Roman" w:hAnsi="Times New Roman" w:cs="Times New Roman"/>
          <w:sz w:val="28"/>
          <w:szCs w:val="28"/>
        </w:rPr>
        <w:t>а</w:t>
      </w:r>
      <w:r w:rsidR="009F0547" w:rsidRPr="00E85BDB">
        <w:rPr>
          <w:rFonts w:ascii="Times New Roman" w:hAnsi="Times New Roman" w:cs="Times New Roman"/>
          <w:sz w:val="28"/>
          <w:szCs w:val="28"/>
        </w:rPr>
        <w:t xml:space="preserve"> теплоснабжения </w:t>
      </w:r>
      <w:r w:rsidR="00ED607A" w:rsidRPr="00710174">
        <w:rPr>
          <w:rFonts w:ascii="Times New Roman" w:hAnsi="Times New Roman" w:cs="Times New Roman"/>
          <w:sz w:val="28"/>
          <w:szCs w:val="28"/>
        </w:rPr>
        <w:t xml:space="preserve">на </w:t>
      </w:r>
      <w:r w:rsidR="002E6D80">
        <w:rPr>
          <w:rFonts w:ascii="Times New Roman" w:hAnsi="Times New Roman" w:cs="Times New Roman"/>
          <w:sz w:val="28"/>
          <w:szCs w:val="28"/>
        </w:rPr>
        <w:t>территории</w:t>
      </w:r>
    </w:p>
    <w:p w:rsidR="009F0547" w:rsidRDefault="00FE225F" w:rsidP="009F0547">
      <w:pPr>
        <w:spacing w:after="200"/>
        <w:jc w:val="center"/>
        <w:rPr>
          <w:rFonts w:ascii="Times New Roman" w:hAnsi="Times New Roman" w:cs="Times New Roman"/>
          <w:sz w:val="28"/>
          <w:szCs w:val="28"/>
        </w:rPr>
      </w:pPr>
      <w:r w:rsidRPr="00E85BDB">
        <w:rPr>
          <w:rFonts w:ascii="Times New Roman" w:hAnsi="Times New Roman" w:cs="Times New Roman"/>
          <w:sz w:val="28"/>
          <w:szCs w:val="28"/>
        </w:rPr>
        <w:t>Холмского</w:t>
      </w:r>
      <w:r w:rsidR="009F0547" w:rsidRPr="00E85BDB">
        <w:rPr>
          <w:rFonts w:ascii="Times New Roman" w:hAnsi="Times New Roman" w:cs="Times New Roman"/>
          <w:sz w:val="28"/>
          <w:szCs w:val="28"/>
        </w:rPr>
        <w:t xml:space="preserve"> </w:t>
      </w:r>
      <w:r w:rsidR="002E6D80">
        <w:rPr>
          <w:rFonts w:ascii="Times New Roman" w:hAnsi="Times New Roman" w:cs="Times New Roman"/>
          <w:sz w:val="28"/>
          <w:szCs w:val="28"/>
        </w:rPr>
        <w:t>муниципального округа</w:t>
      </w:r>
    </w:p>
    <w:p w:rsidR="002E6D80" w:rsidRPr="00E85BDB" w:rsidRDefault="002E6D80" w:rsidP="009F0547">
      <w:pPr>
        <w:spacing w:after="200"/>
        <w:jc w:val="center"/>
        <w:rPr>
          <w:rFonts w:ascii="Times New Roman" w:hAnsi="Times New Roman" w:cs="Times New Roman"/>
          <w:sz w:val="28"/>
          <w:szCs w:val="28"/>
        </w:rPr>
      </w:pPr>
      <w:r>
        <w:rPr>
          <w:rFonts w:ascii="Times New Roman" w:hAnsi="Times New Roman" w:cs="Times New Roman"/>
          <w:sz w:val="28"/>
          <w:szCs w:val="28"/>
        </w:rPr>
        <w:t xml:space="preserve">Новгородской области на период </w:t>
      </w:r>
      <w:r w:rsidR="00ED607A">
        <w:rPr>
          <w:rFonts w:ascii="Times New Roman" w:hAnsi="Times New Roman" w:cs="Times New Roman"/>
          <w:sz w:val="28"/>
          <w:szCs w:val="28"/>
        </w:rPr>
        <w:t>с 202</w:t>
      </w:r>
      <w:r w:rsidR="00ED607A" w:rsidRPr="00710174">
        <w:rPr>
          <w:rFonts w:ascii="Times New Roman" w:hAnsi="Times New Roman" w:cs="Times New Roman"/>
          <w:sz w:val="28"/>
          <w:szCs w:val="28"/>
        </w:rPr>
        <w:t>0</w:t>
      </w:r>
      <w:r w:rsidR="00ED607A" w:rsidRPr="00ED607A">
        <w:rPr>
          <w:rFonts w:ascii="Times New Roman" w:hAnsi="Times New Roman" w:cs="Times New Roman"/>
          <w:sz w:val="28"/>
          <w:szCs w:val="28"/>
        </w:rPr>
        <w:t xml:space="preserve"> </w:t>
      </w:r>
      <w:r>
        <w:rPr>
          <w:rFonts w:ascii="Times New Roman" w:hAnsi="Times New Roman" w:cs="Times New Roman"/>
          <w:sz w:val="28"/>
          <w:szCs w:val="28"/>
        </w:rPr>
        <w:t>до 2030 года</w:t>
      </w:r>
    </w:p>
    <w:p w:rsidR="009F0547" w:rsidRDefault="009F0547" w:rsidP="009F0547">
      <w:pPr>
        <w:jc w:val="center"/>
        <w:rPr>
          <w:rFonts w:ascii="Times New Roman" w:hAnsi="Times New Roman" w:cs="Times New Roman"/>
          <w:b/>
          <w:bCs/>
          <w:spacing w:val="1"/>
          <w:sz w:val="28"/>
          <w:szCs w:val="28"/>
        </w:rPr>
      </w:pPr>
    </w:p>
    <w:p w:rsidR="00E85BDB" w:rsidRDefault="00E85BDB" w:rsidP="009F0547">
      <w:pPr>
        <w:jc w:val="center"/>
        <w:rPr>
          <w:rFonts w:ascii="Times New Roman" w:hAnsi="Times New Roman" w:cs="Times New Roman"/>
          <w:b/>
          <w:bCs/>
          <w:spacing w:val="1"/>
          <w:sz w:val="28"/>
          <w:szCs w:val="28"/>
        </w:rPr>
      </w:pPr>
    </w:p>
    <w:p w:rsidR="00E85BDB" w:rsidRPr="00E85BDB" w:rsidRDefault="00E85BDB"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jc w:val="center"/>
        <w:rPr>
          <w:rFonts w:ascii="Times New Roman" w:hAnsi="Times New Roman" w:cs="Times New Roman"/>
          <w:b/>
          <w:bCs/>
          <w:spacing w:val="1"/>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Default="009F0547" w:rsidP="002E6D80">
      <w:pPr>
        <w:ind w:right="-1" w:firstLine="0"/>
        <w:rPr>
          <w:rFonts w:ascii="Times New Roman" w:hAnsi="Times New Roman" w:cs="Times New Roman"/>
          <w:sz w:val="28"/>
          <w:szCs w:val="28"/>
        </w:rPr>
      </w:pPr>
    </w:p>
    <w:p w:rsidR="005A12C0" w:rsidRPr="00E85BDB" w:rsidRDefault="005A12C0" w:rsidP="009F0547">
      <w:pPr>
        <w:ind w:right="-1"/>
        <w:jc w:val="center"/>
        <w:rPr>
          <w:rFonts w:ascii="Times New Roman" w:hAnsi="Times New Roman" w:cs="Times New Roman"/>
          <w:sz w:val="28"/>
          <w:szCs w:val="28"/>
        </w:rPr>
      </w:pPr>
    </w:p>
    <w:p w:rsidR="009F0547" w:rsidRPr="00E85BDB" w:rsidRDefault="009F0547" w:rsidP="009F0547">
      <w:pPr>
        <w:ind w:right="-1"/>
        <w:jc w:val="center"/>
        <w:rPr>
          <w:rFonts w:ascii="Times New Roman" w:hAnsi="Times New Roman" w:cs="Times New Roman"/>
          <w:sz w:val="28"/>
          <w:szCs w:val="28"/>
        </w:rPr>
      </w:pPr>
    </w:p>
    <w:p w:rsidR="009F0547" w:rsidRDefault="00332343" w:rsidP="009F0547">
      <w:pPr>
        <w:tabs>
          <w:tab w:val="center" w:pos="4890"/>
          <w:tab w:val="left" w:pos="8325"/>
        </w:tabs>
        <w:ind w:right="-1"/>
        <w:jc w:val="left"/>
        <w:rPr>
          <w:rFonts w:ascii="Times New Roman" w:hAnsi="Times New Roman" w:cs="Times New Roman"/>
          <w:sz w:val="28"/>
          <w:szCs w:val="28"/>
        </w:rPr>
      </w:pPr>
      <w:r>
        <w:rPr>
          <w:rFonts w:ascii="Times New Roman" w:hAnsi="Times New Roman" w:cs="Times New Roman"/>
          <w:sz w:val="28"/>
          <w:szCs w:val="28"/>
        </w:rPr>
        <w:tab/>
        <w:t>2024</w:t>
      </w:r>
      <w:r w:rsidR="009F0547" w:rsidRPr="00E85BDB">
        <w:rPr>
          <w:rFonts w:ascii="Times New Roman" w:hAnsi="Times New Roman" w:cs="Times New Roman"/>
          <w:sz w:val="28"/>
          <w:szCs w:val="28"/>
        </w:rPr>
        <w:t xml:space="preserve"> год</w:t>
      </w:r>
      <w:r w:rsidR="009F0547" w:rsidRPr="00E85BDB">
        <w:rPr>
          <w:rFonts w:ascii="Times New Roman" w:hAnsi="Times New Roman" w:cs="Times New Roman"/>
          <w:sz w:val="28"/>
          <w:szCs w:val="28"/>
        </w:rPr>
        <w:tab/>
      </w:r>
    </w:p>
    <w:p w:rsidR="00E71532" w:rsidRDefault="00E71532" w:rsidP="009F0547">
      <w:pPr>
        <w:tabs>
          <w:tab w:val="center" w:pos="4890"/>
          <w:tab w:val="left" w:pos="8325"/>
        </w:tabs>
        <w:ind w:right="-1"/>
        <w:jc w:val="left"/>
        <w:rPr>
          <w:rFonts w:ascii="Times New Roman" w:hAnsi="Times New Roman" w:cs="Times New Roman"/>
          <w:sz w:val="28"/>
          <w:szCs w:val="28"/>
        </w:rPr>
      </w:pPr>
    </w:p>
    <w:p w:rsidR="00E71532" w:rsidRPr="00E85BDB" w:rsidRDefault="00E71532" w:rsidP="009F0547">
      <w:pPr>
        <w:tabs>
          <w:tab w:val="center" w:pos="4890"/>
          <w:tab w:val="left" w:pos="8325"/>
        </w:tabs>
        <w:ind w:right="-1"/>
        <w:jc w:val="left"/>
        <w:rPr>
          <w:rFonts w:ascii="Times New Roman" w:hAnsi="Times New Roman" w:cs="Times New Roman"/>
          <w:sz w:val="28"/>
          <w:szCs w:val="28"/>
        </w:rPr>
      </w:pPr>
    </w:p>
    <w:p w:rsidR="00CF325C" w:rsidRPr="00E85BDB" w:rsidRDefault="00CF325C" w:rsidP="00E71532">
      <w:pPr>
        <w:pStyle w:val="S"/>
        <w:spacing w:after="0" w:line="360" w:lineRule="atLeast"/>
        <w:ind w:firstLine="709"/>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Введение</w:t>
      </w:r>
    </w:p>
    <w:p w:rsidR="00CF325C" w:rsidRPr="00E85BDB" w:rsidRDefault="00CF325C" w:rsidP="00E71532">
      <w:pPr>
        <w:pStyle w:val="2"/>
        <w:numPr>
          <w:ilvl w:val="0"/>
          <w:numId w:val="9"/>
        </w:numPr>
        <w:spacing w:after="0" w:line="360" w:lineRule="atLeast"/>
        <w:ind w:firstLine="709"/>
        <w:rPr>
          <w:rFonts w:ascii="Times New Roman" w:hAnsi="Times New Roman" w:cs="Times New Roman"/>
          <w:spacing w:val="1"/>
          <w:sz w:val="28"/>
          <w:szCs w:val="28"/>
        </w:rPr>
      </w:pPr>
      <w:bookmarkStart w:id="0" w:name="_Toc506456193"/>
      <w:r w:rsidRPr="00E85BDB">
        <w:rPr>
          <w:rFonts w:ascii="Times New Roman" w:hAnsi="Times New Roman" w:cs="Times New Roman"/>
          <w:spacing w:val="1"/>
          <w:sz w:val="28"/>
          <w:szCs w:val="28"/>
        </w:rPr>
        <w:t>Общие положения</w:t>
      </w:r>
      <w:bookmarkEnd w:id="0"/>
    </w:p>
    <w:p w:rsidR="00CF325C" w:rsidRPr="00E85BDB" w:rsidRDefault="00527043" w:rsidP="00E71532">
      <w:pPr>
        <w:spacing w:after="0" w:line="360" w:lineRule="atLeast"/>
        <w:ind w:firstLine="709"/>
        <w:rPr>
          <w:rFonts w:ascii="Times New Roman" w:hAnsi="Times New Roman" w:cs="Times New Roman"/>
          <w:sz w:val="28"/>
          <w:szCs w:val="28"/>
        </w:rPr>
      </w:pPr>
      <w:r>
        <w:rPr>
          <w:rFonts w:ascii="Times New Roman" w:hAnsi="Times New Roman" w:cs="Times New Roman"/>
          <w:b/>
          <w:bCs/>
          <w:sz w:val="28"/>
          <w:szCs w:val="28"/>
        </w:rPr>
        <w:t xml:space="preserve">Схема теплоснабжения округа </w:t>
      </w:r>
      <w:r w:rsidR="00CF325C" w:rsidRPr="00E85BDB">
        <w:rPr>
          <w:rFonts w:ascii="Times New Roman" w:hAnsi="Times New Roman" w:cs="Times New Roman"/>
          <w:sz w:val="28"/>
          <w:szCs w:val="28"/>
        </w:rPr>
        <w:t xml:space="preserve">— документ, содержащий материалы по обоснованию эффективного и безопасного функционирования системы </w:t>
      </w:r>
      <w:hyperlink r:id="rId9" w:tooltip="Теплоснабжение" w:history="1">
        <w:r w:rsidR="00CF325C" w:rsidRPr="00E85BDB">
          <w:rPr>
            <w:rFonts w:ascii="Times New Roman" w:hAnsi="Times New Roman" w:cs="Times New Roman"/>
            <w:sz w:val="28"/>
            <w:szCs w:val="28"/>
          </w:rPr>
          <w:t>теплоснабжения</w:t>
        </w:r>
      </w:hyperlink>
      <w:r w:rsidR="00CF325C" w:rsidRPr="00E85BDB">
        <w:rPr>
          <w:rFonts w:ascii="Times New Roman" w:hAnsi="Times New Roman" w:cs="Times New Roman"/>
          <w:sz w:val="28"/>
          <w:szCs w:val="28"/>
        </w:rPr>
        <w:t xml:space="preserve">, ее развития с учетом правового регулирования в области </w:t>
      </w:r>
      <w:hyperlink r:id="rId10" w:tooltip="Энергосбережение" w:history="1">
        <w:r w:rsidR="00CF325C" w:rsidRPr="00E85BDB">
          <w:rPr>
            <w:rFonts w:ascii="Times New Roman" w:hAnsi="Times New Roman" w:cs="Times New Roman"/>
            <w:sz w:val="28"/>
            <w:szCs w:val="28"/>
          </w:rPr>
          <w:t>энергосбережения и повышения энергетической эффективности</w:t>
        </w:r>
      </w:hyperlink>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xml:space="preserve">Единая теплоснабжающая организация определяется схемой теплоснабжения. </w:t>
      </w:r>
    </w:p>
    <w:p w:rsidR="00CF325C" w:rsidRPr="00E85BDB" w:rsidRDefault="00CF325C" w:rsidP="00E71532">
      <w:pPr>
        <w:spacing w:after="0" w:line="360" w:lineRule="atLeast"/>
        <w:ind w:right="-1" w:firstLine="709"/>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hyperlink r:id="rId11" w:tooltip="Инвестиции" w:history="1">
        <w:r w:rsidRPr="00E85BDB">
          <w:rPr>
            <w:rFonts w:ascii="Times New Roman" w:hAnsi="Times New Roman" w:cs="Times New Roman"/>
            <w:sz w:val="28"/>
            <w:szCs w:val="28"/>
          </w:rPr>
          <w:t>инвестиционную программу</w:t>
        </w:r>
      </w:hyperlink>
      <w:r w:rsidRPr="00E85BDB">
        <w:rPr>
          <w:rFonts w:ascii="Times New Roman" w:hAnsi="Times New Roman" w:cs="Times New Roman"/>
          <w:sz w:val="28"/>
          <w:szCs w:val="28"/>
        </w:rPr>
        <w:t xml:space="preserve"> теплоснабжающей организации и, как следствие, могут быть включены в соответствующий </w:t>
      </w:r>
      <w:hyperlink r:id="rId12" w:tooltip="Тариф" w:history="1">
        <w:r w:rsidRPr="00E85BDB">
          <w:rPr>
            <w:rFonts w:ascii="Times New Roman" w:hAnsi="Times New Roman" w:cs="Times New Roman"/>
            <w:sz w:val="28"/>
            <w:szCs w:val="28"/>
          </w:rPr>
          <w:t>тариф</w:t>
        </w:r>
      </w:hyperlink>
      <w:r w:rsidRPr="00E85BDB">
        <w:rPr>
          <w:rFonts w:ascii="Times New Roman" w:hAnsi="Times New Roman" w:cs="Times New Roman"/>
          <w:sz w:val="28"/>
          <w:szCs w:val="28"/>
        </w:rPr>
        <w:t xml:space="preserve"> организации </w:t>
      </w:r>
      <w:hyperlink r:id="rId13" w:tooltip="Коммунальное хозяйство" w:history="1">
        <w:r w:rsidRPr="00E85BDB">
          <w:rPr>
            <w:rFonts w:ascii="Times New Roman" w:hAnsi="Times New Roman" w:cs="Times New Roman"/>
            <w:sz w:val="28"/>
            <w:szCs w:val="28"/>
          </w:rPr>
          <w:t>коммунального комплекса</w:t>
        </w:r>
      </w:hyperlink>
      <w:r w:rsidRPr="00E85BDB">
        <w:rPr>
          <w:rFonts w:ascii="Times New Roman" w:hAnsi="Times New Roman" w:cs="Times New Roman"/>
          <w:sz w:val="28"/>
          <w:szCs w:val="28"/>
        </w:rPr>
        <w:t xml:space="preserve">. </w:t>
      </w:r>
    </w:p>
    <w:p w:rsidR="00CF325C" w:rsidRPr="00E85BDB" w:rsidRDefault="00CF325C" w:rsidP="00E71532">
      <w:pPr>
        <w:spacing w:after="0" w:line="360" w:lineRule="atLeast"/>
        <w:ind w:firstLine="709"/>
        <w:rPr>
          <w:rFonts w:ascii="Times New Roman" w:hAnsi="Times New Roman" w:cs="Times New Roman"/>
          <w:b/>
          <w:spacing w:val="1"/>
          <w:sz w:val="28"/>
          <w:szCs w:val="28"/>
        </w:rPr>
      </w:pPr>
      <w:bookmarkStart w:id="1" w:name="_Toc506456194"/>
      <w:r w:rsidRPr="00E85BDB">
        <w:rPr>
          <w:rStyle w:val="20"/>
          <w:rFonts w:ascii="Times New Roman" w:eastAsiaTheme="minorHAnsi" w:hAnsi="Times New Roman" w:cs="Times New Roman"/>
          <w:sz w:val="28"/>
          <w:szCs w:val="28"/>
        </w:rPr>
        <w:t>Основные цели и задачи схемы теплоснабжения</w:t>
      </w:r>
      <w:bookmarkEnd w:id="1"/>
      <w:r w:rsidRPr="00E85BDB">
        <w:rPr>
          <w:rFonts w:ascii="Times New Roman" w:hAnsi="Times New Roman" w:cs="Times New Roman"/>
          <w:b/>
          <w:spacing w:val="1"/>
          <w:sz w:val="28"/>
          <w:szCs w:val="28"/>
        </w:rPr>
        <w:t>:</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безопасности и надежности теплоснабжения потребителей в соответствии с требованиями технических регламентов;</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соблюдение баланса экономических интересов теплоснабжающих организаций и потребителей;</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затрат на теплоснабжение в расчете на каждого потребителя в долгосрочной перспективе;</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минимизации вредного воздействия на окружающую среду;</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не дискриминационных и стабильных условий осуществления предпринимательской деятельности в сфере теплоснабжения;</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CF325C" w:rsidRPr="00E85BDB" w:rsidRDefault="00CF325C" w:rsidP="00E71532">
      <w:pPr>
        <w:spacing w:after="0" w:line="360" w:lineRule="atLeast"/>
        <w:ind w:firstLine="709"/>
        <w:rPr>
          <w:rFonts w:ascii="Times New Roman" w:hAnsi="Times New Roman" w:cs="Times New Roman"/>
          <w:sz w:val="28"/>
          <w:szCs w:val="28"/>
        </w:rPr>
      </w:pPr>
      <w:r w:rsidRPr="00E85BDB">
        <w:rPr>
          <w:rFonts w:ascii="Times New Roman" w:hAnsi="Times New Roman" w:cs="Times New Roman"/>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B53C7" w:rsidRDefault="00FB53C7" w:rsidP="00CF325C">
      <w:pPr>
        <w:pStyle w:val="S"/>
        <w:rPr>
          <w:rFonts w:ascii="Times New Roman" w:eastAsiaTheme="minorHAnsi" w:hAnsi="Times New Roman"/>
          <w:b/>
          <w:sz w:val="28"/>
          <w:szCs w:val="28"/>
          <w:lang w:eastAsia="en-US"/>
        </w:rPr>
        <w:sectPr w:rsidR="00FB53C7" w:rsidSect="005A4E2F">
          <w:footerReference w:type="default" r:id="rId14"/>
          <w:pgSz w:w="11906" w:h="16838"/>
          <w:pgMar w:top="1134" w:right="851" w:bottom="1134" w:left="1701" w:header="0" w:footer="0" w:gutter="0"/>
          <w:cols w:space="708"/>
          <w:docGrid w:linePitch="381"/>
        </w:sectPr>
      </w:pPr>
    </w:p>
    <w:p w:rsidR="00CF325C" w:rsidRPr="00E85BDB" w:rsidRDefault="00CF325C" w:rsidP="00CF325C">
      <w:pPr>
        <w:pStyle w:val="S"/>
        <w:rPr>
          <w:rFonts w:ascii="Times New Roman" w:eastAsiaTheme="minorHAnsi" w:hAnsi="Times New Roman"/>
          <w:b/>
          <w:sz w:val="28"/>
          <w:szCs w:val="28"/>
          <w:lang w:eastAsia="en-US"/>
        </w:rPr>
      </w:pPr>
    </w:p>
    <w:p w:rsidR="00CF325C" w:rsidRPr="00E85BDB" w:rsidRDefault="00527043" w:rsidP="0026297E">
      <w:pPr>
        <w:pStyle w:val="S"/>
        <w:spacing w:after="0" w:line="360" w:lineRule="exact"/>
        <w:ind w:firstLine="709"/>
        <w:rPr>
          <w:rFonts w:ascii="Times New Roman" w:eastAsiaTheme="minorHAnsi" w:hAnsi="Times New Roman"/>
          <w:b/>
          <w:sz w:val="28"/>
          <w:szCs w:val="28"/>
          <w:lang w:eastAsia="en-US"/>
        </w:rPr>
      </w:pPr>
      <w:r>
        <w:rPr>
          <w:rFonts w:ascii="Times New Roman" w:eastAsiaTheme="minorHAnsi" w:hAnsi="Times New Roman"/>
          <w:b/>
          <w:sz w:val="28"/>
          <w:szCs w:val="28"/>
          <w:lang w:eastAsia="en-US"/>
        </w:rPr>
        <w:t>2. Общие сведения об округе.</w:t>
      </w:r>
    </w:p>
    <w:p w:rsidR="00FB53C7" w:rsidRDefault="00FB53C7" w:rsidP="0026297E">
      <w:pPr>
        <w:spacing w:after="0" w:line="360" w:lineRule="exact"/>
        <w:ind w:firstLine="709"/>
        <w:contextualSpacing/>
        <w:rPr>
          <w:rFonts w:ascii="Montserrat" w:hAnsi="Montserrat"/>
          <w:color w:val="000000" w:themeColor="text1"/>
          <w:sz w:val="28"/>
          <w:szCs w:val="28"/>
          <w:shd w:val="clear" w:color="auto" w:fill="FFFFFF"/>
        </w:rPr>
      </w:pPr>
      <w:r w:rsidRPr="00FB53C7">
        <w:rPr>
          <w:rFonts w:ascii="Times New Roman" w:hAnsi="Times New Roman" w:cs="Times New Roman"/>
          <w:color w:val="000000" w:themeColor="text1"/>
          <w:sz w:val="28"/>
          <w:szCs w:val="28"/>
          <w:shd w:val="clear" w:color="auto" w:fill="FFFFFF"/>
        </w:rPr>
        <w:t xml:space="preserve">Холмский муниципальный округ является самым южным в Новгородской области. На севере округ граничит с </w:t>
      </w:r>
      <w:proofErr w:type="spellStart"/>
      <w:r w:rsidRPr="00FB53C7">
        <w:rPr>
          <w:rFonts w:ascii="Times New Roman" w:hAnsi="Times New Roman" w:cs="Times New Roman"/>
          <w:color w:val="000000" w:themeColor="text1"/>
          <w:sz w:val="28"/>
          <w:szCs w:val="28"/>
          <w:shd w:val="clear" w:color="auto" w:fill="FFFFFF"/>
        </w:rPr>
        <w:t>Поддорским</w:t>
      </w:r>
      <w:proofErr w:type="spellEnd"/>
      <w:r w:rsidRPr="00FB53C7">
        <w:rPr>
          <w:rFonts w:ascii="Times New Roman" w:hAnsi="Times New Roman" w:cs="Times New Roman"/>
          <w:color w:val="000000" w:themeColor="text1"/>
          <w:sz w:val="28"/>
          <w:szCs w:val="28"/>
          <w:shd w:val="clear" w:color="auto" w:fill="FFFFFF"/>
        </w:rPr>
        <w:t xml:space="preserve"> муниципальным районом, на востоке — с </w:t>
      </w:r>
      <w:proofErr w:type="spellStart"/>
      <w:r w:rsidRPr="00FB53C7">
        <w:rPr>
          <w:rFonts w:ascii="Times New Roman" w:hAnsi="Times New Roman" w:cs="Times New Roman"/>
          <w:color w:val="000000" w:themeColor="text1"/>
          <w:sz w:val="28"/>
          <w:szCs w:val="28"/>
          <w:shd w:val="clear" w:color="auto" w:fill="FFFFFF"/>
        </w:rPr>
        <w:t>Марёвским</w:t>
      </w:r>
      <w:proofErr w:type="spellEnd"/>
      <w:r w:rsidRPr="00FB53C7">
        <w:rPr>
          <w:rFonts w:ascii="Times New Roman" w:hAnsi="Times New Roman" w:cs="Times New Roman"/>
          <w:color w:val="000000" w:themeColor="text1"/>
          <w:sz w:val="28"/>
          <w:szCs w:val="28"/>
          <w:shd w:val="clear" w:color="auto" w:fill="FFFFFF"/>
        </w:rPr>
        <w:t xml:space="preserve"> муниципальным округом Новгородской области, на юге — с </w:t>
      </w:r>
      <w:proofErr w:type="spellStart"/>
      <w:r w:rsidRPr="00FB53C7">
        <w:rPr>
          <w:rFonts w:ascii="Times New Roman" w:hAnsi="Times New Roman" w:cs="Times New Roman"/>
          <w:color w:val="000000" w:themeColor="text1"/>
          <w:sz w:val="28"/>
          <w:szCs w:val="28"/>
          <w:shd w:val="clear" w:color="auto" w:fill="FFFFFF"/>
        </w:rPr>
        <w:t>Торопецким</w:t>
      </w:r>
      <w:proofErr w:type="spellEnd"/>
      <w:r w:rsidRPr="00FB53C7">
        <w:rPr>
          <w:rFonts w:ascii="Times New Roman" w:hAnsi="Times New Roman" w:cs="Times New Roman"/>
          <w:color w:val="000000" w:themeColor="text1"/>
          <w:sz w:val="28"/>
          <w:szCs w:val="28"/>
          <w:shd w:val="clear" w:color="auto" w:fill="FFFFFF"/>
        </w:rPr>
        <w:t xml:space="preserve"> и </w:t>
      </w:r>
      <w:proofErr w:type="spellStart"/>
      <w:r w:rsidRPr="00FB53C7">
        <w:rPr>
          <w:rFonts w:ascii="Times New Roman" w:hAnsi="Times New Roman" w:cs="Times New Roman"/>
          <w:color w:val="000000" w:themeColor="text1"/>
          <w:sz w:val="28"/>
          <w:szCs w:val="28"/>
          <w:shd w:val="clear" w:color="auto" w:fill="FFFFFF"/>
        </w:rPr>
        <w:t>Андреапольским</w:t>
      </w:r>
      <w:proofErr w:type="spellEnd"/>
      <w:r w:rsidRPr="00FB53C7">
        <w:rPr>
          <w:rFonts w:ascii="Times New Roman" w:hAnsi="Times New Roman" w:cs="Times New Roman"/>
          <w:color w:val="000000" w:themeColor="text1"/>
          <w:sz w:val="28"/>
          <w:szCs w:val="28"/>
          <w:shd w:val="clear" w:color="auto" w:fill="FFFFFF"/>
        </w:rPr>
        <w:t xml:space="preserve">  районами Тверской области, на юго-западе — с </w:t>
      </w:r>
      <w:proofErr w:type="spellStart"/>
      <w:r w:rsidRPr="00FB53C7">
        <w:rPr>
          <w:rFonts w:ascii="Times New Roman" w:hAnsi="Times New Roman" w:cs="Times New Roman"/>
          <w:color w:val="000000" w:themeColor="text1"/>
          <w:sz w:val="28"/>
          <w:szCs w:val="28"/>
          <w:shd w:val="clear" w:color="auto" w:fill="FFFFFF"/>
        </w:rPr>
        <w:t>Локнянским</w:t>
      </w:r>
      <w:proofErr w:type="spellEnd"/>
      <w:r w:rsidRPr="00FB53C7">
        <w:rPr>
          <w:rFonts w:ascii="Times New Roman" w:hAnsi="Times New Roman" w:cs="Times New Roman"/>
          <w:color w:val="000000" w:themeColor="text1"/>
          <w:sz w:val="28"/>
          <w:szCs w:val="28"/>
          <w:shd w:val="clear" w:color="auto" w:fill="FFFFFF"/>
        </w:rPr>
        <w:t xml:space="preserve"> и </w:t>
      </w:r>
      <w:proofErr w:type="spellStart"/>
      <w:r w:rsidRPr="00FB53C7">
        <w:rPr>
          <w:rFonts w:ascii="Times New Roman" w:hAnsi="Times New Roman" w:cs="Times New Roman"/>
          <w:color w:val="000000" w:themeColor="text1"/>
          <w:sz w:val="28"/>
          <w:szCs w:val="28"/>
          <w:shd w:val="clear" w:color="auto" w:fill="FFFFFF"/>
        </w:rPr>
        <w:t>Бежаницким</w:t>
      </w:r>
      <w:proofErr w:type="spellEnd"/>
      <w:r w:rsidRPr="00FB53C7">
        <w:rPr>
          <w:rFonts w:ascii="Times New Roman" w:hAnsi="Times New Roman" w:cs="Times New Roman"/>
          <w:color w:val="000000" w:themeColor="text1"/>
          <w:sz w:val="28"/>
          <w:szCs w:val="28"/>
          <w:shd w:val="clear" w:color="auto" w:fill="FFFFFF"/>
        </w:rPr>
        <w:t xml:space="preserve"> районами Псковской области</w:t>
      </w:r>
      <w:r w:rsidRPr="00FB53C7">
        <w:rPr>
          <w:rFonts w:ascii="Montserrat" w:hAnsi="Montserrat"/>
          <w:color w:val="000000" w:themeColor="text1"/>
          <w:sz w:val="28"/>
          <w:szCs w:val="28"/>
          <w:shd w:val="clear" w:color="auto" w:fill="FFFFFF"/>
        </w:rPr>
        <w:t>.</w:t>
      </w:r>
    </w:p>
    <w:p w:rsidR="00710174" w:rsidRPr="00710174" w:rsidRDefault="001E44D7" w:rsidP="0026297E">
      <w:pPr>
        <w:spacing w:after="0" w:line="360" w:lineRule="exact"/>
        <w:ind w:firstLine="709"/>
        <w:contextualSpacing/>
        <w:rPr>
          <w:rFonts w:ascii="Times New Roman" w:eastAsia="Times New Roman" w:hAnsi="Times New Roman" w:cs="Times New Roman"/>
          <w:color w:val="000000" w:themeColor="text1"/>
          <w:sz w:val="28"/>
          <w:szCs w:val="28"/>
          <w:lang w:eastAsia="ru-RU"/>
        </w:rPr>
      </w:pPr>
      <w:r w:rsidRPr="001E44D7">
        <w:rPr>
          <w:rFonts w:ascii="Times New Roman" w:eastAsia="Times New Roman" w:hAnsi="Times New Roman" w:cs="Times New Roman"/>
          <w:color w:val="000000" w:themeColor="text1"/>
          <w:sz w:val="28"/>
          <w:szCs w:val="28"/>
          <w:lang w:eastAsia="ru-RU"/>
        </w:rPr>
        <w:t xml:space="preserve">Административный центр округа - город Холм, расположенный на слиянии рек </w:t>
      </w:r>
      <w:proofErr w:type="spellStart"/>
      <w:r w:rsidRPr="001E44D7">
        <w:rPr>
          <w:rFonts w:ascii="Times New Roman" w:eastAsia="Times New Roman" w:hAnsi="Times New Roman" w:cs="Times New Roman"/>
          <w:color w:val="000000" w:themeColor="text1"/>
          <w:sz w:val="28"/>
          <w:szCs w:val="28"/>
          <w:lang w:eastAsia="ru-RU"/>
        </w:rPr>
        <w:t>Ловать</w:t>
      </w:r>
      <w:proofErr w:type="spellEnd"/>
      <w:r w:rsidRPr="001E44D7">
        <w:rPr>
          <w:rFonts w:ascii="Times New Roman" w:eastAsia="Times New Roman" w:hAnsi="Times New Roman" w:cs="Times New Roman"/>
          <w:color w:val="000000" w:themeColor="text1"/>
          <w:sz w:val="28"/>
          <w:szCs w:val="28"/>
          <w:lang w:eastAsia="ru-RU"/>
        </w:rPr>
        <w:t xml:space="preserve"> и</w:t>
      </w:r>
      <w:r w:rsidR="00710174">
        <w:rPr>
          <w:rFonts w:ascii="Times New Roman" w:eastAsia="Times New Roman" w:hAnsi="Times New Roman" w:cs="Times New Roman"/>
          <w:color w:val="000000" w:themeColor="text1"/>
          <w:sz w:val="28"/>
          <w:szCs w:val="28"/>
          <w:lang w:eastAsia="ru-RU"/>
        </w:rPr>
        <w:t xml:space="preserve"> Кунья (бассейн озера Ильмень).</w:t>
      </w:r>
    </w:p>
    <w:p w:rsidR="001E44D7" w:rsidRPr="001E44D7" w:rsidRDefault="001E44D7" w:rsidP="0026297E">
      <w:pPr>
        <w:spacing w:after="0" w:line="360" w:lineRule="exact"/>
        <w:ind w:firstLine="709"/>
        <w:contextualSpacing/>
        <w:rPr>
          <w:rFonts w:ascii="Times New Roman" w:eastAsia="Times New Roman" w:hAnsi="Times New Roman" w:cs="Times New Roman"/>
          <w:color w:val="000000" w:themeColor="text1"/>
          <w:sz w:val="28"/>
          <w:szCs w:val="28"/>
          <w:lang w:eastAsia="ru-RU"/>
        </w:rPr>
      </w:pPr>
      <w:r w:rsidRPr="001E44D7">
        <w:rPr>
          <w:rFonts w:ascii="Times New Roman" w:eastAsia="Times New Roman" w:hAnsi="Times New Roman" w:cs="Times New Roman"/>
          <w:color w:val="000000" w:themeColor="text1"/>
          <w:sz w:val="28"/>
          <w:szCs w:val="28"/>
          <w:lang w:eastAsia="ru-RU"/>
        </w:rPr>
        <w:t>Холмский муниципальный округ относится к экологически чистой зоне. На территории округа расположен государственный природный заповедник "</w:t>
      </w:r>
      <w:proofErr w:type="spellStart"/>
      <w:r w:rsidRPr="001E44D7">
        <w:rPr>
          <w:rFonts w:ascii="Times New Roman" w:eastAsia="Times New Roman" w:hAnsi="Times New Roman" w:cs="Times New Roman"/>
          <w:color w:val="000000" w:themeColor="text1"/>
          <w:sz w:val="28"/>
          <w:szCs w:val="28"/>
          <w:lang w:eastAsia="ru-RU"/>
        </w:rPr>
        <w:t>Рдейский</w:t>
      </w:r>
      <w:proofErr w:type="spellEnd"/>
      <w:r w:rsidRPr="001E44D7">
        <w:rPr>
          <w:rFonts w:ascii="Times New Roman" w:eastAsia="Times New Roman" w:hAnsi="Times New Roman" w:cs="Times New Roman"/>
          <w:color w:val="000000" w:themeColor="text1"/>
          <w:sz w:val="28"/>
          <w:szCs w:val="28"/>
          <w:lang w:eastAsia="ru-RU"/>
        </w:rPr>
        <w:t>", Холмский государственный охотничий заказник. В Холме расположена научная и опытная база государственного заповедника "</w:t>
      </w:r>
      <w:proofErr w:type="spellStart"/>
      <w:r w:rsidRPr="001E44D7">
        <w:rPr>
          <w:rFonts w:ascii="Times New Roman" w:eastAsia="Times New Roman" w:hAnsi="Times New Roman" w:cs="Times New Roman"/>
          <w:color w:val="000000" w:themeColor="text1"/>
          <w:sz w:val="28"/>
          <w:szCs w:val="28"/>
          <w:lang w:eastAsia="ru-RU"/>
        </w:rPr>
        <w:t>Рдейский</w:t>
      </w:r>
      <w:proofErr w:type="spellEnd"/>
      <w:r w:rsidRPr="001E44D7">
        <w:rPr>
          <w:rFonts w:ascii="Times New Roman" w:eastAsia="Times New Roman" w:hAnsi="Times New Roman" w:cs="Times New Roman"/>
          <w:color w:val="000000" w:themeColor="text1"/>
          <w:sz w:val="28"/>
          <w:szCs w:val="28"/>
          <w:lang w:eastAsia="ru-RU"/>
        </w:rPr>
        <w:t>".</w:t>
      </w:r>
    </w:p>
    <w:p w:rsidR="001E44D7" w:rsidRPr="001E44D7" w:rsidRDefault="001E44D7" w:rsidP="0026297E">
      <w:pPr>
        <w:spacing w:after="0" w:line="360" w:lineRule="exact"/>
        <w:ind w:firstLine="709"/>
        <w:contextualSpacing/>
        <w:rPr>
          <w:rFonts w:ascii="Times New Roman" w:eastAsia="Times New Roman" w:hAnsi="Times New Roman" w:cs="Times New Roman"/>
          <w:color w:val="000000" w:themeColor="text1"/>
          <w:sz w:val="28"/>
          <w:szCs w:val="28"/>
          <w:lang w:eastAsia="ru-RU"/>
        </w:rPr>
      </w:pPr>
      <w:r w:rsidRPr="001E44D7">
        <w:rPr>
          <w:rFonts w:ascii="Times New Roman" w:eastAsia="Times New Roman" w:hAnsi="Times New Roman" w:cs="Times New Roman"/>
          <w:color w:val="000000" w:themeColor="text1"/>
          <w:sz w:val="28"/>
          <w:szCs w:val="28"/>
          <w:lang w:eastAsia="ru-RU"/>
        </w:rPr>
        <w:t>Основу экономики округа составляет малые предприятия лесной и деревообрабатывающей промышленности, сельское хозяйство. Основным природным ресурсом округа является лес.</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Географиче</w:t>
      </w:r>
      <w:r w:rsidR="00090458">
        <w:rPr>
          <w:rFonts w:ascii="Times New Roman" w:hAnsi="Times New Roman" w:cs="Times New Roman"/>
          <w:sz w:val="28"/>
          <w:szCs w:val="28"/>
        </w:rPr>
        <w:t>ская площадь территории Холмского муниципального округа</w:t>
      </w:r>
      <w:r w:rsidRPr="00E85BDB">
        <w:rPr>
          <w:rFonts w:ascii="Times New Roman" w:hAnsi="Times New Roman" w:cs="Times New Roman"/>
          <w:sz w:val="28"/>
          <w:szCs w:val="28"/>
        </w:rPr>
        <w:t xml:space="preserve"> составляет </w:t>
      </w:r>
      <w:r w:rsidR="00090458">
        <w:rPr>
          <w:rFonts w:ascii="Times New Roman" w:hAnsi="Times New Roman" w:cs="Times New Roman"/>
          <w:sz w:val="28"/>
          <w:szCs w:val="28"/>
        </w:rPr>
        <w:t>83745</w:t>
      </w:r>
      <w:r w:rsidRPr="00E85BDB">
        <w:rPr>
          <w:rFonts w:ascii="Times New Roman" w:hAnsi="Times New Roman" w:cs="Times New Roman"/>
          <w:sz w:val="28"/>
          <w:szCs w:val="28"/>
        </w:rPr>
        <w:t xml:space="preserve"> га.</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Численность населения Холмского </w:t>
      </w:r>
      <w:r w:rsidR="00090458">
        <w:rPr>
          <w:rFonts w:ascii="Times New Roman" w:hAnsi="Times New Roman" w:cs="Times New Roman"/>
          <w:sz w:val="28"/>
          <w:szCs w:val="28"/>
        </w:rPr>
        <w:t>муниципального округа</w:t>
      </w:r>
      <w:r w:rsidRPr="00E85BDB">
        <w:rPr>
          <w:rFonts w:ascii="Times New Roman" w:hAnsi="Times New Roman" w:cs="Times New Roman"/>
          <w:sz w:val="28"/>
          <w:szCs w:val="28"/>
        </w:rPr>
        <w:t xml:space="preserve"> составляет – </w:t>
      </w:r>
      <w:r w:rsidR="000B64B5">
        <w:rPr>
          <w:rFonts w:ascii="Times New Roman" w:hAnsi="Times New Roman" w:cs="Times New Roman"/>
          <w:sz w:val="28"/>
          <w:szCs w:val="28"/>
        </w:rPr>
        <w:t>4643</w:t>
      </w:r>
      <w:r w:rsidRPr="00E85BDB">
        <w:rPr>
          <w:rFonts w:ascii="Times New Roman" w:hAnsi="Times New Roman" w:cs="Times New Roman"/>
          <w:sz w:val="28"/>
          <w:szCs w:val="28"/>
        </w:rPr>
        <w:t xml:space="preserve"> человек.</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Климат на территории умеренно континентальный. Погоду формируют различные воздушные массы атлантические, континентальные и арктические. Преобладающее направление ветра - северо-восточное.</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Циклоны с Арктики (С; СВ) приносят резкие понижения температуры. Циклоны с континента (В; ЮВ; Ю) приносят сухую погоду, теплую летом и холодную зимой. Циклоны с Атлантики (ЮЗ; З; СЗ) приносят зимой - потепления и снегопады, летом - дожди и прохладную ветреную погоду.</w:t>
      </w:r>
    </w:p>
    <w:p w:rsidR="00FE225F" w:rsidRPr="00E85BDB" w:rsidRDefault="00FE225F"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Самая высокая среднемесячная температура, отмеченная в июле – (+ 17,3ºС), самая низкая – в январе – (- 8,1 ºС). Экстремальные температуры отмечались в эти же месяцы и составили, соответственно, + 35 ºС и – 48 ºС. Продолжительность безморозного периода 4,5 месяца с середины мая до второй половины сентября. Среднегодовая температура - 4,4 0С.</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Зимой мощность снежного покрова достигает в среднем 29 см. Устойчивый снежный покров сохраняется около 4-х месяцев с начала декабря до начала апреля.</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Для ветрового режима характерно преобладание в течение всего года, особенно в холодный период, южных и юго-западных ветров. Наименьшую </w:t>
      </w:r>
      <w:r w:rsidRPr="00E85BDB">
        <w:rPr>
          <w:rFonts w:ascii="Times New Roman" w:hAnsi="Times New Roman" w:cs="Times New Roman"/>
          <w:sz w:val="28"/>
          <w:szCs w:val="28"/>
        </w:rPr>
        <w:lastRenderedPageBreak/>
        <w:t>повторяемость имеют восточные и северо-восточные ветры. Среднегодовая скорость ветра  - 2,9 м/сек.</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Климатические условия не вызывают строительных ограничений.</w:t>
      </w:r>
    </w:p>
    <w:p w:rsidR="00FE225F" w:rsidRPr="00E85BDB" w:rsidRDefault="00FB53C7" w:rsidP="0026297E">
      <w:pPr>
        <w:spacing w:after="0" w:line="360" w:lineRule="atLeast"/>
        <w:ind w:firstLine="709"/>
        <w:contextualSpacing/>
        <w:rPr>
          <w:rFonts w:ascii="Times New Roman" w:hAnsi="Times New Roman" w:cs="Times New Roman"/>
          <w:sz w:val="28"/>
          <w:szCs w:val="28"/>
        </w:rPr>
      </w:pPr>
      <w:r>
        <w:rPr>
          <w:rFonts w:ascii="Times New Roman" w:hAnsi="Times New Roman" w:cs="Times New Roman"/>
          <w:sz w:val="28"/>
          <w:szCs w:val="28"/>
        </w:rPr>
        <w:t>Территория округа</w:t>
      </w:r>
      <w:r w:rsidR="00FE225F" w:rsidRPr="00E85BDB">
        <w:rPr>
          <w:rFonts w:ascii="Times New Roman" w:hAnsi="Times New Roman" w:cs="Times New Roman"/>
          <w:sz w:val="28"/>
          <w:szCs w:val="28"/>
        </w:rPr>
        <w:t xml:space="preserve"> относится к строительно-климатическому </w:t>
      </w:r>
      <w:r w:rsidR="00661AEF">
        <w:rPr>
          <w:rFonts w:ascii="Times New Roman" w:hAnsi="Times New Roman" w:cs="Times New Roman"/>
          <w:sz w:val="28"/>
          <w:szCs w:val="28"/>
        </w:rPr>
        <w:t>округ</w:t>
      </w:r>
      <w:r w:rsidR="00FE225F" w:rsidRPr="00E85BDB">
        <w:rPr>
          <w:rFonts w:ascii="Times New Roman" w:hAnsi="Times New Roman" w:cs="Times New Roman"/>
          <w:sz w:val="28"/>
          <w:szCs w:val="28"/>
        </w:rPr>
        <w:t xml:space="preserve">у IIВ.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Максимальная глубина промерзания почвы – 120 см.</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Вследствие равнинного характера рельефа и близкого залегания грунтовых вод, на описываемой территории развито поверхностное заболачивание, </w:t>
      </w:r>
      <w:proofErr w:type="spellStart"/>
      <w:r w:rsidRPr="00E85BDB">
        <w:rPr>
          <w:rFonts w:ascii="Times New Roman" w:hAnsi="Times New Roman" w:cs="Times New Roman"/>
          <w:sz w:val="28"/>
          <w:szCs w:val="28"/>
        </w:rPr>
        <w:t>заторфовывания</w:t>
      </w:r>
      <w:proofErr w:type="spellEnd"/>
      <w:r w:rsidRPr="00E85BDB">
        <w:rPr>
          <w:rFonts w:ascii="Times New Roman" w:hAnsi="Times New Roman" w:cs="Times New Roman"/>
          <w:sz w:val="28"/>
          <w:szCs w:val="28"/>
        </w:rPr>
        <w:t>.  Восточнее города находится Холмское болото, где мощность торфа в среднем составляет 1,6 м.</w:t>
      </w:r>
    </w:p>
    <w:p w:rsidR="009436B5" w:rsidRDefault="009436B5" w:rsidP="0026297E">
      <w:pPr>
        <w:pStyle w:val="S"/>
        <w:spacing w:after="0" w:line="360" w:lineRule="atLeast"/>
        <w:ind w:firstLine="709"/>
        <w:rPr>
          <w:rFonts w:ascii="Times New Roman" w:eastAsiaTheme="minorHAnsi" w:hAnsi="Times New Roman"/>
          <w:sz w:val="28"/>
          <w:szCs w:val="28"/>
          <w:lang w:eastAsia="en-US"/>
        </w:rPr>
      </w:pPr>
    </w:p>
    <w:p w:rsidR="00FB53C7" w:rsidRPr="00E85BDB" w:rsidRDefault="00FB53C7" w:rsidP="0026297E">
      <w:pPr>
        <w:pStyle w:val="S"/>
        <w:spacing w:after="0" w:line="360" w:lineRule="atLeast"/>
        <w:ind w:firstLine="709"/>
        <w:rPr>
          <w:rFonts w:ascii="Times New Roman" w:eastAsiaTheme="minorHAnsi" w:hAnsi="Times New Roman"/>
          <w:sz w:val="28"/>
          <w:szCs w:val="28"/>
          <w:lang w:eastAsia="en-US"/>
        </w:rPr>
      </w:pPr>
    </w:p>
    <w:p w:rsidR="009436B5" w:rsidRPr="00E85BDB" w:rsidRDefault="00CF325C" w:rsidP="0026297E">
      <w:pPr>
        <w:spacing w:after="0" w:line="360" w:lineRule="atLeast"/>
        <w:ind w:left="792" w:firstLine="709"/>
        <w:rPr>
          <w:rFonts w:ascii="Times New Roman" w:hAnsi="Times New Roman" w:cs="Times New Roman"/>
          <w:b/>
          <w:sz w:val="28"/>
          <w:szCs w:val="28"/>
        </w:rPr>
      </w:pPr>
      <w:r w:rsidRPr="00E85BDB">
        <w:rPr>
          <w:rFonts w:ascii="Times New Roman" w:hAnsi="Times New Roman" w:cs="Times New Roman"/>
          <w:b/>
          <w:sz w:val="28"/>
          <w:szCs w:val="28"/>
        </w:rPr>
        <w:t>3.</w:t>
      </w:r>
      <w:r w:rsidR="001C6799" w:rsidRPr="00E85BDB">
        <w:rPr>
          <w:rFonts w:ascii="Times New Roman" w:hAnsi="Times New Roman" w:cs="Times New Roman"/>
          <w:b/>
          <w:sz w:val="28"/>
          <w:szCs w:val="28"/>
        </w:rPr>
        <w:t xml:space="preserve"> </w:t>
      </w:r>
      <w:r w:rsidR="009436B5" w:rsidRPr="00E85BDB">
        <w:rPr>
          <w:rFonts w:ascii="Times New Roman" w:hAnsi="Times New Roman" w:cs="Times New Roman"/>
          <w:b/>
          <w:sz w:val="28"/>
          <w:szCs w:val="28"/>
        </w:rPr>
        <w:t>Характеристика процесса теплоснабжения</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Существующая система теплоснабжения Холмского муниципального </w:t>
      </w:r>
      <w:r w:rsidR="00661AEF">
        <w:rPr>
          <w:rFonts w:ascii="Times New Roman" w:hAnsi="Times New Roman" w:cs="Times New Roman"/>
          <w:sz w:val="28"/>
          <w:szCs w:val="28"/>
        </w:rPr>
        <w:t>округ</w:t>
      </w:r>
      <w:r w:rsidRPr="00E85BDB">
        <w:rPr>
          <w:rFonts w:ascii="Times New Roman" w:hAnsi="Times New Roman" w:cs="Times New Roman"/>
          <w:sz w:val="28"/>
          <w:szCs w:val="28"/>
        </w:rPr>
        <w:t xml:space="preserve">а Новгородской области включает в себя: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 Котельная № 1,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 xml:space="preserve">Горького, д. 3;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2. Тепловые сети от Котельной № 2, г.</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 xml:space="preserve">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3. Котельная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4. Тепловые сети от Котельной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5. Котельная № 3, г. Холм, ул. Октябрьская, д. 22;</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6. Тепловые сети от Котельной № 3, г. Холм, ул. Октябрьская, д. 22;</w:t>
      </w:r>
    </w:p>
    <w:p w:rsidR="00AA7220"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7. Котельная № 5, г. Холм, ул. Октябрьская, д. 51;</w:t>
      </w:r>
    </w:p>
    <w:p w:rsidR="00AA7220"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8. тепловые сети от Котельной № 5, г. Холм, ул. Октябрьская, д. 51;</w:t>
      </w:r>
    </w:p>
    <w:p w:rsidR="00FE225F"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9</w:t>
      </w:r>
      <w:r w:rsidR="00FE225F" w:rsidRPr="00E85BDB">
        <w:rPr>
          <w:rFonts w:ascii="Times New Roman" w:hAnsi="Times New Roman" w:cs="Times New Roman"/>
          <w:sz w:val="28"/>
          <w:szCs w:val="28"/>
        </w:rPr>
        <w:t>. Котельная № 6, г. Холм, ул.</w:t>
      </w:r>
      <w:r w:rsidR="00F95510" w:rsidRPr="00E85BDB">
        <w:rPr>
          <w:rFonts w:ascii="Times New Roman" w:hAnsi="Times New Roman" w:cs="Times New Roman"/>
          <w:sz w:val="28"/>
          <w:szCs w:val="28"/>
        </w:rPr>
        <w:t xml:space="preserve"> </w:t>
      </w:r>
      <w:r w:rsidR="00FE225F" w:rsidRPr="00E85BDB">
        <w:rPr>
          <w:rFonts w:ascii="Times New Roman" w:hAnsi="Times New Roman" w:cs="Times New Roman"/>
          <w:sz w:val="28"/>
          <w:szCs w:val="28"/>
        </w:rPr>
        <w:t>Горького, д. 45б;</w:t>
      </w:r>
    </w:p>
    <w:p w:rsidR="00FE225F"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10</w:t>
      </w:r>
      <w:r w:rsidR="00FE225F" w:rsidRPr="00E85BDB">
        <w:rPr>
          <w:rFonts w:ascii="Times New Roman" w:hAnsi="Times New Roman" w:cs="Times New Roman"/>
          <w:sz w:val="28"/>
          <w:szCs w:val="28"/>
        </w:rPr>
        <w:t>. Тепловые сети от Котельной № 6, г. Холм, ул. Горького, д. 45б;</w:t>
      </w:r>
    </w:p>
    <w:p w:rsidR="00F95510" w:rsidRPr="00E85BDB" w:rsidRDefault="00AA722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11</w:t>
      </w:r>
      <w:r w:rsidR="00F95510" w:rsidRPr="00E85BDB">
        <w:rPr>
          <w:rFonts w:ascii="Times New Roman" w:hAnsi="Times New Roman" w:cs="Times New Roman"/>
          <w:sz w:val="28"/>
          <w:szCs w:val="28"/>
        </w:rPr>
        <w:t>. Котельная № 7, г. Холм, ул. Комсомольская, д. 3а;</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2</w:t>
      </w:r>
      <w:r w:rsidRPr="00E85BDB">
        <w:rPr>
          <w:rFonts w:ascii="Times New Roman" w:hAnsi="Times New Roman" w:cs="Times New Roman"/>
          <w:sz w:val="28"/>
          <w:szCs w:val="28"/>
        </w:rPr>
        <w:t>. Тепловые сети от Котельной № 7, г. Холм, ул.  Комсомольская, д. 3а;</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3</w:t>
      </w:r>
      <w:r w:rsidRPr="00E85BDB">
        <w:rPr>
          <w:rFonts w:ascii="Times New Roman" w:hAnsi="Times New Roman" w:cs="Times New Roman"/>
          <w:sz w:val="28"/>
          <w:szCs w:val="28"/>
        </w:rPr>
        <w:t xml:space="preserve">. Котельная № 10, г. Холм, ул. </w:t>
      </w:r>
      <w:proofErr w:type="spellStart"/>
      <w:r w:rsidRPr="00E85BDB">
        <w:rPr>
          <w:rFonts w:ascii="Times New Roman" w:hAnsi="Times New Roman" w:cs="Times New Roman"/>
          <w:sz w:val="28"/>
          <w:szCs w:val="28"/>
        </w:rPr>
        <w:t>Октябьская</w:t>
      </w:r>
      <w:proofErr w:type="spellEnd"/>
      <w:r w:rsidRPr="00E85BDB">
        <w:rPr>
          <w:rFonts w:ascii="Times New Roman" w:hAnsi="Times New Roman" w:cs="Times New Roman"/>
          <w:sz w:val="28"/>
          <w:szCs w:val="28"/>
        </w:rPr>
        <w:t>, д. 49/1;</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4</w:t>
      </w:r>
      <w:r w:rsidRPr="00E85BDB">
        <w:rPr>
          <w:rFonts w:ascii="Times New Roman" w:hAnsi="Times New Roman" w:cs="Times New Roman"/>
          <w:sz w:val="28"/>
          <w:szCs w:val="28"/>
        </w:rPr>
        <w:t xml:space="preserve">. Тепловые сети от Котельной № 10, г. Холм, ул. </w:t>
      </w:r>
      <w:proofErr w:type="spellStart"/>
      <w:r w:rsidRPr="00E85BDB">
        <w:rPr>
          <w:rFonts w:ascii="Times New Roman" w:hAnsi="Times New Roman" w:cs="Times New Roman"/>
          <w:sz w:val="28"/>
          <w:szCs w:val="28"/>
        </w:rPr>
        <w:t>Октябьская</w:t>
      </w:r>
      <w:proofErr w:type="spellEnd"/>
      <w:r w:rsidRPr="00E85BDB">
        <w:rPr>
          <w:rFonts w:ascii="Times New Roman" w:hAnsi="Times New Roman" w:cs="Times New Roman"/>
          <w:sz w:val="28"/>
          <w:szCs w:val="28"/>
        </w:rPr>
        <w:t>, д. 49/1;</w:t>
      </w:r>
    </w:p>
    <w:p w:rsidR="00F95510" w:rsidRPr="00E85BDB"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5</w:t>
      </w:r>
      <w:r w:rsidRPr="00E85BDB">
        <w:rPr>
          <w:rFonts w:ascii="Times New Roman" w:hAnsi="Times New Roman" w:cs="Times New Roman"/>
          <w:sz w:val="28"/>
          <w:szCs w:val="28"/>
        </w:rPr>
        <w:t>. Котельная № 12, г. Холм, ул.</w:t>
      </w:r>
      <w:r w:rsidR="00AA7220" w:rsidRPr="00E85BDB">
        <w:rPr>
          <w:rFonts w:ascii="Times New Roman" w:hAnsi="Times New Roman" w:cs="Times New Roman"/>
          <w:sz w:val="28"/>
          <w:szCs w:val="28"/>
        </w:rPr>
        <w:t xml:space="preserve"> </w:t>
      </w:r>
      <w:r w:rsidRPr="00E85BDB">
        <w:rPr>
          <w:rFonts w:ascii="Times New Roman" w:hAnsi="Times New Roman" w:cs="Times New Roman"/>
          <w:sz w:val="28"/>
          <w:szCs w:val="28"/>
        </w:rPr>
        <w:t>Октябрьская,  д. 88;</w:t>
      </w:r>
    </w:p>
    <w:p w:rsidR="00F95510" w:rsidRDefault="00F95510"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1</w:t>
      </w:r>
      <w:r w:rsidR="00AA7220" w:rsidRPr="00E85BDB">
        <w:rPr>
          <w:rFonts w:ascii="Times New Roman" w:hAnsi="Times New Roman" w:cs="Times New Roman"/>
          <w:sz w:val="28"/>
          <w:szCs w:val="28"/>
        </w:rPr>
        <w:t>6</w:t>
      </w:r>
      <w:r w:rsidRPr="00E85BDB">
        <w:rPr>
          <w:rFonts w:ascii="Times New Roman" w:hAnsi="Times New Roman" w:cs="Times New Roman"/>
          <w:sz w:val="28"/>
          <w:szCs w:val="28"/>
        </w:rPr>
        <w:t>. Тепловые сети от Котельной № 12, г. Холм, ул. Октябрьская,  д. 88.</w:t>
      </w:r>
    </w:p>
    <w:p w:rsidR="000B64B5" w:rsidRPr="000B64B5" w:rsidRDefault="000B64B5" w:rsidP="0026297E">
      <w:pPr>
        <w:spacing w:after="0" w:line="360" w:lineRule="atLeast"/>
        <w:ind w:firstLine="709"/>
        <w:contextualSpacing/>
        <w:rPr>
          <w:rFonts w:ascii="Times New Roman" w:hAnsi="Times New Roman" w:cs="Times New Roman"/>
          <w:sz w:val="28"/>
          <w:szCs w:val="28"/>
        </w:rPr>
      </w:pPr>
      <w:r w:rsidRPr="000B64B5">
        <w:rPr>
          <w:rFonts w:ascii="Times New Roman" w:hAnsi="Times New Roman" w:cs="Times New Roman"/>
          <w:sz w:val="28"/>
          <w:szCs w:val="28"/>
        </w:rPr>
        <w:t>1</w:t>
      </w:r>
      <w:r>
        <w:rPr>
          <w:rFonts w:ascii="Times New Roman" w:hAnsi="Times New Roman" w:cs="Times New Roman"/>
          <w:sz w:val="28"/>
          <w:szCs w:val="28"/>
        </w:rPr>
        <w:t>7</w:t>
      </w:r>
      <w:r w:rsidRPr="000B64B5">
        <w:rPr>
          <w:rFonts w:ascii="Times New Roman" w:hAnsi="Times New Roman" w:cs="Times New Roman"/>
          <w:sz w:val="28"/>
          <w:szCs w:val="28"/>
        </w:rPr>
        <w:t>. Котельную  №8 д. Морхово и тепловые сети;</w:t>
      </w:r>
    </w:p>
    <w:p w:rsidR="000B64B5" w:rsidRDefault="000B64B5" w:rsidP="0026297E">
      <w:pPr>
        <w:spacing w:after="0" w:line="360" w:lineRule="exact"/>
        <w:ind w:firstLine="709"/>
        <w:contextualSpacing/>
        <w:rPr>
          <w:rFonts w:ascii="Times New Roman" w:hAnsi="Times New Roman" w:cs="Times New Roman"/>
          <w:sz w:val="28"/>
          <w:szCs w:val="28"/>
        </w:rPr>
      </w:pPr>
      <w:r>
        <w:rPr>
          <w:rFonts w:ascii="Times New Roman" w:hAnsi="Times New Roman" w:cs="Times New Roman"/>
          <w:sz w:val="28"/>
          <w:szCs w:val="28"/>
        </w:rPr>
        <w:t>18</w:t>
      </w:r>
      <w:r w:rsidRPr="000B64B5">
        <w:rPr>
          <w:rFonts w:ascii="Times New Roman" w:hAnsi="Times New Roman" w:cs="Times New Roman"/>
          <w:sz w:val="28"/>
          <w:szCs w:val="28"/>
        </w:rPr>
        <w:t xml:space="preserve">. Тепловые сети от котельной №8 д. Морхово. </w:t>
      </w:r>
    </w:p>
    <w:p w:rsidR="000B64B5" w:rsidRPr="000B64B5" w:rsidRDefault="000B64B5" w:rsidP="0026297E">
      <w:pPr>
        <w:spacing w:after="0" w:line="360" w:lineRule="atLeast"/>
        <w:ind w:firstLine="709"/>
        <w:contextualSpacing/>
        <w:rPr>
          <w:rFonts w:ascii="Times New Roman" w:hAnsi="Times New Roman" w:cs="Times New Roman"/>
          <w:sz w:val="28"/>
          <w:szCs w:val="28"/>
        </w:rPr>
      </w:pPr>
      <w:r w:rsidRPr="00191CD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9</w:t>
      </w:r>
      <w:r w:rsidRPr="00191CD8">
        <w:rPr>
          <w:rFonts w:ascii="Times New Roman" w:eastAsia="Times New Roman" w:hAnsi="Times New Roman" w:cs="Times New Roman"/>
          <w:sz w:val="28"/>
          <w:szCs w:val="28"/>
          <w:lang w:eastAsia="ru-RU"/>
        </w:rPr>
        <w:t xml:space="preserve">.Котельная № 11 , д. </w:t>
      </w:r>
      <w:proofErr w:type="spellStart"/>
      <w:r w:rsidRPr="00191CD8">
        <w:rPr>
          <w:rFonts w:ascii="Times New Roman" w:eastAsia="Times New Roman" w:hAnsi="Times New Roman" w:cs="Times New Roman"/>
          <w:sz w:val="28"/>
          <w:szCs w:val="28"/>
          <w:lang w:eastAsia="ru-RU"/>
        </w:rPr>
        <w:t>Тогодь</w:t>
      </w:r>
      <w:proofErr w:type="spellEnd"/>
      <w:r w:rsidRPr="00191CD8">
        <w:rPr>
          <w:rFonts w:ascii="Times New Roman" w:eastAsia="Times New Roman" w:hAnsi="Times New Roman" w:cs="Times New Roman"/>
          <w:sz w:val="28"/>
          <w:szCs w:val="28"/>
          <w:lang w:eastAsia="ru-RU"/>
        </w:rPr>
        <w:t xml:space="preserve">; </w:t>
      </w:r>
    </w:p>
    <w:p w:rsidR="000B64B5" w:rsidRPr="00E85BDB" w:rsidRDefault="000B64B5" w:rsidP="0026297E">
      <w:pPr>
        <w:spacing w:after="0" w:line="360" w:lineRule="atLeast"/>
        <w:ind w:firstLine="709"/>
        <w:contextualSpacing/>
        <w:rPr>
          <w:rFonts w:ascii="Times New Roman" w:hAnsi="Times New Roman" w:cs="Times New Roman"/>
          <w:sz w:val="28"/>
          <w:szCs w:val="28"/>
        </w:rPr>
      </w:pPr>
      <w:r w:rsidRPr="00191CD8">
        <w:rPr>
          <w:rFonts w:ascii="Times New Roman" w:hAnsi="Times New Roman" w:cs="Times New Roman"/>
          <w:sz w:val="28"/>
          <w:szCs w:val="28"/>
        </w:rPr>
        <w:t>2</w:t>
      </w:r>
      <w:r>
        <w:rPr>
          <w:rFonts w:ascii="Times New Roman" w:hAnsi="Times New Roman" w:cs="Times New Roman"/>
          <w:sz w:val="28"/>
          <w:szCs w:val="28"/>
        </w:rPr>
        <w:t>0</w:t>
      </w:r>
      <w:r w:rsidRPr="00191CD8">
        <w:rPr>
          <w:rFonts w:ascii="Times New Roman" w:hAnsi="Times New Roman" w:cs="Times New Roman"/>
          <w:sz w:val="28"/>
          <w:szCs w:val="28"/>
        </w:rPr>
        <w:t xml:space="preserve">.Котельная № 13, д. </w:t>
      </w:r>
      <w:proofErr w:type="spellStart"/>
      <w:r w:rsidRPr="00191CD8">
        <w:rPr>
          <w:rFonts w:ascii="Times New Roman" w:hAnsi="Times New Roman" w:cs="Times New Roman"/>
          <w:sz w:val="28"/>
          <w:szCs w:val="28"/>
        </w:rPr>
        <w:t>Наход</w:t>
      </w:r>
      <w:proofErr w:type="spellEnd"/>
      <w:r w:rsidRPr="00191CD8">
        <w:rPr>
          <w:rFonts w:ascii="Times New Roman" w:eastAsia="Times New Roman" w:hAnsi="Times New Roman" w:cs="Times New Roman"/>
          <w:sz w:val="28"/>
          <w:szCs w:val="28"/>
          <w:lang w:eastAsia="ru-RU"/>
        </w:rPr>
        <w:t>.</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Во время эксплуатации тепловых сетей выполняются следующие мероприятия: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lastRenderedPageBreak/>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выявляется и восстанавливается разрушенная тепловая изоляция и антикоррозионное покрытие;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принимаются меры к предупреждению, локализации и ликвидации аварий и инцидентов в работе тепловой сети.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Основным потребителем тепловой энергии является население.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E225F" w:rsidRPr="00E85BDB" w:rsidRDefault="00FE225F" w:rsidP="0026297E">
      <w:pPr>
        <w:spacing w:after="0" w:line="360" w:lineRule="atLeas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Pr="00E85BDB" w:rsidRDefault="009436B5" w:rsidP="00520C14">
      <w:pPr>
        <w:ind w:firstLine="753"/>
        <w:contextualSpacing/>
        <w:rPr>
          <w:rFonts w:ascii="Times New Roman" w:hAnsi="Times New Roman" w:cs="Times New Roman"/>
          <w:sz w:val="28"/>
          <w:szCs w:val="28"/>
        </w:rPr>
      </w:pPr>
      <w:r w:rsidRPr="00E85BDB">
        <w:rPr>
          <w:rFonts w:ascii="Times New Roman" w:hAnsi="Times New Roman" w:cs="Times New Roman"/>
          <w:sz w:val="28"/>
          <w:szCs w:val="28"/>
        </w:rPr>
        <w:br w:type="page"/>
      </w:r>
    </w:p>
    <w:p w:rsidR="0088591B" w:rsidRPr="00130FF7" w:rsidRDefault="0088591B" w:rsidP="0026297E">
      <w:pPr>
        <w:pStyle w:val="S"/>
        <w:spacing w:after="0" w:line="360" w:lineRule="exact"/>
        <w:ind w:firstLine="709"/>
        <w:rPr>
          <w:rFonts w:ascii="Times New Roman" w:eastAsiaTheme="minorHAnsi" w:hAnsi="Times New Roman"/>
          <w:b/>
          <w:sz w:val="28"/>
          <w:szCs w:val="28"/>
          <w:lang w:eastAsia="en-US"/>
        </w:rPr>
      </w:pPr>
      <w:r w:rsidRPr="00E85BDB">
        <w:rPr>
          <w:rFonts w:ascii="Times New Roman" w:eastAsiaTheme="minorHAnsi" w:hAnsi="Times New Roman"/>
          <w:b/>
          <w:sz w:val="28"/>
          <w:szCs w:val="28"/>
          <w:lang w:eastAsia="en-US"/>
        </w:rPr>
        <w:lastRenderedPageBreak/>
        <w:t xml:space="preserve">Раздел I. Показатели существующего и перспективного спроса на тепловую энергию (мощность) и теплоноситель в установленных границах территории </w:t>
      </w:r>
      <w:r w:rsidR="00807A65" w:rsidRPr="00807A65">
        <w:rPr>
          <w:rFonts w:ascii="Times New Roman" w:eastAsiaTheme="minorHAnsi" w:hAnsi="Times New Roman"/>
          <w:b/>
          <w:sz w:val="28"/>
          <w:szCs w:val="28"/>
          <w:lang w:eastAsia="en-US"/>
        </w:rPr>
        <w:t>м</w:t>
      </w:r>
      <w:r w:rsidR="00807A65" w:rsidRPr="00130FF7">
        <w:rPr>
          <w:rFonts w:ascii="Times New Roman" w:eastAsiaTheme="minorHAnsi" w:hAnsi="Times New Roman"/>
          <w:b/>
          <w:sz w:val="28"/>
          <w:szCs w:val="28"/>
          <w:lang w:eastAsia="en-US"/>
        </w:rPr>
        <w:t>униципального округа</w:t>
      </w:r>
    </w:p>
    <w:p w:rsidR="00447751" w:rsidRPr="00E85BDB" w:rsidRDefault="00447751" w:rsidP="0026297E">
      <w:pPr>
        <w:pStyle w:val="S"/>
        <w:spacing w:after="0" w:line="360" w:lineRule="exact"/>
        <w:ind w:firstLine="709"/>
        <w:rPr>
          <w:rFonts w:ascii="Times New Roman" w:hAnsi="Times New Roman"/>
          <w:sz w:val="28"/>
          <w:szCs w:val="28"/>
        </w:rPr>
      </w:pPr>
      <w:r w:rsidRPr="00E85BDB">
        <w:rPr>
          <w:rFonts w:ascii="Times New Roman" w:hAnsi="Times New Roman"/>
          <w:sz w:val="28"/>
          <w:szCs w:val="28"/>
        </w:rPr>
        <w:t>Согласно</w:t>
      </w:r>
      <w:r w:rsidR="00E66554" w:rsidRPr="00E85BDB">
        <w:rPr>
          <w:rFonts w:ascii="Times New Roman" w:hAnsi="Times New Roman"/>
          <w:sz w:val="28"/>
          <w:szCs w:val="28"/>
        </w:rPr>
        <w:t xml:space="preserve"> </w:t>
      </w:r>
      <w:r w:rsidRPr="00E85BDB">
        <w:rPr>
          <w:rFonts w:ascii="Times New Roman" w:hAnsi="Times New Roman"/>
          <w:sz w:val="28"/>
          <w:szCs w:val="28"/>
        </w:rPr>
        <w:t>Градостроительному</w:t>
      </w:r>
      <w:r w:rsidR="00E66554" w:rsidRPr="00E85BDB">
        <w:rPr>
          <w:rFonts w:ascii="Times New Roman" w:hAnsi="Times New Roman"/>
          <w:sz w:val="28"/>
          <w:szCs w:val="28"/>
        </w:rPr>
        <w:t xml:space="preserve"> </w:t>
      </w:r>
      <w:r w:rsidRPr="00E85BDB">
        <w:rPr>
          <w:rFonts w:ascii="Times New Roman" w:hAnsi="Times New Roman"/>
          <w:sz w:val="28"/>
          <w:szCs w:val="28"/>
        </w:rPr>
        <w:t>кодексу, основным</w:t>
      </w:r>
      <w:r w:rsidR="00E66554" w:rsidRPr="00E85BDB">
        <w:rPr>
          <w:rFonts w:ascii="Times New Roman" w:hAnsi="Times New Roman"/>
          <w:sz w:val="28"/>
          <w:szCs w:val="28"/>
        </w:rPr>
        <w:t xml:space="preserve"> </w:t>
      </w:r>
      <w:r w:rsidRPr="00E85BDB">
        <w:rPr>
          <w:rFonts w:ascii="Times New Roman" w:hAnsi="Times New Roman"/>
          <w:sz w:val="28"/>
          <w:szCs w:val="28"/>
        </w:rPr>
        <w:t>документом, определяющим</w:t>
      </w:r>
      <w:r w:rsidR="00E66554" w:rsidRPr="00E85BDB">
        <w:rPr>
          <w:rFonts w:ascii="Times New Roman" w:hAnsi="Times New Roman"/>
          <w:sz w:val="28"/>
          <w:szCs w:val="28"/>
        </w:rPr>
        <w:t xml:space="preserve"> </w:t>
      </w:r>
      <w:r w:rsidRPr="00E85BDB">
        <w:rPr>
          <w:rFonts w:ascii="Times New Roman" w:hAnsi="Times New Roman"/>
          <w:sz w:val="28"/>
          <w:szCs w:val="28"/>
        </w:rPr>
        <w:t>территориальное</w:t>
      </w:r>
      <w:r w:rsidR="00E66554" w:rsidRPr="00E85BDB">
        <w:rPr>
          <w:rFonts w:ascii="Times New Roman" w:hAnsi="Times New Roman"/>
          <w:sz w:val="28"/>
          <w:szCs w:val="28"/>
        </w:rPr>
        <w:t xml:space="preserve"> </w:t>
      </w:r>
      <w:r w:rsidRPr="00E85BDB">
        <w:rPr>
          <w:rFonts w:ascii="Times New Roman" w:hAnsi="Times New Roman"/>
          <w:sz w:val="28"/>
          <w:szCs w:val="28"/>
        </w:rPr>
        <w:t>развитие</w:t>
      </w:r>
      <w:r w:rsidR="00E66554" w:rsidRPr="00E85BDB">
        <w:rPr>
          <w:rFonts w:ascii="Times New Roman" w:hAnsi="Times New Roman"/>
          <w:sz w:val="28"/>
          <w:szCs w:val="28"/>
        </w:rPr>
        <w:t xml:space="preserve"> </w:t>
      </w:r>
      <w:r w:rsidR="00F95510" w:rsidRPr="00E85BDB">
        <w:rPr>
          <w:rFonts w:ascii="Times New Roman" w:hAnsi="Times New Roman"/>
          <w:sz w:val="28"/>
          <w:szCs w:val="28"/>
        </w:rPr>
        <w:t>Холмского</w:t>
      </w:r>
      <w:r w:rsidR="00E66554" w:rsidRPr="00E85BDB">
        <w:rPr>
          <w:rFonts w:ascii="Times New Roman" w:hAnsi="Times New Roman"/>
          <w:sz w:val="28"/>
          <w:szCs w:val="28"/>
        </w:rPr>
        <w:t xml:space="preserve"> </w:t>
      </w:r>
      <w:r w:rsidR="00527043">
        <w:rPr>
          <w:rFonts w:ascii="Times New Roman" w:hAnsi="Times New Roman"/>
          <w:sz w:val="28"/>
          <w:szCs w:val="28"/>
        </w:rPr>
        <w:t>муниципального округа</w:t>
      </w:r>
      <w:r w:rsidRPr="00E85BDB">
        <w:rPr>
          <w:rFonts w:ascii="Times New Roman" w:hAnsi="Times New Roman"/>
          <w:sz w:val="28"/>
          <w:szCs w:val="28"/>
        </w:rPr>
        <w:t>, является</w:t>
      </w:r>
      <w:r w:rsidR="00E66554" w:rsidRPr="00E85BDB">
        <w:rPr>
          <w:rFonts w:ascii="Times New Roman" w:hAnsi="Times New Roman"/>
          <w:sz w:val="28"/>
          <w:szCs w:val="28"/>
        </w:rPr>
        <w:t xml:space="preserve"> </w:t>
      </w:r>
      <w:r w:rsidRPr="00E85BDB">
        <w:rPr>
          <w:rFonts w:ascii="Times New Roman" w:hAnsi="Times New Roman"/>
          <w:sz w:val="28"/>
          <w:szCs w:val="28"/>
        </w:rPr>
        <w:t>его</w:t>
      </w:r>
      <w:r w:rsidR="00E66554" w:rsidRPr="00E85BDB">
        <w:rPr>
          <w:rFonts w:ascii="Times New Roman" w:hAnsi="Times New Roman"/>
          <w:sz w:val="28"/>
          <w:szCs w:val="28"/>
        </w:rPr>
        <w:t xml:space="preserve"> </w:t>
      </w:r>
      <w:r w:rsidRPr="00E85BDB">
        <w:rPr>
          <w:rFonts w:ascii="Times New Roman" w:hAnsi="Times New Roman"/>
          <w:sz w:val="28"/>
          <w:szCs w:val="28"/>
        </w:rPr>
        <w:t>генеральный план.</w:t>
      </w:r>
    </w:p>
    <w:p w:rsidR="00922FC7" w:rsidRPr="00E85BDB" w:rsidRDefault="00266972" w:rsidP="0026297E">
      <w:pPr>
        <w:spacing w:after="0" w:line="360" w:lineRule="exact"/>
        <w:ind w:firstLine="709"/>
        <w:rPr>
          <w:rFonts w:ascii="Times New Roman" w:hAnsi="Times New Roman" w:cs="Times New Roman"/>
          <w:b/>
          <w:sz w:val="28"/>
          <w:szCs w:val="28"/>
        </w:rPr>
      </w:pPr>
      <w:bookmarkStart w:id="2" w:name="_Toc384572498"/>
      <w:bookmarkStart w:id="3" w:name="_Toc389669311"/>
      <w:bookmarkStart w:id="4" w:name="_Toc391891974"/>
      <w:r w:rsidRPr="00E85BDB">
        <w:rPr>
          <w:rFonts w:ascii="Times New Roman" w:hAnsi="Times New Roman" w:cs="Times New Roman"/>
          <w:b/>
          <w:sz w:val="28"/>
          <w:szCs w:val="28"/>
        </w:rPr>
        <w:t xml:space="preserve">1.1. </w:t>
      </w:r>
      <w:r w:rsidR="00922FC7" w:rsidRPr="00E85BDB">
        <w:rPr>
          <w:rFonts w:ascii="Times New Roman" w:hAnsi="Times New Roman" w:cs="Times New Roman"/>
          <w:b/>
          <w:sz w:val="28"/>
          <w:szCs w:val="28"/>
        </w:rPr>
        <w:t>Данные базового уровня потребления тепла на цели теплоснабжения</w:t>
      </w:r>
    </w:p>
    <w:p w:rsidR="00922FC7" w:rsidRPr="00E85BDB" w:rsidRDefault="00922FC7"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Базовые тепловые нагрузки </w:t>
      </w:r>
      <w:bookmarkEnd w:id="2"/>
      <w:bookmarkEnd w:id="3"/>
      <w:bookmarkEnd w:id="4"/>
      <w:r w:rsidR="00F95510" w:rsidRPr="00E85BDB">
        <w:rPr>
          <w:rFonts w:ascii="Times New Roman" w:hAnsi="Times New Roman" w:cs="Times New Roman"/>
          <w:sz w:val="28"/>
          <w:szCs w:val="28"/>
        </w:rPr>
        <w:t>Холмского</w:t>
      </w:r>
      <w:r w:rsidR="00E66554" w:rsidRPr="00E85BDB">
        <w:rPr>
          <w:rFonts w:ascii="Times New Roman" w:hAnsi="Times New Roman" w:cs="Times New Roman"/>
          <w:sz w:val="28"/>
          <w:szCs w:val="28"/>
        </w:rPr>
        <w:t xml:space="preserve"> </w:t>
      </w:r>
      <w:r w:rsidR="00527043">
        <w:rPr>
          <w:rFonts w:ascii="Times New Roman" w:hAnsi="Times New Roman" w:cs="Times New Roman"/>
          <w:sz w:val="28"/>
          <w:szCs w:val="28"/>
        </w:rPr>
        <w:t>муниципального округа</w:t>
      </w:r>
      <w:r w:rsidR="00206A26" w:rsidRPr="00E85BDB">
        <w:rPr>
          <w:rFonts w:ascii="Times New Roman" w:hAnsi="Times New Roman" w:cs="Times New Roman"/>
          <w:sz w:val="28"/>
          <w:szCs w:val="28"/>
        </w:rPr>
        <w:t xml:space="preserve"> по ООО «ТК Новгородская»</w:t>
      </w:r>
      <w:r w:rsidR="001F57FC" w:rsidRPr="00E85BDB">
        <w:rPr>
          <w:rFonts w:ascii="Times New Roman" w:hAnsi="Times New Roman" w:cs="Times New Roman"/>
          <w:sz w:val="28"/>
          <w:szCs w:val="28"/>
        </w:rPr>
        <w:t xml:space="preserve"> </w:t>
      </w:r>
      <w:r w:rsidR="00B2751B" w:rsidRPr="00E85BDB">
        <w:rPr>
          <w:rFonts w:ascii="Times New Roman" w:hAnsi="Times New Roman" w:cs="Times New Roman"/>
          <w:sz w:val="28"/>
          <w:szCs w:val="28"/>
        </w:rPr>
        <w:t>представлены</w:t>
      </w:r>
      <w:r w:rsidRPr="00E85BDB">
        <w:rPr>
          <w:rFonts w:ascii="Times New Roman" w:hAnsi="Times New Roman" w:cs="Times New Roman"/>
          <w:sz w:val="28"/>
          <w:szCs w:val="28"/>
        </w:rPr>
        <w:t xml:space="preserve"> в таблице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266972" w:rsidRPr="00E85BDB">
        <w:rPr>
          <w:rFonts w:ascii="Times New Roman" w:hAnsi="Times New Roman" w:cs="Times New Roman"/>
          <w:sz w:val="28"/>
          <w:szCs w:val="28"/>
        </w:rPr>
        <w:t>1</w:t>
      </w:r>
      <w:r w:rsidRPr="00E85BDB">
        <w:rPr>
          <w:rFonts w:ascii="Times New Roman" w:hAnsi="Times New Roman" w:cs="Times New Roman"/>
          <w:sz w:val="28"/>
          <w:szCs w:val="28"/>
        </w:rPr>
        <w:t>.</w:t>
      </w:r>
      <w:r w:rsidR="00206A26" w:rsidRPr="00E85BDB">
        <w:rPr>
          <w:rFonts w:ascii="Times New Roman" w:hAnsi="Times New Roman" w:cs="Times New Roman"/>
          <w:sz w:val="28"/>
          <w:szCs w:val="28"/>
        </w:rPr>
        <w:t>1.</w:t>
      </w:r>
    </w:p>
    <w:p w:rsidR="00922FC7" w:rsidRPr="00E85BDB" w:rsidRDefault="00922FC7"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465AFE" w:rsidRPr="00E85BDB">
        <w:rPr>
          <w:rFonts w:ascii="Times New Roman" w:hAnsi="Times New Roman" w:cs="Times New Roman"/>
          <w:sz w:val="28"/>
          <w:szCs w:val="28"/>
        </w:rPr>
        <w:t>1</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tbl>
      <w:tblPr>
        <w:tblStyle w:val="35"/>
        <w:tblW w:w="5000" w:type="pct"/>
        <w:tblLayout w:type="fixed"/>
        <w:tblLook w:val="0000" w:firstRow="0" w:lastRow="0" w:firstColumn="0" w:lastColumn="0" w:noHBand="0" w:noVBand="0"/>
      </w:tblPr>
      <w:tblGrid>
        <w:gridCol w:w="3547"/>
        <w:gridCol w:w="2025"/>
        <w:gridCol w:w="2073"/>
        <w:gridCol w:w="1925"/>
      </w:tblGrid>
      <w:tr w:rsidR="00A7639D" w:rsidRPr="00E85BDB" w:rsidTr="008460B6">
        <w:trPr>
          <w:trHeight w:val="283"/>
        </w:trPr>
        <w:tc>
          <w:tcPr>
            <w:tcW w:w="1853" w:type="pct"/>
            <w:vAlign w:val="center"/>
          </w:tcPr>
          <w:p w:rsidR="00A7639D" w:rsidRPr="00E85BDB" w:rsidRDefault="00A7639D" w:rsidP="00FB343C">
            <w:pPr>
              <w:pStyle w:val="afd"/>
              <w:rPr>
                <w:rFonts w:ascii="Times New Roman" w:hAnsi="Times New Roman"/>
                <w:b/>
                <w:sz w:val="28"/>
                <w:szCs w:val="28"/>
              </w:rPr>
            </w:pPr>
            <w:proofErr w:type="spellStart"/>
            <w:r w:rsidRPr="00E85BDB">
              <w:rPr>
                <w:rFonts w:ascii="Times New Roman" w:hAnsi="Times New Roman"/>
                <w:b/>
                <w:sz w:val="28"/>
                <w:szCs w:val="28"/>
              </w:rPr>
              <w:t>Наименование</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источника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теплоснабжения</w:t>
            </w:r>
            <w:proofErr w:type="spellEnd"/>
          </w:p>
        </w:tc>
        <w:tc>
          <w:tcPr>
            <w:tcW w:w="1058" w:type="pct"/>
            <w:vAlign w:val="center"/>
          </w:tcPr>
          <w:p w:rsidR="00A7639D" w:rsidRPr="00E85BDB" w:rsidRDefault="00A7639D" w:rsidP="00FB343C">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Гкал/ч</w:t>
            </w:r>
          </w:p>
        </w:tc>
        <w:tc>
          <w:tcPr>
            <w:tcW w:w="1083" w:type="pct"/>
            <w:vAlign w:val="center"/>
          </w:tcPr>
          <w:p w:rsidR="00A7639D" w:rsidRPr="00E85BDB" w:rsidRDefault="00A7639D" w:rsidP="00FB343C">
            <w:pPr>
              <w:pStyle w:val="afd"/>
              <w:rPr>
                <w:rFonts w:ascii="Times New Roman" w:hAnsi="Times New Roman"/>
                <w:b/>
                <w:sz w:val="28"/>
                <w:szCs w:val="28"/>
                <w:lang w:val="ru-RU"/>
              </w:rPr>
            </w:pPr>
            <w:proofErr w:type="spellStart"/>
            <w:r w:rsidRPr="00E85BDB">
              <w:rPr>
                <w:rFonts w:ascii="Times New Roman" w:hAnsi="Times New Roman"/>
                <w:b/>
                <w:sz w:val="28"/>
                <w:szCs w:val="28"/>
                <w:lang w:val="ru-RU"/>
              </w:rPr>
              <w:t>Средненедельная</w:t>
            </w:r>
            <w:proofErr w:type="spellEnd"/>
            <w:r w:rsidRPr="00E85BDB">
              <w:rPr>
                <w:rFonts w:ascii="Times New Roman" w:hAnsi="Times New Roman"/>
                <w:b/>
                <w:sz w:val="28"/>
                <w:szCs w:val="28"/>
                <w:lang w:val="ru-RU"/>
              </w:rPr>
              <w:t xml:space="preserve"> нагрузка ГВС, Гкал/ч</w:t>
            </w:r>
          </w:p>
        </w:tc>
        <w:tc>
          <w:tcPr>
            <w:tcW w:w="1006" w:type="pct"/>
            <w:vAlign w:val="center"/>
          </w:tcPr>
          <w:p w:rsidR="00A7639D" w:rsidRPr="00E85BDB" w:rsidRDefault="00A7639D" w:rsidP="00FB343C">
            <w:pPr>
              <w:pStyle w:val="afd"/>
              <w:rPr>
                <w:rFonts w:ascii="Times New Roman" w:hAnsi="Times New Roman"/>
                <w:b/>
                <w:sz w:val="28"/>
                <w:szCs w:val="28"/>
              </w:rPr>
            </w:pPr>
            <w:proofErr w:type="spellStart"/>
            <w:r w:rsidRPr="00E85BDB">
              <w:rPr>
                <w:rFonts w:ascii="Times New Roman" w:hAnsi="Times New Roman"/>
                <w:b/>
                <w:sz w:val="28"/>
                <w:szCs w:val="28"/>
              </w:rPr>
              <w:t>Суммарная</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нагрузка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Гкал</w:t>
            </w:r>
            <w:proofErr w:type="spellEnd"/>
            <w:r w:rsidRPr="00E85BDB">
              <w:rPr>
                <w:rFonts w:ascii="Times New Roman" w:hAnsi="Times New Roman"/>
                <w:b/>
                <w:sz w:val="28"/>
                <w:szCs w:val="28"/>
              </w:rPr>
              <w:t>/ч</w:t>
            </w:r>
          </w:p>
        </w:tc>
      </w:tr>
      <w:tr w:rsidR="00FC711C" w:rsidRPr="00E85BDB" w:rsidTr="00FC711C">
        <w:trPr>
          <w:trHeight w:val="49"/>
        </w:trPr>
        <w:tc>
          <w:tcPr>
            <w:tcW w:w="1853" w:type="pct"/>
            <w:vAlign w:val="center"/>
          </w:tcPr>
          <w:p w:rsidR="00FC711C" w:rsidRPr="00E85BDB" w:rsidRDefault="00FC711C"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3</w:t>
            </w:r>
          </w:p>
        </w:tc>
        <w:tc>
          <w:tcPr>
            <w:tcW w:w="1058"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c>
          <w:tcPr>
            <w:tcW w:w="1083" w:type="pct"/>
            <w:vAlign w:val="center"/>
          </w:tcPr>
          <w:p w:rsidR="00FC711C" w:rsidRPr="00E85BDB" w:rsidRDefault="001C6799" w:rsidP="00FC711C">
            <w:pPr>
              <w:spacing w:after="0"/>
              <w:ind w:hanging="6"/>
              <w:jc w:val="center"/>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w:t>
            </w:r>
          </w:p>
        </w:tc>
        <w:tc>
          <w:tcPr>
            <w:tcW w:w="1006" w:type="pct"/>
            <w:vAlign w:val="center"/>
          </w:tcPr>
          <w:p w:rsidR="00FC711C" w:rsidRPr="00E85BDB" w:rsidRDefault="00FC711C"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0,5</w:t>
            </w:r>
            <w:r w:rsidR="00341EA8" w:rsidRPr="00E85BDB">
              <w:rPr>
                <w:rFonts w:ascii="Times New Roman" w:hAnsi="Times New Roman" w:cs="Times New Roman"/>
                <w:color w:val="000000"/>
                <w:sz w:val="28"/>
                <w:szCs w:val="28"/>
              </w:rPr>
              <w:t>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2, г.</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Холм, ул.</w:t>
            </w:r>
            <w:r w:rsidR="00BC649F" w:rsidRPr="00E85BDB">
              <w:rPr>
                <w:rFonts w:ascii="Times New Roman" w:hAnsi="Times New Roman" w:cs="Times New Roman"/>
                <w:color w:val="000000"/>
                <w:sz w:val="28"/>
                <w:szCs w:val="28"/>
                <w:lang w:val="ru-RU"/>
              </w:rPr>
              <w:t xml:space="preserve"> </w:t>
            </w:r>
            <w:proofErr w:type="spellStart"/>
            <w:r w:rsidRPr="00E85BDB">
              <w:rPr>
                <w:rFonts w:ascii="Times New Roman" w:hAnsi="Times New Roman" w:cs="Times New Roman"/>
                <w:color w:val="000000"/>
                <w:sz w:val="28"/>
                <w:szCs w:val="28"/>
                <w:lang w:val="ru-RU"/>
              </w:rPr>
              <w:t>Р.Люксембург</w:t>
            </w:r>
            <w:proofErr w:type="spellEnd"/>
            <w:r w:rsidRPr="00E85BDB">
              <w:rPr>
                <w:rFonts w:ascii="Times New Roman" w:hAnsi="Times New Roman" w:cs="Times New Roman"/>
                <w:color w:val="000000"/>
                <w:sz w:val="28"/>
                <w:szCs w:val="28"/>
                <w:lang w:val="ru-RU"/>
              </w:rPr>
              <w:t>, д. 25а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22</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0,0</w:t>
            </w:r>
            <w:r w:rsidR="00341EA8" w:rsidRPr="00E85BDB">
              <w:rPr>
                <w:rFonts w:ascii="Times New Roman" w:hAnsi="Times New Roman" w:cs="Times New Roman"/>
                <w:color w:val="000000"/>
                <w:sz w:val="28"/>
                <w:szCs w:val="28"/>
              </w:rPr>
              <w:t>8</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Горького, д. 45б</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26</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Комсомольская, д. 3а</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0,2</w:t>
            </w:r>
            <w:r w:rsidR="00341EA8" w:rsidRPr="00E85BDB">
              <w:rPr>
                <w:rFonts w:ascii="Times New Roman" w:hAnsi="Times New Roman" w:cs="Times New Roman"/>
                <w:color w:val="000000"/>
                <w:sz w:val="28"/>
                <w:szCs w:val="28"/>
              </w:rPr>
              <w:t>2</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10, г. Холм, ул.</w:t>
            </w:r>
            <w:r w:rsidR="00BC649F" w:rsidRPr="00E85BDB">
              <w:rPr>
                <w:rFonts w:ascii="Times New Roman" w:hAnsi="Times New Roman" w:cs="Times New Roman"/>
                <w:color w:val="000000"/>
                <w:sz w:val="28"/>
                <w:szCs w:val="28"/>
                <w:lang w:val="ru-RU"/>
              </w:rPr>
              <w:t xml:space="preserve"> </w:t>
            </w:r>
            <w:proofErr w:type="spellStart"/>
            <w:r w:rsidRPr="00E85BDB">
              <w:rPr>
                <w:rFonts w:ascii="Times New Roman" w:hAnsi="Times New Roman" w:cs="Times New Roman"/>
                <w:color w:val="000000"/>
                <w:sz w:val="28"/>
                <w:szCs w:val="28"/>
                <w:lang w:val="ru-RU"/>
              </w:rPr>
              <w:t>Октябьская</w:t>
            </w:r>
            <w:proofErr w:type="spellEnd"/>
            <w:r w:rsidRPr="00E85BDB">
              <w:rPr>
                <w:rFonts w:ascii="Times New Roman" w:hAnsi="Times New Roman" w:cs="Times New Roman"/>
                <w:color w:val="000000"/>
                <w:sz w:val="28"/>
                <w:szCs w:val="28"/>
                <w:lang w:val="ru-RU"/>
              </w:rPr>
              <w:t>, д. 49/1</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w:t>
            </w:r>
            <w:r w:rsidR="00341EA8" w:rsidRPr="00E85BDB">
              <w:rPr>
                <w:rFonts w:ascii="Times New Roman" w:hAnsi="Times New Roman" w:cs="Times New Roman"/>
                <w:color w:val="000000"/>
                <w:sz w:val="28"/>
                <w:szCs w:val="28"/>
              </w:rPr>
              <w:t>35</w:t>
            </w:r>
          </w:p>
        </w:tc>
      </w:tr>
      <w:tr w:rsidR="001C6799" w:rsidRPr="00E85BDB" w:rsidTr="001C6799">
        <w:trPr>
          <w:trHeight w:val="49"/>
        </w:trPr>
        <w:tc>
          <w:tcPr>
            <w:tcW w:w="1853" w:type="pct"/>
            <w:vAlign w:val="center"/>
          </w:tcPr>
          <w:p w:rsidR="001C6799" w:rsidRPr="00E85BDB" w:rsidRDefault="001C6799" w:rsidP="00FC711C">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w:t>
            </w:r>
            <w:r w:rsidR="00BC649F" w:rsidRPr="00E85BDB">
              <w:rPr>
                <w:rFonts w:ascii="Times New Roman" w:hAnsi="Times New Roman" w:cs="Times New Roman"/>
                <w:color w:val="000000"/>
                <w:sz w:val="28"/>
                <w:szCs w:val="28"/>
                <w:lang w:val="ru-RU"/>
              </w:rPr>
              <w:t xml:space="preserve"> </w:t>
            </w:r>
            <w:r w:rsidRPr="00E85BDB">
              <w:rPr>
                <w:rFonts w:ascii="Times New Roman" w:hAnsi="Times New Roman" w:cs="Times New Roman"/>
                <w:color w:val="000000"/>
                <w:sz w:val="28"/>
                <w:szCs w:val="28"/>
                <w:lang w:val="ru-RU"/>
              </w:rPr>
              <w:t>Октябрьская,  д. 88</w:t>
            </w:r>
          </w:p>
        </w:tc>
        <w:tc>
          <w:tcPr>
            <w:tcW w:w="1058"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c>
          <w:tcPr>
            <w:tcW w:w="1083" w:type="pct"/>
            <w:vAlign w:val="center"/>
          </w:tcPr>
          <w:p w:rsidR="001C6799" w:rsidRPr="00E85BDB" w:rsidRDefault="001C6799" w:rsidP="001C6799">
            <w:pPr>
              <w:ind w:hanging="43"/>
              <w:jc w:val="center"/>
              <w:rPr>
                <w:rFonts w:ascii="Times New Roman" w:hAnsi="Times New Roman" w:cs="Times New Roman"/>
                <w:sz w:val="28"/>
                <w:szCs w:val="28"/>
              </w:rPr>
            </w:pPr>
            <w:r w:rsidRPr="00E85BDB">
              <w:rPr>
                <w:rFonts w:ascii="Times New Roman" w:hAnsi="Times New Roman" w:cs="Times New Roman"/>
                <w:color w:val="000000"/>
                <w:sz w:val="28"/>
                <w:szCs w:val="28"/>
                <w:lang w:val="ru-RU"/>
              </w:rPr>
              <w:t>-</w:t>
            </w:r>
          </w:p>
        </w:tc>
        <w:tc>
          <w:tcPr>
            <w:tcW w:w="1006" w:type="pct"/>
            <w:vAlign w:val="center"/>
          </w:tcPr>
          <w:p w:rsidR="001C6799" w:rsidRPr="00E85BDB" w:rsidRDefault="001C6799" w:rsidP="00341EA8">
            <w:pPr>
              <w:spacing w:after="0"/>
              <w:ind w:hanging="6"/>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0,1</w:t>
            </w:r>
            <w:r w:rsidR="00341EA8" w:rsidRPr="00E85BDB">
              <w:rPr>
                <w:rFonts w:ascii="Times New Roman" w:hAnsi="Times New Roman" w:cs="Times New Roman"/>
                <w:color w:val="000000"/>
                <w:sz w:val="28"/>
                <w:szCs w:val="28"/>
              </w:rPr>
              <w:t>5</w:t>
            </w:r>
          </w:p>
        </w:tc>
      </w:tr>
      <w:tr w:rsidR="00866150" w:rsidRPr="00697B0D" w:rsidTr="00866150">
        <w:trPr>
          <w:trHeight w:val="49"/>
        </w:trPr>
        <w:tc>
          <w:tcPr>
            <w:tcW w:w="1853" w:type="pct"/>
            <w:vAlign w:val="center"/>
          </w:tcPr>
          <w:p w:rsidR="00866150" w:rsidRPr="00697B0D" w:rsidRDefault="00866150" w:rsidP="00866150">
            <w:pPr>
              <w:pStyle w:val="afd"/>
              <w:rPr>
                <w:rFonts w:ascii="Times New Roman" w:hAnsi="Times New Roman"/>
                <w:sz w:val="28"/>
                <w:szCs w:val="28"/>
              </w:rPr>
            </w:pPr>
            <w:proofErr w:type="spellStart"/>
            <w:r w:rsidRPr="00697B0D">
              <w:rPr>
                <w:rStyle w:val="FontStyle129"/>
                <w:sz w:val="28"/>
                <w:szCs w:val="28"/>
              </w:rPr>
              <w:t>Котельная</w:t>
            </w:r>
            <w:proofErr w:type="spellEnd"/>
            <w:r w:rsidRPr="00697B0D">
              <w:rPr>
                <w:rStyle w:val="FontStyle129"/>
                <w:sz w:val="28"/>
                <w:szCs w:val="28"/>
              </w:rPr>
              <w:t xml:space="preserve"> № 8, д.</w:t>
            </w:r>
            <w:r w:rsidRPr="00697B0D">
              <w:rPr>
                <w:rStyle w:val="FontStyle129"/>
                <w:sz w:val="28"/>
                <w:szCs w:val="28"/>
                <w:lang w:val="ru-RU"/>
              </w:rPr>
              <w:t xml:space="preserve"> </w:t>
            </w:r>
            <w:r w:rsidRPr="00697B0D">
              <w:rPr>
                <w:rStyle w:val="FontStyle129"/>
                <w:sz w:val="28"/>
                <w:szCs w:val="28"/>
              </w:rPr>
              <w:t>Морхово</w:t>
            </w:r>
          </w:p>
        </w:tc>
        <w:tc>
          <w:tcPr>
            <w:tcW w:w="1058" w:type="pct"/>
            <w:vAlign w:val="center"/>
          </w:tcPr>
          <w:p w:rsidR="00866150" w:rsidRPr="00697B0D" w:rsidRDefault="00866150" w:rsidP="00866150">
            <w:pPr>
              <w:pStyle w:val="afd"/>
              <w:rPr>
                <w:rFonts w:ascii="Times New Roman" w:hAnsi="Times New Roman"/>
                <w:sz w:val="28"/>
                <w:szCs w:val="28"/>
                <w:lang w:val="ru-RU" w:eastAsia="ru-RU"/>
              </w:rPr>
            </w:pPr>
            <w:r w:rsidRPr="00697B0D">
              <w:rPr>
                <w:rFonts w:ascii="Times New Roman" w:hAnsi="Times New Roman"/>
                <w:sz w:val="28"/>
                <w:szCs w:val="28"/>
                <w:lang w:val="ru-RU" w:eastAsia="ru-RU"/>
              </w:rPr>
              <w:t>0,14</w:t>
            </w:r>
          </w:p>
        </w:tc>
        <w:tc>
          <w:tcPr>
            <w:tcW w:w="1083" w:type="pct"/>
            <w:vAlign w:val="center"/>
          </w:tcPr>
          <w:p w:rsidR="00866150" w:rsidRPr="00697B0D" w:rsidRDefault="00866150" w:rsidP="00866150">
            <w:pPr>
              <w:pStyle w:val="afd"/>
              <w:rPr>
                <w:rFonts w:ascii="Times New Roman" w:hAnsi="Times New Roman"/>
                <w:sz w:val="28"/>
                <w:szCs w:val="28"/>
                <w:lang w:val="ru-RU"/>
              </w:rPr>
            </w:pPr>
            <w:r w:rsidRPr="00697B0D">
              <w:rPr>
                <w:rFonts w:ascii="Times New Roman" w:hAnsi="Times New Roman"/>
                <w:sz w:val="28"/>
                <w:szCs w:val="28"/>
                <w:lang w:val="ru-RU"/>
              </w:rPr>
              <w:t>-</w:t>
            </w:r>
          </w:p>
        </w:tc>
        <w:tc>
          <w:tcPr>
            <w:tcW w:w="1006" w:type="pct"/>
            <w:vAlign w:val="center"/>
          </w:tcPr>
          <w:p w:rsidR="00866150" w:rsidRPr="00697B0D" w:rsidRDefault="00866150" w:rsidP="00866150">
            <w:pPr>
              <w:pStyle w:val="afd"/>
              <w:rPr>
                <w:rFonts w:ascii="Times New Roman" w:hAnsi="Times New Roman"/>
                <w:sz w:val="28"/>
                <w:szCs w:val="28"/>
                <w:lang w:val="ru-RU" w:eastAsia="ru-RU"/>
              </w:rPr>
            </w:pPr>
            <w:r w:rsidRPr="00697B0D">
              <w:rPr>
                <w:rFonts w:ascii="Times New Roman" w:hAnsi="Times New Roman"/>
                <w:sz w:val="28"/>
                <w:szCs w:val="28"/>
                <w:lang w:val="ru-RU" w:eastAsia="ru-RU"/>
              </w:rPr>
              <w:t>0,14</w:t>
            </w:r>
          </w:p>
        </w:tc>
      </w:tr>
      <w:tr w:rsidR="00866150" w:rsidRPr="00191CD8" w:rsidTr="00866150">
        <w:trPr>
          <w:trHeight w:val="49"/>
        </w:trPr>
        <w:tc>
          <w:tcPr>
            <w:tcW w:w="1853" w:type="pct"/>
            <w:vAlign w:val="center"/>
          </w:tcPr>
          <w:p w:rsidR="00866150" w:rsidRPr="00191CD8" w:rsidRDefault="00866150" w:rsidP="00866150">
            <w:pPr>
              <w:pStyle w:val="afd"/>
              <w:rPr>
                <w:rFonts w:ascii="Times New Roman" w:hAnsi="Times New Roman"/>
                <w:sz w:val="28"/>
                <w:szCs w:val="28"/>
              </w:rPr>
            </w:pPr>
            <w:proofErr w:type="spellStart"/>
            <w:r w:rsidRPr="00191CD8">
              <w:rPr>
                <w:rFonts w:ascii="Times New Roman" w:hAnsi="Times New Roman"/>
                <w:sz w:val="28"/>
                <w:szCs w:val="28"/>
              </w:rPr>
              <w:t>Котельная</w:t>
            </w:r>
            <w:proofErr w:type="spellEnd"/>
            <w:r w:rsidRPr="00191CD8">
              <w:rPr>
                <w:rFonts w:ascii="Times New Roman" w:hAnsi="Times New Roman"/>
                <w:sz w:val="28"/>
                <w:szCs w:val="28"/>
              </w:rPr>
              <w:t xml:space="preserve"> № 11 , д. </w:t>
            </w:r>
            <w:proofErr w:type="spellStart"/>
            <w:r w:rsidRPr="00191CD8">
              <w:rPr>
                <w:rFonts w:ascii="Times New Roman" w:hAnsi="Times New Roman"/>
                <w:sz w:val="28"/>
                <w:szCs w:val="28"/>
              </w:rPr>
              <w:t>Тогодь</w:t>
            </w:r>
            <w:proofErr w:type="spellEnd"/>
          </w:p>
        </w:tc>
        <w:tc>
          <w:tcPr>
            <w:tcW w:w="1058" w:type="pct"/>
            <w:vAlign w:val="center"/>
          </w:tcPr>
          <w:p w:rsidR="00866150" w:rsidRPr="00191CD8" w:rsidRDefault="00866150" w:rsidP="00866150">
            <w:pPr>
              <w:pStyle w:val="afd"/>
              <w:rPr>
                <w:rFonts w:ascii="Times New Roman" w:hAnsi="Times New Roman"/>
                <w:sz w:val="28"/>
                <w:szCs w:val="28"/>
                <w:lang w:eastAsia="ru-RU"/>
              </w:rPr>
            </w:pPr>
            <w:r w:rsidRPr="00191CD8">
              <w:rPr>
                <w:rFonts w:ascii="Times New Roman" w:hAnsi="Times New Roman"/>
                <w:sz w:val="28"/>
                <w:szCs w:val="28"/>
                <w:lang w:val="ru-RU" w:eastAsia="ru-RU"/>
              </w:rPr>
              <w:t>0,</w:t>
            </w:r>
            <w:r w:rsidRPr="00191CD8">
              <w:rPr>
                <w:rFonts w:ascii="Times New Roman" w:hAnsi="Times New Roman"/>
                <w:sz w:val="28"/>
                <w:szCs w:val="28"/>
                <w:lang w:eastAsia="ru-RU"/>
              </w:rPr>
              <w:t>1</w:t>
            </w:r>
          </w:p>
        </w:tc>
        <w:tc>
          <w:tcPr>
            <w:tcW w:w="1083" w:type="pct"/>
            <w:vAlign w:val="center"/>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1006" w:type="pct"/>
            <w:vAlign w:val="center"/>
          </w:tcPr>
          <w:p w:rsidR="00866150" w:rsidRPr="00191CD8" w:rsidRDefault="00866150" w:rsidP="00866150">
            <w:pPr>
              <w:pStyle w:val="afd"/>
              <w:rPr>
                <w:rFonts w:ascii="Times New Roman" w:hAnsi="Times New Roman"/>
                <w:sz w:val="28"/>
                <w:szCs w:val="28"/>
                <w:lang w:eastAsia="ru-RU"/>
              </w:rPr>
            </w:pPr>
            <w:r w:rsidRPr="00191CD8">
              <w:rPr>
                <w:rFonts w:ascii="Times New Roman" w:hAnsi="Times New Roman"/>
                <w:sz w:val="28"/>
                <w:szCs w:val="28"/>
                <w:lang w:val="ru-RU" w:eastAsia="ru-RU"/>
              </w:rPr>
              <w:t>0,</w:t>
            </w:r>
            <w:r w:rsidRPr="00191CD8">
              <w:rPr>
                <w:rFonts w:ascii="Times New Roman" w:hAnsi="Times New Roman"/>
                <w:sz w:val="28"/>
                <w:szCs w:val="28"/>
                <w:lang w:eastAsia="ru-RU"/>
              </w:rPr>
              <w:t>1</w:t>
            </w:r>
          </w:p>
        </w:tc>
      </w:tr>
      <w:tr w:rsidR="00866150" w:rsidRPr="00191CD8" w:rsidTr="00866150">
        <w:trPr>
          <w:trHeight w:val="49"/>
        </w:trPr>
        <w:tc>
          <w:tcPr>
            <w:tcW w:w="1853" w:type="pct"/>
            <w:vAlign w:val="center"/>
          </w:tcPr>
          <w:p w:rsidR="00866150" w:rsidRPr="00191CD8" w:rsidRDefault="00866150" w:rsidP="00866150">
            <w:pPr>
              <w:pStyle w:val="afd"/>
              <w:rPr>
                <w:rFonts w:ascii="Times New Roman" w:hAnsi="Times New Roman"/>
                <w:sz w:val="28"/>
                <w:szCs w:val="28"/>
              </w:rPr>
            </w:pPr>
            <w:proofErr w:type="spellStart"/>
            <w:r w:rsidRPr="00191CD8">
              <w:rPr>
                <w:rFonts w:ascii="Times New Roman" w:hAnsi="Times New Roman"/>
                <w:sz w:val="28"/>
                <w:szCs w:val="28"/>
              </w:rPr>
              <w:t>Котельная</w:t>
            </w:r>
            <w:proofErr w:type="spellEnd"/>
            <w:r w:rsidRPr="00191CD8">
              <w:rPr>
                <w:rFonts w:ascii="Times New Roman" w:hAnsi="Times New Roman"/>
                <w:sz w:val="28"/>
                <w:szCs w:val="28"/>
              </w:rPr>
              <w:t xml:space="preserve"> № 13, д. </w:t>
            </w:r>
            <w:proofErr w:type="spellStart"/>
            <w:r w:rsidRPr="00191CD8">
              <w:rPr>
                <w:rFonts w:ascii="Times New Roman" w:hAnsi="Times New Roman"/>
                <w:sz w:val="28"/>
                <w:szCs w:val="28"/>
              </w:rPr>
              <w:t>Наход</w:t>
            </w:r>
            <w:proofErr w:type="spellEnd"/>
          </w:p>
        </w:tc>
        <w:tc>
          <w:tcPr>
            <w:tcW w:w="1058" w:type="pct"/>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lang w:val="ru-RU"/>
              </w:rPr>
              <w:t>0,0</w:t>
            </w:r>
            <w:r w:rsidRPr="00191CD8">
              <w:rPr>
                <w:rFonts w:ascii="Times New Roman" w:hAnsi="Times New Roman"/>
                <w:sz w:val="28"/>
                <w:szCs w:val="28"/>
              </w:rPr>
              <w:t>5</w:t>
            </w:r>
          </w:p>
        </w:tc>
        <w:tc>
          <w:tcPr>
            <w:tcW w:w="1083" w:type="pct"/>
            <w:vAlign w:val="center"/>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1006" w:type="pct"/>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lang w:val="ru-RU"/>
              </w:rPr>
              <w:t>0,0</w:t>
            </w:r>
            <w:r w:rsidRPr="00191CD8">
              <w:rPr>
                <w:rFonts w:ascii="Times New Roman" w:hAnsi="Times New Roman"/>
                <w:sz w:val="28"/>
                <w:szCs w:val="28"/>
              </w:rPr>
              <w:t>5</w:t>
            </w:r>
          </w:p>
        </w:tc>
      </w:tr>
      <w:tr w:rsidR="00A7639D" w:rsidRPr="00E85BDB" w:rsidTr="008460B6">
        <w:trPr>
          <w:trHeight w:val="49"/>
        </w:trPr>
        <w:tc>
          <w:tcPr>
            <w:tcW w:w="1853" w:type="pct"/>
            <w:vAlign w:val="center"/>
          </w:tcPr>
          <w:p w:rsidR="00A7639D" w:rsidRPr="00E85BDB" w:rsidRDefault="00A7639D" w:rsidP="00FB343C">
            <w:pPr>
              <w:pStyle w:val="afd"/>
              <w:rPr>
                <w:rFonts w:ascii="Times New Roman" w:hAnsi="Times New Roman"/>
                <w:b/>
                <w:sz w:val="28"/>
                <w:szCs w:val="28"/>
              </w:rPr>
            </w:pPr>
            <w:r w:rsidRPr="00E85BDB">
              <w:rPr>
                <w:rFonts w:ascii="Times New Roman" w:hAnsi="Times New Roman"/>
                <w:b/>
                <w:sz w:val="28"/>
                <w:szCs w:val="28"/>
              </w:rPr>
              <w:t>ИТОГО</w:t>
            </w:r>
          </w:p>
        </w:tc>
        <w:tc>
          <w:tcPr>
            <w:tcW w:w="1058" w:type="pct"/>
            <w:vAlign w:val="center"/>
          </w:tcPr>
          <w:p w:rsidR="00A7639D" w:rsidRPr="00E85BDB" w:rsidRDefault="00866150" w:rsidP="00341EA8">
            <w:pPr>
              <w:pStyle w:val="afd"/>
              <w:rPr>
                <w:rFonts w:ascii="Times New Roman" w:hAnsi="Times New Roman"/>
                <w:b/>
                <w:sz w:val="28"/>
                <w:szCs w:val="28"/>
                <w:lang w:eastAsia="ru-RU"/>
              </w:rPr>
            </w:pPr>
            <w:r>
              <w:rPr>
                <w:rFonts w:ascii="Times New Roman" w:hAnsi="Times New Roman"/>
                <w:b/>
                <w:sz w:val="28"/>
                <w:szCs w:val="28"/>
                <w:lang w:val="ru-RU" w:eastAsia="ru-RU"/>
              </w:rPr>
              <w:t>2,25</w:t>
            </w:r>
          </w:p>
        </w:tc>
        <w:tc>
          <w:tcPr>
            <w:tcW w:w="1083" w:type="pct"/>
            <w:vAlign w:val="center"/>
          </w:tcPr>
          <w:p w:rsidR="00A7639D" w:rsidRPr="00E85BDB" w:rsidRDefault="001C6799" w:rsidP="00FB343C">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1006" w:type="pct"/>
            <w:vAlign w:val="center"/>
          </w:tcPr>
          <w:p w:rsidR="00A7639D" w:rsidRPr="00E85BDB" w:rsidRDefault="00866150" w:rsidP="00341EA8">
            <w:pPr>
              <w:pStyle w:val="afd"/>
              <w:rPr>
                <w:rFonts w:ascii="Times New Roman" w:hAnsi="Times New Roman"/>
                <w:b/>
                <w:sz w:val="28"/>
                <w:szCs w:val="28"/>
                <w:lang w:eastAsia="ru-RU"/>
              </w:rPr>
            </w:pPr>
            <w:r>
              <w:rPr>
                <w:rFonts w:ascii="Times New Roman" w:hAnsi="Times New Roman"/>
                <w:b/>
                <w:sz w:val="28"/>
                <w:szCs w:val="28"/>
                <w:lang w:val="ru-RU" w:eastAsia="ru-RU"/>
              </w:rPr>
              <w:t>2,25</w:t>
            </w:r>
          </w:p>
        </w:tc>
      </w:tr>
    </w:tbl>
    <w:p w:rsidR="00C161C5" w:rsidRPr="00E85BDB" w:rsidRDefault="00C161C5" w:rsidP="00FB343C">
      <w:pPr>
        <w:rPr>
          <w:rFonts w:ascii="Times New Roman" w:hAnsi="Times New Roman" w:cs="Times New Roman"/>
          <w:sz w:val="28"/>
          <w:szCs w:val="28"/>
          <w:lang w:eastAsia="ru-RU"/>
        </w:rPr>
      </w:pPr>
    </w:p>
    <w:p w:rsidR="00922FC7" w:rsidRPr="00E85BDB" w:rsidRDefault="00A7639D" w:rsidP="0026297E">
      <w:pPr>
        <w:spacing w:after="0" w:line="360" w:lineRule="exact"/>
        <w:ind w:firstLine="709"/>
        <w:rPr>
          <w:rFonts w:ascii="Times New Roman" w:hAnsi="Times New Roman" w:cs="Times New Roman"/>
          <w:sz w:val="28"/>
          <w:szCs w:val="28"/>
          <w:lang w:eastAsia="ru-RU"/>
        </w:rPr>
      </w:pPr>
      <w:r w:rsidRPr="00E85BDB">
        <w:rPr>
          <w:rFonts w:ascii="Times New Roman" w:hAnsi="Times New Roman" w:cs="Times New Roman"/>
          <w:sz w:val="28"/>
          <w:szCs w:val="28"/>
          <w:lang w:eastAsia="ru-RU"/>
        </w:rPr>
        <w:t>Суммарная максимально часовая тепловая нагрузка потребителей, подключенных к системе теплоснабжения котельной на 01.01.20</w:t>
      </w:r>
      <w:r w:rsidR="00866150">
        <w:rPr>
          <w:rFonts w:ascii="Times New Roman" w:hAnsi="Times New Roman" w:cs="Times New Roman"/>
          <w:sz w:val="28"/>
          <w:szCs w:val="28"/>
          <w:lang w:eastAsia="ru-RU"/>
        </w:rPr>
        <w:t>24</w:t>
      </w:r>
      <w:r w:rsidRPr="00E85BDB">
        <w:rPr>
          <w:rFonts w:ascii="Times New Roman" w:hAnsi="Times New Roman" w:cs="Times New Roman"/>
          <w:sz w:val="28"/>
          <w:szCs w:val="28"/>
          <w:lang w:eastAsia="ru-RU"/>
        </w:rPr>
        <w:t xml:space="preserve"> года, составляет </w:t>
      </w:r>
      <w:r w:rsidR="00866150">
        <w:rPr>
          <w:rFonts w:ascii="Times New Roman" w:hAnsi="Times New Roman" w:cs="Times New Roman"/>
          <w:sz w:val="28"/>
          <w:szCs w:val="28"/>
          <w:lang w:eastAsia="ru-RU"/>
        </w:rPr>
        <w:t>2,25</w:t>
      </w:r>
      <w:r w:rsidRPr="00E85BDB">
        <w:rPr>
          <w:rFonts w:ascii="Times New Roman" w:hAnsi="Times New Roman" w:cs="Times New Roman"/>
          <w:sz w:val="28"/>
          <w:szCs w:val="28"/>
          <w:lang w:eastAsia="ru-RU"/>
        </w:rPr>
        <w:t xml:space="preserve"> Гкал/ч</w:t>
      </w:r>
      <w:r w:rsidR="00922FC7" w:rsidRPr="00E85BDB">
        <w:rPr>
          <w:rFonts w:ascii="Times New Roman" w:hAnsi="Times New Roman" w:cs="Times New Roman"/>
          <w:sz w:val="28"/>
          <w:szCs w:val="28"/>
          <w:lang w:eastAsia="ru-RU"/>
        </w:rPr>
        <w:t>.</w:t>
      </w:r>
    </w:p>
    <w:p w:rsidR="00206A26" w:rsidRPr="00E85BDB" w:rsidRDefault="00206A26" w:rsidP="006A472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Базовые теплов</w:t>
      </w:r>
      <w:r w:rsidR="006A4722">
        <w:rPr>
          <w:rFonts w:ascii="Times New Roman" w:hAnsi="Times New Roman" w:cs="Times New Roman"/>
          <w:sz w:val="28"/>
          <w:szCs w:val="28"/>
        </w:rPr>
        <w:t>ые нагрузки Холмского муниципального округа</w:t>
      </w:r>
      <w:r w:rsidRPr="00E85BDB">
        <w:rPr>
          <w:rFonts w:ascii="Times New Roman" w:hAnsi="Times New Roman" w:cs="Times New Roman"/>
          <w:sz w:val="28"/>
          <w:szCs w:val="28"/>
        </w:rPr>
        <w:t xml:space="preserve"> по ООО «ТК Северная» представлены в таблице 1.1.2.</w:t>
      </w:r>
    </w:p>
    <w:p w:rsidR="00206A26" w:rsidRPr="00E85BDB" w:rsidRDefault="00206A26" w:rsidP="003F69B1">
      <w:pPr>
        <w:keepNext/>
        <w:spacing w:after="0"/>
        <w:jc w:val="right"/>
        <w:rPr>
          <w:rFonts w:ascii="Times New Roman" w:hAnsi="Times New Roman" w:cs="Times New Roman"/>
          <w:color w:val="FF0000"/>
          <w:sz w:val="28"/>
          <w:szCs w:val="28"/>
        </w:rPr>
      </w:pPr>
      <w:r w:rsidRPr="00E85BDB">
        <w:rPr>
          <w:rFonts w:ascii="Times New Roman" w:hAnsi="Times New Roman" w:cs="Times New Roman"/>
          <w:sz w:val="28"/>
          <w:szCs w:val="28"/>
        </w:rPr>
        <w:lastRenderedPageBreak/>
        <w:t>Таблица 1.1.2</w:t>
      </w:r>
    </w:p>
    <w:tbl>
      <w:tblPr>
        <w:tblStyle w:val="35"/>
        <w:tblW w:w="5000" w:type="pct"/>
        <w:tblLook w:val="04A0" w:firstRow="1" w:lastRow="0" w:firstColumn="1" w:lastColumn="0" w:noHBand="0" w:noVBand="1"/>
      </w:tblPr>
      <w:tblGrid>
        <w:gridCol w:w="3426"/>
        <w:gridCol w:w="1904"/>
        <w:gridCol w:w="2435"/>
        <w:gridCol w:w="1805"/>
      </w:tblGrid>
      <w:tr w:rsidR="00206A26" w:rsidRPr="00E85BDB" w:rsidTr="00206A26">
        <w:trPr>
          <w:trHeight w:val="283"/>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proofErr w:type="spellStart"/>
            <w:r w:rsidRPr="00E85BDB">
              <w:rPr>
                <w:rFonts w:ascii="Times New Roman" w:hAnsi="Times New Roman"/>
                <w:b/>
                <w:sz w:val="28"/>
                <w:szCs w:val="28"/>
              </w:rPr>
              <w:t>Наименование</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источника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теплоснабжения</w:t>
            </w:r>
            <w:proofErr w:type="spellEnd"/>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Нагрузка на отопление, Гкал/ч</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val="ru-RU"/>
              </w:rPr>
            </w:pPr>
            <w:proofErr w:type="spellStart"/>
            <w:r w:rsidRPr="00E85BDB">
              <w:rPr>
                <w:rFonts w:ascii="Times New Roman" w:hAnsi="Times New Roman"/>
                <w:b/>
                <w:sz w:val="28"/>
                <w:szCs w:val="28"/>
                <w:lang w:val="ru-RU"/>
              </w:rPr>
              <w:t>Средненедельная</w:t>
            </w:r>
            <w:proofErr w:type="spellEnd"/>
            <w:r w:rsidRPr="00E85BDB">
              <w:rPr>
                <w:rFonts w:ascii="Times New Roman" w:hAnsi="Times New Roman"/>
                <w:b/>
                <w:sz w:val="28"/>
                <w:szCs w:val="28"/>
                <w:lang w:val="ru-RU"/>
              </w:rPr>
              <w:t xml:space="preserve"> нагрузка ГВС, Гкал/ч</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proofErr w:type="spellStart"/>
            <w:r w:rsidRPr="00E85BDB">
              <w:rPr>
                <w:rFonts w:ascii="Times New Roman" w:hAnsi="Times New Roman"/>
                <w:b/>
                <w:sz w:val="28"/>
                <w:szCs w:val="28"/>
              </w:rPr>
              <w:t>Суммарная</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нагрузка</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Гкал</w:t>
            </w:r>
            <w:proofErr w:type="spellEnd"/>
            <w:r w:rsidRPr="00E85BDB">
              <w:rPr>
                <w:rFonts w:ascii="Times New Roman" w:hAnsi="Times New Roman"/>
                <w:b/>
                <w:sz w:val="28"/>
                <w:szCs w:val="28"/>
              </w:rPr>
              <w:t>/ч</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proofErr w:type="spellStart"/>
            <w:r w:rsidRPr="00E85BDB">
              <w:rPr>
                <w:rFonts w:ascii="Times New Roman" w:hAnsi="Times New Roman"/>
                <w:sz w:val="28"/>
                <w:szCs w:val="28"/>
                <w:lang w:val="ru-RU"/>
              </w:rPr>
              <w:t>Пеллетная</w:t>
            </w:r>
            <w:proofErr w:type="spellEnd"/>
            <w:r w:rsidRPr="00E85BDB">
              <w:rPr>
                <w:rFonts w:ascii="Times New Roman" w:hAnsi="Times New Roman"/>
                <w:sz w:val="28"/>
                <w:szCs w:val="28"/>
                <w:lang w:val="ru-RU"/>
              </w:rPr>
              <w:t xml:space="preserve"> котельная г. Холм (вместо котельной №5)</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eastAsia="ru-RU"/>
              </w:rPr>
            </w:pPr>
            <w:r w:rsidRPr="00E85BDB">
              <w:rPr>
                <w:rFonts w:ascii="Times New Roman" w:hAnsi="Times New Roman"/>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sz w:val="28"/>
                <w:szCs w:val="28"/>
                <w:lang w:val="ru-RU" w:eastAsia="ru-RU"/>
              </w:rPr>
            </w:pPr>
            <w:r w:rsidRPr="00E85BDB">
              <w:rPr>
                <w:rFonts w:ascii="Times New Roman" w:hAnsi="Times New Roman"/>
                <w:sz w:val="28"/>
                <w:szCs w:val="28"/>
                <w:lang w:val="ru-RU" w:eastAsia="ru-RU"/>
              </w:rPr>
              <w:t>-</w:t>
            </w:r>
          </w:p>
        </w:tc>
      </w:tr>
      <w:tr w:rsidR="00206A26" w:rsidRPr="00E85BDB" w:rsidTr="00206A26">
        <w:trPr>
          <w:trHeight w:val="49"/>
        </w:trPr>
        <w:tc>
          <w:tcPr>
            <w:tcW w:w="1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rPr>
            </w:pPr>
            <w:r w:rsidRPr="00E85BDB">
              <w:rPr>
                <w:rFonts w:ascii="Times New Roman" w:hAnsi="Times New Roman"/>
                <w:b/>
                <w:sz w:val="28"/>
                <w:szCs w:val="28"/>
              </w:rPr>
              <w:t>ИТОГО</w:t>
            </w:r>
          </w:p>
        </w:tc>
        <w:tc>
          <w:tcPr>
            <w:tcW w:w="10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b/>
                <w:sz w:val="28"/>
                <w:szCs w:val="28"/>
                <w:lang w:eastAsia="ru-RU"/>
              </w:rPr>
            </w:pPr>
            <w:r w:rsidRPr="00E85BDB">
              <w:rPr>
                <w:rFonts w:ascii="Times New Roman" w:hAnsi="Times New Roman"/>
                <w:b/>
                <w:sz w:val="28"/>
                <w:szCs w:val="28"/>
                <w:lang w:eastAsia="ru-RU"/>
              </w:rPr>
              <w:t>0,15</w:t>
            </w:r>
          </w:p>
        </w:tc>
        <w:tc>
          <w:tcPr>
            <w:tcW w:w="11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c>
          <w:tcPr>
            <w:tcW w:w="9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6A26" w:rsidRPr="00E85BDB" w:rsidRDefault="00206A26">
            <w:pPr>
              <w:pStyle w:val="afd"/>
              <w:rPr>
                <w:rFonts w:ascii="Times New Roman" w:hAnsi="Times New Roman"/>
                <w:b/>
                <w:sz w:val="28"/>
                <w:szCs w:val="28"/>
                <w:lang w:val="ru-RU" w:eastAsia="ru-RU"/>
              </w:rPr>
            </w:pPr>
            <w:r w:rsidRPr="00E85BDB">
              <w:rPr>
                <w:rFonts w:ascii="Times New Roman" w:hAnsi="Times New Roman"/>
                <w:b/>
                <w:sz w:val="28"/>
                <w:szCs w:val="28"/>
                <w:lang w:val="ru-RU" w:eastAsia="ru-RU"/>
              </w:rPr>
              <w:t>-</w:t>
            </w:r>
          </w:p>
        </w:tc>
      </w:tr>
    </w:tbl>
    <w:p w:rsidR="00206A26" w:rsidRPr="00E85BDB" w:rsidRDefault="00206A26" w:rsidP="00206A26">
      <w:pPr>
        <w:rPr>
          <w:rFonts w:ascii="Times New Roman" w:hAnsi="Times New Roman" w:cs="Times New Roman"/>
          <w:sz w:val="28"/>
          <w:szCs w:val="28"/>
          <w:lang w:eastAsia="ru-RU"/>
        </w:rPr>
      </w:pPr>
    </w:p>
    <w:p w:rsidR="00206A26" w:rsidRPr="00E85BDB" w:rsidRDefault="00206A26" w:rsidP="00FB343C">
      <w:pPr>
        <w:rPr>
          <w:rFonts w:ascii="Times New Roman" w:hAnsi="Times New Roman" w:cs="Times New Roman"/>
          <w:sz w:val="28"/>
          <w:szCs w:val="28"/>
          <w:lang w:eastAsia="ru-RU"/>
        </w:rPr>
      </w:pPr>
    </w:p>
    <w:p w:rsidR="000F5F13" w:rsidRPr="00E85BDB" w:rsidRDefault="00922FC7" w:rsidP="0026297E">
      <w:pPr>
        <w:pStyle w:val="11"/>
        <w:spacing w:after="0" w:line="360" w:lineRule="exact"/>
        <w:ind w:firstLine="709"/>
        <w:rPr>
          <w:rFonts w:ascii="Times New Roman" w:eastAsia="Times New Roman" w:hAnsi="Times New Roman" w:cs="Times New Roman"/>
          <w:sz w:val="28"/>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E85BDB">
        <w:rPr>
          <w:rFonts w:ascii="Times New Roman" w:eastAsia="Times New Roman" w:hAnsi="Times New Roman" w:cs="Times New Roman"/>
          <w:sz w:val="28"/>
        </w:rPr>
        <w:t>1</w:t>
      </w:r>
      <w:r w:rsidR="00C86BB3" w:rsidRPr="00E85BDB">
        <w:rPr>
          <w:rFonts w:ascii="Times New Roman" w:eastAsia="Times New Roman" w:hAnsi="Times New Roman" w:cs="Times New Roman"/>
          <w:sz w:val="28"/>
        </w:rPr>
        <w:t>.2</w:t>
      </w:r>
      <w:r w:rsidR="00266972" w:rsidRPr="00E85BDB">
        <w:rPr>
          <w:rFonts w:ascii="Times New Roman" w:eastAsia="Times New Roman" w:hAnsi="Times New Roman" w:cs="Times New Roman"/>
          <w:sz w:val="28"/>
        </w:rPr>
        <w:t xml:space="preserve">. </w:t>
      </w:r>
      <w:r w:rsidR="00C86BB3" w:rsidRPr="00E85BDB">
        <w:rPr>
          <w:rFonts w:ascii="Times New Roman" w:eastAsia="Times New Roman" w:hAnsi="Times New Roman" w:cs="Times New Roman"/>
          <w:sz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C86BB3" w:rsidRDefault="00C86BB3" w:rsidP="0026297E">
      <w:pPr>
        <w:pStyle w:val="afff2"/>
        <w:spacing w:after="0" w:line="360" w:lineRule="exact"/>
        <w:rPr>
          <w:rFonts w:ascii="Times New Roman" w:hAnsi="Times New Roman"/>
          <w:sz w:val="28"/>
          <w:szCs w:val="28"/>
        </w:rPr>
      </w:pPr>
      <w:r w:rsidRPr="00E85BDB">
        <w:rPr>
          <w:rFonts w:ascii="Times New Roman" w:hAnsi="Times New Roman"/>
          <w:sz w:val="28"/>
          <w:szCs w:val="28"/>
        </w:rPr>
        <w:t xml:space="preserve">Объемы </w:t>
      </w:r>
      <w:r w:rsidR="00A05A5A" w:rsidRPr="00E85BDB">
        <w:rPr>
          <w:rFonts w:ascii="Times New Roman" w:hAnsi="Times New Roman"/>
          <w:sz w:val="28"/>
          <w:szCs w:val="28"/>
        </w:rPr>
        <w:t>полезного отпуска</w:t>
      </w:r>
      <w:r w:rsidRPr="00E85BDB">
        <w:rPr>
          <w:rFonts w:ascii="Times New Roman" w:hAnsi="Times New Roman"/>
          <w:sz w:val="28"/>
          <w:szCs w:val="28"/>
        </w:rPr>
        <w:t xml:space="preserve"> тепловой энергии (мощности)</w:t>
      </w:r>
      <w:r w:rsidR="00206A26" w:rsidRPr="00E85BDB">
        <w:rPr>
          <w:rFonts w:ascii="Times New Roman" w:hAnsi="Times New Roman"/>
          <w:sz w:val="28"/>
          <w:szCs w:val="28"/>
        </w:rPr>
        <w:t xml:space="preserve"> по ООО «ТК Новгородская»</w:t>
      </w:r>
      <w:r w:rsidRPr="00E85BDB">
        <w:rPr>
          <w:rFonts w:ascii="Times New Roman" w:hAnsi="Times New Roman"/>
          <w:sz w:val="28"/>
          <w:szCs w:val="28"/>
        </w:rPr>
        <w:t xml:space="preserve"> по каждой котельной</w:t>
      </w:r>
      <w:r w:rsidR="0089337C" w:rsidRPr="00E85BDB">
        <w:rPr>
          <w:rFonts w:ascii="Times New Roman" w:hAnsi="Times New Roman"/>
          <w:sz w:val="28"/>
          <w:szCs w:val="28"/>
        </w:rPr>
        <w:t xml:space="preserve"> за 20</w:t>
      </w:r>
      <w:r w:rsidR="00EC1E00">
        <w:rPr>
          <w:rFonts w:ascii="Times New Roman" w:hAnsi="Times New Roman"/>
          <w:sz w:val="28"/>
          <w:szCs w:val="28"/>
        </w:rPr>
        <w:t>23</w:t>
      </w:r>
      <w:r w:rsidR="0089337C" w:rsidRPr="00E85BDB">
        <w:rPr>
          <w:rFonts w:ascii="Times New Roman" w:hAnsi="Times New Roman"/>
          <w:sz w:val="28"/>
          <w:szCs w:val="28"/>
        </w:rPr>
        <w:t xml:space="preserve"> г.</w:t>
      </w:r>
      <w:r w:rsidRPr="00E85BDB">
        <w:rPr>
          <w:rFonts w:ascii="Times New Roman" w:hAnsi="Times New Roman"/>
          <w:sz w:val="28"/>
          <w:szCs w:val="28"/>
        </w:rPr>
        <w:t xml:space="preserve"> представлены в таблице </w:t>
      </w:r>
      <w:r w:rsidR="00D05CBD" w:rsidRPr="00E85BDB">
        <w:rPr>
          <w:rFonts w:ascii="Times New Roman" w:hAnsi="Times New Roman"/>
          <w:sz w:val="28"/>
          <w:szCs w:val="28"/>
        </w:rPr>
        <w:t>1</w:t>
      </w:r>
      <w:r w:rsidR="00555E45" w:rsidRPr="00E85BDB">
        <w:rPr>
          <w:rFonts w:ascii="Times New Roman" w:hAnsi="Times New Roman"/>
          <w:sz w:val="28"/>
          <w:szCs w:val="28"/>
        </w:rPr>
        <w:t>.</w:t>
      </w:r>
      <w:r w:rsidR="00EB32A5" w:rsidRPr="00E85BDB">
        <w:rPr>
          <w:rFonts w:ascii="Times New Roman" w:hAnsi="Times New Roman"/>
          <w:sz w:val="28"/>
          <w:szCs w:val="28"/>
        </w:rPr>
        <w:t>2</w:t>
      </w:r>
      <w:r w:rsidRPr="00E85BDB">
        <w:rPr>
          <w:rFonts w:ascii="Times New Roman" w:hAnsi="Times New Roman"/>
          <w:sz w:val="28"/>
          <w:szCs w:val="28"/>
        </w:rPr>
        <w:t>.</w:t>
      </w:r>
      <w:r w:rsidR="00CD3DE7" w:rsidRPr="00E85BDB">
        <w:rPr>
          <w:rFonts w:ascii="Times New Roman" w:hAnsi="Times New Roman"/>
          <w:sz w:val="28"/>
          <w:szCs w:val="28"/>
        </w:rPr>
        <w:t>1.</w:t>
      </w:r>
    </w:p>
    <w:p w:rsidR="0026297E" w:rsidRPr="00E85BDB" w:rsidRDefault="0026297E" w:rsidP="0026297E">
      <w:pPr>
        <w:pStyle w:val="afff2"/>
        <w:spacing w:after="0" w:line="360" w:lineRule="exact"/>
        <w:rPr>
          <w:rFonts w:ascii="Times New Roman" w:hAnsi="Times New Roman"/>
          <w:sz w:val="28"/>
          <w:szCs w:val="28"/>
        </w:rPr>
      </w:pPr>
    </w:p>
    <w:p w:rsidR="002718A5" w:rsidRPr="00E85BDB" w:rsidRDefault="00C86BB3" w:rsidP="0026297E">
      <w:pPr>
        <w:keepNext/>
        <w:spacing w:after="0"/>
        <w:jc w:val="lef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w:t>
      </w:r>
      <w:r w:rsidR="00D05CBD" w:rsidRPr="00E85BDB">
        <w:rPr>
          <w:rFonts w:ascii="Times New Roman" w:hAnsi="Times New Roman" w:cs="Times New Roman"/>
          <w:sz w:val="28"/>
          <w:szCs w:val="28"/>
        </w:rPr>
        <w:t>1</w:t>
      </w:r>
      <w:r w:rsidR="00555E45" w:rsidRPr="00E85BDB">
        <w:rPr>
          <w:rFonts w:ascii="Times New Roman" w:hAnsi="Times New Roman" w:cs="Times New Roman"/>
          <w:sz w:val="28"/>
          <w:szCs w:val="28"/>
        </w:rPr>
        <w:t>.</w:t>
      </w:r>
      <w:r w:rsidR="00EB32A5" w:rsidRPr="00E85BDB">
        <w:rPr>
          <w:rFonts w:ascii="Times New Roman" w:hAnsi="Times New Roman" w:cs="Times New Roman"/>
          <w:sz w:val="28"/>
          <w:szCs w:val="28"/>
        </w:rPr>
        <w:t>2</w:t>
      </w:r>
      <w:r w:rsidR="00206A26" w:rsidRPr="00E85BDB">
        <w:rPr>
          <w:rFonts w:ascii="Times New Roman" w:hAnsi="Times New Roman" w:cs="Times New Roman"/>
          <w:sz w:val="28"/>
          <w:szCs w:val="28"/>
        </w:rPr>
        <w:t>.1.</w:t>
      </w:r>
      <w:r w:rsidR="00EB32A5" w:rsidRPr="00E85BDB">
        <w:rPr>
          <w:rFonts w:ascii="Times New Roman" w:hAnsi="Times New Roman" w:cs="Times New Roman"/>
          <w:sz w:val="28"/>
          <w:szCs w:val="28"/>
        </w:rPr>
        <w:t xml:space="preserve"> </w:t>
      </w:r>
    </w:p>
    <w:tbl>
      <w:tblPr>
        <w:tblStyle w:val="35"/>
        <w:tblW w:w="0" w:type="auto"/>
        <w:tblLook w:val="00A0" w:firstRow="1" w:lastRow="0" w:firstColumn="1" w:lastColumn="0" w:noHBand="0" w:noVBand="0"/>
      </w:tblPr>
      <w:tblGrid>
        <w:gridCol w:w="4022"/>
        <w:gridCol w:w="2774"/>
        <w:gridCol w:w="2774"/>
      </w:tblGrid>
      <w:tr w:rsidR="002B648C" w:rsidRPr="00E85BDB" w:rsidTr="00FC711C">
        <w:trPr>
          <w:trHeight w:val="704"/>
          <w:tblHeader/>
        </w:trPr>
        <w:tc>
          <w:tcPr>
            <w:tcW w:w="4022"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 xml:space="preserve">Наименование Котельной </w:t>
            </w:r>
            <w:proofErr w:type="spellStart"/>
            <w:r w:rsidRPr="00E85BDB">
              <w:rPr>
                <w:rFonts w:ascii="Times New Roman" w:hAnsi="Times New Roman"/>
                <w:b/>
                <w:sz w:val="28"/>
                <w:szCs w:val="28"/>
                <w:lang w:val="ru-RU"/>
              </w:rPr>
              <w:t>микро</w:t>
            </w:r>
            <w:r w:rsidR="00661AEF">
              <w:rPr>
                <w:rFonts w:ascii="Times New Roman" w:hAnsi="Times New Roman"/>
                <w:b/>
                <w:sz w:val="28"/>
                <w:szCs w:val="28"/>
                <w:lang w:val="ru-RU"/>
              </w:rPr>
              <w:t>округ</w:t>
            </w:r>
            <w:r w:rsidRPr="00E85BDB">
              <w:rPr>
                <w:rFonts w:ascii="Times New Roman" w:hAnsi="Times New Roman"/>
                <w:b/>
                <w:sz w:val="28"/>
                <w:szCs w:val="28"/>
                <w:lang w:val="ru-RU"/>
              </w:rPr>
              <w:t>а</w:t>
            </w:r>
            <w:proofErr w:type="spellEnd"/>
            <w:r w:rsidRPr="00E85BDB">
              <w:rPr>
                <w:rFonts w:ascii="Times New Roman" w:hAnsi="Times New Roman"/>
                <w:b/>
                <w:sz w:val="28"/>
                <w:szCs w:val="28"/>
                <w:lang w:val="ru-RU"/>
              </w:rPr>
              <w:t xml:space="preserve"> (поселка)</w:t>
            </w:r>
          </w:p>
        </w:tc>
        <w:tc>
          <w:tcPr>
            <w:tcW w:w="2774" w:type="dxa"/>
            <w:vAlign w:val="center"/>
          </w:tcPr>
          <w:p w:rsidR="002B648C" w:rsidRPr="00E85BDB" w:rsidRDefault="002B648C" w:rsidP="00FC711C">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w:t>
            </w:r>
            <w:r w:rsidR="00EC1E00">
              <w:rPr>
                <w:rFonts w:ascii="Times New Roman" w:hAnsi="Times New Roman"/>
                <w:b/>
                <w:sz w:val="28"/>
                <w:szCs w:val="28"/>
                <w:lang w:val="ru-RU"/>
              </w:rPr>
              <w:t>и на отопление  и нагрев за 2023</w:t>
            </w:r>
            <w:r w:rsidRPr="00E85BDB">
              <w:rPr>
                <w:rFonts w:ascii="Times New Roman" w:hAnsi="Times New Roman"/>
                <w:b/>
                <w:sz w:val="28"/>
                <w:szCs w:val="28"/>
                <w:lang w:val="ru-RU"/>
              </w:rPr>
              <w:t xml:space="preserve"> год, Гкал</w:t>
            </w:r>
          </w:p>
        </w:tc>
        <w:tc>
          <w:tcPr>
            <w:tcW w:w="2774" w:type="dxa"/>
            <w:vAlign w:val="center"/>
          </w:tcPr>
          <w:p w:rsidR="002B648C" w:rsidRPr="00E85BDB" w:rsidRDefault="002B648C" w:rsidP="00BD5C84">
            <w:pPr>
              <w:pStyle w:val="afd"/>
              <w:rPr>
                <w:rFonts w:ascii="Times New Roman" w:hAnsi="Times New Roman"/>
                <w:b/>
                <w:sz w:val="28"/>
                <w:szCs w:val="28"/>
                <w:lang w:val="ru-RU"/>
              </w:rPr>
            </w:pPr>
            <w:r w:rsidRPr="00E85BDB">
              <w:rPr>
                <w:rFonts w:ascii="Times New Roman" w:hAnsi="Times New Roman"/>
                <w:b/>
                <w:sz w:val="28"/>
                <w:szCs w:val="28"/>
                <w:lang w:val="ru-RU"/>
              </w:rPr>
              <w:t xml:space="preserve">Потребление </w:t>
            </w:r>
            <w:r w:rsidR="00EC1E00">
              <w:rPr>
                <w:rFonts w:ascii="Times New Roman" w:hAnsi="Times New Roman"/>
                <w:b/>
                <w:sz w:val="28"/>
                <w:szCs w:val="28"/>
                <w:lang w:val="ru-RU"/>
              </w:rPr>
              <w:t>ГВС за 2023</w:t>
            </w:r>
            <w:r w:rsidRPr="00E85BDB">
              <w:rPr>
                <w:rFonts w:ascii="Times New Roman" w:hAnsi="Times New Roman"/>
                <w:b/>
                <w:sz w:val="28"/>
                <w:szCs w:val="28"/>
                <w:lang w:val="ru-RU"/>
              </w:rPr>
              <w:t xml:space="preserve"> год, м3</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 г. Холм, ул. Горького, д. 3</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1129,92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 xml:space="preserve">Котельная № 2, г. Холм, </w:t>
            </w:r>
            <w:proofErr w:type="spellStart"/>
            <w:r w:rsidRPr="00E85BDB">
              <w:rPr>
                <w:rFonts w:ascii="Times New Roman" w:hAnsi="Times New Roman" w:cs="Times New Roman"/>
                <w:color w:val="000000"/>
                <w:sz w:val="28"/>
                <w:szCs w:val="28"/>
                <w:lang w:val="ru-RU"/>
              </w:rPr>
              <w:t>ул.Р.Люксембург</w:t>
            </w:r>
            <w:proofErr w:type="spellEnd"/>
            <w:r w:rsidRPr="00E85BDB">
              <w:rPr>
                <w:rFonts w:ascii="Times New Roman" w:hAnsi="Times New Roman" w:cs="Times New Roman"/>
                <w:color w:val="000000"/>
                <w:sz w:val="28"/>
                <w:szCs w:val="28"/>
                <w:lang w:val="ru-RU"/>
              </w:rPr>
              <w:t>, д. 25а</w:t>
            </w:r>
          </w:p>
        </w:tc>
        <w:tc>
          <w:tcPr>
            <w:tcW w:w="2774" w:type="dxa"/>
            <w:vAlign w:val="bottom"/>
          </w:tcPr>
          <w:p w:rsidR="002E4A65" w:rsidRPr="00EC1E00" w:rsidRDefault="00D2174D" w:rsidP="00EC1E00">
            <w:pPr>
              <w:ind w:firstLine="0"/>
              <w:jc w:val="center"/>
              <w:rPr>
                <w:rFonts w:ascii="Times New Roman" w:hAnsi="Times New Roman" w:cs="Times New Roman"/>
                <w:bCs/>
                <w:color w:val="000000"/>
                <w:sz w:val="28"/>
                <w:szCs w:val="28"/>
                <w:lang w:val="ru-RU"/>
              </w:rPr>
            </w:pPr>
            <w:r w:rsidRPr="00E85BDB">
              <w:rPr>
                <w:rFonts w:ascii="Times New Roman" w:hAnsi="Times New Roman" w:cs="Times New Roman"/>
                <w:bCs/>
                <w:color w:val="000000"/>
                <w:sz w:val="28"/>
                <w:szCs w:val="28"/>
              </w:rPr>
              <w:t>589,5</w:t>
            </w:r>
            <w:r w:rsidR="00EC1E00">
              <w:rPr>
                <w:rFonts w:ascii="Times New Roman" w:hAnsi="Times New Roman" w:cs="Times New Roman"/>
                <w:bCs/>
                <w:color w:val="000000"/>
                <w:sz w:val="28"/>
                <w:szCs w:val="28"/>
                <w:lang w:val="ru-RU"/>
              </w:rPr>
              <w:t>5</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3, г. Холм, ул. Октябрьская, д. 22</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16</w:t>
            </w:r>
            <w:r>
              <w:rPr>
                <w:rFonts w:ascii="Times New Roman" w:hAnsi="Times New Roman" w:cs="Times New Roman"/>
                <w:bCs/>
                <w:color w:val="000000"/>
                <w:sz w:val="28"/>
                <w:szCs w:val="28"/>
                <w:lang w:val="ru-RU"/>
              </w:rPr>
              <w:t>1</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39</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6, г. Холм, ул. Горького, д. 45б</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5</w:t>
            </w:r>
            <w:r>
              <w:rPr>
                <w:rFonts w:ascii="Times New Roman" w:hAnsi="Times New Roman" w:cs="Times New Roman"/>
                <w:bCs/>
                <w:color w:val="000000"/>
                <w:sz w:val="28"/>
                <w:szCs w:val="28"/>
                <w:lang w:val="ru-RU"/>
              </w:rPr>
              <w:t>24</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53</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7, г. Холм, ул. Комсомольская, д. 3а</w:t>
            </w:r>
          </w:p>
        </w:tc>
        <w:tc>
          <w:tcPr>
            <w:tcW w:w="2774" w:type="dxa"/>
            <w:vAlign w:val="bottom"/>
          </w:tcPr>
          <w:p w:rsidR="002E4A65" w:rsidRPr="00EC1E00" w:rsidRDefault="00EC1E00" w:rsidP="00EC1E00">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rPr>
              <w:t>4</w:t>
            </w:r>
            <w:r>
              <w:rPr>
                <w:rFonts w:ascii="Times New Roman" w:hAnsi="Times New Roman" w:cs="Times New Roman"/>
                <w:bCs/>
                <w:color w:val="000000"/>
                <w:sz w:val="28"/>
                <w:szCs w:val="28"/>
                <w:lang w:val="ru-RU"/>
              </w:rPr>
              <w:t>33</w:t>
            </w:r>
            <w:r w:rsidR="00D2174D" w:rsidRPr="00E85BDB">
              <w:rPr>
                <w:rFonts w:ascii="Times New Roman" w:hAnsi="Times New Roman" w:cs="Times New Roman"/>
                <w:bCs/>
                <w:color w:val="000000"/>
                <w:sz w:val="28"/>
                <w:szCs w:val="28"/>
              </w:rPr>
              <w:t>,</w:t>
            </w:r>
            <w:r>
              <w:rPr>
                <w:rFonts w:ascii="Times New Roman" w:hAnsi="Times New Roman" w:cs="Times New Roman"/>
                <w:bCs/>
                <w:color w:val="000000"/>
                <w:sz w:val="28"/>
                <w:szCs w:val="28"/>
                <w:lang w:val="ru-RU"/>
              </w:rPr>
              <w:t>16</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 xml:space="preserve">Котельная № 10, г. Холм, ул. </w:t>
            </w:r>
            <w:proofErr w:type="spellStart"/>
            <w:r w:rsidRPr="00E85BDB">
              <w:rPr>
                <w:rFonts w:ascii="Times New Roman" w:hAnsi="Times New Roman" w:cs="Times New Roman"/>
                <w:color w:val="000000"/>
                <w:sz w:val="28"/>
                <w:szCs w:val="28"/>
                <w:lang w:val="ru-RU"/>
              </w:rPr>
              <w:t>Октябьская</w:t>
            </w:r>
            <w:proofErr w:type="spellEnd"/>
            <w:r w:rsidRPr="00E85BDB">
              <w:rPr>
                <w:rFonts w:ascii="Times New Roman" w:hAnsi="Times New Roman" w:cs="Times New Roman"/>
                <w:color w:val="000000"/>
                <w:sz w:val="28"/>
                <w:szCs w:val="28"/>
                <w:lang w:val="ru-RU"/>
              </w:rPr>
              <w:t>, д. 49/1</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684,04</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2E4A65" w:rsidRPr="00E85BDB" w:rsidTr="002E4A65">
        <w:tc>
          <w:tcPr>
            <w:tcW w:w="4022" w:type="dxa"/>
            <w:vAlign w:val="center"/>
          </w:tcPr>
          <w:p w:rsidR="002E4A65" w:rsidRPr="00E85BDB" w:rsidRDefault="002E4A65" w:rsidP="003738C4">
            <w:pPr>
              <w:spacing w:after="0" w:line="276" w:lineRule="auto"/>
              <w:ind w:left="142" w:firstLine="0"/>
              <w:jc w:val="left"/>
              <w:rPr>
                <w:rFonts w:ascii="Times New Roman" w:hAnsi="Times New Roman" w:cs="Times New Roman"/>
                <w:color w:val="000000"/>
                <w:sz w:val="28"/>
                <w:szCs w:val="28"/>
                <w:lang w:val="ru-RU"/>
              </w:rPr>
            </w:pPr>
            <w:r w:rsidRPr="00E85BDB">
              <w:rPr>
                <w:rFonts w:ascii="Times New Roman" w:hAnsi="Times New Roman" w:cs="Times New Roman"/>
                <w:color w:val="000000"/>
                <w:sz w:val="28"/>
                <w:szCs w:val="28"/>
                <w:lang w:val="ru-RU"/>
              </w:rPr>
              <w:t>Котельная № 12, г. Холм, ул. Октябрьская,  д. 88</w:t>
            </w:r>
          </w:p>
        </w:tc>
        <w:tc>
          <w:tcPr>
            <w:tcW w:w="2774" w:type="dxa"/>
            <w:vAlign w:val="bottom"/>
          </w:tcPr>
          <w:p w:rsidR="002E4A65" w:rsidRPr="00EC1E00" w:rsidRDefault="00EC1E00" w:rsidP="002E4A65">
            <w:pPr>
              <w:ind w:firstLine="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ru-RU"/>
              </w:rPr>
              <w:t>168,82</w:t>
            </w:r>
          </w:p>
        </w:tc>
        <w:tc>
          <w:tcPr>
            <w:tcW w:w="2774" w:type="dxa"/>
            <w:vAlign w:val="center"/>
          </w:tcPr>
          <w:p w:rsidR="002E4A65"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r w:rsidR="00866150" w:rsidRPr="00697B0D" w:rsidTr="00866150">
        <w:tc>
          <w:tcPr>
            <w:tcW w:w="4022" w:type="dxa"/>
            <w:vAlign w:val="center"/>
          </w:tcPr>
          <w:p w:rsidR="00866150" w:rsidRPr="00697B0D" w:rsidRDefault="00866150" w:rsidP="00866150">
            <w:pPr>
              <w:pStyle w:val="afd"/>
              <w:jc w:val="left"/>
              <w:rPr>
                <w:rFonts w:ascii="Times New Roman" w:hAnsi="Times New Roman"/>
                <w:sz w:val="28"/>
                <w:szCs w:val="28"/>
              </w:rPr>
            </w:pPr>
            <w:proofErr w:type="spellStart"/>
            <w:r w:rsidRPr="00697B0D">
              <w:rPr>
                <w:rStyle w:val="FontStyle129"/>
                <w:sz w:val="28"/>
                <w:szCs w:val="28"/>
              </w:rPr>
              <w:t>Котельная</w:t>
            </w:r>
            <w:proofErr w:type="spellEnd"/>
            <w:r w:rsidRPr="00697B0D">
              <w:rPr>
                <w:rStyle w:val="FontStyle129"/>
                <w:sz w:val="28"/>
                <w:szCs w:val="28"/>
              </w:rPr>
              <w:t xml:space="preserve"> № 8, </w:t>
            </w:r>
            <w:proofErr w:type="spellStart"/>
            <w:r w:rsidRPr="00697B0D">
              <w:rPr>
                <w:rStyle w:val="FontStyle129"/>
                <w:sz w:val="28"/>
                <w:szCs w:val="28"/>
              </w:rPr>
              <w:t>д.Морхово</w:t>
            </w:r>
            <w:proofErr w:type="spellEnd"/>
          </w:p>
        </w:tc>
        <w:tc>
          <w:tcPr>
            <w:tcW w:w="2774" w:type="dxa"/>
          </w:tcPr>
          <w:p w:rsidR="00866150" w:rsidRPr="00697B0D" w:rsidRDefault="00866150" w:rsidP="00866150">
            <w:pPr>
              <w:pStyle w:val="afd"/>
              <w:rPr>
                <w:rFonts w:ascii="Times New Roman" w:hAnsi="Times New Roman"/>
                <w:sz w:val="28"/>
                <w:szCs w:val="28"/>
                <w:lang w:val="ru-RU"/>
              </w:rPr>
            </w:pPr>
            <w:r>
              <w:rPr>
                <w:rFonts w:ascii="Times New Roman" w:hAnsi="Times New Roman"/>
                <w:sz w:val="28"/>
                <w:szCs w:val="28"/>
                <w:lang w:val="ru-RU"/>
              </w:rPr>
              <w:t>215,76</w:t>
            </w:r>
          </w:p>
        </w:tc>
        <w:tc>
          <w:tcPr>
            <w:tcW w:w="2774" w:type="dxa"/>
          </w:tcPr>
          <w:p w:rsidR="00866150" w:rsidRPr="00697B0D" w:rsidRDefault="00866150" w:rsidP="00866150">
            <w:pPr>
              <w:pStyle w:val="afd"/>
              <w:rPr>
                <w:rFonts w:ascii="Times New Roman" w:hAnsi="Times New Roman"/>
                <w:sz w:val="28"/>
                <w:szCs w:val="28"/>
                <w:lang w:val="ru-RU"/>
              </w:rPr>
            </w:pPr>
            <w:r w:rsidRPr="00697B0D">
              <w:rPr>
                <w:rFonts w:ascii="Times New Roman" w:hAnsi="Times New Roman"/>
                <w:sz w:val="28"/>
                <w:szCs w:val="28"/>
                <w:lang w:val="ru-RU"/>
              </w:rPr>
              <w:t>-</w:t>
            </w:r>
          </w:p>
        </w:tc>
      </w:tr>
      <w:tr w:rsidR="00866150" w:rsidRPr="00191CD8" w:rsidTr="00866150">
        <w:tc>
          <w:tcPr>
            <w:tcW w:w="4022" w:type="dxa"/>
            <w:vAlign w:val="center"/>
          </w:tcPr>
          <w:p w:rsidR="00866150" w:rsidRPr="00191CD8" w:rsidRDefault="00866150" w:rsidP="00866150">
            <w:pPr>
              <w:pStyle w:val="afd"/>
              <w:jc w:val="left"/>
              <w:rPr>
                <w:rFonts w:ascii="Times New Roman" w:hAnsi="Times New Roman"/>
                <w:sz w:val="28"/>
                <w:szCs w:val="28"/>
              </w:rPr>
            </w:pPr>
            <w:proofErr w:type="spellStart"/>
            <w:r w:rsidRPr="00191CD8">
              <w:rPr>
                <w:rFonts w:ascii="Times New Roman" w:hAnsi="Times New Roman"/>
                <w:sz w:val="28"/>
                <w:szCs w:val="28"/>
              </w:rPr>
              <w:t>Котельная</w:t>
            </w:r>
            <w:proofErr w:type="spellEnd"/>
            <w:r w:rsidRPr="00191CD8">
              <w:rPr>
                <w:rFonts w:ascii="Times New Roman" w:hAnsi="Times New Roman"/>
                <w:sz w:val="28"/>
                <w:szCs w:val="28"/>
              </w:rPr>
              <w:t xml:space="preserve"> № 11 , д. </w:t>
            </w:r>
            <w:proofErr w:type="spellStart"/>
            <w:r w:rsidRPr="00191CD8">
              <w:rPr>
                <w:rFonts w:ascii="Times New Roman" w:hAnsi="Times New Roman"/>
                <w:sz w:val="28"/>
                <w:szCs w:val="28"/>
              </w:rPr>
              <w:t>Тогодь</w:t>
            </w:r>
            <w:proofErr w:type="spellEnd"/>
          </w:p>
        </w:tc>
        <w:tc>
          <w:tcPr>
            <w:tcW w:w="2774" w:type="dxa"/>
          </w:tcPr>
          <w:p w:rsidR="00866150" w:rsidRPr="00191CD8" w:rsidRDefault="00866150" w:rsidP="00866150">
            <w:pPr>
              <w:pStyle w:val="afd"/>
              <w:rPr>
                <w:rFonts w:ascii="Times New Roman" w:hAnsi="Times New Roman"/>
                <w:sz w:val="28"/>
                <w:szCs w:val="28"/>
                <w:lang w:val="ru-RU"/>
              </w:rPr>
            </w:pPr>
            <w:r>
              <w:rPr>
                <w:rFonts w:ascii="Times New Roman" w:hAnsi="Times New Roman"/>
                <w:sz w:val="28"/>
                <w:szCs w:val="28"/>
                <w:lang w:val="ru-RU"/>
              </w:rPr>
              <w:t>235,8</w:t>
            </w:r>
            <w:r w:rsidRPr="00191CD8">
              <w:rPr>
                <w:rFonts w:ascii="Times New Roman" w:hAnsi="Times New Roman"/>
                <w:sz w:val="28"/>
                <w:szCs w:val="28"/>
                <w:lang w:val="ru-RU"/>
              </w:rPr>
              <w:t>0</w:t>
            </w:r>
          </w:p>
        </w:tc>
        <w:tc>
          <w:tcPr>
            <w:tcW w:w="2774" w:type="dxa"/>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r>
      <w:tr w:rsidR="00866150" w:rsidRPr="00191CD8" w:rsidTr="00866150">
        <w:tc>
          <w:tcPr>
            <w:tcW w:w="4022" w:type="dxa"/>
            <w:vAlign w:val="center"/>
          </w:tcPr>
          <w:p w:rsidR="00866150" w:rsidRPr="00191CD8" w:rsidRDefault="00866150" w:rsidP="00866150">
            <w:pPr>
              <w:pStyle w:val="afd"/>
              <w:jc w:val="left"/>
              <w:rPr>
                <w:rFonts w:ascii="Times New Roman" w:hAnsi="Times New Roman"/>
                <w:sz w:val="28"/>
                <w:szCs w:val="28"/>
              </w:rPr>
            </w:pPr>
            <w:proofErr w:type="spellStart"/>
            <w:r w:rsidRPr="00191CD8">
              <w:rPr>
                <w:rFonts w:ascii="Times New Roman" w:hAnsi="Times New Roman"/>
                <w:sz w:val="28"/>
                <w:szCs w:val="28"/>
              </w:rPr>
              <w:t>Котельная</w:t>
            </w:r>
            <w:proofErr w:type="spellEnd"/>
            <w:r w:rsidRPr="00191CD8">
              <w:rPr>
                <w:rFonts w:ascii="Times New Roman" w:hAnsi="Times New Roman"/>
                <w:sz w:val="28"/>
                <w:szCs w:val="28"/>
              </w:rPr>
              <w:t xml:space="preserve"> № 13, д. </w:t>
            </w:r>
            <w:proofErr w:type="spellStart"/>
            <w:r w:rsidRPr="00191CD8">
              <w:rPr>
                <w:rFonts w:ascii="Times New Roman" w:hAnsi="Times New Roman"/>
                <w:sz w:val="28"/>
                <w:szCs w:val="28"/>
              </w:rPr>
              <w:t>Наход</w:t>
            </w:r>
            <w:proofErr w:type="spellEnd"/>
          </w:p>
        </w:tc>
        <w:tc>
          <w:tcPr>
            <w:tcW w:w="2774" w:type="dxa"/>
          </w:tcPr>
          <w:p w:rsidR="00866150" w:rsidRPr="00DE304E" w:rsidRDefault="00866150" w:rsidP="00866150">
            <w:pPr>
              <w:pStyle w:val="afd"/>
              <w:rPr>
                <w:rFonts w:ascii="Times New Roman" w:hAnsi="Times New Roman"/>
                <w:sz w:val="28"/>
                <w:szCs w:val="28"/>
              </w:rPr>
            </w:pPr>
            <w:r>
              <w:rPr>
                <w:rFonts w:ascii="Times New Roman" w:hAnsi="Times New Roman"/>
                <w:sz w:val="28"/>
                <w:szCs w:val="28"/>
                <w:lang w:val="ru-RU"/>
              </w:rPr>
              <w:t>126</w:t>
            </w:r>
            <w:r>
              <w:rPr>
                <w:rFonts w:ascii="Times New Roman" w:hAnsi="Times New Roman"/>
                <w:sz w:val="28"/>
                <w:szCs w:val="28"/>
              </w:rPr>
              <w:t>,33</w:t>
            </w:r>
          </w:p>
        </w:tc>
        <w:tc>
          <w:tcPr>
            <w:tcW w:w="2774" w:type="dxa"/>
          </w:tcPr>
          <w:p w:rsidR="00866150" w:rsidRPr="00191CD8" w:rsidRDefault="00866150" w:rsidP="00866150">
            <w:pPr>
              <w:pStyle w:val="afd"/>
              <w:rPr>
                <w:rFonts w:ascii="Times New Roman" w:hAnsi="Times New Roman"/>
                <w:sz w:val="28"/>
                <w:szCs w:val="28"/>
                <w:lang w:val="ru-RU"/>
              </w:rPr>
            </w:pPr>
            <w:r w:rsidRPr="00191CD8">
              <w:rPr>
                <w:rFonts w:ascii="Times New Roman" w:hAnsi="Times New Roman"/>
                <w:sz w:val="28"/>
                <w:szCs w:val="28"/>
                <w:lang w:val="ru-RU"/>
              </w:rPr>
              <w:t>-</w:t>
            </w:r>
          </w:p>
        </w:tc>
      </w:tr>
      <w:tr w:rsidR="002B648C" w:rsidRPr="00E85BDB" w:rsidTr="002E4A65">
        <w:tc>
          <w:tcPr>
            <w:tcW w:w="4022" w:type="dxa"/>
            <w:vAlign w:val="center"/>
          </w:tcPr>
          <w:p w:rsidR="002B648C" w:rsidRPr="00E85BDB" w:rsidRDefault="002B648C" w:rsidP="00FB343C">
            <w:pPr>
              <w:pStyle w:val="afd"/>
              <w:rPr>
                <w:rStyle w:val="FontStyle129"/>
                <w:b/>
                <w:sz w:val="28"/>
                <w:szCs w:val="28"/>
              </w:rPr>
            </w:pPr>
            <w:proofErr w:type="spellStart"/>
            <w:r w:rsidRPr="00E85BDB">
              <w:rPr>
                <w:rStyle w:val="FontStyle129"/>
                <w:b/>
                <w:sz w:val="28"/>
                <w:szCs w:val="28"/>
              </w:rPr>
              <w:lastRenderedPageBreak/>
              <w:t>Итого</w:t>
            </w:r>
            <w:proofErr w:type="spellEnd"/>
            <w:r w:rsidRPr="00E85BDB">
              <w:rPr>
                <w:rStyle w:val="FontStyle129"/>
                <w:b/>
                <w:sz w:val="28"/>
                <w:szCs w:val="28"/>
              </w:rPr>
              <w:t>:</w:t>
            </w:r>
          </w:p>
        </w:tc>
        <w:tc>
          <w:tcPr>
            <w:tcW w:w="2774" w:type="dxa"/>
            <w:vAlign w:val="center"/>
          </w:tcPr>
          <w:p w:rsidR="002B648C" w:rsidRPr="00EC1E00" w:rsidRDefault="00866150" w:rsidP="002E4A65">
            <w:pPr>
              <w:spacing w:after="0"/>
              <w:ind w:firstLine="0"/>
              <w:jc w:val="center"/>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4268,93</w:t>
            </w:r>
          </w:p>
        </w:tc>
        <w:tc>
          <w:tcPr>
            <w:tcW w:w="2774" w:type="dxa"/>
            <w:vAlign w:val="center"/>
          </w:tcPr>
          <w:p w:rsidR="002B648C" w:rsidRPr="00E85BDB" w:rsidRDefault="002E4A65" w:rsidP="002E4A65">
            <w:pPr>
              <w:ind w:firstLine="0"/>
              <w:jc w:val="center"/>
              <w:rPr>
                <w:rFonts w:ascii="Times New Roman" w:hAnsi="Times New Roman" w:cs="Times New Roman"/>
                <w:bCs/>
                <w:color w:val="000000"/>
                <w:sz w:val="28"/>
                <w:szCs w:val="28"/>
              </w:rPr>
            </w:pPr>
            <w:r w:rsidRPr="00E85BDB">
              <w:rPr>
                <w:rFonts w:ascii="Times New Roman" w:hAnsi="Times New Roman" w:cs="Times New Roman"/>
                <w:bCs/>
                <w:color w:val="000000"/>
                <w:sz w:val="28"/>
                <w:szCs w:val="28"/>
              </w:rPr>
              <w:t>-</w:t>
            </w:r>
          </w:p>
        </w:tc>
      </w:tr>
    </w:tbl>
    <w:p w:rsidR="00C86BB3" w:rsidRPr="00E85BDB" w:rsidRDefault="00C86BB3" w:rsidP="00FB343C">
      <w:pPr>
        <w:ind w:firstLine="0"/>
        <w:rPr>
          <w:rFonts w:ascii="Times New Roman" w:hAnsi="Times New Roman" w:cs="Times New Roman"/>
          <w:sz w:val="28"/>
          <w:szCs w:val="28"/>
        </w:rPr>
      </w:pPr>
    </w:p>
    <w:p w:rsidR="00206A26" w:rsidRDefault="00801B81" w:rsidP="0026297E">
      <w:pPr>
        <w:pStyle w:val="afff2"/>
        <w:spacing w:line="360" w:lineRule="exact"/>
        <w:rPr>
          <w:rFonts w:ascii="Times New Roman" w:hAnsi="Times New Roman"/>
          <w:sz w:val="28"/>
          <w:szCs w:val="28"/>
        </w:rPr>
      </w:pPr>
      <w:r w:rsidRPr="00E85BDB">
        <w:rPr>
          <w:rFonts w:ascii="Times New Roman" w:hAnsi="Times New Roman"/>
          <w:sz w:val="28"/>
          <w:szCs w:val="28"/>
        </w:rPr>
        <w:t>Объемы полезного отпуска</w:t>
      </w:r>
      <w:r w:rsidR="00206A26" w:rsidRPr="00E85BDB">
        <w:rPr>
          <w:rFonts w:ascii="Times New Roman" w:hAnsi="Times New Roman"/>
          <w:sz w:val="28"/>
          <w:szCs w:val="28"/>
        </w:rPr>
        <w:t xml:space="preserve"> тепловой энергии (мощности) по ООО «ТК Северная</w:t>
      </w:r>
      <w:r w:rsidR="00EC1E00">
        <w:rPr>
          <w:rFonts w:ascii="Times New Roman" w:hAnsi="Times New Roman"/>
          <w:sz w:val="28"/>
          <w:szCs w:val="28"/>
        </w:rPr>
        <w:t>» по каждой котельной за 2023</w:t>
      </w:r>
      <w:r w:rsidR="00206A26" w:rsidRPr="00E85BDB">
        <w:rPr>
          <w:rFonts w:ascii="Times New Roman" w:hAnsi="Times New Roman"/>
          <w:sz w:val="28"/>
          <w:szCs w:val="28"/>
        </w:rPr>
        <w:t xml:space="preserve"> г. представлены в таблице 1.2.2. </w:t>
      </w:r>
    </w:p>
    <w:p w:rsidR="0026297E" w:rsidRPr="00E85BDB" w:rsidRDefault="0026297E" w:rsidP="0026297E">
      <w:pPr>
        <w:pStyle w:val="afff2"/>
        <w:spacing w:line="360" w:lineRule="exact"/>
        <w:rPr>
          <w:rFonts w:ascii="Times New Roman" w:hAnsi="Times New Roman"/>
          <w:sz w:val="28"/>
          <w:szCs w:val="28"/>
        </w:rPr>
      </w:pPr>
    </w:p>
    <w:p w:rsidR="00206A26" w:rsidRPr="00E85BDB" w:rsidRDefault="00206A26" w:rsidP="0026297E">
      <w:pPr>
        <w:keepNext/>
        <w:jc w:val="left"/>
        <w:rPr>
          <w:rFonts w:ascii="Times New Roman" w:hAnsi="Times New Roman" w:cs="Times New Roman"/>
          <w:color w:val="FF0000"/>
          <w:sz w:val="28"/>
          <w:szCs w:val="28"/>
        </w:rPr>
      </w:pPr>
      <w:r w:rsidRPr="00E85BDB">
        <w:rPr>
          <w:rFonts w:ascii="Times New Roman" w:hAnsi="Times New Roman" w:cs="Times New Roman"/>
          <w:sz w:val="28"/>
          <w:szCs w:val="28"/>
        </w:rPr>
        <w:t xml:space="preserve">Таблица 1.2.2 </w:t>
      </w:r>
    </w:p>
    <w:tbl>
      <w:tblPr>
        <w:tblStyle w:val="35"/>
        <w:tblW w:w="0" w:type="auto"/>
        <w:tblLook w:val="00A0" w:firstRow="1" w:lastRow="0" w:firstColumn="1" w:lastColumn="0" w:noHBand="0" w:noVBand="0"/>
      </w:tblPr>
      <w:tblGrid>
        <w:gridCol w:w="4022"/>
        <w:gridCol w:w="2774"/>
        <w:gridCol w:w="2774"/>
      </w:tblGrid>
      <w:tr w:rsidR="00206A26" w:rsidRPr="00E85BDB" w:rsidTr="00206A26">
        <w:trPr>
          <w:trHeight w:val="704"/>
          <w:tblHeader/>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 xml:space="preserve">Наименование Котельной </w:t>
            </w:r>
            <w:proofErr w:type="spellStart"/>
            <w:r w:rsidRPr="00E85BDB">
              <w:rPr>
                <w:rFonts w:ascii="Times New Roman" w:hAnsi="Times New Roman"/>
                <w:b/>
                <w:sz w:val="28"/>
                <w:szCs w:val="28"/>
                <w:lang w:val="ru-RU"/>
              </w:rPr>
              <w:t>микро</w:t>
            </w:r>
            <w:r w:rsidR="00661AEF">
              <w:rPr>
                <w:rFonts w:ascii="Times New Roman" w:hAnsi="Times New Roman"/>
                <w:b/>
                <w:sz w:val="28"/>
                <w:szCs w:val="28"/>
                <w:lang w:val="ru-RU"/>
              </w:rPr>
              <w:t>округ</w:t>
            </w:r>
            <w:r w:rsidRPr="00E85BDB">
              <w:rPr>
                <w:rFonts w:ascii="Times New Roman" w:hAnsi="Times New Roman"/>
                <w:b/>
                <w:sz w:val="28"/>
                <w:szCs w:val="28"/>
                <w:lang w:val="ru-RU"/>
              </w:rPr>
              <w:t>а</w:t>
            </w:r>
            <w:proofErr w:type="spellEnd"/>
            <w:r w:rsidRPr="00E85BDB">
              <w:rPr>
                <w:rFonts w:ascii="Times New Roman" w:hAnsi="Times New Roman"/>
                <w:b/>
                <w:sz w:val="28"/>
                <w:szCs w:val="28"/>
                <w:lang w:val="ru-RU"/>
              </w:rPr>
              <w:t xml:space="preserve"> (поселка)</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тепловой энергии на отопление  и нагрев за 2021 год, Гкал</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206A26" w:rsidP="00D14612">
            <w:pPr>
              <w:pStyle w:val="afd"/>
              <w:rPr>
                <w:rFonts w:ascii="Times New Roman" w:hAnsi="Times New Roman"/>
                <w:b/>
                <w:sz w:val="28"/>
                <w:szCs w:val="28"/>
                <w:lang w:val="ru-RU"/>
              </w:rPr>
            </w:pPr>
            <w:r w:rsidRPr="00E85BDB">
              <w:rPr>
                <w:rFonts w:ascii="Times New Roman" w:hAnsi="Times New Roman"/>
                <w:b/>
                <w:sz w:val="28"/>
                <w:szCs w:val="28"/>
                <w:lang w:val="ru-RU"/>
              </w:rPr>
              <w:t>Потребление ГВС за 2021 год, м3</w:t>
            </w:r>
          </w:p>
        </w:tc>
      </w:tr>
      <w:tr w:rsidR="00206A26" w:rsidRPr="00E85BDB" w:rsidTr="009A4894">
        <w:trPr>
          <w:trHeight w:val="583"/>
        </w:trPr>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Fonts w:ascii="Times New Roman" w:hAnsi="Times New Roman"/>
                <w:sz w:val="28"/>
                <w:szCs w:val="28"/>
                <w:lang w:val="ru-RU"/>
              </w:rPr>
            </w:pPr>
            <w:proofErr w:type="spellStart"/>
            <w:r w:rsidRPr="00E85BDB">
              <w:rPr>
                <w:rFonts w:ascii="Times New Roman" w:hAnsi="Times New Roman"/>
                <w:sz w:val="28"/>
                <w:szCs w:val="28"/>
                <w:lang w:val="ru-RU"/>
              </w:rPr>
              <w:t>Пеллетная</w:t>
            </w:r>
            <w:proofErr w:type="spellEnd"/>
            <w:r w:rsidRPr="00E85BDB">
              <w:rPr>
                <w:rFonts w:ascii="Times New Roman" w:hAnsi="Times New Roman"/>
                <w:sz w:val="28"/>
                <w:szCs w:val="28"/>
                <w:lang w:val="ru-RU"/>
              </w:rPr>
              <w:t xml:space="preserve"> котельная г. Холм (вместо котельной №5)</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EC1E00" w:rsidP="00206A26">
            <w:pPr>
              <w:pStyle w:val="afd"/>
              <w:rPr>
                <w:rFonts w:ascii="Times New Roman" w:hAnsi="Times New Roman"/>
                <w:sz w:val="28"/>
                <w:szCs w:val="28"/>
                <w:lang w:val="ru-RU"/>
              </w:rPr>
            </w:pPr>
            <w:r>
              <w:rPr>
                <w:rFonts w:ascii="Times New Roman" w:hAnsi="Times New Roman"/>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sz w:val="28"/>
                <w:szCs w:val="28"/>
                <w:lang w:val="ru-RU"/>
              </w:rPr>
            </w:pPr>
            <w:r w:rsidRPr="00E85BDB">
              <w:rPr>
                <w:rFonts w:ascii="Times New Roman" w:hAnsi="Times New Roman"/>
                <w:sz w:val="28"/>
                <w:szCs w:val="28"/>
                <w:lang w:val="ru-RU"/>
              </w:rPr>
              <w:t>-</w:t>
            </w:r>
          </w:p>
        </w:tc>
      </w:tr>
      <w:tr w:rsidR="00206A26" w:rsidRPr="00E85BDB" w:rsidTr="00206A26">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06A26" w:rsidRPr="00E85BDB" w:rsidRDefault="00206A26">
            <w:pPr>
              <w:pStyle w:val="afd"/>
              <w:rPr>
                <w:rStyle w:val="FontStyle129"/>
                <w:b/>
                <w:sz w:val="28"/>
                <w:szCs w:val="28"/>
              </w:rPr>
            </w:pPr>
            <w:proofErr w:type="spellStart"/>
            <w:r w:rsidRPr="00E85BDB">
              <w:rPr>
                <w:rStyle w:val="FontStyle129"/>
                <w:b/>
                <w:sz w:val="28"/>
                <w:szCs w:val="28"/>
              </w:rPr>
              <w:t>Итого</w:t>
            </w:r>
            <w:proofErr w:type="spellEnd"/>
            <w:r w:rsidRPr="00E85BDB">
              <w:rPr>
                <w:rStyle w:val="FontStyle129"/>
                <w:b/>
                <w:sz w:val="28"/>
                <w:szCs w:val="28"/>
              </w:rPr>
              <w:t>:</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6A26" w:rsidRPr="00E85BDB" w:rsidRDefault="00EC1E00">
            <w:pPr>
              <w:pStyle w:val="afd"/>
              <w:rPr>
                <w:rFonts w:ascii="Times New Roman" w:hAnsi="Times New Roman"/>
                <w:b/>
                <w:sz w:val="28"/>
                <w:szCs w:val="28"/>
                <w:lang w:val="ru-RU"/>
              </w:rPr>
            </w:pPr>
            <w:r>
              <w:rPr>
                <w:rFonts w:ascii="Times New Roman" w:hAnsi="Times New Roman"/>
                <w:b/>
                <w:sz w:val="28"/>
                <w:szCs w:val="28"/>
                <w:lang w:val="ru-RU"/>
              </w:rPr>
              <w:t>314,26</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6A26" w:rsidRPr="00E85BDB" w:rsidRDefault="00206A26">
            <w:pPr>
              <w:pStyle w:val="afd"/>
              <w:rPr>
                <w:rFonts w:ascii="Times New Roman" w:hAnsi="Times New Roman"/>
                <w:b/>
                <w:sz w:val="28"/>
                <w:szCs w:val="28"/>
                <w:lang w:val="ru-RU"/>
              </w:rPr>
            </w:pPr>
            <w:r w:rsidRPr="00E85BDB">
              <w:rPr>
                <w:rFonts w:ascii="Times New Roman" w:hAnsi="Times New Roman"/>
                <w:b/>
                <w:sz w:val="28"/>
                <w:szCs w:val="28"/>
                <w:lang w:val="ru-RU"/>
              </w:rPr>
              <w:t>-</w:t>
            </w:r>
          </w:p>
        </w:tc>
      </w:tr>
    </w:tbl>
    <w:p w:rsidR="00206A26" w:rsidRPr="00E85BDB" w:rsidRDefault="00206A26" w:rsidP="00FB343C">
      <w:pPr>
        <w:ind w:firstLine="0"/>
        <w:rPr>
          <w:rFonts w:ascii="Times New Roman" w:hAnsi="Times New Roman" w:cs="Times New Roman"/>
          <w:sz w:val="28"/>
          <w:szCs w:val="28"/>
        </w:rPr>
      </w:pPr>
    </w:p>
    <w:p w:rsidR="00D05CBD" w:rsidRDefault="00D05CBD" w:rsidP="0026297E">
      <w:pPr>
        <w:pStyle w:val="afff2"/>
        <w:spacing w:after="0" w:line="360" w:lineRule="exact"/>
        <w:rPr>
          <w:rFonts w:ascii="Times New Roman" w:hAnsi="Times New Roman"/>
          <w:sz w:val="28"/>
          <w:szCs w:val="28"/>
        </w:rPr>
      </w:pPr>
      <w:r w:rsidRPr="00E85BDB">
        <w:rPr>
          <w:rFonts w:ascii="Times New Roman" w:hAnsi="Times New Roman"/>
          <w:sz w:val="28"/>
          <w:szCs w:val="28"/>
        </w:rPr>
        <w:t xml:space="preserve">Структура тепловой нагрузки потребителей по расчетным элементам территориального деления </w:t>
      </w:r>
      <w:r w:rsidR="002E4A65" w:rsidRPr="00E85BDB">
        <w:rPr>
          <w:rFonts w:ascii="Times New Roman" w:hAnsi="Times New Roman"/>
          <w:sz w:val="28"/>
          <w:szCs w:val="28"/>
        </w:rPr>
        <w:t xml:space="preserve">Холмского </w:t>
      </w:r>
      <w:r w:rsidR="00596A01">
        <w:rPr>
          <w:rFonts w:ascii="Times New Roman" w:hAnsi="Times New Roman"/>
          <w:sz w:val="28"/>
          <w:szCs w:val="28"/>
        </w:rPr>
        <w:t>муниципального округа</w:t>
      </w:r>
      <w:r w:rsidR="008460B6" w:rsidRPr="00E85BDB">
        <w:rPr>
          <w:rFonts w:ascii="Times New Roman" w:hAnsi="Times New Roman"/>
          <w:sz w:val="28"/>
          <w:szCs w:val="28"/>
        </w:rPr>
        <w:t xml:space="preserve"> </w:t>
      </w:r>
      <w:r w:rsidRPr="00E85BDB">
        <w:rPr>
          <w:rFonts w:ascii="Times New Roman" w:hAnsi="Times New Roman"/>
          <w:sz w:val="28"/>
          <w:szCs w:val="28"/>
        </w:rPr>
        <w:t xml:space="preserve">на перспективу приведена в таблице </w:t>
      </w:r>
      <w:r w:rsidR="000440E9" w:rsidRPr="00E85BDB">
        <w:rPr>
          <w:rFonts w:ascii="Times New Roman" w:hAnsi="Times New Roman"/>
          <w:sz w:val="28"/>
          <w:szCs w:val="28"/>
        </w:rPr>
        <w:t>1</w:t>
      </w:r>
      <w:r w:rsidRPr="00E85BDB">
        <w:rPr>
          <w:rFonts w:ascii="Times New Roman" w:hAnsi="Times New Roman"/>
          <w:noProof/>
          <w:sz w:val="28"/>
          <w:szCs w:val="28"/>
        </w:rPr>
        <w:t>.</w:t>
      </w:r>
      <w:r w:rsidR="00EB32A5" w:rsidRPr="00E85BDB">
        <w:rPr>
          <w:rFonts w:ascii="Times New Roman" w:hAnsi="Times New Roman"/>
          <w:noProof/>
          <w:sz w:val="28"/>
          <w:szCs w:val="28"/>
        </w:rPr>
        <w:t>3</w:t>
      </w:r>
      <w:r w:rsidRPr="00E85BDB">
        <w:rPr>
          <w:rFonts w:ascii="Times New Roman" w:hAnsi="Times New Roman"/>
          <w:sz w:val="28"/>
          <w:szCs w:val="28"/>
        </w:rPr>
        <w:t>.</w:t>
      </w:r>
    </w:p>
    <w:p w:rsidR="0026297E" w:rsidRPr="00E85BDB" w:rsidRDefault="0026297E" w:rsidP="0026297E">
      <w:pPr>
        <w:pStyle w:val="afff2"/>
        <w:spacing w:after="0" w:line="360" w:lineRule="exact"/>
        <w:rPr>
          <w:rFonts w:ascii="Times New Roman" w:hAnsi="Times New Roman"/>
          <w:sz w:val="28"/>
          <w:szCs w:val="28"/>
        </w:rPr>
      </w:pPr>
    </w:p>
    <w:p w:rsidR="00D05CBD" w:rsidRPr="00E85BDB" w:rsidRDefault="00D05CBD" w:rsidP="0026297E">
      <w:pPr>
        <w:pStyle w:val="afff2"/>
        <w:jc w:val="left"/>
        <w:rPr>
          <w:rFonts w:ascii="Times New Roman" w:hAnsi="Times New Roman"/>
          <w:color w:val="C00000"/>
          <w:sz w:val="28"/>
          <w:szCs w:val="28"/>
        </w:rPr>
      </w:pPr>
      <w:r w:rsidRPr="00E85BDB">
        <w:rPr>
          <w:rFonts w:ascii="Times New Roman" w:hAnsi="Times New Roman"/>
          <w:sz w:val="28"/>
          <w:szCs w:val="28"/>
        </w:rPr>
        <w:t xml:space="preserve">Таблица </w:t>
      </w:r>
      <w:r w:rsidR="000440E9" w:rsidRPr="00E85BDB">
        <w:rPr>
          <w:rFonts w:ascii="Times New Roman" w:hAnsi="Times New Roman"/>
          <w:sz w:val="28"/>
          <w:szCs w:val="28"/>
        </w:rPr>
        <w:t>1</w:t>
      </w:r>
      <w:r w:rsidRPr="00E85BDB">
        <w:rPr>
          <w:rFonts w:ascii="Times New Roman" w:hAnsi="Times New Roman"/>
          <w:sz w:val="28"/>
          <w:szCs w:val="28"/>
        </w:rPr>
        <w:t>.</w:t>
      </w:r>
      <w:r w:rsidR="00EB32A5" w:rsidRPr="00E85BDB">
        <w:rPr>
          <w:rFonts w:ascii="Times New Roman" w:hAnsi="Times New Roman"/>
          <w:sz w:val="28"/>
          <w:szCs w:val="28"/>
        </w:rPr>
        <w:t>3</w:t>
      </w:r>
      <w:r w:rsidR="00FB343C" w:rsidRPr="00E85BDB">
        <w:rPr>
          <w:rFonts w:ascii="Times New Roman" w:hAnsi="Times New Roman"/>
          <w:sz w:val="28"/>
          <w:szCs w:val="28"/>
        </w:rPr>
        <w:t xml:space="preserve"> </w:t>
      </w:r>
    </w:p>
    <w:tbl>
      <w:tblPr>
        <w:tblStyle w:val="af9"/>
        <w:tblW w:w="0" w:type="auto"/>
        <w:tblLook w:val="04A0" w:firstRow="1" w:lastRow="0" w:firstColumn="1" w:lastColumn="0" w:noHBand="0" w:noVBand="1"/>
      </w:tblPr>
      <w:tblGrid>
        <w:gridCol w:w="3835"/>
        <w:gridCol w:w="904"/>
        <w:gridCol w:w="904"/>
        <w:gridCol w:w="904"/>
        <w:gridCol w:w="904"/>
        <w:gridCol w:w="904"/>
        <w:gridCol w:w="1215"/>
      </w:tblGrid>
      <w:tr w:rsidR="008460B6" w:rsidRPr="00E85BDB" w:rsidTr="008460B6">
        <w:trPr>
          <w:tblHeader/>
        </w:trPr>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Наименование показателя</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2020</w:t>
            </w:r>
            <w:r w:rsidR="008460B6" w:rsidRPr="00E85BDB">
              <w:rPr>
                <w:rFonts w:ascii="Times New Roman" w:hAnsi="Times New Roman"/>
                <w:b/>
                <w:sz w:val="28"/>
                <w:szCs w:val="28"/>
              </w:rPr>
              <w:t>г</w:t>
            </w:r>
          </w:p>
        </w:tc>
        <w:tc>
          <w:tcPr>
            <w:tcW w:w="0" w:type="auto"/>
            <w:vAlign w:val="center"/>
          </w:tcPr>
          <w:p w:rsidR="008460B6" w:rsidRPr="00E85BDB" w:rsidRDefault="00D249C6" w:rsidP="00FB343C">
            <w:pPr>
              <w:pStyle w:val="afd"/>
              <w:rPr>
                <w:rFonts w:ascii="Times New Roman" w:hAnsi="Times New Roman"/>
                <w:b/>
                <w:sz w:val="28"/>
                <w:szCs w:val="28"/>
              </w:rPr>
            </w:pPr>
            <w:r w:rsidRPr="00E85BDB">
              <w:rPr>
                <w:rFonts w:ascii="Times New Roman" w:hAnsi="Times New Roman"/>
                <w:b/>
                <w:sz w:val="28"/>
                <w:szCs w:val="28"/>
              </w:rPr>
              <w:t>2021</w:t>
            </w:r>
            <w:r w:rsidR="008460B6"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w:t>
            </w:r>
            <w:r w:rsidR="00D249C6" w:rsidRPr="00E85BDB">
              <w:rPr>
                <w:rFonts w:ascii="Times New Roman" w:hAnsi="Times New Roman"/>
                <w:b/>
                <w:sz w:val="28"/>
                <w:szCs w:val="28"/>
              </w:rPr>
              <w:t>22</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3</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4</w:t>
            </w:r>
            <w:r w:rsidRPr="00E85BDB">
              <w:rPr>
                <w:rFonts w:ascii="Times New Roman" w:hAnsi="Times New Roman"/>
                <w:b/>
                <w:sz w:val="28"/>
                <w:szCs w:val="28"/>
              </w:rPr>
              <w:t>г</w:t>
            </w:r>
          </w:p>
        </w:tc>
        <w:tc>
          <w:tcPr>
            <w:tcW w:w="0" w:type="auto"/>
            <w:vAlign w:val="center"/>
          </w:tcPr>
          <w:p w:rsidR="008460B6" w:rsidRPr="00E85BDB" w:rsidRDefault="008460B6" w:rsidP="00FB343C">
            <w:pPr>
              <w:pStyle w:val="afd"/>
              <w:rPr>
                <w:rFonts w:ascii="Times New Roman" w:hAnsi="Times New Roman"/>
                <w:b/>
                <w:sz w:val="28"/>
                <w:szCs w:val="28"/>
              </w:rPr>
            </w:pPr>
            <w:r w:rsidRPr="00E85BDB">
              <w:rPr>
                <w:rFonts w:ascii="Times New Roman" w:hAnsi="Times New Roman"/>
                <w:b/>
                <w:sz w:val="28"/>
                <w:szCs w:val="28"/>
              </w:rPr>
              <w:t>202</w:t>
            </w:r>
            <w:r w:rsidR="00D249C6" w:rsidRPr="00E85BDB">
              <w:rPr>
                <w:rFonts w:ascii="Times New Roman" w:hAnsi="Times New Roman"/>
                <w:b/>
                <w:sz w:val="28"/>
                <w:szCs w:val="28"/>
              </w:rPr>
              <w:t>5</w:t>
            </w:r>
            <w:r w:rsidRPr="00E85BDB">
              <w:rPr>
                <w:rFonts w:ascii="Times New Roman" w:hAnsi="Times New Roman"/>
                <w:b/>
                <w:sz w:val="28"/>
                <w:szCs w:val="28"/>
              </w:rPr>
              <w:t>-20</w:t>
            </w:r>
            <w:r w:rsidR="00D249C6" w:rsidRPr="00E85BDB">
              <w:rPr>
                <w:rFonts w:ascii="Times New Roman" w:hAnsi="Times New Roman"/>
                <w:b/>
                <w:sz w:val="28"/>
                <w:szCs w:val="28"/>
              </w:rPr>
              <w:t>33</w:t>
            </w:r>
            <w:r w:rsidRPr="00E85BDB">
              <w:rPr>
                <w:rFonts w:ascii="Times New Roman" w:hAnsi="Times New Roman"/>
                <w:b/>
                <w:sz w:val="28"/>
                <w:szCs w:val="28"/>
              </w:rPr>
              <w:t>гг</w:t>
            </w:r>
          </w:p>
        </w:tc>
      </w:tr>
      <w:tr w:rsidR="008460B6" w:rsidRPr="00E85BDB" w:rsidTr="008460B6">
        <w:tc>
          <w:tcPr>
            <w:tcW w:w="0" w:type="auto"/>
            <w:gridSpan w:val="7"/>
            <w:vAlign w:val="center"/>
          </w:tcPr>
          <w:p w:rsidR="008460B6" w:rsidRPr="00E85BDB" w:rsidRDefault="008460B6" w:rsidP="00FB343C">
            <w:pPr>
              <w:pStyle w:val="afd"/>
              <w:rPr>
                <w:rFonts w:ascii="Times New Roman" w:hAnsi="Times New Roman"/>
                <w:b/>
                <w:sz w:val="28"/>
                <w:szCs w:val="28"/>
              </w:rPr>
            </w:pPr>
            <w:r w:rsidRPr="00E85BDB">
              <w:rPr>
                <w:rStyle w:val="FontStyle129"/>
                <w:b/>
                <w:sz w:val="28"/>
                <w:szCs w:val="28"/>
              </w:rPr>
              <w:t xml:space="preserve">Котельная </w:t>
            </w:r>
            <w:r w:rsidR="00C56BBF" w:rsidRPr="00E85BDB">
              <w:rPr>
                <w:rStyle w:val="FontStyle129"/>
                <w:b/>
                <w:sz w:val="28"/>
                <w:szCs w:val="28"/>
              </w:rPr>
              <w:t>№ 1, г. Холм, ул. Горького, д. 3</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0,5</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 xml:space="preserve">Котельная № 2, г. Холм, </w:t>
            </w:r>
            <w:proofErr w:type="spellStart"/>
            <w:r w:rsidRPr="00E85BDB">
              <w:rPr>
                <w:rStyle w:val="FontStyle129"/>
                <w:b/>
                <w:sz w:val="28"/>
                <w:szCs w:val="28"/>
              </w:rPr>
              <w:t>ул.Р.Люксембург</w:t>
            </w:r>
            <w:proofErr w:type="spellEnd"/>
            <w:r w:rsidRPr="00E85BDB">
              <w:rPr>
                <w:rStyle w:val="FontStyle129"/>
                <w:b/>
                <w:sz w:val="28"/>
                <w:szCs w:val="28"/>
              </w:rPr>
              <w:t>, д. 25а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Потребление тепловой энергии на отопление и </w:t>
            </w:r>
            <w:r w:rsidRPr="00E85BDB">
              <w:rPr>
                <w:rFonts w:ascii="Times New Roman" w:hAnsi="Times New Roman"/>
                <w:sz w:val="28"/>
                <w:szCs w:val="28"/>
              </w:rPr>
              <w:lastRenderedPageBreak/>
              <w:t>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lastRenderedPageBreak/>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3, г. Холм, ул. Октябрьская, д. 22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0,0</w:t>
            </w:r>
            <w:r w:rsidRPr="00E85BDB">
              <w:rPr>
                <w:rFonts w:ascii="Times New Roman" w:hAnsi="Times New Roman"/>
                <w:color w:val="000000"/>
                <w:sz w:val="28"/>
                <w:szCs w:val="28"/>
                <w:lang w:val="en-US"/>
              </w:rPr>
              <w:t>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8460B6">
        <w:tc>
          <w:tcPr>
            <w:tcW w:w="0" w:type="auto"/>
            <w:gridSpan w:val="7"/>
            <w:vAlign w:val="center"/>
          </w:tcPr>
          <w:p w:rsidR="00341EA8" w:rsidRPr="00E85BDB" w:rsidRDefault="00341EA8" w:rsidP="00341EA8">
            <w:pPr>
              <w:pStyle w:val="afd"/>
              <w:rPr>
                <w:rStyle w:val="FontStyle129"/>
                <w:sz w:val="28"/>
                <w:szCs w:val="28"/>
              </w:rPr>
            </w:pPr>
            <w:r w:rsidRPr="00E85BDB">
              <w:rPr>
                <w:rStyle w:val="FontStyle129"/>
                <w:b/>
                <w:sz w:val="28"/>
                <w:szCs w:val="28"/>
              </w:rPr>
              <w:t>Котельная № 6, г. Холм, ул. Горького, д. 45б</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26</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7, г. Холм, ул. Комсомольская, д. 3а</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0,2</w:t>
            </w:r>
            <w:r w:rsidRPr="00E85BDB">
              <w:rPr>
                <w:rFonts w:ascii="Times New Roman" w:hAnsi="Times New Roman"/>
                <w:color w:val="000000"/>
                <w:sz w:val="28"/>
                <w:szCs w:val="28"/>
                <w:lang w:val="en-US"/>
              </w:rPr>
              <w:t>2</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 xml:space="preserve">Котельная № 10, г. Холм, ул. </w:t>
            </w:r>
            <w:proofErr w:type="spellStart"/>
            <w:r w:rsidRPr="00E85BDB">
              <w:rPr>
                <w:rStyle w:val="FontStyle129"/>
                <w:b/>
                <w:sz w:val="28"/>
                <w:szCs w:val="28"/>
              </w:rPr>
              <w:t>Октябьская</w:t>
            </w:r>
            <w:proofErr w:type="spellEnd"/>
            <w:r w:rsidRPr="00E85BDB">
              <w:rPr>
                <w:rStyle w:val="FontStyle129"/>
                <w:b/>
                <w:sz w:val="28"/>
                <w:szCs w:val="28"/>
              </w:rPr>
              <w:t>, д. 49/1</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color w:val="000000"/>
                <w:sz w:val="28"/>
                <w:szCs w:val="28"/>
              </w:rPr>
              <w:t>0,35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w:t>
            </w:r>
            <w:r w:rsidRPr="00E85BDB">
              <w:rPr>
                <w:rFonts w:ascii="Times New Roman" w:hAnsi="Times New Roman"/>
                <w:color w:val="000000"/>
                <w:sz w:val="28"/>
                <w:szCs w:val="28"/>
                <w:lang w:val="en-US"/>
              </w:rPr>
              <w:t>35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341EA8" w:rsidRPr="00E85BDB" w:rsidTr="003738C4">
        <w:tc>
          <w:tcPr>
            <w:tcW w:w="0" w:type="auto"/>
            <w:gridSpan w:val="7"/>
            <w:vAlign w:val="center"/>
          </w:tcPr>
          <w:p w:rsidR="00341EA8" w:rsidRPr="00E85BDB" w:rsidRDefault="00341EA8" w:rsidP="00341EA8">
            <w:pPr>
              <w:pStyle w:val="afd"/>
              <w:rPr>
                <w:rStyle w:val="FontStyle129"/>
                <w:b/>
                <w:sz w:val="28"/>
                <w:szCs w:val="28"/>
              </w:rPr>
            </w:pPr>
            <w:r w:rsidRPr="00E85BDB">
              <w:rPr>
                <w:rStyle w:val="FontStyle129"/>
                <w:b/>
                <w:sz w:val="28"/>
                <w:szCs w:val="28"/>
              </w:rPr>
              <w:t>Котельная № 12, г. Холм, ул. Октябрьская,  д. 88</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Всего потребление тепловой энергии Гкал/ч, в том числе:</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c>
          <w:tcPr>
            <w:tcW w:w="0" w:type="auto"/>
            <w:vAlign w:val="center"/>
          </w:tcPr>
          <w:p w:rsidR="00341EA8" w:rsidRPr="00E85BDB" w:rsidRDefault="00341EA8" w:rsidP="00341EA8">
            <w:pPr>
              <w:pStyle w:val="afd"/>
              <w:rPr>
                <w:rFonts w:ascii="Times New Roman" w:hAnsi="Times New Roman"/>
                <w:sz w:val="28"/>
                <w:szCs w:val="28"/>
                <w:lang w:val="en-US"/>
              </w:rPr>
            </w:pPr>
            <w:r w:rsidRPr="00E85BDB">
              <w:rPr>
                <w:rFonts w:ascii="Times New Roman" w:hAnsi="Times New Roman"/>
                <w:color w:val="000000"/>
                <w:sz w:val="28"/>
                <w:szCs w:val="28"/>
              </w:rPr>
              <w:t>0,1</w:t>
            </w:r>
            <w:r w:rsidRPr="00E85BDB">
              <w:rPr>
                <w:rFonts w:ascii="Times New Roman" w:hAnsi="Times New Roman"/>
                <w:color w:val="000000"/>
                <w:sz w:val="28"/>
                <w:szCs w:val="28"/>
                <w:lang w:val="en-US"/>
              </w:rPr>
              <w:t>5</w:t>
            </w:r>
          </w:p>
        </w:tc>
      </w:tr>
      <w:tr w:rsidR="00341EA8" w:rsidRPr="00E85BDB" w:rsidTr="008460B6">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Потребление тепловой </w:t>
            </w:r>
            <w:r w:rsidRPr="00E85BDB">
              <w:rPr>
                <w:rFonts w:ascii="Times New Roman" w:hAnsi="Times New Roman"/>
                <w:sz w:val="28"/>
                <w:szCs w:val="28"/>
              </w:rPr>
              <w:lastRenderedPageBreak/>
              <w:t>энергии на ГВС, Гкал/ч</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c>
          <w:tcPr>
            <w:tcW w:w="0" w:type="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w:t>
            </w:r>
          </w:p>
        </w:tc>
      </w:tr>
      <w:tr w:rsidR="00866150" w:rsidRPr="00697B0D" w:rsidTr="00866150">
        <w:tc>
          <w:tcPr>
            <w:tcW w:w="0" w:type="auto"/>
            <w:gridSpan w:val="7"/>
            <w:vAlign w:val="center"/>
          </w:tcPr>
          <w:p w:rsidR="00866150" w:rsidRPr="00697B0D" w:rsidRDefault="00866150" w:rsidP="00866150">
            <w:pPr>
              <w:pStyle w:val="afd"/>
              <w:rPr>
                <w:rFonts w:ascii="Times New Roman" w:hAnsi="Times New Roman"/>
                <w:b/>
                <w:sz w:val="28"/>
                <w:szCs w:val="28"/>
              </w:rPr>
            </w:pPr>
            <w:r w:rsidRPr="00697B0D">
              <w:rPr>
                <w:rStyle w:val="FontStyle129"/>
                <w:b/>
                <w:sz w:val="28"/>
                <w:szCs w:val="28"/>
              </w:rPr>
              <w:lastRenderedPageBreak/>
              <w:t>Котельная № 8, д. Морхово</w:t>
            </w:r>
          </w:p>
        </w:tc>
      </w:tr>
      <w:tr w:rsidR="00866150" w:rsidRPr="00697B0D" w:rsidTr="00866150">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Всего потребление тепловой энергии Гкал/ч, в том числе:</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r>
      <w:tr w:rsidR="00866150" w:rsidRPr="00697B0D" w:rsidTr="00866150">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0,14</w:t>
            </w:r>
          </w:p>
        </w:tc>
      </w:tr>
      <w:tr w:rsidR="00866150" w:rsidRPr="00697B0D" w:rsidTr="00866150">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Потребление тепловой энергии на ГВС, Гкал/ч</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866150" w:rsidRPr="00697B0D" w:rsidRDefault="00866150" w:rsidP="00866150">
            <w:pPr>
              <w:pStyle w:val="afd"/>
              <w:rPr>
                <w:rFonts w:ascii="Times New Roman" w:hAnsi="Times New Roman"/>
                <w:sz w:val="28"/>
                <w:szCs w:val="28"/>
              </w:rPr>
            </w:pPr>
            <w:r w:rsidRPr="00697B0D">
              <w:rPr>
                <w:rFonts w:ascii="Times New Roman" w:hAnsi="Times New Roman"/>
                <w:sz w:val="28"/>
                <w:szCs w:val="28"/>
              </w:rPr>
              <w:t>-</w:t>
            </w:r>
          </w:p>
        </w:tc>
      </w:tr>
      <w:tr w:rsidR="00866150" w:rsidRPr="00191CD8" w:rsidTr="00866150">
        <w:tc>
          <w:tcPr>
            <w:tcW w:w="0" w:type="auto"/>
            <w:gridSpan w:val="7"/>
            <w:vAlign w:val="center"/>
          </w:tcPr>
          <w:p w:rsidR="00866150" w:rsidRPr="00191CD8" w:rsidRDefault="00866150" w:rsidP="00866150">
            <w:pPr>
              <w:pStyle w:val="afd"/>
              <w:rPr>
                <w:rFonts w:ascii="Times New Roman" w:hAnsi="Times New Roman"/>
                <w:b/>
                <w:sz w:val="28"/>
                <w:szCs w:val="28"/>
              </w:rPr>
            </w:pPr>
            <w:r w:rsidRPr="00191CD8">
              <w:rPr>
                <w:rFonts w:ascii="Times New Roman" w:hAnsi="Times New Roman"/>
                <w:b/>
                <w:sz w:val="28"/>
                <w:szCs w:val="28"/>
              </w:rPr>
              <w:t xml:space="preserve">Котельная № 11 , д. </w:t>
            </w:r>
            <w:proofErr w:type="spellStart"/>
            <w:r w:rsidRPr="00191CD8">
              <w:rPr>
                <w:rFonts w:ascii="Times New Roman" w:hAnsi="Times New Roman"/>
                <w:b/>
                <w:sz w:val="28"/>
                <w:szCs w:val="28"/>
              </w:rPr>
              <w:t>Тогодь</w:t>
            </w:r>
            <w:proofErr w:type="spellEnd"/>
            <w:r w:rsidRPr="00191CD8">
              <w:rPr>
                <w:rStyle w:val="FontStyle129"/>
                <w:b/>
                <w:sz w:val="28"/>
                <w:szCs w:val="28"/>
              </w:rPr>
              <w:t xml:space="preserve"> </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Всего потребление тепловой энергии Гкал/ч, в том числе:</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w:t>
            </w:r>
            <w:r w:rsidRPr="00191CD8">
              <w:rPr>
                <w:rFonts w:ascii="Times New Roman" w:hAnsi="Times New Roman"/>
                <w:sz w:val="28"/>
                <w:szCs w:val="28"/>
                <w:lang w:val="en-US"/>
              </w:rPr>
              <w:t>1</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ГВС, Гкал/ч</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r>
      <w:tr w:rsidR="00866150" w:rsidRPr="00191CD8" w:rsidTr="00866150">
        <w:tc>
          <w:tcPr>
            <w:tcW w:w="0" w:type="auto"/>
            <w:gridSpan w:val="7"/>
            <w:vAlign w:val="center"/>
          </w:tcPr>
          <w:p w:rsidR="00866150" w:rsidRPr="00191CD8" w:rsidRDefault="00866150" w:rsidP="00866150">
            <w:pPr>
              <w:pStyle w:val="afd"/>
              <w:rPr>
                <w:rFonts w:ascii="Times New Roman" w:hAnsi="Times New Roman"/>
                <w:b/>
                <w:sz w:val="28"/>
                <w:szCs w:val="28"/>
              </w:rPr>
            </w:pPr>
            <w:r w:rsidRPr="00191CD8">
              <w:rPr>
                <w:rFonts w:ascii="Times New Roman" w:hAnsi="Times New Roman"/>
                <w:b/>
                <w:sz w:val="28"/>
                <w:szCs w:val="28"/>
              </w:rPr>
              <w:t xml:space="preserve">Котельная № 13, д. </w:t>
            </w:r>
            <w:proofErr w:type="spellStart"/>
            <w:r w:rsidRPr="00191CD8">
              <w:rPr>
                <w:rFonts w:ascii="Times New Roman" w:hAnsi="Times New Roman"/>
                <w:b/>
                <w:sz w:val="28"/>
                <w:szCs w:val="28"/>
              </w:rPr>
              <w:t>Наход</w:t>
            </w:r>
            <w:proofErr w:type="spellEnd"/>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Всего потребление тепловой энергии Гкал/ч, в том числе:</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отопление и вентиляцию, Гкал/ч</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c>
          <w:tcPr>
            <w:tcW w:w="0" w:type="auto"/>
            <w:vAlign w:val="center"/>
          </w:tcPr>
          <w:p w:rsidR="00866150" w:rsidRPr="00191CD8" w:rsidRDefault="00866150" w:rsidP="00866150">
            <w:pPr>
              <w:pStyle w:val="afd"/>
              <w:rPr>
                <w:rFonts w:ascii="Times New Roman" w:hAnsi="Times New Roman"/>
                <w:sz w:val="28"/>
                <w:szCs w:val="28"/>
                <w:lang w:val="en-US"/>
              </w:rPr>
            </w:pPr>
            <w:r w:rsidRPr="00191CD8">
              <w:rPr>
                <w:rFonts w:ascii="Times New Roman" w:hAnsi="Times New Roman"/>
                <w:sz w:val="28"/>
                <w:szCs w:val="28"/>
              </w:rPr>
              <w:t>0,0</w:t>
            </w:r>
            <w:r w:rsidRPr="00191CD8">
              <w:rPr>
                <w:rFonts w:ascii="Times New Roman" w:hAnsi="Times New Roman"/>
                <w:sz w:val="28"/>
                <w:szCs w:val="28"/>
                <w:lang w:val="en-US"/>
              </w:rPr>
              <w:t>5</w:t>
            </w:r>
          </w:p>
        </w:tc>
      </w:tr>
      <w:tr w:rsidR="00866150" w:rsidRPr="00191CD8" w:rsidTr="00866150">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Потребление тепловой энергии на ГВС, Гкал/ч</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866150" w:rsidRPr="00191CD8" w:rsidRDefault="00866150" w:rsidP="00866150">
            <w:pPr>
              <w:pStyle w:val="afd"/>
              <w:rPr>
                <w:rFonts w:ascii="Times New Roman" w:hAnsi="Times New Roman"/>
                <w:sz w:val="28"/>
                <w:szCs w:val="28"/>
              </w:rPr>
            </w:pPr>
            <w:r w:rsidRPr="00191CD8">
              <w:rPr>
                <w:rFonts w:ascii="Times New Roman" w:hAnsi="Times New Roman"/>
                <w:sz w:val="28"/>
                <w:szCs w:val="28"/>
              </w:rPr>
              <w:t>-</w:t>
            </w:r>
          </w:p>
        </w:tc>
      </w:tr>
      <w:tr w:rsidR="00866150" w:rsidRPr="00E85BDB" w:rsidTr="008460B6">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c>
          <w:tcPr>
            <w:tcW w:w="0" w:type="auto"/>
            <w:vAlign w:val="center"/>
          </w:tcPr>
          <w:p w:rsidR="00866150" w:rsidRPr="00E85BDB" w:rsidRDefault="00866150" w:rsidP="00341EA8">
            <w:pPr>
              <w:pStyle w:val="afd"/>
              <w:rPr>
                <w:rFonts w:ascii="Times New Roman" w:hAnsi="Times New Roman"/>
                <w:sz w:val="28"/>
                <w:szCs w:val="28"/>
              </w:rPr>
            </w:pPr>
          </w:p>
        </w:tc>
      </w:tr>
    </w:tbl>
    <w:p w:rsidR="008E0AC3" w:rsidRPr="00E85BDB" w:rsidRDefault="008E0AC3" w:rsidP="00FB343C">
      <w:pPr>
        <w:pStyle w:val="S"/>
        <w:rPr>
          <w:rFonts w:ascii="Times New Roman" w:hAnsi="Times New Roman"/>
          <w:b/>
          <w:sz w:val="28"/>
          <w:szCs w:val="28"/>
        </w:rPr>
      </w:pPr>
    </w:p>
    <w:p w:rsidR="007B380B" w:rsidRPr="00E85BDB" w:rsidRDefault="007B380B" w:rsidP="0026297E">
      <w:pPr>
        <w:pStyle w:val="11"/>
        <w:spacing w:after="0" w:line="360" w:lineRule="exact"/>
        <w:ind w:firstLine="709"/>
        <w:rPr>
          <w:rFonts w:ascii="Times New Roman" w:eastAsia="Times New Roman" w:hAnsi="Times New Roman" w:cs="Times New Roman"/>
          <w:sz w:val="28"/>
        </w:rPr>
      </w:pPr>
      <w:r w:rsidRPr="00E85BDB">
        <w:rPr>
          <w:rFonts w:ascii="Times New Roman" w:hAnsi="Times New Roman" w:cs="Times New Roman"/>
          <w:sz w:val="28"/>
        </w:rPr>
        <w:t>1</w:t>
      </w:r>
      <w:r w:rsidRPr="00E85BDB">
        <w:rPr>
          <w:rFonts w:ascii="Times New Roman" w:eastAsia="Times New Roman" w:hAnsi="Times New Roman" w:cs="Times New Roman"/>
          <w:sz w:val="28"/>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E85BDB" w:rsidRDefault="007B380B" w:rsidP="0026297E">
      <w:pPr>
        <w:pStyle w:val="S"/>
        <w:spacing w:after="0" w:line="360" w:lineRule="exact"/>
        <w:ind w:firstLine="709"/>
        <w:rPr>
          <w:rFonts w:ascii="Times New Roman" w:eastAsiaTheme="minorHAnsi" w:hAnsi="Times New Roman"/>
          <w:sz w:val="28"/>
          <w:szCs w:val="28"/>
        </w:rPr>
      </w:pPr>
      <w:r w:rsidRPr="00E85BDB">
        <w:rPr>
          <w:rFonts w:ascii="Times New Roman" w:eastAsiaTheme="minorHAnsi" w:hAnsi="Times New Roman"/>
          <w:sz w:val="28"/>
          <w:szCs w:val="28"/>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0B38" w:rsidRPr="00E85BDB" w:rsidRDefault="00F90B38" w:rsidP="003F69B1">
      <w:pPr>
        <w:spacing w:after="0"/>
        <w:ind w:firstLine="0"/>
        <w:jc w:val="left"/>
        <w:rPr>
          <w:rFonts w:ascii="Times New Roman" w:hAnsi="Times New Roman" w:cs="Times New Roman"/>
          <w:sz w:val="28"/>
          <w:szCs w:val="28"/>
          <w:lang w:eastAsia="ru-RU"/>
        </w:rPr>
      </w:pPr>
      <w:r w:rsidRPr="00E85BDB">
        <w:rPr>
          <w:rFonts w:ascii="Times New Roman" w:hAnsi="Times New Roman" w:cs="Times New Roman"/>
          <w:sz w:val="28"/>
          <w:szCs w:val="28"/>
        </w:rPr>
        <w:br w:type="page"/>
      </w:r>
    </w:p>
    <w:p w:rsidR="0027598E" w:rsidRPr="00E85BDB" w:rsidRDefault="0027598E" w:rsidP="0026297E">
      <w:pPr>
        <w:pStyle w:val="11"/>
        <w:spacing w:after="0" w:line="360" w:lineRule="exact"/>
        <w:ind w:firstLine="709"/>
        <w:rPr>
          <w:rFonts w:ascii="Times New Roman" w:hAnsi="Times New Roman" w:cs="Times New Roman"/>
          <w:sz w:val="28"/>
        </w:rPr>
      </w:pPr>
      <w:bookmarkStart w:id="12" w:name="_Toc21101660"/>
      <w:r w:rsidRPr="00E85BDB">
        <w:rPr>
          <w:rFonts w:ascii="Times New Roman" w:hAnsi="Times New Roman" w:cs="Times New Roman"/>
          <w:sz w:val="28"/>
        </w:rPr>
        <w:lastRenderedPageBreak/>
        <w:t xml:space="preserve">Раздел 2.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тепловой мощности источников тепловой энергии и тепловой нагрузки потребителей</w:t>
      </w:r>
      <w:bookmarkEnd w:id="12"/>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по состоянию представлены в таблице 2.1.</w:t>
      </w:r>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E85BDB" w:rsidRDefault="0027598E" w:rsidP="0026297E">
      <w:pPr>
        <w:spacing w:after="0" w:line="360" w:lineRule="exact"/>
        <w:ind w:firstLine="709"/>
        <w:contextualSpacing/>
        <w:rPr>
          <w:rFonts w:ascii="Times New Roman" w:hAnsi="Times New Roman" w:cs="Times New Roman"/>
          <w:sz w:val="28"/>
          <w:szCs w:val="28"/>
        </w:rPr>
      </w:pPr>
      <w:bookmarkStart w:id="13" w:name="_Toc384026337"/>
      <w:bookmarkStart w:id="14" w:name="_Toc394914927"/>
    </w:p>
    <w:p w:rsidR="0027598E" w:rsidRPr="00E85BDB" w:rsidRDefault="0027598E" w:rsidP="0026297E">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2.1. Радиус эффективного теплоснабжения</w:t>
      </w:r>
      <w:bookmarkEnd w:id="13"/>
      <w:bookmarkEnd w:id="14"/>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Передача тепловой энергии на большие расстояния является экономически неэффективной.</w:t>
      </w:r>
    </w:p>
    <w:p w:rsidR="0027598E" w:rsidRPr="00E85BDB" w:rsidRDefault="0027598E" w:rsidP="0026297E">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E85BDB">
        <w:rPr>
          <w:rFonts w:ascii="Times New Roman" w:hAnsi="Times New Roman" w:cs="Times New Roman"/>
          <w:sz w:val="28"/>
          <w:szCs w:val="28"/>
        </w:rPr>
        <w:t>теплопотребляющих</w:t>
      </w:r>
      <w:proofErr w:type="spellEnd"/>
      <w:r w:rsidRPr="00E85BDB">
        <w:rPr>
          <w:rFonts w:ascii="Times New Roman" w:hAnsi="Times New Roman" w:cs="Times New Roman"/>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E85BDB" w:rsidRDefault="0027598E"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Радиус эффективного теплоснабжения – максимальное расстояние от </w:t>
      </w:r>
      <w:proofErr w:type="spellStart"/>
      <w:r w:rsidRPr="00E85BDB">
        <w:rPr>
          <w:rFonts w:ascii="Times New Roman" w:hAnsi="Times New Roman" w:cs="Times New Roman"/>
          <w:sz w:val="28"/>
          <w:szCs w:val="28"/>
        </w:rPr>
        <w:t>теплопотребляющей</w:t>
      </w:r>
      <w:proofErr w:type="spellEnd"/>
      <w:r w:rsidRPr="00E85BDB">
        <w:rPr>
          <w:rFonts w:ascii="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E85BDB">
        <w:rPr>
          <w:rFonts w:ascii="Times New Roman" w:hAnsi="Times New Roman" w:cs="Times New Roman"/>
          <w:sz w:val="28"/>
          <w:szCs w:val="28"/>
        </w:rPr>
        <w:t>теплопотребляющей</w:t>
      </w:r>
      <w:proofErr w:type="spellEnd"/>
      <w:r w:rsidRPr="00E85BDB">
        <w:rPr>
          <w:rFonts w:ascii="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7598E" w:rsidRPr="00E85BDB" w:rsidRDefault="0027598E"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E85BDB" w:rsidRDefault="0027598E" w:rsidP="0026297E">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затраты на строительство новых участков тепловой сети и реконструкцию существующих;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пропускная способность существующих магистральных тепловых сетей;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затраты на перекачку теплоносителя в тепловых сетях;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t xml:space="preserve">потери тепловой энергии в тепловых сетях при ее передаче; </w:t>
      </w:r>
    </w:p>
    <w:p w:rsidR="0027598E" w:rsidRPr="00E85BDB" w:rsidRDefault="0027598E" w:rsidP="0026297E">
      <w:pPr>
        <w:pStyle w:val="af3"/>
        <w:numPr>
          <w:ilvl w:val="0"/>
          <w:numId w:val="8"/>
        </w:numPr>
        <w:spacing w:after="0" w:line="360" w:lineRule="exact"/>
        <w:ind w:left="993" w:firstLine="709"/>
        <w:jc w:val="both"/>
        <w:rPr>
          <w:rFonts w:ascii="Times New Roman" w:hAnsi="Times New Roman"/>
          <w:sz w:val="28"/>
          <w:szCs w:val="28"/>
        </w:rPr>
      </w:pPr>
      <w:r w:rsidRPr="00E85BDB">
        <w:rPr>
          <w:rFonts w:ascii="Times New Roman" w:hAnsi="Times New Roman"/>
          <w:sz w:val="28"/>
          <w:szCs w:val="28"/>
        </w:rPr>
        <w:lastRenderedPageBreak/>
        <w:t xml:space="preserve">надежность системы теплоснабжения. </w:t>
      </w:r>
    </w:p>
    <w:p w:rsidR="00F656C8" w:rsidRPr="00E85BDB" w:rsidRDefault="0027598E" w:rsidP="0026297E">
      <w:pPr>
        <w:spacing w:after="0" w:line="360" w:lineRule="exact"/>
        <w:ind w:firstLine="709"/>
        <w:contextualSpacing/>
        <w:rPr>
          <w:rFonts w:ascii="Times New Roman" w:hAnsi="Times New Roman" w:cs="Times New Roman"/>
          <w:sz w:val="28"/>
          <w:szCs w:val="28"/>
        </w:rPr>
        <w:sectPr w:rsidR="00F656C8" w:rsidRPr="00E85BDB" w:rsidSect="005A4E2F">
          <w:pgSz w:w="11906" w:h="16838"/>
          <w:pgMar w:top="1134" w:right="851" w:bottom="1134" w:left="1701" w:header="0" w:footer="0" w:gutter="0"/>
          <w:cols w:space="708"/>
          <w:docGrid w:linePitch="381"/>
        </w:sectPr>
      </w:pPr>
      <w:r w:rsidRPr="00E85BDB">
        <w:rPr>
          <w:rFonts w:ascii="Times New Roman" w:hAnsi="Times New Roman" w:cs="Times New Roman"/>
          <w:sz w:val="28"/>
          <w:szCs w:val="28"/>
        </w:rPr>
        <w:t>В связи с отсутствием перспективной застройки, увеличение потребления тепловой энергии не планируется.</w:t>
      </w:r>
    </w:p>
    <w:p w:rsidR="00F656C8" w:rsidRDefault="00F656C8" w:rsidP="00EC2D51">
      <w:pPr>
        <w:spacing w:after="0"/>
        <w:jc w:val="left"/>
        <w:rPr>
          <w:rFonts w:ascii="Times New Roman" w:hAnsi="Times New Roman" w:cs="Times New Roman"/>
          <w:sz w:val="28"/>
          <w:szCs w:val="28"/>
        </w:rPr>
      </w:pPr>
      <w:r w:rsidRPr="00E85BDB">
        <w:rPr>
          <w:rFonts w:ascii="Times New Roman" w:hAnsi="Times New Roman" w:cs="Times New Roman"/>
          <w:sz w:val="28"/>
          <w:szCs w:val="28"/>
        </w:rPr>
        <w:lastRenderedPageBreak/>
        <w:t xml:space="preserve">Таблица </w:t>
      </w:r>
      <w:r w:rsidR="007E2F35" w:rsidRPr="00E85BDB">
        <w:rPr>
          <w:rFonts w:ascii="Times New Roman" w:hAnsi="Times New Roman" w:cs="Times New Roman"/>
          <w:sz w:val="28"/>
          <w:szCs w:val="28"/>
        </w:rPr>
        <w:t>2</w:t>
      </w:r>
      <w:r w:rsidRPr="00E85BDB">
        <w:rPr>
          <w:rFonts w:ascii="Times New Roman" w:hAnsi="Times New Roman" w:cs="Times New Roman"/>
          <w:sz w:val="28"/>
          <w:szCs w:val="28"/>
        </w:rPr>
        <w:t>.</w:t>
      </w:r>
      <w:r w:rsidR="0088591B" w:rsidRPr="00E85BDB">
        <w:rPr>
          <w:rFonts w:ascii="Times New Roman" w:hAnsi="Times New Roman" w:cs="Times New Roman"/>
          <w:sz w:val="28"/>
          <w:szCs w:val="28"/>
        </w:rPr>
        <w:t>1</w:t>
      </w:r>
    </w:p>
    <w:p w:rsidR="00EC2D51" w:rsidRPr="00E85BDB" w:rsidRDefault="00EC2D51" w:rsidP="00EC2D51">
      <w:pPr>
        <w:spacing w:after="0"/>
        <w:jc w:val="left"/>
        <w:rPr>
          <w:rFonts w:ascii="Times New Roman" w:hAnsi="Times New Roman" w:cs="Times New Roman"/>
          <w:b/>
          <w:color w:val="C00000"/>
          <w:sz w:val="28"/>
          <w:szCs w:val="28"/>
        </w:rPr>
      </w:pPr>
    </w:p>
    <w:tbl>
      <w:tblPr>
        <w:tblStyle w:val="35"/>
        <w:tblW w:w="5004" w:type="pct"/>
        <w:tblLook w:val="0000" w:firstRow="0" w:lastRow="0" w:firstColumn="0" w:lastColumn="0" w:noHBand="0" w:noVBand="0"/>
      </w:tblPr>
      <w:tblGrid>
        <w:gridCol w:w="776"/>
        <w:gridCol w:w="6627"/>
        <w:gridCol w:w="1036"/>
        <w:gridCol w:w="1007"/>
        <w:gridCol w:w="1007"/>
        <w:gridCol w:w="1010"/>
        <w:gridCol w:w="1010"/>
        <w:gridCol w:w="1010"/>
        <w:gridCol w:w="1031"/>
      </w:tblGrid>
      <w:tr w:rsidR="004E0900" w:rsidRPr="00E85BDB" w:rsidTr="00085678">
        <w:trPr>
          <w:trHeight w:val="20"/>
          <w:tblHeader/>
        </w:trPr>
        <w:tc>
          <w:tcPr>
            <w:tcW w:w="267" w:type="pct"/>
            <w:vMerge w:val="restart"/>
            <w:shd w:val="clear" w:color="auto" w:fill="auto"/>
            <w:vAlign w:val="center"/>
          </w:tcPr>
          <w:p w:rsidR="004E0900" w:rsidRPr="00E85BDB" w:rsidRDefault="004E0900" w:rsidP="00FB343C">
            <w:pPr>
              <w:pStyle w:val="afd"/>
              <w:rPr>
                <w:rFonts w:ascii="Times New Roman" w:hAnsi="Times New Roman"/>
                <w:b/>
                <w:sz w:val="28"/>
                <w:szCs w:val="28"/>
              </w:rPr>
            </w:pPr>
            <w:r w:rsidRPr="00E85BDB">
              <w:rPr>
                <w:rFonts w:ascii="Times New Roman" w:hAnsi="Times New Roman"/>
                <w:b/>
                <w:sz w:val="28"/>
                <w:szCs w:val="28"/>
              </w:rPr>
              <w:t>№ п/п</w:t>
            </w:r>
          </w:p>
        </w:tc>
        <w:tc>
          <w:tcPr>
            <w:tcW w:w="2283" w:type="pct"/>
            <w:vMerge w:val="restart"/>
            <w:shd w:val="clear" w:color="auto" w:fill="auto"/>
            <w:vAlign w:val="center"/>
          </w:tcPr>
          <w:p w:rsidR="004E0900" w:rsidRPr="00E85BDB" w:rsidRDefault="004E0900" w:rsidP="00FB343C">
            <w:pPr>
              <w:pStyle w:val="afd"/>
              <w:rPr>
                <w:rFonts w:ascii="Times New Roman" w:hAnsi="Times New Roman"/>
                <w:b/>
                <w:sz w:val="28"/>
                <w:szCs w:val="28"/>
              </w:rPr>
            </w:pPr>
            <w:proofErr w:type="spellStart"/>
            <w:r w:rsidRPr="00E85BDB">
              <w:rPr>
                <w:rFonts w:ascii="Times New Roman" w:hAnsi="Times New Roman"/>
                <w:b/>
                <w:sz w:val="28"/>
                <w:szCs w:val="28"/>
              </w:rPr>
              <w:t>Наименование</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показателя</w:t>
            </w:r>
            <w:proofErr w:type="spellEnd"/>
          </w:p>
        </w:tc>
        <w:tc>
          <w:tcPr>
            <w:tcW w:w="2450" w:type="pct"/>
            <w:gridSpan w:val="7"/>
            <w:shd w:val="clear" w:color="auto" w:fill="auto"/>
            <w:vAlign w:val="center"/>
          </w:tcPr>
          <w:p w:rsidR="004E0900" w:rsidRPr="00E85BDB" w:rsidRDefault="004E0900" w:rsidP="00FB343C">
            <w:pPr>
              <w:pStyle w:val="afd"/>
              <w:rPr>
                <w:rFonts w:ascii="Times New Roman" w:hAnsi="Times New Roman"/>
                <w:b/>
                <w:sz w:val="28"/>
                <w:szCs w:val="28"/>
              </w:rPr>
            </w:pPr>
            <w:proofErr w:type="spellStart"/>
            <w:r w:rsidRPr="00E85BDB">
              <w:rPr>
                <w:rFonts w:ascii="Times New Roman" w:hAnsi="Times New Roman"/>
                <w:b/>
                <w:sz w:val="28"/>
                <w:szCs w:val="28"/>
              </w:rPr>
              <w:t>Рассматриваемый</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период</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год</w:t>
            </w:r>
            <w:proofErr w:type="spellEnd"/>
          </w:p>
        </w:tc>
      </w:tr>
      <w:tr w:rsidR="004E0900" w:rsidRPr="00E85BDB" w:rsidTr="00085678">
        <w:trPr>
          <w:trHeight w:val="270"/>
          <w:tblHeader/>
        </w:trPr>
        <w:tc>
          <w:tcPr>
            <w:tcW w:w="267"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2283" w:type="pct"/>
            <w:vMerge/>
            <w:shd w:val="clear" w:color="auto" w:fill="auto"/>
            <w:vAlign w:val="center"/>
          </w:tcPr>
          <w:p w:rsidR="004E0900" w:rsidRPr="00E85BDB" w:rsidRDefault="004E0900" w:rsidP="00FB343C">
            <w:pPr>
              <w:pStyle w:val="afd"/>
              <w:rPr>
                <w:rFonts w:ascii="Times New Roman" w:hAnsi="Times New Roman"/>
                <w:b/>
                <w:sz w:val="28"/>
                <w:szCs w:val="28"/>
              </w:rPr>
            </w:pPr>
          </w:p>
        </w:tc>
        <w:tc>
          <w:tcPr>
            <w:tcW w:w="357" w:type="pct"/>
            <w:shd w:val="clear" w:color="auto" w:fill="auto"/>
            <w:vAlign w:val="center"/>
          </w:tcPr>
          <w:p w:rsidR="004E0900" w:rsidRPr="00E85BDB" w:rsidRDefault="00C3532A" w:rsidP="00FB343C">
            <w:pPr>
              <w:pStyle w:val="afd"/>
              <w:rPr>
                <w:rFonts w:ascii="Times New Roman" w:hAnsi="Times New Roman"/>
                <w:b/>
                <w:sz w:val="28"/>
                <w:szCs w:val="28"/>
                <w:lang w:val="ru-RU"/>
              </w:rPr>
            </w:pPr>
            <w:r w:rsidRPr="00E85BDB">
              <w:rPr>
                <w:rFonts w:ascii="Times New Roman" w:hAnsi="Times New Roman"/>
                <w:b/>
                <w:sz w:val="28"/>
                <w:szCs w:val="28"/>
                <w:lang w:val="ru-RU"/>
              </w:rPr>
              <w:t>2019</w:t>
            </w:r>
            <w:r w:rsidR="004E0900" w:rsidRPr="00E85BDB">
              <w:rPr>
                <w:rFonts w:ascii="Times New Roman" w:hAnsi="Times New Roman"/>
                <w:b/>
                <w:sz w:val="28"/>
                <w:szCs w:val="28"/>
                <w:lang w:val="ru-RU"/>
              </w:rPr>
              <w:t>г (факт)</w:t>
            </w:r>
          </w:p>
        </w:tc>
        <w:tc>
          <w:tcPr>
            <w:tcW w:w="347"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2020</w:t>
            </w:r>
            <w:r w:rsidR="004E0900" w:rsidRPr="00E85BDB">
              <w:rPr>
                <w:rFonts w:ascii="Times New Roman" w:hAnsi="Times New Roman"/>
                <w:b/>
                <w:sz w:val="28"/>
                <w:szCs w:val="28"/>
                <w:lang w:val="ru-RU"/>
              </w:rPr>
              <w:t>г</w:t>
            </w:r>
          </w:p>
        </w:tc>
        <w:tc>
          <w:tcPr>
            <w:tcW w:w="347" w:type="pct"/>
            <w:shd w:val="clear" w:color="auto" w:fill="auto"/>
            <w:vAlign w:val="center"/>
          </w:tcPr>
          <w:p w:rsidR="004E0900" w:rsidRPr="00E85BDB" w:rsidRDefault="00C3532A" w:rsidP="00FB343C">
            <w:pPr>
              <w:pStyle w:val="afd"/>
              <w:rPr>
                <w:rFonts w:ascii="Times New Roman" w:hAnsi="Times New Roman"/>
                <w:b/>
                <w:sz w:val="28"/>
                <w:szCs w:val="28"/>
              </w:rPr>
            </w:pPr>
            <w:r w:rsidRPr="00E85BDB">
              <w:rPr>
                <w:rFonts w:ascii="Times New Roman" w:hAnsi="Times New Roman"/>
                <w:b/>
                <w:sz w:val="28"/>
                <w:szCs w:val="28"/>
                <w:lang w:val="ru-RU"/>
              </w:rPr>
              <w:t>2021</w:t>
            </w:r>
            <w:r w:rsidR="004E0900" w:rsidRPr="00E85BDB">
              <w:rPr>
                <w:rFonts w:ascii="Times New Roman" w:hAnsi="Times New Roman"/>
                <w:b/>
                <w:sz w:val="28"/>
                <w:szCs w:val="28"/>
                <w:lang w:val="ru-RU"/>
              </w:rPr>
              <w:t>г</w:t>
            </w:r>
          </w:p>
        </w:tc>
        <w:tc>
          <w:tcPr>
            <w:tcW w:w="348"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2</w:t>
            </w:r>
            <w:r w:rsidRPr="00E85BDB">
              <w:rPr>
                <w:rFonts w:ascii="Times New Roman" w:hAnsi="Times New Roman"/>
                <w:b/>
                <w:sz w:val="28"/>
                <w:szCs w:val="28"/>
                <w:lang w:val="ru-RU"/>
              </w:rPr>
              <w:t>г</w:t>
            </w:r>
          </w:p>
        </w:tc>
        <w:tc>
          <w:tcPr>
            <w:tcW w:w="348"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348"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4</w:t>
            </w:r>
            <w:r w:rsidRPr="00E85BDB">
              <w:rPr>
                <w:rFonts w:ascii="Times New Roman" w:hAnsi="Times New Roman"/>
                <w:b/>
                <w:sz w:val="28"/>
                <w:szCs w:val="28"/>
                <w:lang w:val="ru-RU"/>
              </w:rPr>
              <w:t>г</w:t>
            </w:r>
          </w:p>
        </w:tc>
        <w:tc>
          <w:tcPr>
            <w:tcW w:w="355" w:type="pct"/>
            <w:shd w:val="clear" w:color="auto" w:fill="auto"/>
            <w:vAlign w:val="center"/>
          </w:tcPr>
          <w:p w:rsidR="004E0900" w:rsidRPr="00E85BDB" w:rsidRDefault="004E0900"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C3532A" w:rsidRPr="00E85BDB">
              <w:rPr>
                <w:rFonts w:ascii="Times New Roman" w:hAnsi="Times New Roman"/>
                <w:b/>
                <w:sz w:val="28"/>
                <w:szCs w:val="28"/>
                <w:lang w:val="ru-RU"/>
              </w:rPr>
              <w:t>5-2033</w:t>
            </w:r>
            <w:r w:rsidRPr="00E85BDB">
              <w:rPr>
                <w:rFonts w:ascii="Times New Roman" w:hAnsi="Times New Roman"/>
                <w:b/>
                <w:sz w:val="28"/>
                <w:szCs w:val="28"/>
                <w:lang w:val="ru-RU"/>
              </w:rPr>
              <w:t>гг</w:t>
            </w:r>
          </w:p>
        </w:tc>
      </w:tr>
      <w:tr w:rsidR="004E0900" w:rsidRPr="00E85BDB" w:rsidTr="00FB343C">
        <w:trPr>
          <w:trHeight w:val="20"/>
        </w:trPr>
        <w:tc>
          <w:tcPr>
            <w:tcW w:w="5000" w:type="pct"/>
            <w:gridSpan w:val="9"/>
            <w:shd w:val="clear" w:color="auto" w:fill="auto"/>
            <w:vAlign w:val="center"/>
          </w:tcPr>
          <w:p w:rsidR="004E0900" w:rsidRPr="00E85BDB" w:rsidRDefault="003738C4" w:rsidP="00FB343C">
            <w:pPr>
              <w:pStyle w:val="afd"/>
              <w:rPr>
                <w:rFonts w:ascii="Times New Roman" w:hAnsi="Times New Roman"/>
                <w:b/>
                <w:sz w:val="28"/>
                <w:szCs w:val="28"/>
                <w:lang w:val="ru-RU"/>
              </w:rPr>
            </w:pPr>
            <w:r w:rsidRPr="00E85BDB">
              <w:rPr>
                <w:rStyle w:val="FontStyle129"/>
                <w:b/>
                <w:sz w:val="28"/>
                <w:szCs w:val="28"/>
                <w:lang w:val="ru-RU"/>
              </w:rPr>
              <w:t xml:space="preserve">Котельная № 1, г. Холм, </w:t>
            </w:r>
            <w:proofErr w:type="spellStart"/>
            <w:r w:rsidRPr="00E85BDB">
              <w:rPr>
                <w:rStyle w:val="FontStyle129"/>
                <w:b/>
                <w:sz w:val="28"/>
                <w:szCs w:val="28"/>
                <w:lang w:val="ru-RU"/>
              </w:rPr>
              <w:t>ул.Горького</w:t>
            </w:r>
            <w:proofErr w:type="spellEnd"/>
            <w:r w:rsidRPr="00E85BDB">
              <w:rPr>
                <w:rStyle w:val="FontStyle129"/>
                <w:b/>
                <w:sz w:val="28"/>
                <w:szCs w:val="28"/>
                <w:lang w:val="ru-RU"/>
              </w:rPr>
              <w:t>, д. 3</w:t>
            </w:r>
          </w:p>
        </w:tc>
      </w:tr>
      <w:tr w:rsidR="004E0900" w:rsidRPr="00E85BDB" w:rsidTr="00085678">
        <w:trPr>
          <w:trHeight w:val="20"/>
        </w:trPr>
        <w:tc>
          <w:tcPr>
            <w:tcW w:w="26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1,77</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lang w:val="ru-RU"/>
              </w:rPr>
            </w:pP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0,83</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1,16</w:t>
            </w:r>
          </w:p>
        </w:tc>
      </w:tr>
      <w:tr w:rsidR="003738C4" w:rsidRPr="00E85BDB" w:rsidTr="00085678">
        <w:trPr>
          <w:trHeight w:val="20"/>
        </w:trPr>
        <w:tc>
          <w:tcPr>
            <w:tcW w:w="267" w:type="pct"/>
            <w:shd w:val="clear" w:color="auto" w:fill="auto"/>
            <w:vAlign w:val="center"/>
          </w:tcPr>
          <w:p w:rsidR="003738C4" w:rsidRPr="00E85BDB" w:rsidRDefault="003738C4" w:rsidP="00FB3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738C4" w:rsidRPr="00E85BDB" w:rsidRDefault="003738C4"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7"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48"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c>
          <w:tcPr>
            <w:tcW w:w="355" w:type="pct"/>
            <w:shd w:val="clear" w:color="auto" w:fill="auto"/>
            <w:vAlign w:val="center"/>
          </w:tcPr>
          <w:p w:rsidR="003738C4" w:rsidRPr="00E85BDB" w:rsidRDefault="003738C4" w:rsidP="003738C4">
            <w:pPr>
              <w:pStyle w:val="afd"/>
              <w:rPr>
                <w:rFonts w:ascii="Times New Roman" w:hAnsi="Times New Roman"/>
                <w:color w:val="000000"/>
                <w:sz w:val="28"/>
                <w:szCs w:val="28"/>
              </w:rPr>
            </w:pPr>
            <w:r w:rsidRPr="00E85BDB">
              <w:rPr>
                <w:rFonts w:ascii="Times New Roman" w:hAnsi="Times New Roman"/>
                <w:color w:val="000000"/>
                <w:sz w:val="28"/>
                <w:szCs w:val="28"/>
              </w:rPr>
              <w:t>0,82</w:t>
            </w:r>
          </w:p>
        </w:tc>
      </w:tr>
      <w:tr w:rsidR="004E0900" w:rsidRPr="00E85BDB" w:rsidTr="00085678">
        <w:trPr>
          <w:trHeight w:val="20"/>
        </w:trPr>
        <w:tc>
          <w:tcPr>
            <w:tcW w:w="267" w:type="pct"/>
            <w:shd w:val="clear" w:color="auto" w:fill="auto"/>
            <w:vAlign w:val="center"/>
          </w:tcPr>
          <w:p w:rsidR="004E0900" w:rsidRPr="00E85BDB" w:rsidRDefault="004E0900" w:rsidP="00FB3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4E0900" w:rsidRPr="00E85BDB" w:rsidRDefault="004E0900" w:rsidP="00FB3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0,55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0,20</w:t>
            </w:r>
          </w:p>
        </w:tc>
      </w:tr>
      <w:tr w:rsidR="00341EA8" w:rsidRPr="00E85BDB" w:rsidTr="00FB343C">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 xml:space="preserve">Котельная № 2, г. Холм, </w:t>
            </w:r>
            <w:proofErr w:type="spellStart"/>
            <w:r w:rsidRPr="00E85BDB">
              <w:rPr>
                <w:rStyle w:val="FontStyle129"/>
                <w:b/>
                <w:sz w:val="28"/>
                <w:szCs w:val="28"/>
                <w:lang w:val="ru-RU"/>
              </w:rPr>
              <w:t>ул.Р.Люксембург</w:t>
            </w:r>
            <w:proofErr w:type="spellEnd"/>
            <w:r w:rsidRPr="00E85BDB">
              <w:rPr>
                <w:rStyle w:val="FontStyle129"/>
                <w:b/>
                <w:sz w:val="28"/>
                <w:szCs w:val="28"/>
                <w:lang w:val="ru-RU"/>
              </w:rPr>
              <w:t>, д. 25а</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1,97</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0,89</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1,39</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0,88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lang w:val="ru-RU"/>
              </w:rPr>
              <w:t>2.1.5</w:t>
            </w:r>
          </w:p>
        </w:tc>
        <w:tc>
          <w:tcPr>
            <w:tcW w:w="2283"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w:t>
            </w:r>
            <w:r w:rsidRPr="00E85BDB">
              <w:rPr>
                <w:rFonts w:ascii="Times New Roman" w:hAnsi="Times New Roman"/>
                <w:sz w:val="28"/>
                <w:szCs w:val="28"/>
                <w:lang w:val="ru-RU"/>
              </w:rPr>
              <w:lastRenderedPageBreak/>
              <w:t xml:space="preserve">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0,03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0,03</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lastRenderedPageBreak/>
              <w:t>2.2.1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0,25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0,63</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3, г. Холм, ул. Октябрьская, д. 22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0,172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0,71</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7"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48"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c>
          <w:tcPr>
            <w:tcW w:w="355" w:type="pct"/>
            <w:tcBorders>
              <w:bottom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0,08</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lastRenderedPageBreak/>
              <w:t>2.1.5</w:t>
            </w:r>
          </w:p>
        </w:tc>
        <w:tc>
          <w:tcPr>
            <w:tcW w:w="2283" w:type="pct"/>
            <w:shd w:val="clear" w:color="auto" w:fill="auto"/>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0,06</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41EA8" w:rsidRPr="00E85BDB" w:rsidTr="003738C4">
        <w:trPr>
          <w:trHeight w:val="20"/>
        </w:trPr>
        <w:tc>
          <w:tcPr>
            <w:tcW w:w="5000" w:type="pct"/>
            <w:gridSpan w:val="9"/>
            <w:shd w:val="clear" w:color="auto" w:fill="auto"/>
            <w:vAlign w:val="center"/>
          </w:tcPr>
          <w:p w:rsidR="00341EA8" w:rsidRPr="00E85BDB" w:rsidRDefault="00341EA8" w:rsidP="00341EA8">
            <w:pPr>
              <w:pStyle w:val="afd"/>
              <w:rPr>
                <w:rFonts w:ascii="Times New Roman" w:hAnsi="Times New Roman"/>
                <w:b/>
                <w:sz w:val="28"/>
                <w:szCs w:val="28"/>
                <w:lang w:val="ru-RU"/>
              </w:rPr>
            </w:pPr>
            <w:r w:rsidRPr="00E85BDB">
              <w:rPr>
                <w:rStyle w:val="FontStyle129"/>
                <w:b/>
                <w:sz w:val="28"/>
                <w:szCs w:val="28"/>
                <w:lang w:val="ru-RU"/>
              </w:rPr>
              <w:t>Котельная № 6, г. Холм, ул. Горького, д. 45б</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2,15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0,97</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1,62</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41EA8" w:rsidRPr="00E85BDB" w:rsidRDefault="00341EA8" w:rsidP="00341EA8">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7"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48"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c>
          <w:tcPr>
            <w:tcW w:w="355" w:type="pct"/>
            <w:shd w:val="clear" w:color="auto" w:fill="auto"/>
            <w:vAlign w:val="center"/>
          </w:tcPr>
          <w:p w:rsidR="00341EA8" w:rsidRPr="00E85BDB" w:rsidRDefault="00341EA8" w:rsidP="00341EA8">
            <w:pPr>
              <w:pStyle w:val="afd"/>
              <w:rPr>
                <w:rFonts w:ascii="Times New Roman" w:hAnsi="Times New Roman"/>
                <w:color w:val="000000"/>
                <w:sz w:val="28"/>
                <w:szCs w:val="28"/>
              </w:rPr>
            </w:pPr>
            <w:r w:rsidRPr="00E85BDB">
              <w:rPr>
                <w:rFonts w:ascii="Times New Roman" w:hAnsi="Times New Roman"/>
                <w:color w:val="000000"/>
                <w:sz w:val="28"/>
                <w:szCs w:val="28"/>
              </w:rPr>
              <w:t>0,95</w:t>
            </w:r>
          </w:p>
        </w:tc>
      </w:tr>
      <w:tr w:rsidR="00341EA8" w:rsidRPr="00E85BDB" w:rsidTr="00085678">
        <w:trPr>
          <w:trHeight w:val="20"/>
        </w:trPr>
        <w:tc>
          <w:tcPr>
            <w:tcW w:w="267" w:type="pct"/>
            <w:shd w:val="clear" w:color="auto" w:fill="auto"/>
            <w:vAlign w:val="center"/>
          </w:tcPr>
          <w:p w:rsidR="00341EA8" w:rsidRPr="00E85BDB" w:rsidRDefault="00341EA8" w:rsidP="00341EA8">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41EA8" w:rsidRPr="00E85BDB" w:rsidRDefault="00341EA8" w:rsidP="00341EA8">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0,26</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0,09</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0,39</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0,57</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7, г. Холм, ул. Комсомольская, д. 3а</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0,93</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1,13</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0,28</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0,12</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 xml:space="preserve">Котельная № 10, г. Холм, ул. </w:t>
            </w:r>
            <w:proofErr w:type="spellStart"/>
            <w:r w:rsidRPr="00E85BDB">
              <w:rPr>
                <w:rStyle w:val="FontStyle129"/>
                <w:b/>
                <w:sz w:val="28"/>
                <w:szCs w:val="28"/>
                <w:lang w:val="ru-RU"/>
              </w:rPr>
              <w:t>Октябьская</w:t>
            </w:r>
            <w:proofErr w:type="spellEnd"/>
            <w:r w:rsidRPr="00E85BDB">
              <w:rPr>
                <w:rStyle w:val="FontStyle129"/>
                <w:b/>
                <w:sz w:val="28"/>
                <w:szCs w:val="28"/>
                <w:lang w:val="ru-RU"/>
              </w:rPr>
              <w:t>, д. 49/1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0,6</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1,49</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0,27</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10-16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0,22</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0,05</w:t>
            </w:r>
          </w:p>
        </w:tc>
      </w:tr>
      <w:tr w:rsidR="003E643C" w:rsidRPr="00E85BDB" w:rsidTr="003738C4">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12, г. Холм, ул. Октябрьская,  д. 88</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0,98</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0,44</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1,85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0,43</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0,150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системы</w:t>
            </w:r>
            <w:proofErr w:type="spellEnd"/>
            <w:r w:rsidRPr="00E85BDB">
              <w:rPr>
                <w:rFonts w:ascii="Times New Roman" w:hAnsi="Times New Roman"/>
                <w:sz w:val="28"/>
                <w:szCs w:val="28"/>
              </w:rPr>
              <w:t xml:space="preserve"> ГВС</w:t>
            </w:r>
          </w:p>
        </w:tc>
        <w:tc>
          <w:tcPr>
            <w:tcW w:w="35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7"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48"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355" w:type="pct"/>
            <w:tcBorders>
              <w:top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0,00</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0,131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0,301</w:t>
            </w:r>
          </w:p>
        </w:tc>
      </w:tr>
      <w:tr w:rsidR="003E643C" w:rsidRPr="00E85BDB" w:rsidTr="00206A26">
        <w:trPr>
          <w:trHeight w:val="20"/>
        </w:trPr>
        <w:tc>
          <w:tcPr>
            <w:tcW w:w="5000" w:type="pct"/>
            <w:gridSpan w:val="9"/>
            <w:shd w:val="clear" w:color="auto" w:fill="auto"/>
            <w:vAlign w:val="center"/>
          </w:tcPr>
          <w:p w:rsidR="003E643C" w:rsidRPr="00E85BDB" w:rsidRDefault="003E643C" w:rsidP="003E643C">
            <w:pPr>
              <w:pStyle w:val="afd"/>
              <w:rPr>
                <w:rFonts w:ascii="Times New Roman" w:hAnsi="Times New Roman"/>
                <w:b/>
                <w:sz w:val="28"/>
                <w:szCs w:val="28"/>
                <w:lang w:val="ru-RU"/>
              </w:rPr>
            </w:pPr>
            <w:r w:rsidRPr="00E85BDB">
              <w:rPr>
                <w:rStyle w:val="FontStyle129"/>
                <w:b/>
                <w:sz w:val="28"/>
                <w:szCs w:val="28"/>
                <w:lang w:val="ru-RU"/>
              </w:rPr>
              <w:t>Котельная № 5, г. Холм, ул. Октябрьская,  д. 51</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Балансы тепловой мощности источника тепловой энергии</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тепловая мощ</w:t>
            </w:r>
            <w:r w:rsidRPr="00E85BDB">
              <w:rPr>
                <w:rFonts w:ascii="Times New Roman" w:hAnsi="Times New Roman"/>
                <w:sz w:val="28"/>
                <w:szCs w:val="28"/>
                <w:lang w:val="ru-RU"/>
              </w:rPr>
              <w:softHyphen/>
              <w:t xml:space="preserve">ность основного </w:t>
            </w:r>
            <w:r w:rsidRPr="00E85BDB">
              <w:rPr>
                <w:rFonts w:ascii="Times New Roman" w:hAnsi="Times New Roman"/>
                <w:sz w:val="28"/>
                <w:szCs w:val="28"/>
                <w:lang w:val="ru-RU"/>
              </w:rPr>
              <w:lastRenderedPageBreak/>
              <w:t>оборудования источника тепловой энергии,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0,2064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rPr>
            </w:pPr>
            <w:r w:rsidRPr="00E85BDB">
              <w:rPr>
                <w:rFonts w:ascii="Times New Roman" w:hAnsi="Times New Roman"/>
                <w:color w:val="000000"/>
                <w:sz w:val="28"/>
                <w:szCs w:val="28"/>
              </w:rPr>
              <w:t>0,2064</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lastRenderedPageBreak/>
              <w:t>1.2</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rPr>
              <w:t>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1.3</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1.4</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1.5</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тепловая мощ</w:t>
            </w:r>
            <w:r w:rsidRPr="00E85BDB">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7"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48"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c>
          <w:tcPr>
            <w:tcW w:w="355" w:type="pct"/>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w:t>
            </w:r>
          </w:p>
        </w:tc>
        <w:tc>
          <w:tcPr>
            <w:tcW w:w="4733" w:type="pct"/>
            <w:gridSpan w:val="8"/>
            <w:shd w:val="clear" w:color="auto" w:fill="auto"/>
            <w:vAlign w:val="center"/>
          </w:tcPr>
          <w:p w:rsidR="003E643C" w:rsidRPr="00E85BDB" w:rsidRDefault="003E643C" w:rsidP="003E643C">
            <w:pPr>
              <w:pStyle w:val="afd"/>
              <w:rPr>
                <w:rFonts w:ascii="Times New Roman" w:hAnsi="Times New Roman"/>
                <w:bCs/>
                <w:sz w:val="28"/>
                <w:szCs w:val="28"/>
                <w:lang w:val="ru-RU"/>
              </w:rPr>
            </w:pPr>
            <w:r w:rsidRPr="00E85BDB">
              <w:rPr>
                <w:rFonts w:ascii="Times New Roman" w:hAnsi="Times New Roman"/>
                <w:bCs/>
                <w:sz w:val="28"/>
                <w:szCs w:val="28"/>
                <w:lang w:val="ru-RU"/>
              </w:rPr>
              <w:t xml:space="preserve">Подключенная тепловая нагрузка, в </w:t>
            </w:r>
            <w:proofErr w:type="spellStart"/>
            <w:r w:rsidRPr="00E85BDB">
              <w:rPr>
                <w:rFonts w:ascii="Times New Roman" w:hAnsi="Times New Roman"/>
                <w:bCs/>
                <w:sz w:val="28"/>
                <w:szCs w:val="28"/>
                <w:lang w:val="ru-RU"/>
              </w:rPr>
              <w:t>т.ч</w:t>
            </w:r>
            <w:proofErr w:type="spellEnd"/>
            <w:r w:rsidRPr="00E85BDB">
              <w:rPr>
                <w:rFonts w:ascii="Times New Roman" w:hAnsi="Times New Roman"/>
                <w:bCs/>
                <w:sz w:val="28"/>
                <w:szCs w:val="28"/>
                <w:lang w:val="ru-RU"/>
              </w:rPr>
              <w:t>.:</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55"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2.1.1</w:t>
            </w:r>
          </w:p>
        </w:tc>
        <w:tc>
          <w:tcPr>
            <w:tcW w:w="2283"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отопление</w:t>
            </w:r>
            <w:proofErr w:type="spellEnd"/>
          </w:p>
        </w:tc>
        <w:tc>
          <w:tcPr>
            <w:tcW w:w="357" w:type="pct"/>
            <w:tcBorders>
              <w:bottom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47"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c>
          <w:tcPr>
            <w:tcW w:w="348" w:type="pct"/>
            <w:tcBorders>
              <w:bottom w:val="single" w:sz="4" w:space="0" w:color="auto"/>
            </w:tcBorders>
            <w:shd w:val="clear" w:color="auto" w:fill="auto"/>
            <w:vAlign w:val="center"/>
          </w:tcPr>
          <w:p w:rsidR="003E643C" w:rsidRPr="00E85BDB" w:rsidRDefault="003E643C" w:rsidP="003E643C">
            <w:pPr>
              <w:ind w:right="-32" w:firstLine="0"/>
              <w:jc w:val="center"/>
              <w:rPr>
                <w:rFonts w:ascii="Times New Roman" w:eastAsia="Calibri" w:hAnsi="Times New Roman" w:cs="Times New Roman"/>
                <w:sz w:val="28"/>
                <w:szCs w:val="28"/>
              </w:rPr>
            </w:pPr>
            <w:r w:rsidRPr="00E85BDB">
              <w:rPr>
                <w:rFonts w:ascii="Times New Roman" w:eastAsia="Calibri" w:hAnsi="Times New Roman" w:cs="Times New Roman"/>
                <w:sz w:val="28"/>
                <w:szCs w:val="28"/>
              </w:rPr>
              <w:t>0,15</w:t>
            </w:r>
          </w:p>
        </w:tc>
        <w:tc>
          <w:tcPr>
            <w:tcW w:w="355" w:type="pct"/>
            <w:tcBorders>
              <w:bottom w:val="single" w:sz="4" w:space="0" w:color="auto"/>
            </w:tcBorders>
            <w:shd w:val="clear" w:color="auto" w:fill="auto"/>
            <w:vAlign w:val="center"/>
          </w:tcPr>
          <w:p w:rsidR="003E643C" w:rsidRPr="00E85BDB" w:rsidRDefault="003E643C" w:rsidP="003E643C">
            <w:pPr>
              <w:pStyle w:val="afd"/>
              <w:ind w:right="-32"/>
              <w:rPr>
                <w:rFonts w:ascii="Times New Roman" w:hAnsi="Times New Roman"/>
                <w:sz w:val="28"/>
                <w:szCs w:val="28"/>
              </w:rPr>
            </w:pPr>
            <w:r w:rsidRPr="00E85BDB">
              <w:rPr>
                <w:rFonts w:ascii="Times New Roman" w:hAnsi="Times New Roman"/>
                <w:sz w:val="28"/>
                <w:szCs w:val="28"/>
              </w:rPr>
              <w:t>0,15</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2.1.2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 xml:space="preserve">- </w:t>
            </w:r>
            <w:proofErr w:type="spellStart"/>
            <w:r w:rsidRPr="00E85BDB">
              <w:rPr>
                <w:rFonts w:ascii="Times New Roman" w:hAnsi="Times New Roman"/>
                <w:sz w:val="28"/>
                <w:szCs w:val="28"/>
              </w:rPr>
              <w:t>на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вентиляцию</w:t>
            </w:r>
            <w:proofErr w:type="spellEnd"/>
          </w:p>
        </w:tc>
        <w:tc>
          <w:tcPr>
            <w:tcW w:w="2450" w:type="pct"/>
            <w:gridSpan w:val="7"/>
            <w:vMerge w:val="restart"/>
            <w:tcBorders>
              <w:top w:val="single" w:sz="4" w:space="0" w:color="auto"/>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 xml:space="preserve">Информация отсутствует. Планируется изготовление проектно-сметной документации на строительство </w:t>
            </w:r>
            <w:proofErr w:type="spellStart"/>
            <w:r w:rsidRPr="00E85BDB">
              <w:rPr>
                <w:rFonts w:ascii="Times New Roman" w:hAnsi="Times New Roman"/>
                <w:color w:val="000000"/>
                <w:sz w:val="28"/>
                <w:szCs w:val="28"/>
                <w:lang w:val="ru-RU"/>
              </w:rPr>
              <w:t>пеллетной</w:t>
            </w:r>
            <w:proofErr w:type="spellEnd"/>
            <w:r w:rsidRPr="00E85BDB">
              <w:rPr>
                <w:rFonts w:ascii="Times New Roman" w:hAnsi="Times New Roman"/>
                <w:color w:val="000000"/>
                <w:sz w:val="28"/>
                <w:szCs w:val="28"/>
                <w:lang w:val="ru-RU"/>
              </w:rPr>
              <w:t xml:space="preserve"> котельной. </w:t>
            </w: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2.1.3</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на системы ГВС</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2.1.4</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 пар на промышленные нужды 6-8 кгс/см</w:t>
            </w:r>
            <w:r w:rsidRPr="00E85BDB">
              <w:rPr>
                <w:rFonts w:ascii="Times New Roman" w:hAnsi="Times New Roman"/>
                <w:sz w:val="28"/>
                <w:szCs w:val="28"/>
                <w:vertAlign w:val="superscript"/>
                <w:lang w:val="ru-RU"/>
              </w:rPr>
              <w:t>2</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2.1.5</w:t>
            </w:r>
          </w:p>
        </w:tc>
        <w:tc>
          <w:tcPr>
            <w:tcW w:w="2283" w:type="pct"/>
            <w:tcBorders>
              <w:right w:val="single" w:sz="4" w:space="0" w:color="auto"/>
            </w:tcBorders>
            <w:shd w:val="clear" w:color="auto" w:fill="auto"/>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горячая вода на промышленные нужды (50</w:t>
            </w:r>
            <w:r w:rsidRPr="00E85BDB">
              <w:rPr>
                <w:rFonts w:ascii="Times New Roman" w:hAnsi="Times New Roman"/>
                <w:sz w:val="28"/>
                <w:szCs w:val="28"/>
                <w:vertAlign w:val="superscript"/>
                <w:lang w:val="ru-RU"/>
              </w:rPr>
              <w:t xml:space="preserve">о </w:t>
            </w:r>
            <w:r w:rsidRPr="00E85BDB">
              <w:rPr>
                <w:rFonts w:ascii="Times New Roman" w:hAnsi="Times New Roman"/>
                <w:sz w:val="28"/>
                <w:szCs w:val="28"/>
                <w:lang w:val="ru-RU"/>
              </w:rPr>
              <w:t>С)</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E85BDB">
              <w:rPr>
                <w:rFonts w:ascii="Times New Roman" w:hAnsi="Times New Roman"/>
                <w:sz w:val="28"/>
                <w:szCs w:val="28"/>
                <w:lang w:val="ru-RU"/>
              </w:rPr>
              <w:t>т.ч</w:t>
            </w:r>
            <w:proofErr w:type="spellEnd"/>
            <w:r w:rsidRPr="00E85BDB">
              <w:rPr>
                <w:rFonts w:ascii="Times New Roman" w:hAnsi="Times New Roman"/>
                <w:sz w:val="28"/>
                <w:szCs w:val="28"/>
                <w:lang w:val="ru-RU"/>
              </w:rPr>
              <w:t>.:</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2.2.1</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 затраты теплоносителя на компенсацию потерь, м</w:t>
            </w:r>
            <w:r w:rsidRPr="00E85BDB">
              <w:rPr>
                <w:rFonts w:ascii="Times New Roman" w:hAnsi="Times New Roman"/>
                <w:sz w:val="28"/>
                <w:szCs w:val="28"/>
                <w:vertAlign w:val="superscript"/>
                <w:lang w:val="ru-RU"/>
              </w:rPr>
              <w:t>3</w:t>
            </w:r>
            <w:r w:rsidRPr="00E85BDB">
              <w:rPr>
                <w:rFonts w:ascii="Times New Roman" w:hAnsi="Times New Roman"/>
                <w:sz w:val="28"/>
                <w:szCs w:val="28"/>
                <w:lang w:val="ru-RU"/>
              </w:rPr>
              <w:t>/ч</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2.3</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3E643C" w:rsidRPr="00E85BDB" w:rsidTr="00085678">
        <w:trPr>
          <w:trHeight w:val="20"/>
        </w:trPr>
        <w:tc>
          <w:tcPr>
            <w:tcW w:w="267" w:type="pct"/>
            <w:shd w:val="clear" w:color="auto" w:fill="auto"/>
            <w:vAlign w:val="center"/>
          </w:tcPr>
          <w:p w:rsidR="003E643C" w:rsidRPr="00E85BDB" w:rsidRDefault="003E643C" w:rsidP="003E643C">
            <w:pPr>
              <w:pStyle w:val="afd"/>
              <w:rPr>
                <w:rFonts w:ascii="Times New Roman" w:hAnsi="Times New Roman"/>
                <w:sz w:val="28"/>
                <w:szCs w:val="28"/>
              </w:rPr>
            </w:pPr>
            <w:r w:rsidRPr="00E85BDB">
              <w:rPr>
                <w:rFonts w:ascii="Times New Roman" w:hAnsi="Times New Roman"/>
                <w:sz w:val="28"/>
                <w:szCs w:val="28"/>
              </w:rPr>
              <w:t>2.4</w:t>
            </w:r>
          </w:p>
        </w:tc>
        <w:tc>
          <w:tcPr>
            <w:tcW w:w="2283" w:type="pct"/>
            <w:tcBorders>
              <w:right w:val="single" w:sz="4" w:space="0" w:color="auto"/>
            </w:tcBorders>
            <w:shd w:val="clear" w:color="auto" w:fill="auto"/>
            <w:vAlign w:val="center"/>
          </w:tcPr>
          <w:p w:rsidR="003E643C" w:rsidRPr="00E85BDB" w:rsidRDefault="003E643C" w:rsidP="003E643C">
            <w:pPr>
              <w:pStyle w:val="afd"/>
              <w:rPr>
                <w:rFonts w:ascii="Times New Roman" w:hAnsi="Times New Roman"/>
                <w:sz w:val="28"/>
                <w:szCs w:val="28"/>
                <w:lang w:val="ru-RU"/>
              </w:rPr>
            </w:pPr>
            <w:r w:rsidRPr="00E85BDB">
              <w:rPr>
                <w:rFonts w:ascii="Times New Roman" w:hAnsi="Times New Roman"/>
                <w:sz w:val="28"/>
                <w:szCs w:val="28"/>
                <w:lang w:val="ru-RU"/>
              </w:rPr>
              <w:t>Резерв (+) / дефицит (-) тепловой мощности котельной (все котлы в исправном состоянии)</w:t>
            </w:r>
          </w:p>
        </w:tc>
        <w:tc>
          <w:tcPr>
            <w:tcW w:w="2450" w:type="pct"/>
            <w:gridSpan w:val="7"/>
            <w:vMerge/>
            <w:tcBorders>
              <w:left w:val="single" w:sz="4" w:space="0" w:color="auto"/>
              <w:right w:val="single" w:sz="4" w:space="0" w:color="auto"/>
            </w:tcBorders>
            <w:shd w:val="clear" w:color="auto" w:fill="auto"/>
            <w:vAlign w:val="center"/>
          </w:tcPr>
          <w:p w:rsidR="003E643C" w:rsidRPr="00E85BDB" w:rsidRDefault="003E643C" w:rsidP="003E643C">
            <w:pPr>
              <w:pStyle w:val="afd"/>
              <w:rPr>
                <w:rFonts w:ascii="Times New Roman" w:hAnsi="Times New Roman"/>
                <w:color w:val="000000"/>
                <w:sz w:val="28"/>
                <w:szCs w:val="28"/>
                <w:lang w:val="ru-RU"/>
              </w:rPr>
            </w:pPr>
          </w:p>
        </w:tc>
      </w:tr>
      <w:tr w:rsidR="00085678" w:rsidRPr="00697B0D" w:rsidTr="00085678">
        <w:trPr>
          <w:trHeight w:val="20"/>
        </w:trPr>
        <w:tc>
          <w:tcPr>
            <w:tcW w:w="5000" w:type="pct"/>
            <w:gridSpan w:val="9"/>
            <w:shd w:val="clear" w:color="auto" w:fill="auto"/>
            <w:vAlign w:val="center"/>
          </w:tcPr>
          <w:p w:rsidR="00085678" w:rsidRPr="00697B0D" w:rsidRDefault="00085678" w:rsidP="00085678">
            <w:pPr>
              <w:pStyle w:val="afd"/>
              <w:rPr>
                <w:rFonts w:ascii="Times New Roman" w:hAnsi="Times New Roman"/>
                <w:b/>
                <w:sz w:val="28"/>
                <w:szCs w:val="28"/>
                <w:lang w:val="ru-RU"/>
              </w:rPr>
            </w:pPr>
            <w:proofErr w:type="spellStart"/>
            <w:r w:rsidRPr="00697B0D">
              <w:rPr>
                <w:rStyle w:val="FontStyle129"/>
                <w:b/>
                <w:sz w:val="28"/>
                <w:szCs w:val="28"/>
              </w:rPr>
              <w:lastRenderedPageBreak/>
              <w:t>Котельная</w:t>
            </w:r>
            <w:proofErr w:type="spellEnd"/>
            <w:r w:rsidRPr="00697B0D">
              <w:rPr>
                <w:rStyle w:val="FontStyle129"/>
                <w:b/>
                <w:sz w:val="28"/>
                <w:szCs w:val="28"/>
              </w:rPr>
              <w:t xml:space="preserve"> № 8, д. Морхово</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w:t>
            </w:r>
          </w:p>
        </w:tc>
        <w:tc>
          <w:tcPr>
            <w:tcW w:w="4733" w:type="pct"/>
            <w:gridSpan w:val="8"/>
            <w:shd w:val="clear" w:color="auto" w:fill="auto"/>
            <w:vAlign w:val="center"/>
          </w:tcPr>
          <w:p w:rsidR="00085678" w:rsidRPr="00697B0D" w:rsidRDefault="00085678" w:rsidP="00085678">
            <w:pPr>
              <w:pStyle w:val="afd"/>
              <w:rPr>
                <w:rFonts w:ascii="Times New Roman" w:hAnsi="Times New Roman"/>
                <w:bCs/>
                <w:sz w:val="28"/>
                <w:szCs w:val="28"/>
                <w:lang w:val="ru-RU"/>
              </w:rPr>
            </w:pPr>
            <w:r w:rsidRPr="00697B0D">
              <w:rPr>
                <w:rFonts w:ascii="Times New Roman" w:hAnsi="Times New Roman"/>
                <w:bCs/>
                <w:sz w:val="28"/>
                <w:szCs w:val="28"/>
                <w:lang w:val="ru-RU"/>
              </w:rPr>
              <w:t>Балансы тепловой мощности источника тепловой энергии</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Установленная тепловая мощ</w:t>
            </w:r>
            <w:r w:rsidRPr="00697B0D">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0,86</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1.2</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55"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1.3</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0,387</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1.4</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1,93</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1.5</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Располагаемая тепловая мощ</w:t>
            </w:r>
            <w:r w:rsidRPr="00697B0D">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0,38</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w:t>
            </w:r>
          </w:p>
        </w:tc>
        <w:tc>
          <w:tcPr>
            <w:tcW w:w="4733" w:type="pct"/>
            <w:gridSpan w:val="8"/>
            <w:shd w:val="clear" w:color="auto" w:fill="auto"/>
            <w:vAlign w:val="center"/>
          </w:tcPr>
          <w:p w:rsidR="00085678" w:rsidRPr="00697B0D" w:rsidRDefault="00085678" w:rsidP="00085678">
            <w:pPr>
              <w:pStyle w:val="afd"/>
              <w:rPr>
                <w:rFonts w:ascii="Times New Roman" w:hAnsi="Times New Roman"/>
                <w:bCs/>
                <w:sz w:val="28"/>
                <w:szCs w:val="28"/>
                <w:lang w:val="ru-RU"/>
              </w:rPr>
            </w:pPr>
            <w:r w:rsidRPr="00697B0D">
              <w:rPr>
                <w:rFonts w:ascii="Times New Roman" w:hAnsi="Times New Roman"/>
                <w:bCs/>
                <w:sz w:val="28"/>
                <w:szCs w:val="28"/>
                <w:lang w:val="ru-RU"/>
              </w:rPr>
              <w:t xml:space="preserve">Подключенная тепловая нагрузка, в </w:t>
            </w:r>
            <w:proofErr w:type="spellStart"/>
            <w:r w:rsidRPr="00697B0D">
              <w:rPr>
                <w:rFonts w:ascii="Times New Roman" w:hAnsi="Times New Roman"/>
                <w:bCs/>
                <w:sz w:val="28"/>
                <w:szCs w:val="28"/>
                <w:lang w:val="ru-RU"/>
              </w:rPr>
              <w:t>т.ч</w:t>
            </w:r>
            <w:proofErr w:type="spellEnd"/>
            <w:r w:rsidRPr="00697B0D">
              <w:rPr>
                <w:rFonts w:ascii="Times New Roman" w:hAnsi="Times New Roman"/>
                <w:bCs/>
                <w:sz w:val="28"/>
                <w:szCs w:val="28"/>
                <w:lang w:val="ru-RU"/>
              </w:rPr>
              <w:t>.:</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55"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 xml:space="preserve">- </w:t>
            </w:r>
            <w:proofErr w:type="spellStart"/>
            <w:r w:rsidRPr="00697B0D">
              <w:rPr>
                <w:rFonts w:ascii="Times New Roman" w:hAnsi="Times New Roman"/>
                <w:sz w:val="28"/>
                <w:szCs w:val="28"/>
              </w:rPr>
              <w:t>на</w:t>
            </w:r>
            <w:proofErr w:type="spellEnd"/>
            <w:r w:rsidRPr="00697B0D">
              <w:rPr>
                <w:rFonts w:ascii="Times New Roman" w:hAnsi="Times New Roman"/>
                <w:sz w:val="28"/>
                <w:szCs w:val="28"/>
              </w:rPr>
              <w:t xml:space="preserve"> </w:t>
            </w:r>
            <w:proofErr w:type="spellStart"/>
            <w:r w:rsidRPr="00697B0D">
              <w:rPr>
                <w:rFonts w:ascii="Times New Roman" w:hAnsi="Times New Roman"/>
                <w:sz w:val="28"/>
                <w:szCs w:val="28"/>
              </w:rPr>
              <w:t>отопление</w:t>
            </w:r>
            <w:proofErr w:type="spellEnd"/>
          </w:p>
        </w:tc>
        <w:tc>
          <w:tcPr>
            <w:tcW w:w="35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7"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48"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c>
          <w:tcPr>
            <w:tcW w:w="355" w:type="pct"/>
            <w:tcBorders>
              <w:bottom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0,14</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2.1.2</w:t>
            </w:r>
          </w:p>
        </w:tc>
        <w:tc>
          <w:tcPr>
            <w:tcW w:w="2283" w:type="pct"/>
            <w:tcBorders>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 xml:space="preserve">- </w:t>
            </w:r>
            <w:proofErr w:type="spellStart"/>
            <w:r w:rsidRPr="00697B0D">
              <w:rPr>
                <w:rFonts w:ascii="Times New Roman" w:hAnsi="Times New Roman"/>
                <w:sz w:val="28"/>
                <w:szCs w:val="28"/>
              </w:rPr>
              <w:t>на</w:t>
            </w:r>
            <w:proofErr w:type="spellEnd"/>
            <w:r w:rsidRPr="00697B0D">
              <w:rPr>
                <w:rFonts w:ascii="Times New Roman" w:hAnsi="Times New Roman"/>
                <w:sz w:val="28"/>
                <w:szCs w:val="28"/>
              </w:rPr>
              <w:t xml:space="preserve"> </w:t>
            </w:r>
            <w:proofErr w:type="spellStart"/>
            <w:r w:rsidRPr="00697B0D">
              <w:rPr>
                <w:rFonts w:ascii="Times New Roman" w:hAnsi="Times New Roman"/>
                <w:sz w:val="28"/>
                <w:szCs w:val="28"/>
              </w:rPr>
              <w:t>вентиляцию</w:t>
            </w:r>
            <w:proofErr w:type="spellEnd"/>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2.1.3</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 xml:space="preserve">- </w:t>
            </w:r>
            <w:proofErr w:type="spellStart"/>
            <w:r w:rsidRPr="00697B0D">
              <w:rPr>
                <w:rFonts w:ascii="Times New Roman" w:hAnsi="Times New Roman"/>
                <w:sz w:val="28"/>
                <w:szCs w:val="28"/>
              </w:rPr>
              <w:t>на</w:t>
            </w:r>
            <w:proofErr w:type="spellEnd"/>
            <w:r w:rsidRPr="00697B0D">
              <w:rPr>
                <w:rFonts w:ascii="Times New Roman" w:hAnsi="Times New Roman"/>
                <w:sz w:val="28"/>
                <w:szCs w:val="28"/>
              </w:rPr>
              <w:t xml:space="preserve"> </w:t>
            </w:r>
            <w:proofErr w:type="spellStart"/>
            <w:r w:rsidRPr="00697B0D">
              <w:rPr>
                <w:rFonts w:ascii="Times New Roman" w:hAnsi="Times New Roman"/>
                <w:sz w:val="28"/>
                <w:szCs w:val="28"/>
              </w:rPr>
              <w:t>системы</w:t>
            </w:r>
            <w:proofErr w:type="spellEnd"/>
            <w:r w:rsidRPr="00697B0D">
              <w:rPr>
                <w:rFonts w:ascii="Times New Roman" w:hAnsi="Times New Roman"/>
                <w:sz w:val="28"/>
                <w:szCs w:val="28"/>
              </w:rPr>
              <w:t xml:space="preserve"> ГВС</w:t>
            </w:r>
          </w:p>
        </w:tc>
        <w:tc>
          <w:tcPr>
            <w:tcW w:w="357"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c>
          <w:tcPr>
            <w:tcW w:w="355" w:type="pct"/>
            <w:tcBorders>
              <w:top w:val="single" w:sz="4" w:space="0" w:color="auto"/>
            </w:tcBorders>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2.1.4</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vertAlign w:val="superscript"/>
                <w:lang w:val="ru-RU"/>
              </w:rPr>
            </w:pPr>
            <w:r w:rsidRPr="00697B0D">
              <w:rPr>
                <w:rFonts w:ascii="Times New Roman" w:hAnsi="Times New Roman"/>
                <w:sz w:val="28"/>
                <w:szCs w:val="28"/>
                <w:lang w:val="ru-RU"/>
              </w:rPr>
              <w:t>- пар на промышленные нужды 6-8 кгс/см</w:t>
            </w:r>
            <w:r w:rsidRPr="00697B0D">
              <w:rPr>
                <w:rFonts w:ascii="Times New Roman" w:hAnsi="Times New Roman"/>
                <w:sz w:val="28"/>
                <w:szCs w:val="28"/>
                <w:vertAlign w:val="superscript"/>
                <w:lang w:val="ru-RU"/>
              </w:rPr>
              <w:t>2</w:t>
            </w:r>
          </w:p>
        </w:tc>
        <w:tc>
          <w:tcPr>
            <w:tcW w:w="35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55"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2.1.5</w:t>
            </w:r>
          </w:p>
        </w:tc>
        <w:tc>
          <w:tcPr>
            <w:tcW w:w="2283" w:type="pct"/>
            <w:shd w:val="clear" w:color="auto" w:fill="auto"/>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 горячая вода на промышленные нужды (50</w:t>
            </w:r>
            <w:r w:rsidRPr="00697B0D">
              <w:rPr>
                <w:rFonts w:ascii="Times New Roman" w:hAnsi="Times New Roman"/>
                <w:sz w:val="28"/>
                <w:szCs w:val="28"/>
                <w:vertAlign w:val="superscript"/>
                <w:lang w:val="ru-RU"/>
              </w:rPr>
              <w:t xml:space="preserve">о </w:t>
            </w:r>
            <w:r w:rsidRPr="00697B0D">
              <w:rPr>
                <w:rFonts w:ascii="Times New Roman" w:hAnsi="Times New Roman"/>
                <w:sz w:val="28"/>
                <w:szCs w:val="28"/>
                <w:lang w:val="ru-RU"/>
              </w:rPr>
              <w:t>С)</w:t>
            </w:r>
          </w:p>
        </w:tc>
        <w:tc>
          <w:tcPr>
            <w:tcW w:w="35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7"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48"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c>
          <w:tcPr>
            <w:tcW w:w="355"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rPr>
              <w:t> </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2.2</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697B0D">
              <w:rPr>
                <w:rFonts w:ascii="Times New Roman" w:hAnsi="Times New Roman"/>
                <w:sz w:val="28"/>
                <w:szCs w:val="28"/>
                <w:lang w:val="ru-RU"/>
              </w:rPr>
              <w:t>т.ч</w:t>
            </w:r>
            <w:proofErr w:type="spellEnd"/>
            <w:r w:rsidRPr="00697B0D">
              <w:rPr>
                <w:rFonts w:ascii="Times New Roman" w:hAnsi="Times New Roman"/>
                <w:sz w:val="28"/>
                <w:szCs w:val="28"/>
                <w:lang w:val="ru-RU"/>
              </w:rPr>
              <w:t>.:</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0,01</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2.2.1</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 затраты теплоносителя на компенсацию потерь, м</w:t>
            </w:r>
            <w:r w:rsidRPr="00697B0D">
              <w:rPr>
                <w:rFonts w:ascii="Times New Roman" w:hAnsi="Times New Roman"/>
                <w:sz w:val="28"/>
                <w:szCs w:val="28"/>
                <w:vertAlign w:val="superscript"/>
                <w:lang w:val="ru-RU"/>
              </w:rPr>
              <w:t>3</w:t>
            </w:r>
            <w:r w:rsidRPr="00697B0D">
              <w:rPr>
                <w:rFonts w:ascii="Times New Roman" w:hAnsi="Times New Roman"/>
                <w:sz w:val="28"/>
                <w:szCs w:val="28"/>
                <w:lang w:val="ru-RU"/>
              </w:rPr>
              <w:t>/ч</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0,00</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2.3</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 xml:space="preserve">Суммарная подключенная тепловая нагрузка существующих потребителей (с учетом тепловых </w:t>
            </w:r>
            <w:r w:rsidRPr="00697B0D">
              <w:rPr>
                <w:rFonts w:ascii="Times New Roman" w:hAnsi="Times New Roman"/>
                <w:sz w:val="28"/>
                <w:szCs w:val="28"/>
                <w:lang w:val="ru-RU"/>
              </w:rPr>
              <w:lastRenderedPageBreak/>
              <w:t>потерь)</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lastRenderedPageBreak/>
              <w:t>0,15</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0,15</w:t>
            </w:r>
          </w:p>
        </w:tc>
      </w:tr>
      <w:tr w:rsidR="00085678" w:rsidRPr="00697B0D" w:rsidTr="00085678">
        <w:trPr>
          <w:trHeight w:val="20"/>
        </w:trPr>
        <w:tc>
          <w:tcPr>
            <w:tcW w:w="26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lastRenderedPageBreak/>
              <w:t>2.4</w:t>
            </w:r>
          </w:p>
        </w:tc>
        <w:tc>
          <w:tcPr>
            <w:tcW w:w="2283" w:type="pct"/>
            <w:shd w:val="clear" w:color="auto" w:fill="auto"/>
            <w:vAlign w:val="center"/>
          </w:tcPr>
          <w:p w:rsidR="00085678" w:rsidRPr="00697B0D" w:rsidRDefault="00085678" w:rsidP="00085678">
            <w:pPr>
              <w:pStyle w:val="afd"/>
              <w:rPr>
                <w:rFonts w:ascii="Times New Roman" w:hAnsi="Times New Roman"/>
                <w:sz w:val="28"/>
                <w:szCs w:val="28"/>
                <w:lang w:val="ru-RU"/>
              </w:rPr>
            </w:pPr>
            <w:r w:rsidRPr="00697B0D">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7"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48"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c>
          <w:tcPr>
            <w:tcW w:w="355" w:type="pct"/>
            <w:shd w:val="clear" w:color="auto" w:fill="auto"/>
            <w:vAlign w:val="center"/>
          </w:tcPr>
          <w:p w:rsidR="00085678" w:rsidRPr="00697B0D" w:rsidRDefault="00085678" w:rsidP="00085678">
            <w:pPr>
              <w:pStyle w:val="afd"/>
              <w:rPr>
                <w:rFonts w:ascii="Times New Roman" w:hAnsi="Times New Roman"/>
                <w:sz w:val="28"/>
                <w:szCs w:val="28"/>
              </w:rPr>
            </w:pPr>
            <w:r w:rsidRPr="00697B0D">
              <w:rPr>
                <w:rFonts w:ascii="Times New Roman" w:hAnsi="Times New Roman"/>
                <w:sz w:val="28"/>
                <w:szCs w:val="28"/>
              </w:rPr>
              <w:t>0,23</w:t>
            </w:r>
          </w:p>
        </w:tc>
      </w:tr>
      <w:tr w:rsidR="00085678" w:rsidRPr="00191CD8" w:rsidTr="00085678">
        <w:trPr>
          <w:trHeight w:val="20"/>
        </w:trPr>
        <w:tc>
          <w:tcPr>
            <w:tcW w:w="5000" w:type="pct"/>
            <w:gridSpan w:val="9"/>
            <w:shd w:val="clear" w:color="auto" w:fill="auto"/>
            <w:vAlign w:val="center"/>
          </w:tcPr>
          <w:p w:rsidR="00085678" w:rsidRPr="00191CD8" w:rsidRDefault="00085678" w:rsidP="00085678">
            <w:pPr>
              <w:pStyle w:val="afd"/>
              <w:rPr>
                <w:rFonts w:ascii="Times New Roman" w:hAnsi="Times New Roman"/>
                <w:b/>
                <w:sz w:val="28"/>
                <w:szCs w:val="28"/>
                <w:lang w:val="ru-RU"/>
              </w:rPr>
            </w:pPr>
            <w:proofErr w:type="spellStart"/>
            <w:r w:rsidRPr="00191CD8">
              <w:rPr>
                <w:rFonts w:ascii="Times New Roman" w:hAnsi="Times New Roman"/>
                <w:b/>
                <w:sz w:val="28"/>
                <w:szCs w:val="28"/>
              </w:rPr>
              <w:t>Котельная</w:t>
            </w:r>
            <w:proofErr w:type="spellEnd"/>
            <w:r w:rsidRPr="00191CD8">
              <w:rPr>
                <w:rFonts w:ascii="Times New Roman" w:hAnsi="Times New Roman"/>
                <w:b/>
                <w:sz w:val="28"/>
                <w:szCs w:val="28"/>
              </w:rPr>
              <w:t xml:space="preserve"> № 11 , д. </w:t>
            </w:r>
            <w:proofErr w:type="spellStart"/>
            <w:r w:rsidRPr="00191CD8">
              <w:rPr>
                <w:rFonts w:ascii="Times New Roman" w:hAnsi="Times New Roman"/>
                <w:b/>
                <w:sz w:val="28"/>
                <w:szCs w:val="28"/>
              </w:rPr>
              <w:t>Тогодь</w:t>
            </w:r>
            <w:proofErr w:type="spellEnd"/>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Балансы тепловой мощности источника тепловой энергии</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Установленная тепловая мощ</w:t>
            </w:r>
            <w:r w:rsidRPr="00191CD8">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0,172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1.5</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тепловая мощ</w:t>
            </w:r>
            <w:r w:rsidRPr="00191CD8">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0,08</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 xml:space="preserve">Подключенная тепловая нагрузка, в </w:t>
            </w:r>
            <w:proofErr w:type="spellStart"/>
            <w:r w:rsidRPr="00191CD8">
              <w:rPr>
                <w:rFonts w:ascii="Times New Roman" w:hAnsi="Times New Roman"/>
                <w:bCs/>
                <w:sz w:val="28"/>
                <w:szCs w:val="28"/>
                <w:lang w:val="ru-RU"/>
              </w:rPr>
              <w:t>т.ч</w:t>
            </w:r>
            <w:proofErr w:type="spellEnd"/>
            <w:r w:rsidRPr="00191CD8">
              <w:rPr>
                <w:rFonts w:ascii="Times New Roman" w:hAnsi="Times New Roman"/>
                <w:bCs/>
                <w:sz w:val="28"/>
                <w:szCs w:val="28"/>
                <w:lang w:val="ru-RU"/>
              </w:rPr>
              <w:t>.:</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Расчетная тепловая нагрузка потребителей, Гкал/ч в том числе:</w:t>
            </w:r>
          </w:p>
        </w:tc>
        <w:tc>
          <w:tcPr>
            <w:tcW w:w="35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55"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xml:space="preserve">- </w:t>
            </w:r>
            <w:proofErr w:type="spellStart"/>
            <w:r w:rsidRPr="00191CD8">
              <w:rPr>
                <w:rFonts w:ascii="Times New Roman" w:hAnsi="Times New Roman"/>
                <w:sz w:val="28"/>
                <w:szCs w:val="28"/>
              </w:rPr>
              <w:t>на</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отопление</w:t>
            </w:r>
            <w:proofErr w:type="spellEnd"/>
          </w:p>
        </w:tc>
        <w:tc>
          <w:tcPr>
            <w:tcW w:w="35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7"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48"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c>
          <w:tcPr>
            <w:tcW w:w="355" w:type="pct"/>
            <w:tcBorders>
              <w:bottom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2283" w:type="pct"/>
            <w:tcBorders>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xml:space="preserve">- </w:t>
            </w:r>
            <w:proofErr w:type="spellStart"/>
            <w:r w:rsidRPr="00191CD8">
              <w:rPr>
                <w:rFonts w:ascii="Times New Roman" w:hAnsi="Times New Roman"/>
                <w:sz w:val="28"/>
                <w:szCs w:val="28"/>
              </w:rPr>
              <w:t>на</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вентиляцию</w:t>
            </w:r>
            <w:proofErr w:type="spellEnd"/>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xml:space="preserve">- </w:t>
            </w:r>
            <w:proofErr w:type="spellStart"/>
            <w:r w:rsidRPr="00191CD8">
              <w:rPr>
                <w:rFonts w:ascii="Times New Roman" w:hAnsi="Times New Roman"/>
                <w:sz w:val="28"/>
                <w:szCs w:val="28"/>
              </w:rPr>
              <w:t>на</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системы</w:t>
            </w:r>
            <w:proofErr w:type="spellEnd"/>
            <w:r w:rsidRPr="00191CD8">
              <w:rPr>
                <w:rFonts w:ascii="Times New Roman" w:hAnsi="Times New Roman"/>
                <w:sz w:val="28"/>
                <w:szCs w:val="28"/>
              </w:rPr>
              <w:t xml:space="preserve"> ГВС</w:t>
            </w:r>
          </w:p>
        </w:tc>
        <w:tc>
          <w:tcPr>
            <w:tcW w:w="357"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tcBorders>
              <w:top w:val="single" w:sz="4" w:space="0" w:color="auto"/>
            </w:tcBorders>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vertAlign w:val="superscript"/>
                <w:lang w:val="ru-RU"/>
              </w:rPr>
            </w:pPr>
            <w:r w:rsidRPr="00191CD8">
              <w:rPr>
                <w:rFonts w:ascii="Times New Roman" w:hAnsi="Times New Roman"/>
                <w:sz w:val="28"/>
                <w:szCs w:val="28"/>
                <w:lang w:val="ru-RU"/>
              </w:rPr>
              <w:t>- пар на промышленные нужды 6-8 кгс/см</w:t>
            </w:r>
            <w:r w:rsidRPr="00191CD8">
              <w:rPr>
                <w:rFonts w:ascii="Times New Roman" w:hAnsi="Times New Roman"/>
                <w:sz w:val="28"/>
                <w:szCs w:val="28"/>
                <w:vertAlign w:val="superscript"/>
                <w:lang w:val="ru-RU"/>
              </w:rPr>
              <w:t>2</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355"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2.1.5</w:t>
            </w:r>
          </w:p>
        </w:tc>
        <w:tc>
          <w:tcPr>
            <w:tcW w:w="2283" w:type="pct"/>
            <w:shd w:val="clear" w:color="auto" w:fill="auto"/>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горячая вода на промышленные нужды (50</w:t>
            </w:r>
            <w:r w:rsidRPr="00191CD8">
              <w:rPr>
                <w:rFonts w:ascii="Times New Roman" w:hAnsi="Times New Roman"/>
                <w:sz w:val="28"/>
                <w:szCs w:val="28"/>
                <w:vertAlign w:val="superscript"/>
                <w:lang w:val="ru-RU"/>
              </w:rPr>
              <w:t xml:space="preserve">о </w:t>
            </w:r>
            <w:r w:rsidRPr="00191CD8">
              <w:rPr>
                <w:rFonts w:ascii="Times New Roman" w:hAnsi="Times New Roman"/>
                <w:sz w:val="28"/>
                <w:szCs w:val="28"/>
                <w:lang w:val="ru-RU"/>
              </w:rPr>
              <w:t>С)</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191CD8">
              <w:rPr>
                <w:rFonts w:ascii="Times New Roman" w:hAnsi="Times New Roman"/>
                <w:sz w:val="28"/>
                <w:szCs w:val="28"/>
                <w:lang w:val="ru-RU"/>
              </w:rPr>
              <w:t>т.ч</w:t>
            </w:r>
            <w:proofErr w:type="spellEnd"/>
            <w:r w:rsidRPr="00191CD8">
              <w:rPr>
                <w:rFonts w:ascii="Times New Roman" w:hAnsi="Times New Roman"/>
                <w:sz w:val="28"/>
                <w:szCs w:val="28"/>
                <w:lang w:val="ru-RU"/>
              </w:rPr>
              <w:t>.:</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xml:space="preserve">- затраты теплоносителя на компенсацию потерь, </w:t>
            </w:r>
            <w:r w:rsidRPr="00191CD8">
              <w:rPr>
                <w:rFonts w:ascii="Times New Roman" w:hAnsi="Times New Roman"/>
                <w:sz w:val="28"/>
                <w:szCs w:val="28"/>
                <w:lang w:val="ru-RU"/>
              </w:rPr>
              <w:lastRenderedPageBreak/>
              <w:t>м</w:t>
            </w:r>
            <w:r w:rsidRPr="00191CD8">
              <w:rPr>
                <w:rFonts w:ascii="Times New Roman" w:hAnsi="Times New Roman"/>
                <w:sz w:val="28"/>
                <w:szCs w:val="28"/>
                <w:vertAlign w:val="superscript"/>
                <w:lang w:val="ru-RU"/>
              </w:rPr>
              <w:t>3</w:t>
            </w:r>
            <w:r w:rsidRPr="00191CD8">
              <w:rPr>
                <w:rFonts w:ascii="Times New Roman" w:hAnsi="Times New Roman"/>
                <w:sz w:val="28"/>
                <w:szCs w:val="28"/>
                <w:lang w:val="ru-RU"/>
              </w:rPr>
              <w:t>/ч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0,001</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0,001</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2.3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0,052</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0,026</w:t>
            </w:r>
          </w:p>
        </w:tc>
      </w:tr>
      <w:tr w:rsidR="00085678" w:rsidRPr="00191CD8" w:rsidTr="00085678">
        <w:trPr>
          <w:trHeight w:val="20"/>
        </w:trPr>
        <w:tc>
          <w:tcPr>
            <w:tcW w:w="5000" w:type="pct"/>
            <w:gridSpan w:val="9"/>
            <w:shd w:val="clear" w:color="auto" w:fill="auto"/>
            <w:vAlign w:val="center"/>
          </w:tcPr>
          <w:p w:rsidR="00085678" w:rsidRPr="00191CD8" w:rsidRDefault="00085678" w:rsidP="00085678">
            <w:pPr>
              <w:pStyle w:val="afd"/>
              <w:rPr>
                <w:rFonts w:ascii="Times New Roman" w:hAnsi="Times New Roman"/>
                <w:b/>
                <w:sz w:val="28"/>
                <w:szCs w:val="28"/>
                <w:lang w:val="ru-RU"/>
              </w:rPr>
            </w:pPr>
            <w:proofErr w:type="spellStart"/>
            <w:r w:rsidRPr="00191CD8">
              <w:rPr>
                <w:rFonts w:ascii="Times New Roman" w:hAnsi="Times New Roman"/>
                <w:b/>
                <w:sz w:val="28"/>
                <w:szCs w:val="28"/>
              </w:rPr>
              <w:t>Котельная</w:t>
            </w:r>
            <w:proofErr w:type="spellEnd"/>
            <w:r w:rsidRPr="00191CD8">
              <w:rPr>
                <w:rFonts w:ascii="Times New Roman" w:hAnsi="Times New Roman"/>
                <w:b/>
                <w:sz w:val="28"/>
                <w:szCs w:val="28"/>
              </w:rPr>
              <w:t xml:space="preserve"> № 13, д. </w:t>
            </w:r>
            <w:proofErr w:type="spellStart"/>
            <w:r w:rsidRPr="00191CD8">
              <w:rPr>
                <w:rFonts w:ascii="Times New Roman" w:hAnsi="Times New Roman"/>
                <w:b/>
                <w:sz w:val="28"/>
                <w:szCs w:val="28"/>
              </w:rPr>
              <w:t>Наход</w:t>
            </w:r>
            <w:proofErr w:type="spellEnd"/>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Балансы тепловой мощности источника тепловой энергии</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Установленная тепловая мощ</w:t>
            </w:r>
            <w:r w:rsidRPr="00191CD8">
              <w:rPr>
                <w:rFonts w:ascii="Times New Roman" w:hAnsi="Times New Roman"/>
                <w:sz w:val="28"/>
                <w:szCs w:val="28"/>
                <w:lang w:val="ru-RU"/>
              </w:rPr>
              <w:softHyphen/>
              <w:t>ность основного оборудования источника тепловой энергии,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0,3</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Технические ограничения на использование установленной тепловой мощности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(фактическая), тепловая мощность,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0,14</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Расход тепла на собственные нужды, %</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1,37</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1.5</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Располагаемая тепловая мощ</w:t>
            </w:r>
            <w:r w:rsidRPr="00191CD8">
              <w:rPr>
                <w:rFonts w:ascii="Times New Roman" w:hAnsi="Times New Roman"/>
                <w:sz w:val="28"/>
                <w:szCs w:val="28"/>
                <w:lang w:val="ru-RU"/>
              </w:rPr>
              <w:softHyphen/>
              <w:t>ность источника нетто, Гкал/ч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0,138</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w:t>
            </w:r>
          </w:p>
        </w:tc>
        <w:tc>
          <w:tcPr>
            <w:tcW w:w="4733" w:type="pct"/>
            <w:gridSpan w:val="8"/>
            <w:shd w:val="clear" w:color="auto" w:fill="auto"/>
            <w:vAlign w:val="center"/>
          </w:tcPr>
          <w:p w:rsidR="00085678" w:rsidRPr="00191CD8" w:rsidRDefault="00085678" w:rsidP="00085678">
            <w:pPr>
              <w:pStyle w:val="afd"/>
              <w:rPr>
                <w:rFonts w:ascii="Times New Roman" w:hAnsi="Times New Roman"/>
                <w:bCs/>
                <w:sz w:val="28"/>
                <w:szCs w:val="28"/>
                <w:lang w:val="ru-RU"/>
              </w:rPr>
            </w:pPr>
            <w:r w:rsidRPr="00191CD8">
              <w:rPr>
                <w:rFonts w:ascii="Times New Roman" w:hAnsi="Times New Roman"/>
                <w:bCs/>
                <w:sz w:val="28"/>
                <w:szCs w:val="28"/>
                <w:lang w:val="ru-RU"/>
              </w:rPr>
              <w:t xml:space="preserve">Подключенная тепловая нагрузка, в </w:t>
            </w:r>
            <w:proofErr w:type="spellStart"/>
            <w:r w:rsidRPr="00191CD8">
              <w:rPr>
                <w:rFonts w:ascii="Times New Roman" w:hAnsi="Times New Roman"/>
                <w:bCs/>
                <w:sz w:val="28"/>
                <w:szCs w:val="28"/>
                <w:lang w:val="ru-RU"/>
              </w:rPr>
              <w:t>т.ч</w:t>
            </w:r>
            <w:proofErr w:type="spellEnd"/>
            <w:r w:rsidRPr="00191CD8">
              <w:rPr>
                <w:rFonts w:ascii="Times New Roman" w:hAnsi="Times New Roman"/>
                <w:bCs/>
                <w:sz w:val="28"/>
                <w:szCs w:val="28"/>
                <w:lang w:val="ru-RU"/>
              </w:rPr>
              <w:t>.:</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Расчетная тепловая нагрузка потребителей, Гкал/ч в том числе:</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xml:space="preserve">- </w:t>
            </w:r>
            <w:proofErr w:type="spellStart"/>
            <w:r w:rsidRPr="00191CD8">
              <w:rPr>
                <w:rFonts w:ascii="Times New Roman" w:hAnsi="Times New Roman"/>
                <w:sz w:val="28"/>
                <w:szCs w:val="28"/>
              </w:rPr>
              <w:t>на</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отопление</w:t>
            </w:r>
            <w:proofErr w:type="spellEnd"/>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0,050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xml:space="preserve">- </w:t>
            </w:r>
            <w:proofErr w:type="spellStart"/>
            <w:r w:rsidRPr="00191CD8">
              <w:rPr>
                <w:rFonts w:ascii="Times New Roman" w:hAnsi="Times New Roman"/>
                <w:sz w:val="28"/>
                <w:szCs w:val="28"/>
              </w:rPr>
              <w:t>на</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вентиляцию</w:t>
            </w:r>
            <w:proofErr w:type="spellEnd"/>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 xml:space="preserve">- </w:t>
            </w:r>
            <w:proofErr w:type="spellStart"/>
            <w:r w:rsidRPr="00191CD8">
              <w:rPr>
                <w:rFonts w:ascii="Times New Roman" w:hAnsi="Times New Roman"/>
                <w:sz w:val="28"/>
                <w:szCs w:val="28"/>
              </w:rPr>
              <w:t>на</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системы</w:t>
            </w:r>
            <w:proofErr w:type="spellEnd"/>
            <w:r w:rsidRPr="00191CD8">
              <w:rPr>
                <w:rFonts w:ascii="Times New Roman" w:hAnsi="Times New Roman"/>
                <w:sz w:val="28"/>
                <w:szCs w:val="28"/>
              </w:rPr>
              <w:t xml:space="preserve"> ГВС</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2.1.4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vertAlign w:val="superscript"/>
                <w:lang w:val="ru-RU"/>
              </w:rPr>
            </w:pPr>
            <w:r w:rsidRPr="00191CD8">
              <w:rPr>
                <w:rFonts w:ascii="Times New Roman" w:hAnsi="Times New Roman"/>
                <w:sz w:val="28"/>
                <w:szCs w:val="28"/>
                <w:lang w:val="ru-RU"/>
              </w:rPr>
              <w:t>- пар на промышленные нужды 10-16 кгс/см</w:t>
            </w:r>
            <w:r w:rsidRPr="00191CD8">
              <w:rPr>
                <w:rFonts w:ascii="Times New Roman" w:hAnsi="Times New Roman"/>
                <w:sz w:val="28"/>
                <w:szCs w:val="28"/>
                <w:vertAlign w:val="superscript"/>
                <w:lang w:val="ru-RU"/>
              </w:rPr>
              <w:t>2</w:t>
            </w:r>
          </w:p>
        </w:tc>
        <w:tc>
          <w:tcPr>
            <w:tcW w:w="35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2.1.5</w:t>
            </w:r>
          </w:p>
        </w:tc>
        <w:tc>
          <w:tcPr>
            <w:tcW w:w="2283" w:type="pct"/>
            <w:shd w:val="clear" w:color="auto" w:fill="auto"/>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горячая вода на промышленные нужды (50</w:t>
            </w:r>
            <w:r w:rsidRPr="00191CD8">
              <w:rPr>
                <w:rFonts w:ascii="Times New Roman" w:hAnsi="Times New Roman"/>
                <w:sz w:val="28"/>
                <w:szCs w:val="28"/>
                <w:vertAlign w:val="superscript"/>
                <w:lang w:val="ru-RU"/>
              </w:rPr>
              <w:t xml:space="preserve">о </w:t>
            </w:r>
            <w:r w:rsidRPr="00191CD8">
              <w:rPr>
                <w:rFonts w:ascii="Times New Roman" w:hAnsi="Times New Roman"/>
                <w:sz w:val="28"/>
                <w:szCs w:val="28"/>
                <w:lang w:val="ru-RU"/>
              </w:rPr>
              <w:t>С)</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7"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rPr>
              <w:t> </w:t>
            </w:r>
            <w:r w:rsidRPr="00191CD8">
              <w:rPr>
                <w:rFonts w:ascii="Times New Roman" w:hAnsi="Times New Roman"/>
                <w:sz w:val="28"/>
                <w:szCs w:val="28"/>
                <w:lang w:val="ru-RU"/>
              </w:rPr>
              <w:t>-</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lang w:val="ru-RU"/>
              </w:rPr>
              <w:t>-</w:t>
            </w:r>
            <w:r w:rsidRPr="00191CD8">
              <w:rPr>
                <w:rFonts w:ascii="Times New Roman" w:hAnsi="Times New Roman"/>
                <w:sz w:val="28"/>
                <w:szCs w:val="28"/>
              </w:rPr>
              <w:t> </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2.2</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xml:space="preserve">Потери тепловой энергии через теплоизоляционные </w:t>
            </w:r>
            <w:r w:rsidRPr="00191CD8">
              <w:rPr>
                <w:rFonts w:ascii="Times New Roman" w:hAnsi="Times New Roman"/>
                <w:sz w:val="28"/>
                <w:szCs w:val="28"/>
                <w:lang w:val="ru-RU"/>
              </w:rPr>
              <w:lastRenderedPageBreak/>
              <w:t xml:space="preserve">конструкции наружных тепловых сетей и с нормативной утечкой, в </w:t>
            </w:r>
            <w:proofErr w:type="spellStart"/>
            <w:r w:rsidRPr="00191CD8">
              <w:rPr>
                <w:rFonts w:ascii="Times New Roman" w:hAnsi="Times New Roman"/>
                <w:sz w:val="28"/>
                <w:szCs w:val="28"/>
                <w:lang w:val="ru-RU"/>
              </w:rPr>
              <w:t>т.ч</w:t>
            </w:r>
            <w:proofErr w:type="spellEnd"/>
            <w:r w:rsidRPr="00191CD8">
              <w:rPr>
                <w:rFonts w:ascii="Times New Roman" w:hAnsi="Times New Roman"/>
                <w:sz w:val="28"/>
                <w:szCs w:val="28"/>
                <w:lang w:val="ru-RU"/>
              </w:rPr>
              <w:t>.:</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lastRenderedPageBreak/>
              <w:t>2.2.1</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 затраты теплоносителя на компенсацию потерь, м</w:t>
            </w:r>
            <w:r w:rsidRPr="00191CD8">
              <w:rPr>
                <w:rFonts w:ascii="Times New Roman" w:hAnsi="Times New Roman"/>
                <w:sz w:val="28"/>
                <w:szCs w:val="28"/>
                <w:vertAlign w:val="superscript"/>
                <w:lang w:val="ru-RU"/>
              </w:rPr>
              <w:t>3</w:t>
            </w:r>
            <w:r w:rsidRPr="00191CD8">
              <w:rPr>
                <w:rFonts w:ascii="Times New Roman" w:hAnsi="Times New Roman"/>
                <w:sz w:val="28"/>
                <w:szCs w:val="28"/>
                <w:lang w:val="ru-RU"/>
              </w:rPr>
              <w:t>/ч</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2.3</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Суммарная подключенная тепловая нагрузка существующих потребителей (с учетом тепловых потерь)</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0,060</w:t>
            </w:r>
          </w:p>
        </w:tc>
      </w:tr>
      <w:tr w:rsidR="00085678" w:rsidRPr="00191CD8" w:rsidTr="00085678">
        <w:trPr>
          <w:trHeight w:val="20"/>
        </w:trPr>
        <w:tc>
          <w:tcPr>
            <w:tcW w:w="26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2.4</w:t>
            </w:r>
          </w:p>
        </w:tc>
        <w:tc>
          <w:tcPr>
            <w:tcW w:w="2283" w:type="pct"/>
            <w:shd w:val="clear" w:color="auto" w:fill="auto"/>
            <w:vAlign w:val="center"/>
          </w:tcPr>
          <w:p w:rsidR="00085678" w:rsidRPr="00191CD8" w:rsidRDefault="00085678" w:rsidP="00085678">
            <w:pPr>
              <w:pStyle w:val="afd"/>
              <w:rPr>
                <w:rFonts w:ascii="Times New Roman" w:hAnsi="Times New Roman"/>
                <w:sz w:val="28"/>
                <w:szCs w:val="28"/>
                <w:lang w:val="ru-RU"/>
              </w:rPr>
            </w:pPr>
            <w:r w:rsidRPr="00191CD8">
              <w:rPr>
                <w:rFonts w:ascii="Times New Roman" w:hAnsi="Times New Roman"/>
                <w:sz w:val="28"/>
                <w:szCs w:val="28"/>
                <w:lang w:val="ru-RU"/>
              </w:rPr>
              <w:t>Резерв (+) / дефицит (-) тепловой мощности котельной (все котлы в исправном состоянии)</w:t>
            </w:r>
          </w:p>
        </w:tc>
        <w:tc>
          <w:tcPr>
            <w:tcW w:w="35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7"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48"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c>
          <w:tcPr>
            <w:tcW w:w="355" w:type="pct"/>
            <w:shd w:val="clear" w:color="auto" w:fill="auto"/>
            <w:vAlign w:val="center"/>
          </w:tcPr>
          <w:p w:rsidR="00085678" w:rsidRPr="00191CD8" w:rsidRDefault="00085678" w:rsidP="00085678">
            <w:pPr>
              <w:pStyle w:val="afd"/>
              <w:rPr>
                <w:rFonts w:ascii="Times New Roman" w:hAnsi="Times New Roman"/>
                <w:sz w:val="28"/>
                <w:szCs w:val="28"/>
              </w:rPr>
            </w:pPr>
            <w:r w:rsidRPr="00191CD8">
              <w:rPr>
                <w:rFonts w:ascii="Times New Roman" w:hAnsi="Times New Roman"/>
                <w:sz w:val="28"/>
                <w:szCs w:val="28"/>
              </w:rPr>
              <w:t>0,078</w:t>
            </w:r>
          </w:p>
        </w:tc>
      </w:tr>
      <w:tr w:rsidR="00085678" w:rsidRPr="00E85BDB" w:rsidTr="00085678">
        <w:trPr>
          <w:trHeight w:val="20"/>
        </w:trPr>
        <w:tc>
          <w:tcPr>
            <w:tcW w:w="267" w:type="pct"/>
            <w:shd w:val="clear" w:color="auto" w:fill="auto"/>
            <w:vAlign w:val="center"/>
          </w:tcPr>
          <w:p w:rsidR="00085678" w:rsidRPr="00E85BDB" w:rsidRDefault="00085678" w:rsidP="003E643C">
            <w:pPr>
              <w:pStyle w:val="afd"/>
              <w:rPr>
                <w:rFonts w:ascii="Times New Roman" w:hAnsi="Times New Roman"/>
                <w:sz w:val="28"/>
                <w:szCs w:val="28"/>
              </w:rPr>
            </w:pPr>
          </w:p>
        </w:tc>
        <w:tc>
          <w:tcPr>
            <w:tcW w:w="2283" w:type="pct"/>
            <w:tcBorders>
              <w:right w:val="single" w:sz="4" w:space="0" w:color="auto"/>
            </w:tcBorders>
            <w:shd w:val="clear" w:color="auto" w:fill="auto"/>
            <w:vAlign w:val="center"/>
          </w:tcPr>
          <w:p w:rsidR="00085678" w:rsidRPr="00E85BDB" w:rsidRDefault="00085678" w:rsidP="003E643C">
            <w:pPr>
              <w:pStyle w:val="afd"/>
              <w:rPr>
                <w:rFonts w:ascii="Times New Roman" w:hAnsi="Times New Roman"/>
                <w:sz w:val="28"/>
                <w:szCs w:val="28"/>
              </w:rPr>
            </w:pPr>
          </w:p>
        </w:tc>
        <w:tc>
          <w:tcPr>
            <w:tcW w:w="2450" w:type="pct"/>
            <w:gridSpan w:val="7"/>
            <w:tcBorders>
              <w:left w:val="single" w:sz="4" w:space="0" w:color="auto"/>
              <w:right w:val="single" w:sz="4" w:space="0" w:color="auto"/>
            </w:tcBorders>
            <w:shd w:val="clear" w:color="auto" w:fill="auto"/>
            <w:vAlign w:val="center"/>
          </w:tcPr>
          <w:p w:rsidR="00085678" w:rsidRPr="00E85BDB" w:rsidRDefault="00085678" w:rsidP="003E643C">
            <w:pPr>
              <w:pStyle w:val="afd"/>
              <w:rPr>
                <w:rFonts w:ascii="Times New Roman" w:hAnsi="Times New Roman"/>
                <w:color w:val="000000"/>
                <w:sz w:val="28"/>
                <w:szCs w:val="28"/>
              </w:rPr>
            </w:pPr>
          </w:p>
        </w:tc>
      </w:tr>
    </w:tbl>
    <w:p w:rsidR="003738C4" w:rsidRPr="00E85BDB" w:rsidRDefault="003738C4" w:rsidP="00B426E6">
      <w:pPr>
        <w:pStyle w:val="11"/>
        <w:rPr>
          <w:rFonts w:ascii="Times New Roman" w:hAnsi="Times New Roman" w:cs="Times New Roman"/>
          <w:sz w:val="28"/>
        </w:rPr>
      </w:pPr>
      <w:bookmarkStart w:id="15" w:name="_Toc21101662"/>
    </w:p>
    <w:p w:rsidR="00B426E6" w:rsidRPr="00E85BDB" w:rsidRDefault="00B426E6" w:rsidP="00B95308">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t>2.2</w:t>
      </w:r>
      <w:bookmarkStart w:id="16" w:name="ZAP22SA3BF"/>
      <w:bookmarkStart w:id="17" w:name="ZAP28AS3D0"/>
      <w:bookmarkStart w:id="18" w:name="bssPhr85"/>
      <w:bookmarkEnd w:id="16"/>
      <w:bookmarkEnd w:id="17"/>
      <w:bookmarkEnd w:id="18"/>
      <w:r w:rsidRPr="00E85BDB">
        <w:rPr>
          <w:rFonts w:ascii="Times New Roman" w:hAnsi="Times New Roman" w:cs="Times New Roman"/>
          <w:sz w:val="28"/>
        </w:rPr>
        <w:t>. Описание существующих и перспективных зон действия систем теплоснабжения, источников тепловой энергии</w:t>
      </w:r>
      <w:bookmarkEnd w:id="15"/>
    </w:p>
    <w:p w:rsidR="003738C4" w:rsidRPr="00E85BDB" w:rsidRDefault="003738C4" w:rsidP="00B95308">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 xml:space="preserve">Зона центрального теплоснабжения </w:t>
      </w:r>
      <w:r w:rsidR="004D4EDF" w:rsidRPr="00E85BDB">
        <w:rPr>
          <w:rFonts w:ascii="Times New Roman" w:hAnsi="Times New Roman" w:cs="Times New Roman"/>
          <w:b/>
          <w:sz w:val="28"/>
          <w:szCs w:val="28"/>
        </w:rPr>
        <w:t xml:space="preserve">Холмского </w:t>
      </w:r>
      <w:r w:rsidR="00C10702">
        <w:rPr>
          <w:rFonts w:ascii="Times New Roman" w:hAnsi="Times New Roman" w:cs="Times New Roman"/>
          <w:b/>
          <w:sz w:val="28"/>
          <w:szCs w:val="28"/>
        </w:rPr>
        <w:t>муниципального округа</w:t>
      </w:r>
      <w:r w:rsidR="004D4EDF" w:rsidRPr="00E85BDB">
        <w:rPr>
          <w:rFonts w:ascii="Times New Roman" w:hAnsi="Times New Roman" w:cs="Times New Roman"/>
          <w:b/>
          <w:sz w:val="28"/>
          <w:szCs w:val="28"/>
        </w:rPr>
        <w:t xml:space="preserve"> </w:t>
      </w:r>
      <w:r w:rsidRPr="00E85BDB">
        <w:rPr>
          <w:rFonts w:ascii="Times New Roman" w:hAnsi="Times New Roman" w:cs="Times New Roman"/>
          <w:b/>
          <w:sz w:val="28"/>
          <w:szCs w:val="28"/>
        </w:rPr>
        <w:t>состоит из следующих источников теплоснабжения и тепловых сетей:</w:t>
      </w:r>
    </w:p>
    <w:p w:rsidR="00520C14" w:rsidRPr="00E85BDB" w:rsidRDefault="00520C14"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1. Котельная № 1, г. Холм, ул. Горького, д. 3 и сети отопления;  </w:t>
      </w:r>
    </w:p>
    <w:p w:rsidR="00520C14" w:rsidRPr="00E85BDB" w:rsidRDefault="00520C14"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 xml:space="preserve">2. Котельная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 и сети отопления;</w:t>
      </w:r>
    </w:p>
    <w:p w:rsidR="00520C14" w:rsidRPr="00E85BDB" w:rsidRDefault="00520C14"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3. Котельная № 3, г. Холм, ул. Октябрьская, д. 22 и сети отопления;</w:t>
      </w:r>
    </w:p>
    <w:p w:rsidR="00AA7220"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4. Котельная № 5, г. Холм, ул. Октябрьская, д. 51 и сети отопления;</w:t>
      </w:r>
    </w:p>
    <w:p w:rsidR="00520C14"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5</w:t>
      </w:r>
      <w:r w:rsidR="00520C14" w:rsidRPr="00E85BDB">
        <w:rPr>
          <w:rFonts w:ascii="Times New Roman" w:hAnsi="Times New Roman" w:cs="Times New Roman"/>
          <w:sz w:val="28"/>
          <w:szCs w:val="28"/>
        </w:rPr>
        <w:t>. Котельная № 6, г. Холм, ул. Горького, д. 45б и сети отопления;</w:t>
      </w:r>
    </w:p>
    <w:p w:rsidR="00520C14"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6</w:t>
      </w:r>
      <w:r w:rsidR="00520C14" w:rsidRPr="00E85BDB">
        <w:rPr>
          <w:rFonts w:ascii="Times New Roman" w:hAnsi="Times New Roman" w:cs="Times New Roman"/>
          <w:sz w:val="28"/>
          <w:szCs w:val="28"/>
        </w:rPr>
        <w:t>. Котельная № 7, г. Холм, ул. Комсомольская, д. 3а и сети отопления;</w:t>
      </w:r>
    </w:p>
    <w:p w:rsidR="00520C14" w:rsidRPr="00E85BDB"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7</w:t>
      </w:r>
      <w:r w:rsidR="00520C14" w:rsidRPr="00E85BDB">
        <w:rPr>
          <w:rFonts w:ascii="Times New Roman" w:hAnsi="Times New Roman" w:cs="Times New Roman"/>
          <w:sz w:val="28"/>
          <w:szCs w:val="28"/>
        </w:rPr>
        <w:t xml:space="preserve">. Котельная № 10, г. Холм, ул. </w:t>
      </w:r>
      <w:proofErr w:type="spellStart"/>
      <w:r w:rsidR="00520C14" w:rsidRPr="00E85BDB">
        <w:rPr>
          <w:rFonts w:ascii="Times New Roman" w:hAnsi="Times New Roman" w:cs="Times New Roman"/>
          <w:sz w:val="28"/>
          <w:szCs w:val="28"/>
        </w:rPr>
        <w:t>Октябьская</w:t>
      </w:r>
      <w:proofErr w:type="spellEnd"/>
      <w:r w:rsidR="00520C14" w:rsidRPr="00E85BDB">
        <w:rPr>
          <w:rFonts w:ascii="Times New Roman" w:hAnsi="Times New Roman" w:cs="Times New Roman"/>
          <w:sz w:val="28"/>
          <w:szCs w:val="28"/>
        </w:rPr>
        <w:t>, д. 49/1 и сети отопления;</w:t>
      </w:r>
    </w:p>
    <w:p w:rsidR="00085678" w:rsidRDefault="0096707F" w:rsidP="00B95308">
      <w:pPr>
        <w:spacing w:after="0" w:line="360" w:lineRule="exact"/>
        <w:ind w:firstLine="709"/>
        <w:contextualSpacing/>
        <w:rPr>
          <w:rFonts w:ascii="Times New Roman" w:hAnsi="Times New Roman" w:cs="Times New Roman"/>
          <w:sz w:val="28"/>
          <w:szCs w:val="28"/>
        </w:rPr>
      </w:pPr>
      <w:r w:rsidRPr="00E85BDB">
        <w:rPr>
          <w:rFonts w:ascii="Times New Roman" w:hAnsi="Times New Roman" w:cs="Times New Roman"/>
          <w:sz w:val="28"/>
          <w:szCs w:val="28"/>
        </w:rPr>
        <w:t>8</w:t>
      </w:r>
      <w:r w:rsidR="00520C14" w:rsidRPr="00E85BDB">
        <w:rPr>
          <w:rFonts w:ascii="Times New Roman" w:hAnsi="Times New Roman" w:cs="Times New Roman"/>
          <w:sz w:val="28"/>
          <w:szCs w:val="28"/>
        </w:rPr>
        <w:t>. Котельная № 12, г. Холм, ул. Октябрьская,  д. 88 и сети отопления.</w:t>
      </w:r>
    </w:p>
    <w:p w:rsidR="00085678" w:rsidRDefault="00085678" w:rsidP="00B95308">
      <w:pPr>
        <w:spacing w:after="0" w:line="360" w:lineRule="exact"/>
        <w:ind w:firstLine="709"/>
        <w:contextualSpacing/>
        <w:rPr>
          <w:rFonts w:ascii="Times New Roman" w:hAnsi="Times New Roman"/>
          <w:sz w:val="28"/>
          <w:szCs w:val="28"/>
        </w:rPr>
      </w:pPr>
      <w:r>
        <w:rPr>
          <w:rFonts w:ascii="Times New Roman" w:hAnsi="Times New Roman" w:cs="Times New Roman"/>
          <w:sz w:val="28"/>
          <w:szCs w:val="28"/>
        </w:rPr>
        <w:t xml:space="preserve">9. </w:t>
      </w:r>
      <w:r>
        <w:rPr>
          <w:rFonts w:ascii="Times New Roman" w:eastAsiaTheme="majorEastAsia" w:hAnsi="Times New Roman"/>
          <w:bCs/>
          <w:sz w:val="28"/>
          <w:szCs w:val="28"/>
        </w:rPr>
        <w:t>К</w:t>
      </w:r>
      <w:r w:rsidRPr="00085678">
        <w:rPr>
          <w:rFonts w:ascii="Times New Roman" w:eastAsiaTheme="majorEastAsia" w:hAnsi="Times New Roman"/>
          <w:bCs/>
          <w:sz w:val="28"/>
          <w:szCs w:val="28"/>
        </w:rPr>
        <w:t>отельной №8</w:t>
      </w:r>
      <w:r w:rsidRPr="00085678">
        <w:rPr>
          <w:rFonts w:ascii="Times New Roman" w:hAnsi="Times New Roman"/>
          <w:sz w:val="28"/>
          <w:szCs w:val="28"/>
        </w:rPr>
        <w:t xml:space="preserve"> </w:t>
      </w:r>
      <w:r>
        <w:rPr>
          <w:rFonts w:ascii="Times New Roman" w:hAnsi="Times New Roman"/>
          <w:sz w:val="28"/>
          <w:szCs w:val="28"/>
        </w:rPr>
        <w:t xml:space="preserve">д. Морхово, ул. </w:t>
      </w:r>
      <w:r w:rsidRPr="00085678">
        <w:rPr>
          <w:rFonts w:ascii="Times New Roman" w:hAnsi="Times New Roman"/>
          <w:sz w:val="28"/>
          <w:szCs w:val="28"/>
        </w:rPr>
        <w:t>и сети отопления;</w:t>
      </w:r>
    </w:p>
    <w:p w:rsidR="00085678" w:rsidRPr="00085678" w:rsidRDefault="00085678" w:rsidP="00B95308">
      <w:pPr>
        <w:spacing w:after="0" w:line="360" w:lineRule="exact"/>
        <w:ind w:firstLine="709"/>
        <w:contextualSpacing/>
        <w:rPr>
          <w:rFonts w:ascii="Times New Roman" w:hAnsi="Times New Roman" w:cs="Times New Roman"/>
          <w:sz w:val="28"/>
          <w:szCs w:val="28"/>
        </w:rPr>
      </w:pPr>
      <w:r>
        <w:rPr>
          <w:rFonts w:ascii="Times New Roman" w:hAnsi="Times New Roman"/>
          <w:sz w:val="28"/>
          <w:szCs w:val="28"/>
        </w:rPr>
        <w:lastRenderedPageBreak/>
        <w:t xml:space="preserve">10. </w:t>
      </w:r>
      <w:r>
        <w:rPr>
          <w:rFonts w:ascii="Times New Roman" w:eastAsiaTheme="majorEastAsia" w:hAnsi="Times New Roman"/>
          <w:bCs/>
          <w:sz w:val="28"/>
          <w:szCs w:val="28"/>
        </w:rPr>
        <w:t>К</w:t>
      </w:r>
      <w:r w:rsidRPr="00191CD8">
        <w:rPr>
          <w:rFonts w:ascii="Times New Roman" w:eastAsiaTheme="majorEastAsia" w:hAnsi="Times New Roman"/>
          <w:bCs/>
          <w:sz w:val="28"/>
          <w:szCs w:val="28"/>
        </w:rPr>
        <w:t>отельная № 12</w:t>
      </w:r>
      <w:r>
        <w:rPr>
          <w:rFonts w:ascii="Times New Roman" w:eastAsiaTheme="majorEastAsia" w:hAnsi="Times New Roman"/>
          <w:bCs/>
          <w:sz w:val="28"/>
          <w:szCs w:val="28"/>
        </w:rPr>
        <w:t xml:space="preserve"> д. </w:t>
      </w:r>
      <w:proofErr w:type="spellStart"/>
      <w:r>
        <w:rPr>
          <w:rFonts w:ascii="Times New Roman" w:eastAsiaTheme="majorEastAsia" w:hAnsi="Times New Roman"/>
          <w:bCs/>
          <w:sz w:val="28"/>
          <w:szCs w:val="28"/>
        </w:rPr>
        <w:t>Тогодь</w:t>
      </w:r>
      <w:proofErr w:type="spellEnd"/>
      <w:r w:rsidRPr="00191CD8">
        <w:rPr>
          <w:rFonts w:ascii="Times New Roman" w:eastAsiaTheme="majorEastAsia" w:hAnsi="Times New Roman"/>
          <w:bCs/>
          <w:sz w:val="28"/>
          <w:szCs w:val="28"/>
        </w:rPr>
        <w:t xml:space="preserve"> и сети отопления;</w:t>
      </w:r>
    </w:p>
    <w:p w:rsidR="00085678" w:rsidRDefault="00085678" w:rsidP="00B95308">
      <w:pPr>
        <w:spacing w:after="0" w:line="360" w:lineRule="exact"/>
        <w:ind w:firstLine="709"/>
        <w:contextualSpacing/>
        <w:rPr>
          <w:rFonts w:ascii="Times New Roman" w:eastAsiaTheme="majorEastAsia" w:hAnsi="Times New Roman"/>
          <w:bCs/>
          <w:sz w:val="28"/>
          <w:szCs w:val="28"/>
        </w:rPr>
      </w:pPr>
      <w:r>
        <w:rPr>
          <w:rFonts w:ascii="Times New Roman" w:eastAsiaTheme="majorEastAsia" w:hAnsi="Times New Roman"/>
          <w:bCs/>
          <w:sz w:val="28"/>
          <w:szCs w:val="28"/>
        </w:rPr>
        <w:t>11. К</w:t>
      </w:r>
      <w:r w:rsidRPr="00191CD8">
        <w:rPr>
          <w:rFonts w:ascii="Times New Roman" w:eastAsiaTheme="majorEastAsia" w:hAnsi="Times New Roman"/>
          <w:bCs/>
          <w:sz w:val="28"/>
          <w:szCs w:val="28"/>
        </w:rPr>
        <w:t xml:space="preserve">отельную № 13 </w:t>
      </w:r>
      <w:r>
        <w:rPr>
          <w:rFonts w:ascii="Times New Roman" w:eastAsiaTheme="majorEastAsia" w:hAnsi="Times New Roman"/>
          <w:bCs/>
          <w:sz w:val="28"/>
          <w:szCs w:val="28"/>
        </w:rPr>
        <w:t xml:space="preserve">д. </w:t>
      </w:r>
      <w:proofErr w:type="spellStart"/>
      <w:r>
        <w:rPr>
          <w:rFonts w:ascii="Times New Roman" w:eastAsiaTheme="majorEastAsia" w:hAnsi="Times New Roman"/>
          <w:bCs/>
          <w:sz w:val="28"/>
          <w:szCs w:val="28"/>
        </w:rPr>
        <w:t>Наход</w:t>
      </w:r>
      <w:proofErr w:type="spellEnd"/>
      <w:r>
        <w:rPr>
          <w:rFonts w:ascii="Times New Roman" w:eastAsiaTheme="majorEastAsia" w:hAnsi="Times New Roman"/>
          <w:bCs/>
          <w:sz w:val="28"/>
          <w:szCs w:val="28"/>
        </w:rPr>
        <w:t xml:space="preserve"> </w:t>
      </w:r>
      <w:r w:rsidRPr="00191CD8">
        <w:rPr>
          <w:rFonts w:ascii="Times New Roman" w:eastAsiaTheme="majorEastAsia" w:hAnsi="Times New Roman"/>
          <w:bCs/>
          <w:sz w:val="28"/>
          <w:szCs w:val="28"/>
        </w:rPr>
        <w:t>и сети отопления</w:t>
      </w:r>
    </w:p>
    <w:p w:rsidR="00085678" w:rsidRPr="00E85BDB" w:rsidRDefault="00085678" w:rsidP="00B95308">
      <w:pPr>
        <w:spacing w:after="0" w:line="360" w:lineRule="exact"/>
        <w:ind w:firstLine="709"/>
        <w:contextualSpacing/>
        <w:rPr>
          <w:rFonts w:ascii="Times New Roman" w:hAnsi="Times New Roman" w:cs="Times New Roman"/>
          <w:sz w:val="28"/>
          <w:szCs w:val="28"/>
        </w:rPr>
      </w:pPr>
    </w:p>
    <w:p w:rsidR="00B426E6" w:rsidRPr="00E85BDB" w:rsidRDefault="00520C14" w:rsidP="00B95308">
      <w:pPr>
        <w:pStyle w:val="S"/>
        <w:spacing w:after="0" w:line="360" w:lineRule="exact"/>
        <w:ind w:firstLine="709"/>
        <w:rPr>
          <w:rFonts w:ascii="Times New Roman" w:hAnsi="Times New Roman"/>
          <w:sz w:val="28"/>
          <w:szCs w:val="28"/>
        </w:rPr>
      </w:pPr>
      <w:r w:rsidRPr="00E85BDB">
        <w:rPr>
          <w:rFonts w:ascii="Times New Roman" w:hAnsi="Times New Roman"/>
          <w:b/>
          <w:sz w:val="28"/>
          <w:szCs w:val="28"/>
        </w:rPr>
        <w:t>Схемы тепловых сетей источников тепловой энергии представлены на рисунках 1.1-</w:t>
      </w:r>
      <w:r w:rsidR="00B426E6" w:rsidRPr="00E85BDB">
        <w:rPr>
          <w:rFonts w:ascii="Times New Roman" w:hAnsi="Times New Roman"/>
          <w:b/>
          <w:sz w:val="28"/>
          <w:szCs w:val="28"/>
        </w:rPr>
        <w:t>1.</w:t>
      </w:r>
      <w:r w:rsidRPr="00E85BDB">
        <w:rPr>
          <w:rFonts w:ascii="Times New Roman" w:hAnsi="Times New Roman"/>
          <w:b/>
          <w:sz w:val="28"/>
          <w:szCs w:val="28"/>
        </w:rPr>
        <w:t>7</w:t>
      </w:r>
      <w:r w:rsidR="00B426E6" w:rsidRPr="00E85BDB">
        <w:rPr>
          <w:rFonts w:ascii="Times New Roman" w:hAnsi="Times New Roman"/>
          <w:b/>
          <w:sz w:val="28"/>
          <w:szCs w:val="28"/>
        </w:rPr>
        <w:t>.</w:t>
      </w:r>
      <w:r w:rsidR="00B426E6" w:rsidRPr="00E85BDB">
        <w:rPr>
          <w:rFonts w:ascii="Times New Roman" w:hAnsi="Times New Roman"/>
          <w:sz w:val="28"/>
          <w:szCs w:val="28"/>
        </w:rPr>
        <w:t xml:space="preserve"> </w:t>
      </w:r>
    </w:p>
    <w:p w:rsidR="00D44D65" w:rsidRPr="00E85BDB" w:rsidRDefault="00D44D65" w:rsidP="00B95308">
      <w:pPr>
        <w:pStyle w:val="S"/>
        <w:spacing w:after="0" w:line="360" w:lineRule="exact"/>
        <w:ind w:firstLine="709"/>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Единая теплов</w:t>
      </w:r>
      <w:r w:rsidR="00C161C5" w:rsidRPr="00E85BDB">
        <w:rPr>
          <w:rFonts w:ascii="Times New Roman" w:eastAsiaTheme="majorEastAsia" w:hAnsi="Times New Roman"/>
          <w:bCs/>
          <w:sz w:val="28"/>
          <w:szCs w:val="28"/>
          <w:lang w:eastAsia="en-US"/>
        </w:rPr>
        <w:t xml:space="preserve">ая сеть поселения отсутствует. </w:t>
      </w:r>
      <w:r w:rsidRPr="00E85BDB">
        <w:rPr>
          <w:rFonts w:ascii="Times New Roman" w:eastAsiaTheme="majorEastAsia" w:hAnsi="Times New Roman"/>
          <w:bCs/>
          <w:sz w:val="28"/>
          <w:szCs w:val="28"/>
          <w:lang w:eastAsia="en-US"/>
        </w:rPr>
        <w:t>Взаимная гидравлическая увязка действующих контуров котельных отсутствует.</w:t>
      </w:r>
    </w:p>
    <w:p w:rsidR="00D44D65" w:rsidRPr="00E85BDB" w:rsidRDefault="00D44D65" w:rsidP="00B95308">
      <w:pPr>
        <w:pStyle w:val="S"/>
        <w:spacing w:after="0" w:line="360" w:lineRule="exact"/>
        <w:ind w:firstLine="709"/>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 xml:space="preserve">Существующая система теплоснабжения. </w:t>
      </w:r>
    </w:p>
    <w:p w:rsidR="00F90B38" w:rsidRPr="00E85BDB" w:rsidRDefault="00D44D65" w:rsidP="00B95308">
      <w:pPr>
        <w:pStyle w:val="S"/>
        <w:spacing w:after="0" w:line="360" w:lineRule="exact"/>
        <w:ind w:firstLine="709"/>
        <w:rPr>
          <w:rFonts w:ascii="Times New Roman" w:eastAsiaTheme="majorEastAsia" w:hAnsi="Times New Roman"/>
          <w:bCs/>
          <w:sz w:val="28"/>
          <w:szCs w:val="28"/>
          <w:lang w:eastAsia="en-US"/>
        </w:rPr>
      </w:pPr>
      <w:r w:rsidRPr="00E85BDB">
        <w:rPr>
          <w:rFonts w:ascii="Times New Roman" w:eastAsiaTheme="majorEastAsia" w:hAnsi="Times New Roman"/>
          <w:bCs/>
          <w:sz w:val="28"/>
          <w:szCs w:val="28"/>
          <w:lang w:eastAsia="en-US"/>
        </w:rPr>
        <w:t>Система теплоснабжения включает в себя: источники тепла, тепловые сети и системы теплопотребления.</w:t>
      </w:r>
    </w:p>
    <w:p w:rsidR="00F90B38" w:rsidRPr="00E85BDB" w:rsidRDefault="00F90B38">
      <w:pPr>
        <w:spacing w:after="200"/>
        <w:ind w:firstLine="0"/>
        <w:jc w:val="left"/>
        <w:rPr>
          <w:rFonts w:ascii="Times New Roman" w:eastAsiaTheme="majorEastAsia" w:hAnsi="Times New Roman" w:cs="Times New Roman"/>
          <w:bCs/>
          <w:sz w:val="28"/>
          <w:szCs w:val="28"/>
        </w:rPr>
      </w:pPr>
      <w:r w:rsidRPr="00E85BDB">
        <w:rPr>
          <w:rFonts w:ascii="Times New Roman" w:eastAsiaTheme="majorEastAsia" w:hAnsi="Times New Roman" w:cs="Times New Roman"/>
          <w:bCs/>
          <w:sz w:val="28"/>
          <w:szCs w:val="28"/>
        </w:rPr>
        <w:br w:type="page"/>
      </w: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7BE9AF2F" wp14:editId="4EF2A039">
            <wp:extent cx="8124825" cy="5257800"/>
            <wp:effectExtent l="0" t="0" r="9525" b="0"/>
            <wp:docPr id="1" name="Рисунок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4825" cy="5257800"/>
                    </a:xfrm>
                    <a:prstGeom prst="rect">
                      <a:avLst/>
                    </a:prstGeom>
                    <a:noFill/>
                    <a:ln>
                      <a:noFill/>
                    </a:ln>
                  </pic:spPr>
                </pic:pic>
              </a:graphicData>
            </a:graphic>
          </wp:inline>
        </w:drawing>
      </w:r>
    </w:p>
    <w:p w:rsidR="00520C14" w:rsidRPr="00E85BDB" w:rsidRDefault="00520C14"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1, г. Холм, ул. Горького, д. 3</w:t>
      </w: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eastAsiaTheme="majorEastAsia" w:hAnsi="Times New Roman" w:cs="Times New Roman"/>
          <w:bCs/>
          <w:sz w:val="28"/>
          <w:szCs w:val="28"/>
        </w:rPr>
      </w:pPr>
      <w:r w:rsidRPr="00E85BDB">
        <w:rPr>
          <w:rFonts w:ascii="Times New Roman" w:eastAsiaTheme="majorEastAsia" w:hAnsi="Times New Roman" w:cs="Times New Roman"/>
          <w:bCs/>
          <w:noProof/>
          <w:sz w:val="28"/>
          <w:szCs w:val="28"/>
          <w:lang w:eastAsia="ru-RU"/>
        </w:rPr>
        <w:lastRenderedPageBreak/>
        <w:drawing>
          <wp:inline distT="0" distB="0" distL="0" distR="0" wp14:anchorId="4CF9982D" wp14:editId="1E4FDEA6">
            <wp:extent cx="7334250" cy="5524500"/>
            <wp:effectExtent l="0" t="0" r="0" b="0"/>
            <wp:docPr id="3" name="Рисунок 3"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5601" cy="5525518"/>
                    </a:xfrm>
                    <a:prstGeom prst="rect">
                      <a:avLst/>
                    </a:prstGeom>
                    <a:noFill/>
                    <a:ln>
                      <a:noFill/>
                    </a:ln>
                  </pic:spPr>
                </pic:pic>
              </a:graphicData>
            </a:graphic>
          </wp:inline>
        </w:drawing>
      </w:r>
      <w:r w:rsidRPr="00E85BDB">
        <w:rPr>
          <w:rFonts w:ascii="Times New Roman" w:eastAsiaTheme="majorEastAsia" w:hAnsi="Times New Roman" w:cs="Times New Roman"/>
          <w:bCs/>
          <w:sz w:val="28"/>
          <w:szCs w:val="28"/>
        </w:rPr>
        <w:t xml:space="preserve"> </w:t>
      </w:r>
    </w:p>
    <w:p w:rsidR="00520C14" w:rsidRPr="00E85BDB" w:rsidRDefault="00520C14"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1.2. - Схема тепловых сетей </w:t>
      </w:r>
      <w:r w:rsidRPr="00E85BDB">
        <w:rPr>
          <w:rFonts w:ascii="Times New Roman" w:hAnsi="Times New Roman" w:cs="Times New Roman"/>
          <w:sz w:val="28"/>
          <w:szCs w:val="28"/>
        </w:rPr>
        <w:t xml:space="preserve">Котельной № 2, г. Холм, </w:t>
      </w:r>
      <w:proofErr w:type="spellStart"/>
      <w:r w:rsidRPr="00E85BDB">
        <w:rPr>
          <w:rFonts w:ascii="Times New Roman" w:hAnsi="Times New Roman" w:cs="Times New Roman"/>
          <w:sz w:val="28"/>
          <w:szCs w:val="28"/>
        </w:rPr>
        <w:t>ул.Р.Люксембург</w:t>
      </w:r>
      <w:proofErr w:type="spellEnd"/>
      <w:r w:rsidRPr="00E85BDB">
        <w:rPr>
          <w:rFonts w:ascii="Times New Roman" w:hAnsi="Times New Roman" w:cs="Times New Roman"/>
          <w:sz w:val="28"/>
          <w:szCs w:val="28"/>
        </w:rPr>
        <w:t>, д. 25а</w:t>
      </w: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791D5A25" wp14:editId="76184775">
            <wp:extent cx="7210425" cy="5676503"/>
            <wp:effectExtent l="0" t="0" r="0" b="635"/>
            <wp:docPr id="4" name="Рисунок 4"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4471" cy="5679688"/>
                    </a:xfrm>
                    <a:prstGeom prst="rect">
                      <a:avLst/>
                    </a:prstGeom>
                    <a:noFill/>
                    <a:ln>
                      <a:noFill/>
                    </a:ln>
                  </pic:spPr>
                </pic:pic>
              </a:graphicData>
            </a:graphic>
          </wp:inline>
        </w:drawing>
      </w:r>
    </w:p>
    <w:p w:rsidR="00520C14" w:rsidRPr="00E85BDB" w:rsidRDefault="00520C14"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1.3. - Схема тепловых сетей </w:t>
      </w:r>
      <w:r w:rsidRPr="00E85BDB">
        <w:rPr>
          <w:rFonts w:ascii="Times New Roman" w:hAnsi="Times New Roman" w:cs="Times New Roman"/>
          <w:sz w:val="28"/>
          <w:szCs w:val="28"/>
        </w:rPr>
        <w:t>Котельной № 3, г. Холм, ул. Октябрьская, д. 22</w:t>
      </w:r>
    </w:p>
    <w:p w:rsidR="00EB5D47" w:rsidRPr="00E85BDB" w:rsidRDefault="00EB5D47" w:rsidP="00520C14">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1C7A43AD" wp14:editId="1982F42E">
            <wp:extent cx="8729016" cy="52446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93" t="23039" r="29307" b="10156"/>
                    <a:stretch/>
                  </pic:blipFill>
                  <pic:spPr bwMode="auto">
                    <a:xfrm>
                      <a:off x="0" y="0"/>
                      <a:ext cx="8744197" cy="5253802"/>
                    </a:xfrm>
                    <a:prstGeom prst="rect">
                      <a:avLst/>
                    </a:prstGeom>
                    <a:ln>
                      <a:noFill/>
                    </a:ln>
                    <a:extLst>
                      <a:ext uri="{53640926-AAD7-44D8-BBD7-CCE9431645EC}">
                        <a14:shadowObscured xmlns:a14="http://schemas.microsoft.com/office/drawing/2010/main"/>
                      </a:ext>
                    </a:extLst>
                  </pic:spPr>
                </pic:pic>
              </a:graphicData>
            </a:graphic>
          </wp:inline>
        </w:drawing>
      </w:r>
    </w:p>
    <w:p w:rsidR="00EB5D47" w:rsidRPr="00E85BDB" w:rsidRDefault="00EB5D47" w:rsidP="00B95308">
      <w:pPr>
        <w:spacing w:after="0" w:line="360" w:lineRule="exact"/>
        <w:ind w:firstLine="709"/>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1.1. - Схема тепловых сетей </w:t>
      </w:r>
      <w:r w:rsidRPr="00E85BDB">
        <w:rPr>
          <w:rFonts w:ascii="Times New Roman" w:hAnsi="Times New Roman" w:cs="Times New Roman"/>
          <w:sz w:val="28"/>
          <w:szCs w:val="28"/>
        </w:rPr>
        <w:t>Котельной № 5, г. Холм, ул. Октябрьская , д. 51а</w:t>
      </w: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pPr>
    </w:p>
    <w:p w:rsidR="00EB5D47" w:rsidRPr="00E85BDB" w:rsidRDefault="00EB5D47" w:rsidP="00EB5D47">
      <w:pPr>
        <w:rPr>
          <w:rFonts w:ascii="Times New Roman" w:hAnsi="Times New Roman" w:cs="Times New Roman"/>
          <w:sz w:val="28"/>
          <w:szCs w:val="28"/>
        </w:rPr>
        <w:sectPr w:rsidR="00EB5D47" w:rsidRPr="00E85BDB" w:rsidSect="00EB5D47">
          <w:headerReference w:type="default" r:id="rId19"/>
          <w:pgSz w:w="16838" w:h="11906" w:orient="landscape"/>
          <w:pgMar w:top="993" w:right="851" w:bottom="1134" w:left="1701"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520C14" w:rsidP="00520C14">
      <w:pPr>
        <w:spacing w:after="200"/>
        <w:ind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01DB6DEB" wp14:editId="5A1477A2">
            <wp:extent cx="6120130" cy="5546144"/>
            <wp:effectExtent l="0" t="0" r="0" b="0"/>
            <wp:docPr id="5" name="Рисунок 5"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5546144"/>
                    </a:xfrm>
                    <a:prstGeom prst="rect">
                      <a:avLst/>
                    </a:prstGeom>
                    <a:noFill/>
                    <a:ln>
                      <a:noFill/>
                    </a:ln>
                  </pic:spPr>
                </pic:pic>
              </a:graphicData>
            </a:graphic>
          </wp:inline>
        </w:drawing>
      </w:r>
    </w:p>
    <w:p w:rsidR="00520C14" w:rsidRPr="00E85BDB" w:rsidRDefault="00520C14" w:rsidP="00520C14">
      <w:pPr>
        <w:spacing w:after="200"/>
        <w:ind w:firstLine="0"/>
        <w:rPr>
          <w:rFonts w:ascii="Times New Roman" w:hAnsi="Times New Roman" w:cs="Times New Roman"/>
          <w:sz w:val="28"/>
          <w:szCs w:val="28"/>
        </w:rPr>
      </w:pPr>
    </w:p>
    <w:p w:rsidR="00A2527F" w:rsidRPr="00E85BDB" w:rsidRDefault="00A2527F" w:rsidP="00B95308">
      <w:pPr>
        <w:spacing w:after="0" w:line="360" w:lineRule="exact"/>
        <w:ind w:firstLine="709"/>
        <w:jc w:val="center"/>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1.4. - Схема тепловых сетей </w:t>
      </w:r>
      <w:r w:rsidRPr="00E85BDB">
        <w:rPr>
          <w:rFonts w:ascii="Times New Roman" w:hAnsi="Times New Roman" w:cs="Times New Roman"/>
          <w:sz w:val="28"/>
          <w:szCs w:val="28"/>
        </w:rPr>
        <w:t xml:space="preserve">Котельной № 6, г. Холм, ул. Горького, д. 45б </w:t>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520C14">
          <w:pgSz w:w="11906" w:h="16838"/>
          <w:pgMar w:top="851" w:right="1134" w:bottom="1701" w:left="1134" w:header="0" w:footer="0" w:gutter="0"/>
          <w:cols w:space="708"/>
          <w:docGrid w:linePitch="381"/>
        </w:sectPr>
      </w:pPr>
    </w:p>
    <w:p w:rsidR="00520C14" w:rsidRPr="00E85BDB" w:rsidRDefault="00520C14" w:rsidP="00520C14">
      <w:pPr>
        <w:spacing w:after="200"/>
        <w:ind w:firstLine="0"/>
        <w:rPr>
          <w:rFonts w:ascii="Times New Roman" w:hAnsi="Times New Roman" w:cs="Times New Roman"/>
          <w:sz w:val="28"/>
          <w:szCs w:val="28"/>
        </w:rPr>
      </w:pPr>
    </w:p>
    <w:p w:rsidR="00520C14"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5E3E6296" wp14:editId="1A58F215">
            <wp:extent cx="9611385" cy="3571875"/>
            <wp:effectExtent l="0" t="0" r="8890" b="0"/>
            <wp:docPr id="6" name="Рисунок 6"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12385" cy="3572247"/>
                    </a:xfrm>
                    <a:prstGeom prst="rect">
                      <a:avLst/>
                    </a:prstGeom>
                    <a:noFill/>
                    <a:ln>
                      <a:noFill/>
                    </a:ln>
                  </pic:spPr>
                </pic:pic>
              </a:graphicData>
            </a:graphic>
          </wp:inline>
        </w:drawing>
      </w:r>
    </w:p>
    <w:p w:rsidR="00A2527F" w:rsidRPr="00E85BDB" w:rsidRDefault="00A2527F" w:rsidP="00F866B7">
      <w:pPr>
        <w:spacing w:after="0" w:line="360" w:lineRule="exact"/>
        <w:ind w:firstLine="709"/>
        <w:rPr>
          <w:rFonts w:ascii="Times New Roman" w:hAnsi="Times New Roman" w:cs="Times New Roman"/>
          <w:sz w:val="28"/>
          <w:szCs w:val="28"/>
        </w:rPr>
        <w:sectPr w:rsidR="00A2527F" w:rsidRPr="00E85BDB" w:rsidSect="00A2527F">
          <w:pgSz w:w="16838" w:h="11906" w:orient="landscape"/>
          <w:pgMar w:top="1134" w:right="851" w:bottom="1134" w:left="1276" w:header="0" w:footer="0" w:gutter="0"/>
          <w:cols w:space="708"/>
          <w:docGrid w:linePitch="381"/>
        </w:sectPr>
      </w:pPr>
      <w:r w:rsidRPr="00E85BDB">
        <w:rPr>
          <w:rFonts w:ascii="Times New Roman" w:eastAsiaTheme="majorEastAsia" w:hAnsi="Times New Roman" w:cs="Times New Roman"/>
          <w:bCs/>
          <w:sz w:val="28"/>
          <w:szCs w:val="28"/>
        </w:rPr>
        <w:t xml:space="preserve">Рисунок 1.5. - Схема тепловых сетей </w:t>
      </w:r>
      <w:r w:rsidRPr="00E85BDB">
        <w:rPr>
          <w:rFonts w:ascii="Times New Roman" w:hAnsi="Times New Roman" w:cs="Times New Roman"/>
          <w:sz w:val="28"/>
          <w:szCs w:val="28"/>
        </w:rPr>
        <w:t>Котельной № 7, г. Холм, ул. Комсомольская, д. 3а</w:t>
      </w: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hAnsi="Times New Roman" w:cs="Times New Roman"/>
          <w:noProof/>
          <w:sz w:val="28"/>
          <w:szCs w:val="28"/>
          <w:lang w:eastAsia="ru-RU"/>
        </w:rPr>
        <w:lastRenderedPageBreak/>
        <w:drawing>
          <wp:inline distT="0" distB="0" distL="0" distR="0" wp14:anchorId="614BBE15" wp14:editId="31C81D25">
            <wp:extent cx="5325464" cy="8353425"/>
            <wp:effectExtent l="0" t="0" r="8890" b="0"/>
            <wp:docPr id="7" name="Рисунок 7"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3294" cy="8365708"/>
                    </a:xfrm>
                    <a:prstGeom prst="rect">
                      <a:avLst/>
                    </a:prstGeom>
                    <a:noFill/>
                    <a:ln>
                      <a:noFill/>
                    </a:ln>
                  </pic:spPr>
                </pic:pic>
              </a:graphicData>
            </a:graphic>
          </wp:inline>
        </w:drawing>
      </w: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1.6. - Схема тепловых сетей </w:t>
      </w:r>
      <w:r w:rsidRPr="00E85BDB">
        <w:rPr>
          <w:rFonts w:ascii="Times New Roman" w:hAnsi="Times New Roman" w:cs="Times New Roman"/>
          <w:sz w:val="28"/>
          <w:szCs w:val="28"/>
        </w:rPr>
        <w:t xml:space="preserve">Котельной № 10, г. Холм, ул. </w:t>
      </w:r>
      <w:proofErr w:type="spellStart"/>
      <w:r w:rsidRPr="00E85BDB">
        <w:rPr>
          <w:rFonts w:ascii="Times New Roman" w:hAnsi="Times New Roman" w:cs="Times New Roman"/>
          <w:sz w:val="28"/>
          <w:szCs w:val="28"/>
        </w:rPr>
        <w:t>Октябьская</w:t>
      </w:r>
      <w:proofErr w:type="spellEnd"/>
      <w:r w:rsidRPr="00E85BDB">
        <w:rPr>
          <w:rFonts w:ascii="Times New Roman" w:hAnsi="Times New Roman" w:cs="Times New Roman"/>
          <w:sz w:val="28"/>
          <w:szCs w:val="28"/>
        </w:rPr>
        <w:t xml:space="preserve">, д. 49/1 </w:t>
      </w:r>
    </w:p>
    <w:p w:rsidR="00A2527F" w:rsidRPr="00E85BDB" w:rsidRDefault="00A2527F" w:rsidP="00A2527F">
      <w:pPr>
        <w:spacing w:after="200"/>
        <w:ind w:firstLine="0"/>
        <w:jc w:val="left"/>
        <w:rPr>
          <w:rFonts w:ascii="Times New Roman" w:hAnsi="Times New Roman" w:cs="Times New Roman"/>
          <w:sz w:val="28"/>
          <w:szCs w:val="28"/>
        </w:rPr>
        <w:sectPr w:rsidR="00A2527F" w:rsidRPr="00E85BDB" w:rsidSect="00A2527F">
          <w:pgSz w:w="11906" w:h="16838"/>
          <w:pgMar w:top="851" w:right="1134" w:bottom="1276" w:left="1134" w:header="0" w:footer="0" w:gutter="0"/>
          <w:cols w:space="708"/>
          <w:docGrid w:linePitch="381"/>
        </w:sectPr>
      </w:pPr>
    </w:p>
    <w:p w:rsidR="00A2527F" w:rsidRPr="00E85BDB" w:rsidRDefault="00A2527F" w:rsidP="00A2527F">
      <w:pPr>
        <w:spacing w:after="200"/>
        <w:ind w:firstLine="0"/>
        <w:jc w:val="left"/>
        <w:rPr>
          <w:rFonts w:ascii="Times New Roman" w:hAnsi="Times New Roman" w:cs="Times New Roman"/>
          <w:sz w:val="28"/>
          <w:szCs w:val="28"/>
        </w:rPr>
      </w:pPr>
    </w:p>
    <w:p w:rsidR="00A2527F" w:rsidRPr="00E85BDB" w:rsidRDefault="00A2527F" w:rsidP="00A2527F">
      <w:pPr>
        <w:spacing w:after="200"/>
        <w:ind w:left="-426" w:firstLine="0"/>
        <w:rPr>
          <w:rFonts w:ascii="Times New Roman" w:hAnsi="Times New Roman" w:cs="Times New Roman"/>
          <w:sz w:val="28"/>
          <w:szCs w:val="28"/>
        </w:rPr>
      </w:pPr>
      <w:r w:rsidRPr="00E85BDB">
        <w:rPr>
          <w:rFonts w:ascii="Times New Roman" w:hAnsi="Times New Roman" w:cs="Times New Roman"/>
          <w:noProof/>
          <w:sz w:val="28"/>
          <w:szCs w:val="28"/>
          <w:lang w:eastAsia="ru-RU"/>
        </w:rPr>
        <w:drawing>
          <wp:inline distT="0" distB="0" distL="0" distR="0" wp14:anchorId="6512F566" wp14:editId="235D258B">
            <wp:extent cx="8124825" cy="4476750"/>
            <wp:effectExtent l="0" t="0" r="9525" b="0"/>
            <wp:docPr id="8" name="Рисунок 8"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4825" cy="4476750"/>
                    </a:xfrm>
                    <a:prstGeom prst="rect">
                      <a:avLst/>
                    </a:prstGeom>
                    <a:noFill/>
                    <a:ln>
                      <a:noFill/>
                    </a:ln>
                  </pic:spPr>
                </pic:pic>
              </a:graphicData>
            </a:graphic>
          </wp:inline>
        </w:drawing>
      </w:r>
    </w:p>
    <w:p w:rsidR="00A2527F" w:rsidRPr="00E85BDB" w:rsidRDefault="00A2527F" w:rsidP="003F69B1">
      <w:pPr>
        <w:spacing w:after="0"/>
        <w:ind w:firstLine="0"/>
        <w:jc w:val="left"/>
        <w:rPr>
          <w:rFonts w:ascii="Times New Roman" w:hAnsi="Times New Roman" w:cs="Times New Roman"/>
          <w:sz w:val="28"/>
          <w:szCs w:val="28"/>
        </w:rPr>
      </w:pPr>
      <w:r w:rsidRPr="00E85BDB">
        <w:rPr>
          <w:rFonts w:ascii="Times New Roman" w:eastAsiaTheme="majorEastAsia" w:hAnsi="Times New Roman" w:cs="Times New Roman"/>
          <w:bCs/>
          <w:sz w:val="28"/>
          <w:szCs w:val="28"/>
        </w:rPr>
        <w:t xml:space="preserve">Рисунок 1.7. - Схема тепловых сетей </w:t>
      </w:r>
      <w:r w:rsidRPr="00E85BDB">
        <w:rPr>
          <w:rFonts w:ascii="Times New Roman" w:hAnsi="Times New Roman" w:cs="Times New Roman"/>
          <w:sz w:val="28"/>
          <w:szCs w:val="28"/>
        </w:rPr>
        <w:t xml:space="preserve">Котельной №12,  г. </w:t>
      </w:r>
      <w:r w:rsidR="00E13AB9" w:rsidRPr="00E85BDB">
        <w:rPr>
          <w:rFonts w:ascii="Times New Roman" w:hAnsi="Times New Roman" w:cs="Times New Roman"/>
          <w:sz w:val="28"/>
          <w:szCs w:val="28"/>
        </w:rPr>
        <w:t>Холм, ул. Октябрьская</w:t>
      </w:r>
      <w:r w:rsidRPr="00E85BDB">
        <w:rPr>
          <w:rFonts w:ascii="Times New Roman" w:hAnsi="Times New Roman" w:cs="Times New Roman"/>
          <w:sz w:val="28"/>
          <w:szCs w:val="28"/>
        </w:rPr>
        <w:t>,</w:t>
      </w:r>
      <w:r w:rsidR="00E13AB9" w:rsidRPr="00E85BDB">
        <w:rPr>
          <w:rFonts w:ascii="Times New Roman" w:hAnsi="Times New Roman" w:cs="Times New Roman"/>
          <w:sz w:val="28"/>
          <w:szCs w:val="28"/>
        </w:rPr>
        <w:t xml:space="preserve"> </w:t>
      </w:r>
      <w:r w:rsidRPr="00E85BDB">
        <w:rPr>
          <w:rFonts w:ascii="Times New Roman" w:hAnsi="Times New Roman" w:cs="Times New Roman"/>
          <w:sz w:val="28"/>
          <w:szCs w:val="28"/>
        </w:rPr>
        <w:t>88</w:t>
      </w:r>
      <w:r w:rsidRPr="00E85BDB">
        <w:rPr>
          <w:rFonts w:ascii="Times New Roman" w:hAnsi="Times New Roman" w:cs="Times New Roman"/>
          <w:sz w:val="28"/>
          <w:szCs w:val="28"/>
        </w:rPr>
        <w:br w:type="page"/>
      </w:r>
    </w:p>
    <w:p w:rsidR="00D60D83" w:rsidRDefault="00D60D83" w:rsidP="003F69B1">
      <w:pPr>
        <w:pStyle w:val="11"/>
        <w:spacing w:after="0"/>
        <w:rPr>
          <w:rFonts w:ascii="Times New Roman" w:hAnsi="Times New Roman" w:cs="Times New Roman"/>
          <w:sz w:val="28"/>
        </w:rPr>
      </w:pPr>
      <w:bookmarkStart w:id="19" w:name="XA00M2M2MA"/>
      <w:bookmarkStart w:id="20" w:name="ZAP26GU3DT"/>
      <w:bookmarkStart w:id="21" w:name="bssPhr87"/>
      <w:bookmarkStart w:id="22" w:name="_Toc21101665"/>
      <w:bookmarkEnd w:id="19"/>
      <w:bookmarkEnd w:id="20"/>
      <w:bookmarkEnd w:id="21"/>
      <w:r w:rsidRPr="00697B0D">
        <w:rPr>
          <w:rFonts w:ascii="Times New Roman" w:hAnsi="Times New Roman"/>
          <w:noProof/>
          <w:sz w:val="28"/>
          <w:lang w:eastAsia="ru-RU"/>
        </w:rPr>
        <w:lastRenderedPageBreak/>
        <w:drawing>
          <wp:inline distT="0" distB="0" distL="0" distR="0" wp14:anchorId="6096F557" wp14:editId="1A4EF96D">
            <wp:extent cx="7867650" cy="4777774"/>
            <wp:effectExtent l="0" t="0" r="0" b="3810"/>
            <wp:docPr id="13" name="Рисунок 13" descr="U:\ОПР\Схемы теплоснабжения\Заполненные формы\ПТО\Холмский рт\Холмский р-н\Морховское сельское поселение\Расположение и зона действия котельных №8, Холмский р-он, д.Морхово,  и сетей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Морховское сельское поселение\Расположение и зона действия котельных №8, Холмский р-он, д.Морхово,  и сетей отопления.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67650" cy="4777774"/>
                    </a:xfrm>
                    <a:prstGeom prst="rect">
                      <a:avLst/>
                    </a:prstGeom>
                    <a:noFill/>
                    <a:ln>
                      <a:noFill/>
                    </a:ln>
                  </pic:spPr>
                </pic:pic>
              </a:graphicData>
            </a:graphic>
          </wp:inline>
        </w:drawing>
      </w:r>
    </w:p>
    <w:p w:rsidR="00D60D83" w:rsidRPr="00F866B7" w:rsidRDefault="00D60D83" w:rsidP="00D60D83">
      <w:pPr>
        <w:pStyle w:val="11"/>
        <w:spacing w:after="0"/>
        <w:rPr>
          <w:rFonts w:ascii="Times New Roman" w:hAnsi="Times New Roman" w:cs="Times New Roman"/>
          <w:b w:val="0"/>
          <w:sz w:val="28"/>
        </w:rPr>
      </w:pPr>
      <w:r w:rsidRPr="00F866B7">
        <w:rPr>
          <w:rFonts w:ascii="Times New Roman" w:hAnsi="Times New Roman" w:cs="Times New Roman"/>
          <w:b w:val="0"/>
          <w:sz w:val="28"/>
        </w:rPr>
        <w:t xml:space="preserve">Рисунок 1.1 Схема тепловых сетей котельной №8, д. Морхово </w:t>
      </w:r>
    </w:p>
    <w:p w:rsidR="00D60D83" w:rsidRDefault="00D60D83" w:rsidP="003F69B1">
      <w:pPr>
        <w:pStyle w:val="11"/>
        <w:spacing w:after="0"/>
        <w:rPr>
          <w:rFonts w:ascii="Times New Roman" w:hAnsi="Times New Roman" w:cs="Times New Roman"/>
          <w:sz w:val="28"/>
        </w:rPr>
      </w:pPr>
    </w:p>
    <w:p w:rsidR="00D60D83" w:rsidRDefault="00D60D83" w:rsidP="003F69B1">
      <w:pPr>
        <w:pStyle w:val="11"/>
        <w:spacing w:after="0"/>
        <w:rPr>
          <w:rFonts w:ascii="Times New Roman" w:hAnsi="Times New Roman" w:cs="Times New Roman"/>
          <w:sz w:val="28"/>
        </w:rPr>
      </w:pPr>
    </w:p>
    <w:p w:rsidR="00D60D83" w:rsidRDefault="00D60D83" w:rsidP="003F69B1">
      <w:pPr>
        <w:pStyle w:val="11"/>
        <w:spacing w:after="0"/>
        <w:rPr>
          <w:rFonts w:ascii="Times New Roman" w:hAnsi="Times New Roman" w:cs="Times New Roman"/>
          <w:sz w:val="28"/>
        </w:rPr>
      </w:pPr>
    </w:p>
    <w:p w:rsidR="00D60D83" w:rsidRDefault="00D60D83" w:rsidP="003F69B1">
      <w:pPr>
        <w:pStyle w:val="11"/>
        <w:spacing w:after="0"/>
        <w:rPr>
          <w:rFonts w:ascii="Times New Roman" w:hAnsi="Times New Roman" w:cs="Times New Roman"/>
          <w:sz w:val="28"/>
        </w:rPr>
        <w:sectPr w:rsidR="00D60D83" w:rsidSect="00A2527F">
          <w:pgSz w:w="16838" w:h="11906" w:orient="landscape"/>
          <w:pgMar w:top="1134" w:right="851" w:bottom="1134" w:left="1276" w:header="0" w:footer="0" w:gutter="0"/>
          <w:cols w:space="708"/>
          <w:docGrid w:linePitch="381"/>
        </w:sectPr>
      </w:pPr>
    </w:p>
    <w:p w:rsidR="00D60D83" w:rsidRDefault="00D60D83" w:rsidP="003F69B1">
      <w:pPr>
        <w:pStyle w:val="11"/>
        <w:spacing w:after="0"/>
        <w:rPr>
          <w:rFonts w:ascii="Times New Roman" w:hAnsi="Times New Roman" w:cs="Times New Roman"/>
          <w:sz w:val="28"/>
        </w:rPr>
      </w:pPr>
      <w:r w:rsidRPr="00191CD8">
        <w:rPr>
          <w:rFonts w:ascii="Times New Roman" w:hAnsi="Times New Roman" w:cs="Times New Roman"/>
          <w:noProof/>
          <w:sz w:val="28"/>
          <w:lang w:eastAsia="ru-RU"/>
        </w:rPr>
        <w:lastRenderedPageBreak/>
        <w:drawing>
          <wp:inline distT="0" distB="0" distL="0" distR="0" wp14:anchorId="62C396DF" wp14:editId="047FE5C5">
            <wp:extent cx="6120130" cy="5610225"/>
            <wp:effectExtent l="0" t="0" r="0" b="9525"/>
            <wp:docPr id="15" name="Рисунок 15" descr="U:\ОПР\Схемы теплоснабжения\Заполненные формы\ПТО\Холмский рт\Холмский р-н\Тогодское сельское поселение\Расположение и зона действия котельной №11,  Холмский р-он, д. Тогодь,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Тогодское сельское поселение\Расположение и зона действия котельной №11,  Холмский р-он, д. Тогодь,  и сети отопления.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5610225"/>
                    </a:xfrm>
                    <a:prstGeom prst="rect">
                      <a:avLst/>
                    </a:prstGeom>
                    <a:noFill/>
                    <a:ln>
                      <a:noFill/>
                    </a:ln>
                  </pic:spPr>
                </pic:pic>
              </a:graphicData>
            </a:graphic>
          </wp:inline>
        </w:drawing>
      </w:r>
    </w:p>
    <w:p w:rsidR="00D60D83" w:rsidRDefault="00D60D83" w:rsidP="003F69B1">
      <w:pPr>
        <w:pStyle w:val="11"/>
        <w:spacing w:after="0"/>
        <w:rPr>
          <w:rFonts w:ascii="Times New Roman" w:hAnsi="Times New Roman" w:cs="Times New Roman"/>
          <w:sz w:val="28"/>
        </w:rPr>
      </w:pPr>
    </w:p>
    <w:p w:rsidR="00D60D83" w:rsidRPr="00F866B7" w:rsidRDefault="00D60D83" w:rsidP="00D60D83">
      <w:pPr>
        <w:spacing w:after="200"/>
        <w:ind w:firstLine="0"/>
        <w:jc w:val="left"/>
        <w:rPr>
          <w:rFonts w:ascii="Times New Roman" w:eastAsiaTheme="majorEastAsia" w:hAnsi="Times New Roman" w:cs="Times New Roman"/>
          <w:bCs/>
          <w:sz w:val="28"/>
          <w:szCs w:val="28"/>
        </w:rPr>
      </w:pPr>
      <w:r w:rsidRPr="00F866B7">
        <w:rPr>
          <w:rFonts w:ascii="Times New Roman" w:eastAsiaTheme="majorEastAsia" w:hAnsi="Times New Roman" w:cs="Times New Roman"/>
          <w:bCs/>
          <w:sz w:val="28"/>
          <w:szCs w:val="28"/>
        </w:rPr>
        <w:t>Рисунок 1.1 Схема тепловых сетей котельной №11</w:t>
      </w:r>
    </w:p>
    <w:p w:rsidR="00FD1B29" w:rsidRDefault="00FD1B29" w:rsidP="00D60D83">
      <w:pPr>
        <w:spacing w:after="200"/>
        <w:ind w:firstLine="0"/>
        <w:jc w:val="left"/>
        <w:rPr>
          <w:rFonts w:ascii="Times New Roman" w:eastAsiaTheme="majorEastAsia" w:hAnsi="Times New Roman" w:cs="Times New Roman"/>
          <w:bCs/>
          <w:sz w:val="28"/>
          <w:szCs w:val="28"/>
        </w:rPr>
        <w:sectPr w:rsidR="00FD1B29" w:rsidSect="00A2527F">
          <w:pgSz w:w="16838" w:h="11906" w:orient="landscape"/>
          <w:pgMar w:top="1134" w:right="851" w:bottom="1134" w:left="1276" w:header="0" w:footer="0" w:gutter="0"/>
          <w:cols w:space="708"/>
          <w:docGrid w:linePitch="381"/>
        </w:sectPr>
      </w:pPr>
    </w:p>
    <w:p w:rsidR="00916B43" w:rsidRDefault="00916B43" w:rsidP="003F69B1">
      <w:pPr>
        <w:pStyle w:val="11"/>
        <w:spacing w:after="0"/>
        <w:rPr>
          <w:rFonts w:ascii="Times New Roman" w:hAnsi="Times New Roman" w:cs="Times New Roman"/>
          <w:noProof/>
          <w:sz w:val="28"/>
          <w:lang w:eastAsia="ru-RU"/>
        </w:rPr>
      </w:pPr>
    </w:p>
    <w:p w:rsidR="00D60D83" w:rsidRDefault="00D60D83" w:rsidP="003F69B1">
      <w:pPr>
        <w:pStyle w:val="11"/>
        <w:spacing w:after="0"/>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99E7A9A" wp14:editId="0FD23D17">
            <wp:extent cx="5462134" cy="4993419"/>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3799" cy="4994941"/>
                    </a:xfrm>
                    <a:prstGeom prst="rect">
                      <a:avLst/>
                    </a:prstGeom>
                    <a:noFill/>
                  </pic:spPr>
                </pic:pic>
              </a:graphicData>
            </a:graphic>
          </wp:inline>
        </w:drawing>
      </w:r>
    </w:p>
    <w:p w:rsidR="00916B43" w:rsidRDefault="00916B43" w:rsidP="00916B43"/>
    <w:p w:rsidR="00916B43" w:rsidRDefault="00916B43" w:rsidP="00916B43">
      <w:pPr>
        <w:rPr>
          <w:rFonts w:ascii="Times New Roman" w:eastAsiaTheme="majorEastAsia" w:hAnsi="Times New Roman" w:cs="Times New Roman"/>
          <w:bCs/>
          <w:sz w:val="28"/>
          <w:szCs w:val="28"/>
        </w:rPr>
      </w:pPr>
      <w:r w:rsidRPr="00F866B7">
        <w:rPr>
          <w:rFonts w:ascii="Times New Roman" w:eastAsiaTheme="majorEastAsia" w:hAnsi="Times New Roman" w:cs="Times New Roman"/>
          <w:bCs/>
          <w:sz w:val="28"/>
          <w:szCs w:val="28"/>
        </w:rPr>
        <w:t>Рисунок 1.2</w:t>
      </w:r>
      <w:r w:rsidRPr="00191CD8">
        <w:rPr>
          <w:rFonts w:ascii="Times New Roman" w:eastAsiaTheme="majorEastAsia" w:hAnsi="Times New Roman" w:cs="Times New Roman"/>
          <w:b/>
          <w:bCs/>
          <w:sz w:val="28"/>
          <w:szCs w:val="28"/>
        </w:rPr>
        <w:t xml:space="preserve"> </w:t>
      </w:r>
      <w:r w:rsidRPr="00191CD8">
        <w:rPr>
          <w:rFonts w:ascii="Times New Roman" w:eastAsiaTheme="majorEastAsia" w:hAnsi="Times New Roman" w:cs="Times New Roman"/>
          <w:bCs/>
          <w:sz w:val="28"/>
          <w:szCs w:val="28"/>
        </w:rPr>
        <w:t>Схема тепловых сетей котельной №13</w:t>
      </w:r>
    </w:p>
    <w:p w:rsidR="00A74728" w:rsidRDefault="00A74728" w:rsidP="00916B43">
      <w:pPr>
        <w:sectPr w:rsidR="00A74728" w:rsidSect="00A2527F">
          <w:pgSz w:w="16838" w:h="11906" w:orient="landscape"/>
          <w:pgMar w:top="1134" w:right="851" w:bottom="1134" w:left="1276" w:header="0" w:footer="0" w:gutter="0"/>
          <w:cols w:space="708"/>
          <w:docGrid w:linePitch="381"/>
        </w:sectPr>
      </w:pPr>
    </w:p>
    <w:p w:rsidR="00916B43" w:rsidRPr="00916B43" w:rsidRDefault="00916B43" w:rsidP="00916B43"/>
    <w:p w:rsidR="00AD2A4D" w:rsidRPr="00E85BDB" w:rsidRDefault="00AD2A4D" w:rsidP="00F866B7">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t>Раздел 3</w:t>
      </w:r>
      <w:bookmarkStart w:id="23" w:name="ZAP1MLO388"/>
      <w:bookmarkEnd w:id="23"/>
      <w:r w:rsidRPr="00E85BDB">
        <w:rPr>
          <w:rFonts w:ascii="Times New Roman" w:hAnsi="Times New Roman" w:cs="Times New Roman"/>
          <w:sz w:val="28"/>
        </w:rPr>
        <w:t xml:space="preserve">. </w:t>
      </w:r>
      <w:r w:rsidR="0088591B" w:rsidRPr="00E85BDB">
        <w:rPr>
          <w:rFonts w:ascii="Times New Roman" w:hAnsi="Times New Roman" w:cs="Times New Roman"/>
          <w:sz w:val="28"/>
        </w:rPr>
        <w:t>Существующие и п</w:t>
      </w:r>
      <w:r w:rsidRPr="00E85BDB">
        <w:rPr>
          <w:rFonts w:ascii="Times New Roman" w:hAnsi="Times New Roman" w:cs="Times New Roman"/>
          <w:sz w:val="28"/>
        </w:rPr>
        <w:t>ерспективные балансы теплоносителей</w:t>
      </w:r>
      <w:bookmarkEnd w:id="22"/>
    </w:p>
    <w:p w:rsidR="00AD2A4D" w:rsidRPr="00E85BDB" w:rsidRDefault="00AD2A4D"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E85BDB" w:rsidRDefault="00AD2A4D" w:rsidP="00F866B7">
      <w:pPr>
        <w:pStyle w:val="11"/>
        <w:spacing w:after="0" w:line="360" w:lineRule="exact"/>
        <w:ind w:firstLine="709"/>
        <w:rPr>
          <w:rFonts w:ascii="Times New Roman" w:eastAsia="Times New Roman" w:hAnsi="Times New Roman" w:cs="Times New Roman"/>
          <w:bCs w:val="0"/>
          <w:sz w:val="28"/>
          <w:lang w:eastAsia="ru-RU"/>
        </w:rPr>
      </w:pPr>
      <w:bookmarkStart w:id="24" w:name="XA00M382MD"/>
      <w:bookmarkStart w:id="25" w:name="ZAP1S4A39P"/>
      <w:bookmarkStart w:id="26" w:name="bssPhr88"/>
      <w:bookmarkStart w:id="27" w:name="_Toc21101666"/>
      <w:bookmarkEnd w:id="24"/>
      <w:bookmarkEnd w:id="25"/>
      <w:bookmarkEnd w:id="26"/>
      <w:r w:rsidRPr="00E85BDB">
        <w:rPr>
          <w:rFonts w:ascii="Times New Roman" w:eastAsia="Times New Roman" w:hAnsi="Times New Roman" w:cs="Times New Roman"/>
          <w:bCs w:val="0"/>
          <w:sz w:val="28"/>
          <w:lang w:eastAsia="ru-RU"/>
        </w:rPr>
        <w:t>3.1</w:t>
      </w:r>
      <w:bookmarkStart w:id="28" w:name="ZAP21SM3DR"/>
      <w:bookmarkEnd w:id="28"/>
      <w:r w:rsidRPr="00E85BDB">
        <w:rPr>
          <w:rFonts w:ascii="Times New Roman" w:eastAsia="Times New Roman" w:hAnsi="Times New Roman" w:cs="Times New Roman"/>
          <w:bCs w:val="0"/>
          <w:sz w:val="28"/>
          <w:lang w:eastAsia="ru-RU"/>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E85BDB">
        <w:rPr>
          <w:rFonts w:ascii="Times New Roman" w:eastAsia="Times New Roman" w:hAnsi="Times New Roman" w:cs="Times New Roman"/>
          <w:bCs w:val="0"/>
          <w:sz w:val="28"/>
          <w:lang w:eastAsia="ru-RU"/>
        </w:rPr>
        <w:t>теплопотребляющими</w:t>
      </w:r>
      <w:proofErr w:type="spellEnd"/>
      <w:r w:rsidRPr="00E85BDB">
        <w:rPr>
          <w:rFonts w:ascii="Times New Roman" w:eastAsia="Times New Roman" w:hAnsi="Times New Roman" w:cs="Times New Roman"/>
          <w:bCs w:val="0"/>
          <w:sz w:val="28"/>
          <w:lang w:eastAsia="ru-RU"/>
        </w:rPr>
        <w:t xml:space="preserve"> установками потребителей</w:t>
      </w:r>
      <w:bookmarkEnd w:id="27"/>
    </w:p>
    <w:p w:rsidR="00AD2A4D" w:rsidRPr="00E85BDB" w:rsidRDefault="00AD2A4D" w:rsidP="00F866B7">
      <w:pPr>
        <w:pStyle w:val="S"/>
        <w:spacing w:after="0" w:line="360" w:lineRule="exact"/>
        <w:ind w:firstLine="709"/>
        <w:rPr>
          <w:rFonts w:ascii="Times New Roman" w:hAnsi="Times New Roman"/>
          <w:sz w:val="28"/>
          <w:szCs w:val="28"/>
        </w:rPr>
      </w:pPr>
      <w:bookmarkStart w:id="29" w:name="XA00M3Q2MG"/>
      <w:bookmarkStart w:id="30" w:name="ZAP27B83FC"/>
      <w:bookmarkStart w:id="31" w:name="bssPhr89"/>
      <w:bookmarkEnd w:id="29"/>
      <w:bookmarkEnd w:id="30"/>
      <w:bookmarkEnd w:id="31"/>
      <w:r w:rsidRPr="00E85BDB">
        <w:rPr>
          <w:rFonts w:ascii="Times New Roman" w:hAnsi="Times New Roman"/>
          <w:sz w:val="28"/>
          <w:szCs w:val="28"/>
        </w:rPr>
        <w:t>Перспективные объёмы теплоносителя, необходи</w:t>
      </w:r>
      <w:r w:rsidR="00596A01">
        <w:rPr>
          <w:rFonts w:ascii="Times New Roman" w:hAnsi="Times New Roman"/>
          <w:sz w:val="28"/>
          <w:szCs w:val="28"/>
        </w:rPr>
        <w:t>мые для передачи тепла от источ</w:t>
      </w:r>
      <w:r w:rsidRPr="00E85BDB">
        <w:rPr>
          <w:rFonts w:ascii="Times New Roman" w:hAnsi="Times New Roman"/>
          <w:sz w:val="28"/>
          <w:szCs w:val="28"/>
        </w:rPr>
        <w:t xml:space="preserve">ников тепловой энергии системы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596A01">
        <w:rPr>
          <w:rFonts w:ascii="Times New Roman" w:hAnsi="Times New Roman"/>
          <w:sz w:val="28"/>
          <w:szCs w:val="28"/>
        </w:rPr>
        <w:t xml:space="preserve">муниципального округа </w:t>
      </w:r>
      <w:r w:rsidRPr="00E85BDB">
        <w:rPr>
          <w:rFonts w:ascii="Times New Roman" w:hAnsi="Times New Roman"/>
          <w:sz w:val="28"/>
          <w:szCs w:val="28"/>
        </w:rPr>
        <w:t>до потребителя в зоне действия каждого источника, прогнозировались исходя из следующих условий:</w:t>
      </w:r>
    </w:p>
    <w:p w:rsidR="00AD2A4D" w:rsidRPr="00E85BDB" w:rsidRDefault="00AD2A4D" w:rsidP="00F866B7">
      <w:pPr>
        <w:pStyle w:val="S"/>
        <w:numPr>
          <w:ilvl w:val="0"/>
          <w:numId w:val="7"/>
        </w:numPr>
        <w:spacing w:after="0" w:line="360" w:lineRule="exact"/>
        <w:ind w:left="567" w:firstLine="709"/>
        <w:rPr>
          <w:rFonts w:ascii="Times New Roman" w:hAnsi="Times New Roman"/>
          <w:sz w:val="28"/>
          <w:szCs w:val="28"/>
        </w:rPr>
      </w:pPr>
      <w:r w:rsidRPr="00E85BDB">
        <w:rPr>
          <w:rFonts w:ascii="Times New Roman" w:hAnsi="Times New Roman"/>
          <w:sz w:val="28"/>
          <w:szCs w:val="28"/>
        </w:rPr>
        <w:t xml:space="preserve">система теплоснабжения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916B43">
        <w:rPr>
          <w:rFonts w:ascii="Times New Roman" w:hAnsi="Times New Roman"/>
          <w:sz w:val="28"/>
          <w:szCs w:val="28"/>
        </w:rPr>
        <w:t>муниципального округа</w:t>
      </w:r>
      <w:r w:rsidRPr="00E85BDB">
        <w:rPr>
          <w:rFonts w:ascii="Times New Roman" w:hAnsi="Times New Roman"/>
          <w:color w:val="FF0000"/>
          <w:sz w:val="28"/>
          <w:szCs w:val="28"/>
        </w:rPr>
        <w:t xml:space="preserve"> </w:t>
      </w:r>
      <w:r w:rsidRPr="00E85BDB">
        <w:rPr>
          <w:rFonts w:ascii="Times New Roman" w:hAnsi="Times New Roman"/>
          <w:sz w:val="28"/>
          <w:szCs w:val="28"/>
        </w:rPr>
        <w:t>закрытая: на источниках тепловой энер</w:t>
      </w:r>
      <w:r w:rsidRPr="00E85BDB">
        <w:rPr>
          <w:rFonts w:ascii="Times New Roman" w:hAnsi="Times New Roman"/>
          <w:sz w:val="28"/>
          <w:szCs w:val="28"/>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E85BDB" w:rsidRDefault="00AD2A4D" w:rsidP="00F866B7">
      <w:pPr>
        <w:pStyle w:val="S"/>
        <w:numPr>
          <w:ilvl w:val="0"/>
          <w:numId w:val="7"/>
        </w:numPr>
        <w:spacing w:after="0" w:line="360" w:lineRule="exact"/>
        <w:ind w:left="567" w:firstLine="709"/>
        <w:rPr>
          <w:rFonts w:ascii="Times New Roman" w:hAnsi="Times New Roman"/>
          <w:sz w:val="28"/>
          <w:szCs w:val="28"/>
        </w:rPr>
      </w:pPr>
      <w:r w:rsidRPr="00E85BDB">
        <w:rPr>
          <w:rFonts w:ascii="Times New Roman" w:hAnsi="Times New Roman"/>
          <w:sz w:val="28"/>
          <w:szCs w:val="28"/>
        </w:rPr>
        <w:t>сверхнормативные потери теплоносителя при передаче тепловой энергии будут со</w:t>
      </w:r>
      <w:r w:rsidRPr="00E85BDB">
        <w:rPr>
          <w:rFonts w:ascii="Times New Roman" w:hAnsi="Times New Roman"/>
          <w:sz w:val="28"/>
          <w:szCs w:val="28"/>
        </w:rPr>
        <w:softHyphen/>
        <w:t>кращаться вследствие работ по реконструкции участк</w:t>
      </w:r>
      <w:r w:rsidR="00596A01">
        <w:rPr>
          <w:rFonts w:ascii="Times New Roman" w:hAnsi="Times New Roman"/>
          <w:sz w:val="28"/>
          <w:szCs w:val="28"/>
        </w:rPr>
        <w:t>ов тепловых сетей системы тепло</w:t>
      </w:r>
      <w:r w:rsidRPr="00E85BDB">
        <w:rPr>
          <w:rFonts w:ascii="Times New Roman" w:hAnsi="Times New Roman"/>
          <w:sz w:val="28"/>
          <w:szCs w:val="28"/>
        </w:rPr>
        <w:t>снабжения;</w:t>
      </w:r>
    </w:p>
    <w:p w:rsidR="00AD2A4D" w:rsidRPr="00E85BDB" w:rsidRDefault="00AD2A4D" w:rsidP="00F866B7">
      <w:pPr>
        <w:pStyle w:val="S"/>
        <w:numPr>
          <w:ilvl w:val="0"/>
          <w:numId w:val="7"/>
        </w:numPr>
        <w:spacing w:after="0" w:line="360" w:lineRule="exact"/>
        <w:ind w:left="567" w:firstLine="709"/>
        <w:rPr>
          <w:rFonts w:ascii="Times New Roman" w:hAnsi="Times New Roman"/>
          <w:sz w:val="28"/>
          <w:szCs w:val="28"/>
        </w:rPr>
      </w:pPr>
      <w:r w:rsidRPr="00E85BDB">
        <w:rPr>
          <w:rFonts w:ascii="Times New Roman" w:hAnsi="Times New Roman"/>
          <w:sz w:val="28"/>
          <w:szCs w:val="28"/>
        </w:rPr>
        <w:t>подключение потребителей в существующих ране</w:t>
      </w:r>
      <w:r w:rsidR="00596A01">
        <w:rPr>
          <w:rFonts w:ascii="Times New Roman" w:hAnsi="Times New Roman"/>
          <w:sz w:val="28"/>
          <w:szCs w:val="28"/>
        </w:rPr>
        <w:t>е и вновь создаваемых зонах теп</w:t>
      </w:r>
      <w:r w:rsidRPr="00E85BDB">
        <w:rPr>
          <w:rFonts w:ascii="Times New Roman" w:hAnsi="Times New Roman"/>
          <w:sz w:val="28"/>
          <w:szCs w:val="28"/>
        </w:rPr>
        <w:t>лоснабжения будет осуществляться по зависимой схеме присоединения систем отопления.</w:t>
      </w:r>
    </w:p>
    <w:p w:rsidR="00D44D65" w:rsidRDefault="00D44D65"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 xml:space="preserve">Балансы производительности ВПУ котельных и максимального потребления теплоносителя </w:t>
      </w:r>
      <w:proofErr w:type="spellStart"/>
      <w:r w:rsidRPr="00E85BDB">
        <w:rPr>
          <w:rFonts w:ascii="Times New Roman" w:hAnsi="Times New Roman"/>
          <w:sz w:val="28"/>
          <w:szCs w:val="28"/>
        </w:rPr>
        <w:t>теплопотребляющими</w:t>
      </w:r>
      <w:proofErr w:type="spellEnd"/>
      <w:r w:rsidRPr="00E85BDB">
        <w:rPr>
          <w:rFonts w:ascii="Times New Roman" w:hAnsi="Times New Roman"/>
          <w:sz w:val="28"/>
          <w:szCs w:val="28"/>
        </w:rPr>
        <w:t xml:space="preserve"> установками потребителей представлены в таблице 3.1.</w:t>
      </w:r>
    </w:p>
    <w:p w:rsidR="00A74728" w:rsidRPr="00E85BDB" w:rsidRDefault="00A74728" w:rsidP="00F866B7">
      <w:pPr>
        <w:pStyle w:val="S"/>
        <w:spacing w:after="0" w:line="360" w:lineRule="exact"/>
        <w:ind w:firstLine="709"/>
        <w:rPr>
          <w:rFonts w:ascii="Times New Roman" w:hAnsi="Times New Roman"/>
          <w:sz w:val="28"/>
          <w:szCs w:val="28"/>
        </w:rPr>
      </w:pPr>
    </w:p>
    <w:p w:rsidR="00FB343C" w:rsidRPr="00E85BDB" w:rsidRDefault="002C12B7" w:rsidP="00FB343C">
      <w:pPr>
        <w:spacing w:after="0"/>
        <w:jc w:val="right"/>
        <w:rPr>
          <w:rFonts w:ascii="Times New Roman" w:hAnsi="Times New Roman" w:cs="Times New Roman"/>
          <w:b/>
          <w:color w:val="C00000"/>
          <w:sz w:val="28"/>
          <w:szCs w:val="28"/>
        </w:rPr>
      </w:pPr>
      <w:r w:rsidRPr="00E85BDB">
        <w:rPr>
          <w:rFonts w:ascii="Times New Roman" w:hAnsi="Times New Roman" w:cs="Times New Roman"/>
          <w:sz w:val="28"/>
          <w:szCs w:val="28"/>
        </w:rPr>
        <w:t>Таблица 3.1</w:t>
      </w:r>
    </w:p>
    <w:tbl>
      <w:tblPr>
        <w:tblStyle w:val="35"/>
        <w:tblW w:w="0" w:type="auto"/>
        <w:tblLook w:val="0000" w:firstRow="0" w:lastRow="0" w:firstColumn="0" w:lastColumn="0" w:noHBand="0" w:noVBand="0"/>
      </w:tblPr>
      <w:tblGrid>
        <w:gridCol w:w="606"/>
        <w:gridCol w:w="3486"/>
        <w:gridCol w:w="951"/>
        <w:gridCol w:w="951"/>
        <w:gridCol w:w="951"/>
        <w:gridCol w:w="951"/>
        <w:gridCol w:w="951"/>
        <w:gridCol w:w="1007"/>
      </w:tblGrid>
      <w:tr w:rsidR="002C12B7" w:rsidRPr="00E85BDB" w:rsidTr="002C12B7">
        <w:trPr>
          <w:trHeight w:val="20"/>
        </w:trPr>
        <w:tc>
          <w:tcPr>
            <w:tcW w:w="0" w:type="auto"/>
            <w:vMerge w:val="restart"/>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 п/п</w:t>
            </w:r>
          </w:p>
        </w:tc>
        <w:tc>
          <w:tcPr>
            <w:tcW w:w="0" w:type="auto"/>
            <w:vMerge w:val="restart"/>
            <w:vAlign w:val="center"/>
          </w:tcPr>
          <w:p w:rsidR="002C12B7" w:rsidRPr="00E85BDB" w:rsidRDefault="002C12B7" w:rsidP="00FB343C">
            <w:pPr>
              <w:pStyle w:val="afd"/>
              <w:rPr>
                <w:rFonts w:ascii="Times New Roman" w:hAnsi="Times New Roman"/>
                <w:b/>
                <w:sz w:val="28"/>
                <w:szCs w:val="28"/>
              </w:rPr>
            </w:pPr>
            <w:proofErr w:type="spellStart"/>
            <w:r w:rsidRPr="00E85BDB">
              <w:rPr>
                <w:rFonts w:ascii="Times New Roman" w:hAnsi="Times New Roman"/>
                <w:b/>
                <w:sz w:val="28"/>
                <w:szCs w:val="28"/>
              </w:rPr>
              <w:t>Наименованиепоказателя</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размерность</w:t>
            </w:r>
            <w:proofErr w:type="spellEnd"/>
          </w:p>
        </w:tc>
        <w:tc>
          <w:tcPr>
            <w:tcW w:w="0" w:type="auto"/>
            <w:gridSpan w:val="6"/>
            <w:vAlign w:val="center"/>
          </w:tcPr>
          <w:p w:rsidR="002C12B7" w:rsidRPr="00E85BDB" w:rsidRDefault="002C12B7" w:rsidP="00FB343C">
            <w:pPr>
              <w:pStyle w:val="afd"/>
              <w:rPr>
                <w:rFonts w:ascii="Times New Roman" w:hAnsi="Times New Roman"/>
                <w:b/>
                <w:sz w:val="28"/>
                <w:szCs w:val="28"/>
              </w:rPr>
            </w:pPr>
            <w:proofErr w:type="spellStart"/>
            <w:r w:rsidRPr="00E85BDB">
              <w:rPr>
                <w:rFonts w:ascii="Times New Roman" w:hAnsi="Times New Roman"/>
                <w:b/>
                <w:sz w:val="28"/>
                <w:szCs w:val="28"/>
              </w:rPr>
              <w:t>Период</w:t>
            </w:r>
            <w:proofErr w:type="spellEnd"/>
            <w:r w:rsidRPr="00E85BDB">
              <w:rPr>
                <w:rFonts w:ascii="Times New Roman" w:hAnsi="Times New Roman"/>
                <w:b/>
                <w:sz w:val="28"/>
                <w:szCs w:val="28"/>
                <w:lang w:val="ru-RU"/>
              </w:rPr>
              <w:t>, год</w:t>
            </w:r>
          </w:p>
        </w:tc>
      </w:tr>
      <w:tr w:rsidR="002C12B7" w:rsidRPr="00E85BDB" w:rsidTr="002C12B7">
        <w:trPr>
          <w:trHeight w:val="20"/>
        </w:trPr>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Merge/>
            <w:vAlign w:val="center"/>
          </w:tcPr>
          <w:p w:rsidR="002C12B7" w:rsidRPr="00E85BDB" w:rsidRDefault="002C12B7" w:rsidP="00FB343C">
            <w:pPr>
              <w:pStyle w:val="afd"/>
              <w:rPr>
                <w:rFonts w:ascii="Times New Roman" w:hAnsi="Times New Roman"/>
                <w:b/>
                <w:sz w:val="28"/>
                <w:szCs w:val="28"/>
              </w:rPr>
            </w:pP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201</w:t>
            </w:r>
            <w:r w:rsidRPr="00E85BDB">
              <w:rPr>
                <w:rFonts w:ascii="Times New Roman" w:hAnsi="Times New Roman"/>
                <w:b/>
                <w:sz w:val="28"/>
                <w:szCs w:val="28"/>
                <w:lang w:val="ru-RU"/>
              </w:rPr>
              <w:t>9</w:t>
            </w:r>
            <w:r w:rsidR="002C12B7" w:rsidRPr="00E85BDB">
              <w:rPr>
                <w:rFonts w:ascii="Times New Roman" w:hAnsi="Times New Roman"/>
                <w:b/>
                <w:sz w:val="28"/>
                <w:szCs w:val="28"/>
              </w:rPr>
              <w:t>г.</w:t>
            </w:r>
          </w:p>
        </w:tc>
        <w:tc>
          <w:tcPr>
            <w:tcW w:w="0" w:type="auto"/>
            <w:vAlign w:val="center"/>
          </w:tcPr>
          <w:p w:rsidR="002C12B7" w:rsidRPr="00E85BDB" w:rsidRDefault="00F96487" w:rsidP="00FB343C">
            <w:pPr>
              <w:pStyle w:val="afd"/>
              <w:rPr>
                <w:rFonts w:ascii="Times New Roman" w:hAnsi="Times New Roman"/>
                <w:b/>
                <w:sz w:val="28"/>
                <w:szCs w:val="28"/>
              </w:rPr>
            </w:pPr>
            <w:r w:rsidRPr="00E85BDB">
              <w:rPr>
                <w:rFonts w:ascii="Times New Roman" w:hAnsi="Times New Roman"/>
                <w:b/>
                <w:sz w:val="28"/>
                <w:szCs w:val="28"/>
              </w:rPr>
              <w:t>20</w:t>
            </w:r>
            <w:r w:rsidRPr="00E85BDB">
              <w:rPr>
                <w:rFonts w:ascii="Times New Roman" w:hAnsi="Times New Roman"/>
                <w:b/>
                <w:sz w:val="28"/>
                <w:szCs w:val="28"/>
                <w:lang w:val="ru-RU"/>
              </w:rPr>
              <w:t>20</w:t>
            </w:r>
            <w:r w:rsidR="002C12B7"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1</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2</w:t>
            </w:r>
            <w:r w:rsidRPr="00E85BDB">
              <w:rPr>
                <w:rFonts w:ascii="Times New Roman" w:hAnsi="Times New Roman"/>
                <w:b/>
                <w:sz w:val="28"/>
                <w:szCs w:val="28"/>
              </w:rPr>
              <w:t>г.</w:t>
            </w:r>
          </w:p>
        </w:tc>
        <w:tc>
          <w:tcPr>
            <w:tcW w:w="0" w:type="auto"/>
            <w:vAlign w:val="center"/>
          </w:tcPr>
          <w:p w:rsidR="002C12B7" w:rsidRPr="00E85BDB" w:rsidRDefault="002C12B7" w:rsidP="00FB343C">
            <w:pPr>
              <w:pStyle w:val="afd"/>
              <w:rPr>
                <w:rFonts w:ascii="Times New Roman" w:hAnsi="Times New Roman"/>
                <w:b/>
                <w:sz w:val="28"/>
                <w:szCs w:val="28"/>
                <w:lang w:val="ru-RU"/>
              </w:rPr>
            </w:pPr>
            <w:r w:rsidRPr="00E85BDB">
              <w:rPr>
                <w:rFonts w:ascii="Times New Roman" w:hAnsi="Times New Roman"/>
                <w:b/>
                <w:sz w:val="28"/>
                <w:szCs w:val="28"/>
                <w:lang w:val="ru-RU"/>
              </w:rPr>
              <w:t>202</w:t>
            </w:r>
            <w:r w:rsidR="00F96487" w:rsidRPr="00E85BDB">
              <w:rPr>
                <w:rFonts w:ascii="Times New Roman" w:hAnsi="Times New Roman"/>
                <w:b/>
                <w:sz w:val="28"/>
                <w:szCs w:val="28"/>
                <w:lang w:val="ru-RU"/>
              </w:rPr>
              <w:t>3</w:t>
            </w:r>
            <w:r w:rsidRPr="00E85BDB">
              <w:rPr>
                <w:rFonts w:ascii="Times New Roman" w:hAnsi="Times New Roman"/>
                <w:b/>
                <w:sz w:val="28"/>
                <w:szCs w:val="28"/>
                <w:lang w:val="ru-RU"/>
              </w:rPr>
              <w:t>г.</w:t>
            </w:r>
          </w:p>
        </w:tc>
        <w:tc>
          <w:tcPr>
            <w:tcW w:w="0" w:type="auto"/>
            <w:vAlign w:val="center"/>
          </w:tcPr>
          <w:p w:rsidR="002C12B7" w:rsidRPr="00E85BDB" w:rsidRDefault="002C12B7" w:rsidP="00FB343C">
            <w:pPr>
              <w:pStyle w:val="afd"/>
              <w:rPr>
                <w:rFonts w:ascii="Times New Roman" w:hAnsi="Times New Roman"/>
                <w:b/>
                <w:sz w:val="28"/>
                <w:szCs w:val="28"/>
              </w:rPr>
            </w:pPr>
            <w:r w:rsidRPr="00E85BDB">
              <w:rPr>
                <w:rFonts w:ascii="Times New Roman" w:hAnsi="Times New Roman"/>
                <w:b/>
                <w:sz w:val="28"/>
                <w:szCs w:val="28"/>
              </w:rPr>
              <w:t>202</w:t>
            </w:r>
            <w:r w:rsidR="00F96487" w:rsidRPr="00E85BDB">
              <w:rPr>
                <w:rFonts w:ascii="Times New Roman" w:hAnsi="Times New Roman"/>
                <w:b/>
                <w:sz w:val="28"/>
                <w:szCs w:val="28"/>
                <w:lang w:val="ru-RU"/>
              </w:rPr>
              <w:t>4</w:t>
            </w:r>
            <w:r w:rsidR="00F96487" w:rsidRPr="00E85BDB">
              <w:rPr>
                <w:rFonts w:ascii="Times New Roman" w:hAnsi="Times New Roman"/>
                <w:b/>
                <w:sz w:val="28"/>
                <w:szCs w:val="28"/>
              </w:rPr>
              <w:t>-203</w:t>
            </w:r>
            <w:r w:rsidR="00F96487" w:rsidRPr="00E85BDB">
              <w:rPr>
                <w:rFonts w:ascii="Times New Roman" w:hAnsi="Times New Roman"/>
                <w:b/>
                <w:sz w:val="28"/>
                <w:szCs w:val="28"/>
                <w:lang w:val="ru-RU"/>
              </w:rPr>
              <w:t>3</w:t>
            </w:r>
            <w:proofErr w:type="spellStart"/>
            <w:r w:rsidRPr="00E85BDB">
              <w:rPr>
                <w:rFonts w:ascii="Times New Roman" w:hAnsi="Times New Roman"/>
                <w:b/>
                <w:sz w:val="28"/>
                <w:szCs w:val="28"/>
              </w:rPr>
              <w:t>гг</w:t>
            </w:r>
            <w:proofErr w:type="spellEnd"/>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 1 г. Холм, ул. Горького, 3</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24,95</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w:t>
            </w:r>
            <w:r w:rsidRPr="00E85BDB">
              <w:rPr>
                <w:rFonts w:ascii="Times New Roman" w:hAnsi="Times New Roman"/>
                <w:sz w:val="28"/>
                <w:szCs w:val="28"/>
                <w:lang w:val="ru-RU"/>
              </w:rPr>
              <w:lastRenderedPageBreak/>
              <w:t xml:space="preserve">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lastRenderedPageBreak/>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0,187</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0,062</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0,499</w:t>
            </w:r>
          </w:p>
        </w:tc>
      </w:tr>
      <w:tr w:rsidR="00CA4226" w:rsidRPr="00E85BDB" w:rsidTr="00CA4226">
        <w:trPr>
          <w:trHeight w:val="20"/>
        </w:trPr>
        <w:tc>
          <w:tcPr>
            <w:tcW w:w="0" w:type="auto"/>
            <w:vAlign w:val="center"/>
          </w:tcPr>
          <w:p w:rsidR="00CA4226" w:rsidRPr="00E85BDB" w:rsidRDefault="00CA4226" w:rsidP="00FB343C">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2C12B7" w:rsidRPr="00E85BDB" w:rsidTr="002C12B7">
        <w:trPr>
          <w:trHeight w:val="20"/>
        </w:trPr>
        <w:tc>
          <w:tcPr>
            <w:tcW w:w="0" w:type="auto"/>
            <w:gridSpan w:val="8"/>
            <w:vAlign w:val="center"/>
          </w:tcPr>
          <w:p w:rsidR="002C12B7" w:rsidRPr="00E85BDB" w:rsidRDefault="00CA4226" w:rsidP="00206A26">
            <w:pPr>
              <w:pStyle w:val="afd"/>
              <w:rPr>
                <w:rFonts w:ascii="Times New Roman" w:hAnsi="Times New Roman"/>
                <w:b/>
                <w:sz w:val="28"/>
                <w:szCs w:val="28"/>
                <w:lang w:val="ru-RU"/>
              </w:rPr>
            </w:pPr>
            <w:r w:rsidRPr="00E85BDB">
              <w:rPr>
                <w:rStyle w:val="FontStyle129"/>
                <w:b/>
                <w:sz w:val="28"/>
                <w:szCs w:val="28"/>
                <w:lang w:val="ru-RU"/>
              </w:rPr>
              <w:t>Котельная  №2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w:t>
            </w:r>
            <w:r w:rsidRPr="00E85BDB">
              <w:rPr>
                <w:rStyle w:val="FontStyle129"/>
                <w:b/>
                <w:sz w:val="28"/>
                <w:szCs w:val="28"/>
                <w:lang w:val="ru-RU"/>
              </w:rPr>
              <w:t>Р.Люксембург,25а</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10,51</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lastRenderedPageBreak/>
              <w:t>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CA4226" w:rsidRPr="00E85BDB" w:rsidRDefault="00CA4226" w:rsidP="00FB343C">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CA4226" w:rsidRPr="00E85BDB" w:rsidTr="002C12B7">
        <w:trPr>
          <w:trHeight w:val="20"/>
        </w:trPr>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CA4226" w:rsidRPr="00E85BDB" w:rsidRDefault="00CA4226" w:rsidP="00FB343C">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CA4226" w:rsidRPr="00E85BDB" w:rsidRDefault="00CA4226" w:rsidP="00CA4226">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 3 г.</w:t>
            </w:r>
            <w:r w:rsidR="00206A26" w:rsidRPr="00E85BDB">
              <w:rPr>
                <w:rStyle w:val="FontStyle129"/>
                <w:b/>
                <w:sz w:val="28"/>
                <w:szCs w:val="28"/>
                <w:lang w:val="ru-RU"/>
              </w:rPr>
              <w:t xml:space="preserve"> Холм</w:t>
            </w:r>
            <w:r w:rsidRPr="00E85BDB">
              <w:rPr>
                <w:rStyle w:val="FontStyle129"/>
                <w:b/>
                <w:sz w:val="28"/>
                <w:szCs w:val="28"/>
                <w:lang w:val="ru-RU"/>
              </w:rPr>
              <w:t>,</w:t>
            </w:r>
            <w:r w:rsidR="00206A26" w:rsidRPr="00E85BDB">
              <w:rPr>
                <w:rStyle w:val="FontStyle129"/>
                <w:b/>
                <w:sz w:val="28"/>
                <w:szCs w:val="28"/>
                <w:lang w:val="ru-RU"/>
              </w:rPr>
              <w:t xml:space="preserve"> ул. Октябрьская</w:t>
            </w:r>
            <w:r w:rsidRPr="00E85BDB">
              <w:rPr>
                <w:rStyle w:val="FontStyle129"/>
                <w:b/>
                <w:sz w:val="28"/>
                <w:szCs w:val="28"/>
                <w:lang w:val="ru-RU"/>
              </w:rPr>
              <w:t>,</w:t>
            </w:r>
            <w:r w:rsidR="00206A26" w:rsidRPr="00E85BDB">
              <w:rPr>
                <w:rStyle w:val="FontStyle129"/>
                <w:b/>
                <w:sz w:val="28"/>
                <w:szCs w:val="28"/>
                <w:lang w:val="ru-RU"/>
              </w:rPr>
              <w:t xml:space="preserve"> </w:t>
            </w:r>
            <w:r w:rsidRPr="00E85BDB">
              <w:rPr>
                <w:rStyle w:val="FontStyle129"/>
                <w:b/>
                <w:sz w:val="28"/>
                <w:szCs w:val="28"/>
                <w:lang w:val="ru-RU"/>
              </w:rPr>
              <w:t>22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2,42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Располагаемая </w:t>
            </w:r>
            <w:r w:rsidRPr="00E85BDB">
              <w:rPr>
                <w:rFonts w:ascii="Times New Roman" w:hAnsi="Times New Roman"/>
                <w:sz w:val="28"/>
                <w:szCs w:val="28"/>
                <w:lang w:val="ru-RU"/>
              </w:rPr>
              <w:lastRenderedPageBreak/>
              <w:t>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0,048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 6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Горького</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45б</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10,51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w:t>
            </w:r>
            <w:r w:rsidRPr="00E85BDB">
              <w:rPr>
                <w:rFonts w:ascii="Times New Roman" w:hAnsi="Times New Roman"/>
                <w:sz w:val="28"/>
                <w:szCs w:val="28"/>
                <w:lang w:val="ru-RU"/>
              </w:rPr>
              <w:lastRenderedPageBreak/>
              <w:t xml:space="preserve">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206A26" w:rsidP="00BE2B4E">
            <w:pPr>
              <w:pStyle w:val="afd"/>
              <w:rPr>
                <w:rFonts w:ascii="Times New Roman" w:hAnsi="Times New Roman"/>
                <w:b/>
                <w:sz w:val="28"/>
                <w:szCs w:val="28"/>
                <w:lang w:val="ru-RU"/>
              </w:rPr>
            </w:pPr>
            <w:r w:rsidRPr="00E85BDB">
              <w:rPr>
                <w:rStyle w:val="FontStyle129"/>
                <w:b/>
                <w:sz w:val="28"/>
                <w:szCs w:val="28"/>
                <w:lang w:val="ru-RU"/>
              </w:rPr>
              <w:t>Котельная  №7 г. Холм</w:t>
            </w:r>
            <w:r w:rsidR="00BE2B4E" w:rsidRPr="00E85BDB">
              <w:rPr>
                <w:rStyle w:val="FontStyle129"/>
                <w:b/>
                <w:sz w:val="28"/>
                <w:szCs w:val="28"/>
                <w:lang w:val="ru-RU"/>
              </w:rPr>
              <w:t>,</w:t>
            </w:r>
            <w:r w:rsidRPr="00E85BDB">
              <w:rPr>
                <w:rStyle w:val="FontStyle129"/>
                <w:b/>
                <w:sz w:val="28"/>
                <w:szCs w:val="28"/>
                <w:lang w:val="ru-RU"/>
              </w:rPr>
              <w:t xml:space="preserve"> </w:t>
            </w:r>
            <w:r w:rsidR="00BE2B4E" w:rsidRPr="00E85BDB">
              <w:rPr>
                <w:rStyle w:val="FontStyle129"/>
                <w:b/>
                <w:sz w:val="28"/>
                <w:szCs w:val="28"/>
                <w:lang w:val="ru-RU"/>
              </w:rPr>
              <w:t>ул.</w:t>
            </w:r>
            <w:r w:rsidRPr="00E85BDB">
              <w:rPr>
                <w:rStyle w:val="FontStyle129"/>
                <w:b/>
                <w:sz w:val="28"/>
                <w:szCs w:val="28"/>
                <w:lang w:val="ru-RU"/>
              </w:rPr>
              <w:t xml:space="preserve"> </w:t>
            </w:r>
            <w:r w:rsidR="00BE2B4E" w:rsidRPr="00E85BDB">
              <w:rPr>
                <w:rStyle w:val="FontStyle129"/>
                <w:b/>
                <w:sz w:val="28"/>
                <w:szCs w:val="28"/>
                <w:lang w:val="ru-RU"/>
              </w:rPr>
              <w:t>Комсомольская, 3а</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c>
          <w:tcPr>
            <w:tcW w:w="0" w:type="auto"/>
            <w:vAlign w:val="center"/>
          </w:tcPr>
          <w:p w:rsidR="00BE2B4E" w:rsidRPr="00E85BDB" w:rsidRDefault="00BE2B4E" w:rsidP="00BE2B4E">
            <w:pPr>
              <w:pStyle w:val="afd"/>
              <w:rPr>
                <w:rFonts w:ascii="Times New Roman" w:hAnsi="Times New Roman"/>
                <w:color w:val="000000"/>
                <w:sz w:val="28"/>
                <w:szCs w:val="28"/>
                <w:lang w:val="ru-RU"/>
              </w:rPr>
            </w:pPr>
            <w:r w:rsidRPr="00E85BDB">
              <w:rPr>
                <w:rFonts w:ascii="Times New Roman" w:hAnsi="Times New Roman"/>
                <w:color w:val="000000"/>
                <w:sz w:val="28"/>
                <w:szCs w:val="28"/>
                <w:lang w:val="ru-RU"/>
              </w:rPr>
              <w:t>12,74</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w:t>
            </w:r>
            <w:r w:rsidRPr="00E85BDB">
              <w:rPr>
                <w:rFonts w:ascii="Times New Roman" w:hAnsi="Times New Roman"/>
                <w:sz w:val="28"/>
                <w:szCs w:val="28"/>
                <w:lang w:val="ru-RU"/>
              </w:rPr>
              <w:lastRenderedPageBreak/>
              <w:t xml:space="preserve">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0,096</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0,032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0,255</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rPr>
                <w:rFonts w:ascii="Times New Roman" w:hAnsi="Times New Roman"/>
                <w:b/>
                <w:sz w:val="28"/>
                <w:szCs w:val="28"/>
                <w:lang w:val="ru-RU"/>
              </w:rPr>
            </w:pPr>
            <w:r w:rsidRPr="00E85BDB">
              <w:rPr>
                <w:rStyle w:val="FontStyle129"/>
                <w:b/>
                <w:sz w:val="28"/>
                <w:szCs w:val="28"/>
                <w:lang w:val="ru-RU"/>
              </w:rPr>
              <w:t>Котельная  №10 г.</w:t>
            </w:r>
            <w:r w:rsidR="00206A26" w:rsidRPr="00E85BDB">
              <w:rPr>
                <w:rStyle w:val="FontStyle129"/>
                <w:b/>
                <w:sz w:val="28"/>
                <w:szCs w:val="28"/>
                <w:lang w:val="ru-RU"/>
              </w:rPr>
              <w:t xml:space="preserve"> </w:t>
            </w:r>
            <w:r w:rsidRPr="00E85BDB">
              <w:rPr>
                <w:rStyle w:val="FontStyle129"/>
                <w:b/>
                <w:sz w:val="28"/>
                <w:szCs w:val="28"/>
                <w:lang w:val="ru-RU"/>
              </w:rPr>
              <w:t>Холм, ул.</w:t>
            </w:r>
            <w:r w:rsidR="00206A26" w:rsidRPr="00E85BDB">
              <w:rPr>
                <w:rStyle w:val="FontStyle129"/>
                <w:b/>
                <w:sz w:val="28"/>
                <w:szCs w:val="28"/>
                <w:lang w:val="ru-RU"/>
              </w:rPr>
              <w:t xml:space="preserve"> Октябрьская</w:t>
            </w:r>
            <w:r w:rsidRPr="00E85BDB">
              <w:rPr>
                <w:rStyle w:val="FontStyle129"/>
                <w:b/>
                <w:sz w:val="28"/>
                <w:szCs w:val="28"/>
                <w:lang w:val="ru-RU"/>
              </w:rPr>
              <w:t>, 49/1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7,01</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0,053</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0,140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206A26">
            <w:pPr>
              <w:pStyle w:val="afd"/>
              <w:rPr>
                <w:rFonts w:ascii="Times New Roman" w:hAnsi="Times New Roman"/>
                <w:b/>
                <w:sz w:val="28"/>
                <w:szCs w:val="28"/>
                <w:lang w:val="ru-RU"/>
              </w:rPr>
            </w:pPr>
            <w:r w:rsidRPr="00E85BDB">
              <w:rPr>
                <w:rStyle w:val="FontStyle129"/>
                <w:b/>
                <w:sz w:val="28"/>
                <w:szCs w:val="28"/>
                <w:lang w:val="ru-RU"/>
              </w:rPr>
              <w:t>Котельная  №12 г.</w:t>
            </w:r>
            <w:r w:rsidR="00206A26" w:rsidRPr="00E85BDB">
              <w:rPr>
                <w:rStyle w:val="FontStyle129"/>
                <w:b/>
                <w:sz w:val="28"/>
                <w:szCs w:val="28"/>
                <w:lang w:val="ru-RU"/>
              </w:rPr>
              <w:t xml:space="preserve"> Холм</w:t>
            </w:r>
            <w:r w:rsidRPr="00E85BDB">
              <w:rPr>
                <w:rStyle w:val="FontStyle129"/>
                <w:b/>
                <w:sz w:val="28"/>
                <w:szCs w:val="28"/>
                <w:lang w:val="ru-RU"/>
              </w:rPr>
              <w:t>, ул. Октябрьская,</w:t>
            </w:r>
            <w:r w:rsidR="00206A26" w:rsidRPr="00E85BDB">
              <w:rPr>
                <w:rStyle w:val="FontStyle129"/>
                <w:b/>
                <w:sz w:val="28"/>
                <w:szCs w:val="28"/>
                <w:lang w:val="ru-RU"/>
              </w:rPr>
              <w:t xml:space="preserve"> </w:t>
            </w:r>
            <w:r w:rsidRPr="00E85BDB">
              <w:rPr>
                <w:rStyle w:val="FontStyle129"/>
                <w:b/>
                <w:sz w:val="28"/>
                <w:szCs w:val="28"/>
                <w:lang w:val="ru-RU"/>
              </w:rPr>
              <w:t>88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color w:val="000000"/>
                <w:sz w:val="28"/>
                <w:szCs w:val="28"/>
                <w:lang w:val="ru-RU"/>
              </w:rPr>
              <w:t xml:space="preserve">Объем воды в системе теплоснабжения </w:t>
            </w:r>
            <w:r w:rsidRPr="00E85BDB">
              <w:rPr>
                <w:rFonts w:ascii="Times New Roman" w:hAnsi="Times New Roman"/>
                <w:color w:val="000000"/>
                <w:sz w:val="28"/>
                <w:szCs w:val="28"/>
              </w:rPr>
              <w:t>V</w:t>
            </w:r>
            <w:r w:rsidRPr="00E85BDB">
              <w:rPr>
                <w:rFonts w:ascii="Times New Roman" w:hAnsi="Times New Roman"/>
                <w:color w:val="000000"/>
                <w:sz w:val="28"/>
                <w:szCs w:val="28"/>
                <w:lang w:val="ru-RU"/>
              </w:rPr>
              <w:t>, м</w:t>
            </w:r>
            <w:r w:rsidRPr="00E85BDB">
              <w:rPr>
                <w:rFonts w:ascii="Times New Roman" w:hAnsi="Times New Roman"/>
                <w:color w:val="000000"/>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3,92</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Установленная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Располагаемая производитель</w:t>
            </w:r>
            <w:r w:rsidRPr="00E85BDB">
              <w:rPr>
                <w:rFonts w:ascii="Times New Roman" w:hAnsi="Times New Roman"/>
                <w:sz w:val="28"/>
                <w:szCs w:val="28"/>
                <w:lang w:val="ru-RU"/>
              </w:rPr>
              <w:softHyphen/>
              <w:t xml:space="preserve">ность водоподготовительной установки,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4</w:t>
            </w:r>
          </w:p>
        </w:tc>
        <w:tc>
          <w:tcPr>
            <w:tcW w:w="0" w:type="auto"/>
            <w:vAlign w:val="center"/>
          </w:tcPr>
          <w:p w:rsidR="00BE2B4E" w:rsidRPr="00E85BDB" w:rsidRDefault="00BE2B4E" w:rsidP="00BE2B4E">
            <w:pPr>
              <w:pStyle w:val="afd"/>
              <w:rPr>
                <w:rFonts w:ascii="Times New Roman" w:hAnsi="Times New Roman"/>
                <w:sz w:val="28"/>
                <w:szCs w:val="28"/>
                <w:lang w:val="ru-RU"/>
              </w:rPr>
            </w:pPr>
            <w:proofErr w:type="spellStart"/>
            <w:r w:rsidRPr="00E85BDB">
              <w:rPr>
                <w:rFonts w:ascii="Times New Roman" w:hAnsi="Times New Roman"/>
                <w:sz w:val="28"/>
                <w:szCs w:val="28"/>
              </w:rPr>
              <w:t>Потери</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располагаемой</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lastRenderedPageBreak/>
              <w:t>произ</w:t>
            </w:r>
            <w:r w:rsidRPr="00E85BDB">
              <w:rPr>
                <w:rFonts w:ascii="Times New Roman" w:hAnsi="Times New Roman"/>
                <w:sz w:val="28"/>
                <w:szCs w:val="28"/>
              </w:rPr>
              <w:softHyphen/>
              <w:t>водительности</w:t>
            </w:r>
            <w:proofErr w:type="spellEnd"/>
            <w:r w:rsidRPr="00E85BDB">
              <w:rPr>
                <w:rFonts w:ascii="Times New Roman" w:hAnsi="Times New Roman"/>
                <w:sz w:val="28"/>
                <w:szCs w:val="28"/>
              </w:rPr>
              <w:t>, %</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lastRenderedPageBreak/>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lastRenderedPageBreak/>
              <w:t>5</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Собственные нуж</w:t>
            </w:r>
            <w:r w:rsidRPr="00E85BDB">
              <w:rPr>
                <w:rFonts w:ascii="Times New Roman" w:hAnsi="Times New Roman"/>
                <w:sz w:val="28"/>
                <w:szCs w:val="28"/>
                <w:lang w:val="ru-RU"/>
              </w:rPr>
              <w:softHyphen/>
              <w:t>ды водоподготовительной уста</w:t>
            </w:r>
            <w:r w:rsidRPr="00E85BDB">
              <w:rPr>
                <w:rFonts w:ascii="Times New Roman" w:hAnsi="Times New Roman"/>
                <w:sz w:val="28"/>
                <w:szCs w:val="28"/>
                <w:lang w:val="ru-RU"/>
              </w:rPr>
              <w:softHyphen/>
              <w:t xml:space="preserve">новки,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6</w:t>
            </w:r>
          </w:p>
        </w:tc>
        <w:tc>
          <w:tcPr>
            <w:tcW w:w="0" w:type="auto"/>
            <w:vAlign w:val="center"/>
          </w:tcPr>
          <w:p w:rsidR="00BE2B4E" w:rsidRPr="00E85BDB" w:rsidRDefault="00BE2B4E" w:rsidP="00BE2B4E">
            <w:pPr>
              <w:pStyle w:val="afd"/>
              <w:rPr>
                <w:rFonts w:ascii="Times New Roman" w:hAnsi="Times New Roman"/>
                <w:sz w:val="28"/>
                <w:szCs w:val="28"/>
                <w:vertAlign w:val="superscript"/>
                <w:lang w:val="ru-RU"/>
              </w:rPr>
            </w:pPr>
            <w:r w:rsidRPr="00E85BDB">
              <w:rPr>
                <w:rFonts w:ascii="Times New Roman" w:hAnsi="Times New Roman"/>
                <w:sz w:val="28"/>
                <w:szCs w:val="28"/>
                <w:lang w:val="ru-RU"/>
              </w:rPr>
              <w:t>Количество баков-аккумулято</w:t>
            </w:r>
            <w:r w:rsidRPr="00E85BDB">
              <w:rPr>
                <w:rFonts w:ascii="Times New Roman" w:hAnsi="Times New Roman"/>
                <w:sz w:val="28"/>
                <w:szCs w:val="28"/>
                <w:lang w:val="ru-RU"/>
              </w:rPr>
              <w:softHyphen/>
              <w:t>ров теплоносителя, шт.</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7</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Емкость баков аккумуляторов, тыс. м</w:t>
            </w:r>
            <w:r w:rsidRPr="00E85BDB">
              <w:rPr>
                <w:rFonts w:ascii="Times New Roman" w:hAnsi="Times New Roman"/>
                <w:sz w:val="28"/>
                <w:szCs w:val="28"/>
                <w:vertAlign w:val="superscript"/>
                <w:lang w:val="ru-RU"/>
              </w:rPr>
              <w:t>3</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8</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Требуемая расчетная производительность водоподготовительной уста</w:t>
            </w:r>
            <w:r w:rsidRPr="00E85BDB">
              <w:rPr>
                <w:rFonts w:ascii="Times New Roman" w:hAnsi="Times New Roman"/>
                <w:sz w:val="28"/>
                <w:szCs w:val="28"/>
                <w:lang w:val="ru-RU"/>
              </w:rPr>
              <w:softHyphen/>
              <w:t xml:space="preserve">новки (0,75%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0,029</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xml:space="preserve">Всего подпитка тепловой сети,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 в том числе:</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rPr>
              <w:t>9.1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нормативные утечки теплоно</w:t>
            </w:r>
            <w:r w:rsidRPr="00E85BDB">
              <w:rPr>
                <w:rFonts w:ascii="Times New Roman" w:hAnsi="Times New Roman"/>
                <w:sz w:val="28"/>
                <w:szCs w:val="28"/>
                <w:lang w:val="ru-RU"/>
              </w:rPr>
              <w:softHyphen/>
              <w:t xml:space="preserve">сителя (0,25%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0,010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9.2</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сверхнормативные утечки теп</w:t>
            </w:r>
            <w:r w:rsidRPr="00E85BDB">
              <w:rPr>
                <w:rFonts w:ascii="Times New Roman" w:hAnsi="Times New Roman"/>
                <w:sz w:val="28"/>
                <w:szCs w:val="28"/>
                <w:lang w:val="ru-RU"/>
              </w:rPr>
              <w:softHyphen/>
              <w:t xml:space="preserve">лоносителя,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9.3</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 отпуск теплоносителя из теп</w:t>
            </w:r>
            <w:r w:rsidRPr="00E85BDB">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E85BDB">
              <w:rPr>
                <w:rFonts w:ascii="Times New Roman" w:hAnsi="Times New Roman"/>
                <w:color w:val="000000"/>
                <w:sz w:val="28"/>
                <w:szCs w:val="28"/>
                <w:lang w:val="ru-RU"/>
              </w:rPr>
              <w:t>т</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0,000</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10</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Максимальная подпитка тепло</w:t>
            </w:r>
            <w:r w:rsidRPr="00E85BDB">
              <w:rPr>
                <w:rFonts w:ascii="Times New Roman" w:hAnsi="Times New Roman"/>
                <w:sz w:val="28"/>
                <w:szCs w:val="28"/>
                <w:lang w:val="ru-RU"/>
              </w:rPr>
              <w:softHyphen/>
              <w:t xml:space="preserve">вой сети в период повреждения участка (2% </w:t>
            </w:r>
            <w:r w:rsidRPr="00E85BDB">
              <w:rPr>
                <w:rFonts w:ascii="Times New Roman" w:hAnsi="Times New Roman"/>
                <w:color w:val="000000"/>
                <w:sz w:val="28"/>
                <w:szCs w:val="28"/>
              </w:rPr>
              <w:t>V</w:t>
            </w:r>
            <w:r w:rsidRPr="00E85BDB">
              <w:rPr>
                <w:rFonts w:ascii="Times New Roman" w:hAnsi="Times New Roman"/>
                <w:sz w:val="28"/>
                <w:szCs w:val="28"/>
                <w:lang w:val="ru-RU"/>
              </w:rPr>
              <w:t xml:space="preserve">), </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0,078</w:t>
            </w:r>
          </w:p>
        </w:tc>
      </w:tr>
      <w:tr w:rsidR="00BE2B4E" w:rsidRPr="00E85BDB" w:rsidTr="00BE2B4E">
        <w:trPr>
          <w:trHeight w:val="20"/>
        </w:trPr>
        <w:tc>
          <w:tcPr>
            <w:tcW w:w="0" w:type="auto"/>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11</w:t>
            </w:r>
          </w:p>
        </w:tc>
        <w:tc>
          <w:tcPr>
            <w:tcW w:w="0" w:type="auto"/>
            <w:vAlign w:val="center"/>
          </w:tcPr>
          <w:p w:rsidR="00BE2B4E" w:rsidRPr="00E85BDB" w:rsidRDefault="00BE2B4E" w:rsidP="00BE2B4E">
            <w:pPr>
              <w:pStyle w:val="afd"/>
              <w:rPr>
                <w:rFonts w:ascii="Times New Roman" w:hAnsi="Times New Roman"/>
                <w:sz w:val="28"/>
                <w:szCs w:val="28"/>
                <w:lang w:val="ru-RU"/>
              </w:rPr>
            </w:pPr>
            <w:r w:rsidRPr="00E85BDB">
              <w:rPr>
                <w:rFonts w:ascii="Times New Roman" w:hAnsi="Times New Roman"/>
                <w:sz w:val="28"/>
                <w:szCs w:val="28"/>
                <w:lang w:val="ru-RU"/>
              </w:rPr>
              <w:t>Резерв (+)/дефицит (-), ВПУ,</w:t>
            </w:r>
            <w:r w:rsidRPr="00E85BDB">
              <w:rPr>
                <w:rFonts w:ascii="Times New Roman" w:hAnsi="Times New Roman"/>
                <w:color w:val="000000"/>
                <w:sz w:val="28"/>
                <w:szCs w:val="28"/>
                <w:lang w:val="ru-RU"/>
              </w:rPr>
              <w:t>м</w:t>
            </w:r>
            <w:r w:rsidRPr="00E85BDB">
              <w:rPr>
                <w:rFonts w:ascii="Times New Roman" w:hAnsi="Times New Roman"/>
                <w:color w:val="000000"/>
                <w:sz w:val="28"/>
                <w:szCs w:val="28"/>
                <w:vertAlign w:val="superscript"/>
                <w:lang w:val="ru-RU"/>
              </w:rPr>
              <w:t>3</w:t>
            </w:r>
            <w:r w:rsidRPr="00E85BDB">
              <w:rPr>
                <w:rFonts w:ascii="Times New Roman" w:hAnsi="Times New Roman"/>
                <w:sz w:val="28"/>
                <w:szCs w:val="28"/>
                <w:lang w:val="ru-RU"/>
              </w:rPr>
              <w:t>/ч</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c>
          <w:tcPr>
            <w:tcW w:w="0" w:type="auto"/>
            <w:vAlign w:val="center"/>
          </w:tcPr>
          <w:p w:rsidR="00BE2B4E" w:rsidRPr="00E85BDB" w:rsidRDefault="00BE2B4E" w:rsidP="00BE2B4E">
            <w:pPr>
              <w:pStyle w:val="afd"/>
              <w:rPr>
                <w:rFonts w:ascii="Times New Roman" w:hAnsi="Times New Roman"/>
                <w:color w:val="000000"/>
                <w:sz w:val="28"/>
                <w:szCs w:val="28"/>
              </w:rPr>
            </w:pPr>
            <w:r w:rsidRPr="00E85BDB">
              <w:rPr>
                <w:rFonts w:ascii="Times New Roman" w:hAnsi="Times New Roman"/>
                <w:color w:val="000000"/>
                <w:sz w:val="28"/>
                <w:szCs w:val="28"/>
              </w:rPr>
              <w:t>-</w:t>
            </w:r>
          </w:p>
        </w:tc>
      </w:tr>
      <w:tr w:rsidR="00BE2B4E" w:rsidRPr="00E85BDB" w:rsidTr="00BE2B4E">
        <w:trPr>
          <w:trHeight w:val="20"/>
        </w:trPr>
        <w:tc>
          <w:tcPr>
            <w:tcW w:w="0" w:type="auto"/>
            <w:gridSpan w:val="8"/>
            <w:vAlign w:val="center"/>
          </w:tcPr>
          <w:p w:rsidR="00BE2B4E" w:rsidRPr="00E85BDB" w:rsidRDefault="00BE2B4E" w:rsidP="00BE2B4E">
            <w:pPr>
              <w:pStyle w:val="afd"/>
              <w:ind w:firstLine="709"/>
              <w:jc w:val="left"/>
              <w:rPr>
                <w:rFonts w:ascii="Times New Roman" w:hAnsi="Times New Roman"/>
                <w:sz w:val="28"/>
                <w:szCs w:val="28"/>
                <w:lang w:val="ru-RU"/>
              </w:rPr>
            </w:pPr>
            <w:r w:rsidRPr="00E85BDB">
              <w:rPr>
                <w:rFonts w:ascii="Times New Roman" w:hAnsi="Times New Roman"/>
                <w:sz w:val="28"/>
                <w:szCs w:val="28"/>
                <w:lang w:val="ru-RU"/>
              </w:rPr>
              <w:t>* - значения показателей уточнять при разработке ПСД</w:t>
            </w:r>
          </w:p>
        </w:tc>
      </w:tr>
    </w:tbl>
    <w:tbl>
      <w:tblPr>
        <w:tblStyle w:val="3100"/>
        <w:tblW w:w="0" w:type="auto"/>
        <w:tblLook w:val="0000" w:firstRow="0" w:lastRow="0" w:firstColumn="0" w:lastColumn="0" w:noHBand="0" w:noVBand="0"/>
      </w:tblPr>
      <w:tblGrid>
        <w:gridCol w:w="566"/>
        <w:gridCol w:w="4212"/>
        <w:gridCol w:w="846"/>
        <w:gridCol w:w="846"/>
        <w:gridCol w:w="846"/>
        <w:gridCol w:w="846"/>
        <w:gridCol w:w="846"/>
        <w:gridCol w:w="846"/>
      </w:tblGrid>
      <w:tr w:rsidR="00916B43" w:rsidRPr="00697B0D" w:rsidTr="00916B43">
        <w:trPr>
          <w:trHeight w:val="20"/>
        </w:trPr>
        <w:tc>
          <w:tcPr>
            <w:tcW w:w="0" w:type="auto"/>
            <w:gridSpan w:val="8"/>
            <w:vAlign w:val="center"/>
          </w:tcPr>
          <w:p w:rsidR="00916B43" w:rsidRPr="00697B0D" w:rsidRDefault="00916B43" w:rsidP="00916B43">
            <w:pPr>
              <w:pStyle w:val="afd"/>
              <w:rPr>
                <w:rFonts w:ascii="Times New Roman" w:hAnsi="Times New Roman"/>
                <w:b/>
                <w:sz w:val="28"/>
                <w:szCs w:val="28"/>
                <w:lang w:val="ru-RU"/>
              </w:rPr>
            </w:pPr>
            <w:proofErr w:type="spellStart"/>
            <w:r w:rsidRPr="00697B0D">
              <w:rPr>
                <w:rStyle w:val="FontStyle129"/>
                <w:b/>
                <w:sz w:val="28"/>
                <w:szCs w:val="28"/>
              </w:rPr>
              <w:t>Котельная</w:t>
            </w:r>
            <w:proofErr w:type="spellEnd"/>
            <w:r w:rsidRPr="00697B0D">
              <w:rPr>
                <w:rStyle w:val="FontStyle129"/>
                <w:b/>
                <w:sz w:val="28"/>
                <w:szCs w:val="28"/>
              </w:rPr>
              <w:t xml:space="preserve"> № 8, д. Морхово</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1</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color w:val="000000"/>
                <w:sz w:val="28"/>
                <w:szCs w:val="28"/>
                <w:lang w:val="ru-RU"/>
              </w:rPr>
              <w:t xml:space="preserve">Объем воды в системе теплоснабжения </w:t>
            </w:r>
            <w:r w:rsidRPr="00697B0D">
              <w:rPr>
                <w:rFonts w:ascii="Times New Roman" w:hAnsi="Times New Roman"/>
                <w:color w:val="000000"/>
                <w:sz w:val="28"/>
                <w:szCs w:val="28"/>
              </w:rPr>
              <w:t>V</w:t>
            </w:r>
            <w:r w:rsidRPr="00697B0D">
              <w:rPr>
                <w:rFonts w:ascii="Times New Roman" w:hAnsi="Times New Roman"/>
                <w:color w:val="000000"/>
                <w:sz w:val="28"/>
                <w:szCs w:val="28"/>
                <w:lang w:val="ru-RU"/>
              </w:rPr>
              <w:t>, м</w:t>
            </w:r>
            <w:r w:rsidRPr="00697B0D">
              <w:rPr>
                <w:rFonts w:ascii="Times New Roman" w:hAnsi="Times New Roman"/>
                <w:color w:val="000000"/>
                <w:sz w:val="28"/>
                <w:szCs w:val="28"/>
                <w:vertAlign w:val="superscript"/>
                <w:lang w:val="ru-RU"/>
              </w:rPr>
              <w:t>3</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4,74</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2</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Установленная производитель</w:t>
            </w:r>
            <w:r w:rsidRPr="00697B0D">
              <w:rPr>
                <w:rFonts w:ascii="Times New Roman" w:hAnsi="Times New Roman"/>
                <w:sz w:val="28"/>
                <w:szCs w:val="28"/>
                <w:lang w:val="ru-RU"/>
              </w:rPr>
              <w:softHyphen/>
              <w:t xml:space="preserve">ность водоподготовительной установки,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3</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Располагаемая производитель</w:t>
            </w:r>
            <w:r w:rsidRPr="00697B0D">
              <w:rPr>
                <w:rFonts w:ascii="Times New Roman" w:hAnsi="Times New Roman"/>
                <w:sz w:val="28"/>
                <w:szCs w:val="28"/>
                <w:lang w:val="ru-RU"/>
              </w:rPr>
              <w:softHyphen/>
              <w:t xml:space="preserve">ность водоподготовительной установки,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t>4</w:t>
            </w:r>
          </w:p>
        </w:tc>
        <w:tc>
          <w:tcPr>
            <w:tcW w:w="0" w:type="auto"/>
            <w:vAlign w:val="center"/>
          </w:tcPr>
          <w:p w:rsidR="00916B43" w:rsidRPr="00697B0D" w:rsidRDefault="00916B43" w:rsidP="00916B43">
            <w:pPr>
              <w:pStyle w:val="afd"/>
              <w:rPr>
                <w:rFonts w:ascii="Times New Roman" w:hAnsi="Times New Roman"/>
                <w:sz w:val="28"/>
                <w:szCs w:val="28"/>
                <w:lang w:val="ru-RU"/>
              </w:rPr>
            </w:pPr>
            <w:proofErr w:type="spellStart"/>
            <w:r w:rsidRPr="00697B0D">
              <w:rPr>
                <w:rFonts w:ascii="Times New Roman" w:hAnsi="Times New Roman"/>
                <w:sz w:val="28"/>
                <w:szCs w:val="28"/>
              </w:rPr>
              <w:t>Потери</w:t>
            </w:r>
            <w:proofErr w:type="spellEnd"/>
            <w:r w:rsidRPr="00697B0D">
              <w:rPr>
                <w:rFonts w:ascii="Times New Roman" w:hAnsi="Times New Roman"/>
                <w:sz w:val="28"/>
                <w:szCs w:val="28"/>
              </w:rPr>
              <w:t xml:space="preserve"> </w:t>
            </w:r>
            <w:proofErr w:type="spellStart"/>
            <w:r w:rsidRPr="00697B0D">
              <w:rPr>
                <w:rFonts w:ascii="Times New Roman" w:hAnsi="Times New Roman"/>
                <w:sz w:val="28"/>
                <w:szCs w:val="28"/>
              </w:rPr>
              <w:t>располагаемой</w:t>
            </w:r>
            <w:proofErr w:type="spellEnd"/>
            <w:r w:rsidRPr="00697B0D">
              <w:rPr>
                <w:rFonts w:ascii="Times New Roman" w:hAnsi="Times New Roman"/>
                <w:sz w:val="28"/>
                <w:szCs w:val="28"/>
              </w:rPr>
              <w:t xml:space="preserve"> </w:t>
            </w:r>
            <w:proofErr w:type="spellStart"/>
            <w:r w:rsidRPr="00697B0D">
              <w:rPr>
                <w:rFonts w:ascii="Times New Roman" w:hAnsi="Times New Roman"/>
                <w:sz w:val="28"/>
                <w:szCs w:val="28"/>
              </w:rPr>
              <w:t>произ</w:t>
            </w:r>
            <w:r w:rsidRPr="00697B0D">
              <w:rPr>
                <w:rFonts w:ascii="Times New Roman" w:hAnsi="Times New Roman"/>
                <w:sz w:val="28"/>
                <w:szCs w:val="28"/>
              </w:rPr>
              <w:softHyphen/>
              <w:t>водительности</w:t>
            </w:r>
            <w:proofErr w:type="spellEnd"/>
            <w:r w:rsidRPr="00697B0D">
              <w:rPr>
                <w:rFonts w:ascii="Times New Roman" w:hAnsi="Times New Roman"/>
                <w:sz w:val="28"/>
                <w:szCs w:val="28"/>
              </w:rPr>
              <w:t>, %</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lastRenderedPageBreak/>
              <w:t>5</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Собственные нуж</w:t>
            </w:r>
            <w:r w:rsidRPr="00697B0D">
              <w:rPr>
                <w:rFonts w:ascii="Times New Roman" w:hAnsi="Times New Roman"/>
                <w:sz w:val="28"/>
                <w:szCs w:val="28"/>
                <w:lang w:val="ru-RU"/>
              </w:rPr>
              <w:softHyphen/>
              <w:t>ды водоподготовительной уста</w:t>
            </w:r>
            <w:r w:rsidRPr="00697B0D">
              <w:rPr>
                <w:rFonts w:ascii="Times New Roman" w:hAnsi="Times New Roman"/>
                <w:sz w:val="28"/>
                <w:szCs w:val="28"/>
                <w:lang w:val="ru-RU"/>
              </w:rPr>
              <w:softHyphen/>
              <w:t xml:space="preserve">новки,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t>6</w:t>
            </w:r>
          </w:p>
        </w:tc>
        <w:tc>
          <w:tcPr>
            <w:tcW w:w="0" w:type="auto"/>
            <w:vAlign w:val="center"/>
          </w:tcPr>
          <w:p w:rsidR="00916B43" w:rsidRPr="00697B0D" w:rsidRDefault="00916B43" w:rsidP="00916B43">
            <w:pPr>
              <w:pStyle w:val="afd"/>
              <w:rPr>
                <w:rFonts w:ascii="Times New Roman" w:hAnsi="Times New Roman"/>
                <w:sz w:val="28"/>
                <w:szCs w:val="28"/>
                <w:vertAlign w:val="superscript"/>
                <w:lang w:val="ru-RU"/>
              </w:rPr>
            </w:pPr>
            <w:r w:rsidRPr="00697B0D">
              <w:rPr>
                <w:rFonts w:ascii="Times New Roman" w:hAnsi="Times New Roman"/>
                <w:sz w:val="28"/>
                <w:szCs w:val="28"/>
                <w:lang w:val="ru-RU"/>
              </w:rPr>
              <w:t>Количество баков-аккумулято</w:t>
            </w:r>
            <w:r w:rsidRPr="00697B0D">
              <w:rPr>
                <w:rFonts w:ascii="Times New Roman" w:hAnsi="Times New Roman"/>
                <w:sz w:val="28"/>
                <w:szCs w:val="28"/>
                <w:lang w:val="ru-RU"/>
              </w:rPr>
              <w:softHyphen/>
              <w:t>ров теплоносителя, шт.</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7</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Емкость баков аккумуляторов, тыс. м</w:t>
            </w:r>
            <w:r w:rsidRPr="00697B0D">
              <w:rPr>
                <w:rFonts w:ascii="Times New Roman" w:hAnsi="Times New Roman"/>
                <w:sz w:val="28"/>
                <w:szCs w:val="28"/>
                <w:vertAlign w:val="superscript"/>
                <w:lang w:val="ru-RU"/>
              </w:rPr>
              <w:t>3</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8</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Требуемая расчетная производительность водоподготовительной уста</w:t>
            </w:r>
            <w:r w:rsidRPr="00697B0D">
              <w:rPr>
                <w:rFonts w:ascii="Times New Roman" w:hAnsi="Times New Roman"/>
                <w:sz w:val="28"/>
                <w:szCs w:val="28"/>
                <w:lang w:val="ru-RU"/>
              </w:rPr>
              <w:softHyphen/>
              <w:t xml:space="preserve">новки (0,75% </w:t>
            </w:r>
            <w:r w:rsidRPr="00697B0D">
              <w:rPr>
                <w:rFonts w:ascii="Times New Roman" w:hAnsi="Times New Roman"/>
                <w:color w:val="000000"/>
                <w:sz w:val="28"/>
                <w:szCs w:val="28"/>
              </w:rPr>
              <w:t>V</w:t>
            </w:r>
            <w:r w:rsidRPr="00697B0D">
              <w:rPr>
                <w:rFonts w:ascii="Times New Roman" w:hAnsi="Times New Roman"/>
                <w:sz w:val="28"/>
                <w:szCs w:val="28"/>
                <w:lang w:val="ru-RU"/>
              </w:rPr>
              <w:t xml:space="preserve">),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0,036</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9</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xml:space="preserve">Всего подпитка тепловой сети,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 в том числе:</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rPr>
              <w:t>9.1</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нормативные утечки теплоно</w:t>
            </w:r>
            <w:r w:rsidRPr="00697B0D">
              <w:rPr>
                <w:rFonts w:ascii="Times New Roman" w:hAnsi="Times New Roman"/>
                <w:sz w:val="28"/>
                <w:szCs w:val="28"/>
                <w:lang w:val="ru-RU"/>
              </w:rPr>
              <w:softHyphen/>
              <w:t xml:space="preserve">сителя (0,25% </w:t>
            </w:r>
            <w:r w:rsidRPr="00697B0D">
              <w:rPr>
                <w:rFonts w:ascii="Times New Roman" w:hAnsi="Times New Roman"/>
                <w:color w:val="000000"/>
                <w:sz w:val="28"/>
                <w:szCs w:val="28"/>
              </w:rPr>
              <w:t>V</w:t>
            </w:r>
            <w:r w:rsidRPr="00697B0D">
              <w:rPr>
                <w:rFonts w:ascii="Times New Roman" w:hAnsi="Times New Roman"/>
                <w:sz w:val="28"/>
                <w:szCs w:val="28"/>
                <w:lang w:val="ru-RU"/>
              </w:rPr>
              <w:t xml:space="preserve">),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0,012</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9.2</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сверхнормативные утечки теп</w:t>
            </w:r>
            <w:r w:rsidRPr="00697B0D">
              <w:rPr>
                <w:rFonts w:ascii="Times New Roman" w:hAnsi="Times New Roman"/>
                <w:sz w:val="28"/>
                <w:szCs w:val="28"/>
                <w:lang w:val="ru-RU"/>
              </w:rPr>
              <w:softHyphen/>
              <w:t xml:space="preserve">лоносителя,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9.3</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 отпуск теплоносителя из теп</w:t>
            </w:r>
            <w:r w:rsidRPr="00697B0D">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697B0D">
              <w:rPr>
                <w:rFonts w:ascii="Times New Roman" w:hAnsi="Times New Roman"/>
                <w:color w:val="000000"/>
                <w:sz w:val="28"/>
                <w:szCs w:val="28"/>
                <w:lang w:val="ru-RU"/>
              </w:rPr>
              <w:t>т</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10</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Максимальная подпитка тепло</w:t>
            </w:r>
            <w:r w:rsidRPr="00697B0D">
              <w:rPr>
                <w:rFonts w:ascii="Times New Roman" w:hAnsi="Times New Roman"/>
                <w:sz w:val="28"/>
                <w:szCs w:val="28"/>
                <w:lang w:val="ru-RU"/>
              </w:rPr>
              <w:softHyphen/>
              <w:t xml:space="preserve">вой сети в период повреждения участка (2% </w:t>
            </w:r>
            <w:r w:rsidRPr="00697B0D">
              <w:rPr>
                <w:rFonts w:ascii="Times New Roman" w:hAnsi="Times New Roman"/>
                <w:color w:val="000000"/>
                <w:sz w:val="28"/>
                <w:szCs w:val="28"/>
              </w:rPr>
              <w:t>V</w:t>
            </w:r>
            <w:r w:rsidRPr="00697B0D">
              <w:rPr>
                <w:rFonts w:ascii="Times New Roman" w:hAnsi="Times New Roman"/>
                <w:sz w:val="28"/>
                <w:szCs w:val="28"/>
                <w:lang w:val="ru-RU"/>
              </w:rPr>
              <w:t xml:space="preserve">), </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0,095</w:t>
            </w:r>
          </w:p>
        </w:tc>
      </w:tr>
      <w:tr w:rsidR="00916B43" w:rsidRPr="00697B0D" w:rsidTr="00916B43">
        <w:trPr>
          <w:trHeight w:val="20"/>
        </w:trPr>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11</w:t>
            </w:r>
          </w:p>
        </w:tc>
        <w:tc>
          <w:tcPr>
            <w:tcW w:w="0" w:type="auto"/>
            <w:vAlign w:val="center"/>
          </w:tcPr>
          <w:p w:rsidR="00916B43" w:rsidRPr="00697B0D" w:rsidRDefault="00916B43" w:rsidP="00916B43">
            <w:pPr>
              <w:pStyle w:val="afd"/>
              <w:rPr>
                <w:rFonts w:ascii="Times New Roman" w:hAnsi="Times New Roman"/>
                <w:sz w:val="28"/>
                <w:szCs w:val="28"/>
                <w:lang w:val="ru-RU"/>
              </w:rPr>
            </w:pPr>
            <w:r w:rsidRPr="00697B0D">
              <w:rPr>
                <w:rFonts w:ascii="Times New Roman" w:hAnsi="Times New Roman"/>
                <w:sz w:val="28"/>
                <w:szCs w:val="28"/>
                <w:lang w:val="ru-RU"/>
              </w:rPr>
              <w:t>Резерв (+)/дефицит (-), ВПУ,</w:t>
            </w:r>
            <w:r w:rsidRPr="00697B0D">
              <w:rPr>
                <w:rFonts w:ascii="Times New Roman" w:hAnsi="Times New Roman"/>
                <w:color w:val="000000"/>
                <w:sz w:val="28"/>
                <w:szCs w:val="28"/>
                <w:lang w:val="ru-RU"/>
              </w:rPr>
              <w:t>м</w:t>
            </w:r>
            <w:r w:rsidRPr="00697B0D">
              <w:rPr>
                <w:rFonts w:ascii="Times New Roman" w:hAnsi="Times New Roman"/>
                <w:color w:val="000000"/>
                <w:sz w:val="28"/>
                <w:szCs w:val="28"/>
                <w:vertAlign w:val="superscript"/>
                <w:lang w:val="ru-RU"/>
              </w:rPr>
              <w:t>3</w:t>
            </w:r>
            <w:r w:rsidRPr="00697B0D">
              <w:rPr>
                <w:rFonts w:ascii="Times New Roman" w:hAnsi="Times New Roman"/>
                <w:sz w:val="28"/>
                <w:szCs w:val="28"/>
                <w:lang w:val="ru-RU"/>
              </w:rPr>
              <w:t>/ч</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c>
          <w:tcPr>
            <w:tcW w:w="0" w:type="auto"/>
            <w:vAlign w:val="center"/>
          </w:tcPr>
          <w:p w:rsidR="00916B43" w:rsidRPr="00697B0D" w:rsidRDefault="00916B43" w:rsidP="00916B43">
            <w:pPr>
              <w:pStyle w:val="afd"/>
              <w:rPr>
                <w:rFonts w:ascii="Times New Roman" w:hAnsi="Times New Roman"/>
                <w:sz w:val="28"/>
                <w:szCs w:val="28"/>
              </w:rPr>
            </w:pPr>
            <w:r w:rsidRPr="00697B0D">
              <w:rPr>
                <w:rFonts w:ascii="Times New Roman" w:hAnsi="Times New Roman"/>
                <w:sz w:val="28"/>
                <w:szCs w:val="28"/>
              </w:rPr>
              <w:t>-</w:t>
            </w:r>
          </w:p>
        </w:tc>
      </w:tr>
    </w:tbl>
    <w:tbl>
      <w:tblPr>
        <w:tblStyle w:val="3110"/>
        <w:tblW w:w="0" w:type="auto"/>
        <w:tblLook w:val="0000" w:firstRow="0" w:lastRow="0" w:firstColumn="0" w:lastColumn="0" w:noHBand="0" w:noVBand="0"/>
      </w:tblPr>
      <w:tblGrid>
        <w:gridCol w:w="566"/>
        <w:gridCol w:w="4212"/>
        <w:gridCol w:w="846"/>
        <w:gridCol w:w="846"/>
        <w:gridCol w:w="846"/>
        <w:gridCol w:w="846"/>
        <w:gridCol w:w="846"/>
        <w:gridCol w:w="846"/>
      </w:tblGrid>
      <w:tr w:rsidR="00501C61" w:rsidRPr="00191CD8" w:rsidTr="00501C61">
        <w:trPr>
          <w:trHeight w:val="20"/>
        </w:trPr>
        <w:tc>
          <w:tcPr>
            <w:tcW w:w="0" w:type="auto"/>
            <w:gridSpan w:val="8"/>
            <w:vAlign w:val="center"/>
          </w:tcPr>
          <w:p w:rsidR="00501C61" w:rsidRPr="00191CD8" w:rsidRDefault="00501C61" w:rsidP="00501C61">
            <w:pPr>
              <w:pStyle w:val="afd"/>
              <w:rPr>
                <w:rFonts w:ascii="Times New Roman" w:hAnsi="Times New Roman"/>
                <w:b/>
                <w:sz w:val="28"/>
                <w:szCs w:val="28"/>
                <w:lang w:val="ru-RU"/>
              </w:rPr>
            </w:pPr>
            <w:proofErr w:type="spellStart"/>
            <w:r w:rsidRPr="00191CD8">
              <w:rPr>
                <w:rFonts w:ascii="Times New Roman" w:hAnsi="Times New Roman"/>
                <w:b/>
                <w:sz w:val="28"/>
                <w:szCs w:val="28"/>
              </w:rPr>
              <w:t>Котельная</w:t>
            </w:r>
            <w:proofErr w:type="spellEnd"/>
            <w:r w:rsidRPr="00191CD8">
              <w:rPr>
                <w:rFonts w:ascii="Times New Roman" w:hAnsi="Times New Roman"/>
                <w:b/>
                <w:sz w:val="28"/>
                <w:szCs w:val="28"/>
              </w:rPr>
              <w:t xml:space="preserve"> № 11 , д. </w:t>
            </w:r>
            <w:proofErr w:type="spellStart"/>
            <w:r w:rsidRPr="00191CD8">
              <w:rPr>
                <w:rFonts w:ascii="Times New Roman" w:hAnsi="Times New Roman"/>
                <w:b/>
                <w:sz w:val="28"/>
                <w:szCs w:val="28"/>
              </w:rPr>
              <w:t>Тогодь</w:t>
            </w:r>
            <w:proofErr w:type="spellEnd"/>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color w:val="000000"/>
                <w:sz w:val="28"/>
                <w:szCs w:val="28"/>
                <w:lang w:val="ru-RU"/>
              </w:rPr>
              <w:t xml:space="preserve">Объем воды в системе теплоснабжения </w:t>
            </w:r>
            <w:r w:rsidRPr="00191CD8">
              <w:rPr>
                <w:rFonts w:ascii="Times New Roman" w:hAnsi="Times New Roman"/>
                <w:color w:val="000000"/>
                <w:sz w:val="28"/>
                <w:szCs w:val="28"/>
              </w:rPr>
              <w:t>V</w:t>
            </w:r>
            <w:r w:rsidRPr="00191CD8">
              <w:rPr>
                <w:rFonts w:ascii="Times New Roman" w:hAnsi="Times New Roman"/>
                <w:color w:val="000000"/>
                <w:sz w:val="28"/>
                <w:szCs w:val="28"/>
                <w:lang w:val="ru-RU"/>
              </w:rPr>
              <w:t>, м</w:t>
            </w:r>
            <w:r w:rsidRPr="00191CD8">
              <w:rPr>
                <w:rFonts w:ascii="Times New Roman" w:hAnsi="Times New Roman"/>
                <w:color w:val="000000"/>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2,04</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Установленная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Располагаемая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4</w:t>
            </w:r>
          </w:p>
        </w:tc>
        <w:tc>
          <w:tcPr>
            <w:tcW w:w="0" w:type="auto"/>
            <w:vAlign w:val="center"/>
          </w:tcPr>
          <w:p w:rsidR="00501C61" w:rsidRPr="00191CD8" w:rsidRDefault="00501C61" w:rsidP="00501C61">
            <w:pPr>
              <w:pStyle w:val="afd"/>
              <w:rPr>
                <w:rFonts w:ascii="Times New Roman" w:hAnsi="Times New Roman"/>
                <w:sz w:val="28"/>
                <w:szCs w:val="28"/>
                <w:lang w:val="ru-RU"/>
              </w:rPr>
            </w:pPr>
            <w:proofErr w:type="spellStart"/>
            <w:r w:rsidRPr="00191CD8">
              <w:rPr>
                <w:rFonts w:ascii="Times New Roman" w:hAnsi="Times New Roman"/>
                <w:sz w:val="28"/>
                <w:szCs w:val="28"/>
              </w:rPr>
              <w:t>Потери</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располагаемой</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произ</w:t>
            </w:r>
            <w:r w:rsidRPr="00191CD8">
              <w:rPr>
                <w:rFonts w:ascii="Times New Roman" w:hAnsi="Times New Roman"/>
                <w:sz w:val="28"/>
                <w:szCs w:val="28"/>
              </w:rPr>
              <w:softHyphen/>
              <w:t>водительности</w:t>
            </w:r>
            <w:proofErr w:type="spellEnd"/>
            <w:r w:rsidRPr="00191CD8">
              <w:rPr>
                <w:rFonts w:ascii="Times New Roman" w:hAnsi="Times New Roman"/>
                <w:sz w:val="28"/>
                <w:szCs w:val="28"/>
              </w:rPr>
              <w:t>, %</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5</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Собственные нуж</w:t>
            </w:r>
            <w:r w:rsidRPr="00191CD8">
              <w:rPr>
                <w:rFonts w:ascii="Times New Roman" w:hAnsi="Times New Roman"/>
                <w:sz w:val="28"/>
                <w:szCs w:val="28"/>
                <w:lang w:val="ru-RU"/>
              </w:rPr>
              <w:softHyphen/>
              <w:t>ды водоподготовительной уста</w:t>
            </w:r>
            <w:r w:rsidRPr="00191CD8">
              <w:rPr>
                <w:rFonts w:ascii="Times New Roman" w:hAnsi="Times New Roman"/>
                <w:sz w:val="28"/>
                <w:szCs w:val="28"/>
                <w:lang w:val="ru-RU"/>
              </w:rPr>
              <w:softHyphen/>
              <w:t xml:space="preserve">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6</w:t>
            </w:r>
          </w:p>
        </w:tc>
        <w:tc>
          <w:tcPr>
            <w:tcW w:w="0" w:type="auto"/>
            <w:vAlign w:val="center"/>
          </w:tcPr>
          <w:p w:rsidR="00501C61" w:rsidRPr="00191CD8" w:rsidRDefault="00501C61" w:rsidP="00501C61">
            <w:pPr>
              <w:pStyle w:val="afd"/>
              <w:rPr>
                <w:rFonts w:ascii="Times New Roman" w:hAnsi="Times New Roman"/>
                <w:sz w:val="28"/>
                <w:szCs w:val="28"/>
                <w:vertAlign w:val="superscript"/>
                <w:lang w:val="ru-RU"/>
              </w:rPr>
            </w:pPr>
            <w:r w:rsidRPr="00191CD8">
              <w:rPr>
                <w:rFonts w:ascii="Times New Roman" w:hAnsi="Times New Roman"/>
                <w:sz w:val="28"/>
                <w:szCs w:val="28"/>
                <w:lang w:val="ru-RU"/>
              </w:rPr>
              <w:t>Количество баков-аккумулято</w:t>
            </w:r>
            <w:r w:rsidRPr="00191CD8">
              <w:rPr>
                <w:rFonts w:ascii="Times New Roman" w:hAnsi="Times New Roman"/>
                <w:sz w:val="28"/>
                <w:szCs w:val="28"/>
                <w:lang w:val="ru-RU"/>
              </w:rPr>
              <w:softHyphen/>
              <w:t>ров теплоносителя, шт.</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7</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Емкость баков аккумуляторов, тыс. м</w:t>
            </w:r>
            <w:r w:rsidRPr="00191CD8">
              <w:rPr>
                <w:rFonts w:ascii="Times New Roman" w:hAnsi="Times New Roman"/>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lastRenderedPageBreak/>
              <w:t>8</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Требуемая расчетная производительность водоподготовительной уста</w:t>
            </w:r>
            <w:r w:rsidRPr="00191CD8">
              <w:rPr>
                <w:rFonts w:ascii="Times New Roman" w:hAnsi="Times New Roman"/>
                <w:sz w:val="28"/>
                <w:szCs w:val="28"/>
                <w:lang w:val="ru-RU"/>
              </w:rPr>
              <w:softHyphen/>
              <w:t xml:space="preserve">новки (0,75%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9</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xml:space="preserve">Всего подпитка тепловой сети,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 в том числе:</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нормативные утечки теплоно</w:t>
            </w:r>
            <w:r w:rsidRPr="00191CD8">
              <w:rPr>
                <w:rFonts w:ascii="Times New Roman" w:hAnsi="Times New Roman"/>
                <w:sz w:val="28"/>
                <w:szCs w:val="28"/>
                <w:lang w:val="ru-RU"/>
              </w:rPr>
              <w:softHyphen/>
              <w:t xml:space="preserve">сителя (0,25%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9.2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сверхнормативные утечки теп</w:t>
            </w:r>
            <w:r w:rsidRPr="00191CD8">
              <w:rPr>
                <w:rFonts w:ascii="Times New Roman" w:hAnsi="Times New Roman"/>
                <w:sz w:val="28"/>
                <w:szCs w:val="28"/>
                <w:lang w:val="ru-RU"/>
              </w:rPr>
              <w:softHyphen/>
              <w:t xml:space="preserve">лоносителя,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9.3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отпуск теплоносителя из теп</w:t>
            </w:r>
            <w:r w:rsidRPr="00191CD8">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191CD8">
              <w:rPr>
                <w:rFonts w:ascii="Times New Roman" w:hAnsi="Times New Roman"/>
                <w:color w:val="000000"/>
                <w:sz w:val="28"/>
                <w:szCs w:val="28"/>
                <w:lang w:val="ru-RU"/>
              </w:rPr>
              <w:t>т</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10</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Максимальная подпитка тепло</w:t>
            </w:r>
            <w:r w:rsidRPr="00191CD8">
              <w:rPr>
                <w:rFonts w:ascii="Times New Roman" w:hAnsi="Times New Roman"/>
                <w:sz w:val="28"/>
                <w:szCs w:val="28"/>
                <w:lang w:val="ru-RU"/>
              </w:rPr>
              <w:softHyphen/>
              <w:t xml:space="preserve">вой сети в период повреждения участка (2%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0,041</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Резерв (+)/дефицит (-), ВПУ,</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gridSpan w:val="8"/>
            <w:vAlign w:val="center"/>
          </w:tcPr>
          <w:p w:rsidR="00501C61" w:rsidRPr="00191CD8" w:rsidRDefault="00501C61" w:rsidP="00501C61">
            <w:pPr>
              <w:pStyle w:val="afd"/>
              <w:rPr>
                <w:rFonts w:ascii="Times New Roman" w:hAnsi="Times New Roman"/>
                <w:b/>
                <w:sz w:val="28"/>
                <w:szCs w:val="28"/>
                <w:lang w:val="ru-RU"/>
              </w:rPr>
            </w:pPr>
            <w:proofErr w:type="spellStart"/>
            <w:r w:rsidRPr="00191CD8">
              <w:rPr>
                <w:rFonts w:ascii="Times New Roman" w:hAnsi="Times New Roman"/>
                <w:b/>
                <w:sz w:val="28"/>
                <w:szCs w:val="28"/>
              </w:rPr>
              <w:t>Котельная</w:t>
            </w:r>
            <w:proofErr w:type="spellEnd"/>
            <w:r w:rsidRPr="00191CD8">
              <w:rPr>
                <w:rFonts w:ascii="Times New Roman" w:hAnsi="Times New Roman"/>
                <w:b/>
                <w:sz w:val="28"/>
                <w:szCs w:val="28"/>
              </w:rPr>
              <w:t xml:space="preserve"> № 13, д. </w:t>
            </w:r>
            <w:proofErr w:type="spellStart"/>
            <w:r w:rsidRPr="00191CD8">
              <w:rPr>
                <w:rFonts w:ascii="Times New Roman" w:hAnsi="Times New Roman"/>
                <w:b/>
                <w:sz w:val="28"/>
                <w:szCs w:val="28"/>
              </w:rPr>
              <w:t>Наход</w:t>
            </w:r>
            <w:proofErr w:type="spellEnd"/>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color w:val="000000"/>
                <w:sz w:val="28"/>
                <w:szCs w:val="28"/>
                <w:lang w:val="ru-RU"/>
              </w:rPr>
              <w:t xml:space="preserve">Объем воды в системе теплоснабжения </w:t>
            </w:r>
            <w:r w:rsidRPr="00191CD8">
              <w:rPr>
                <w:rFonts w:ascii="Times New Roman" w:hAnsi="Times New Roman"/>
                <w:color w:val="000000"/>
                <w:sz w:val="28"/>
                <w:szCs w:val="28"/>
              </w:rPr>
              <w:t>V</w:t>
            </w:r>
            <w:r w:rsidRPr="00191CD8">
              <w:rPr>
                <w:rFonts w:ascii="Times New Roman" w:hAnsi="Times New Roman"/>
                <w:color w:val="000000"/>
                <w:sz w:val="28"/>
                <w:szCs w:val="28"/>
                <w:lang w:val="ru-RU"/>
              </w:rPr>
              <w:t>, м</w:t>
            </w:r>
            <w:r w:rsidRPr="00191CD8">
              <w:rPr>
                <w:rFonts w:ascii="Times New Roman" w:hAnsi="Times New Roman"/>
                <w:color w:val="000000"/>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1,80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Установленная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Располагаемая производитель</w:t>
            </w:r>
            <w:r w:rsidRPr="00191CD8">
              <w:rPr>
                <w:rFonts w:ascii="Times New Roman" w:hAnsi="Times New Roman"/>
                <w:sz w:val="28"/>
                <w:szCs w:val="28"/>
                <w:lang w:val="ru-RU"/>
              </w:rPr>
              <w:softHyphen/>
              <w:t xml:space="preserve">ность водоподготовительной установки,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4</w:t>
            </w:r>
          </w:p>
        </w:tc>
        <w:tc>
          <w:tcPr>
            <w:tcW w:w="0" w:type="auto"/>
            <w:vAlign w:val="center"/>
          </w:tcPr>
          <w:p w:rsidR="00501C61" w:rsidRPr="00191CD8" w:rsidRDefault="00501C61" w:rsidP="00501C61">
            <w:pPr>
              <w:pStyle w:val="afd"/>
              <w:rPr>
                <w:rFonts w:ascii="Times New Roman" w:hAnsi="Times New Roman"/>
                <w:sz w:val="28"/>
                <w:szCs w:val="28"/>
                <w:lang w:val="ru-RU"/>
              </w:rPr>
            </w:pPr>
            <w:proofErr w:type="spellStart"/>
            <w:r w:rsidRPr="00191CD8">
              <w:rPr>
                <w:rFonts w:ascii="Times New Roman" w:hAnsi="Times New Roman"/>
                <w:sz w:val="28"/>
                <w:szCs w:val="28"/>
              </w:rPr>
              <w:t>Потери</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располагаемой</w:t>
            </w:r>
            <w:proofErr w:type="spellEnd"/>
            <w:r w:rsidRPr="00191CD8">
              <w:rPr>
                <w:rFonts w:ascii="Times New Roman" w:hAnsi="Times New Roman"/>
                <w:sz w:val="28"/>
                <w:szCs w:val="28"/>
              </w:rPr>
              <w:t xml:space="preserve"> </w:t>
            </w:r>
            <w:proofErr w:type="spellStart"/>
            <w:r w:rsidRPr="00191CD8">
              <w:rPr>
                <w:rFonts w:ascii="Times New Roman" w:hAnsi="Times New Roman"/>
                <w:sz w:val="28"/>
                <w:szCs w:val="28"/>
              </w:rPr>
              <w:t>произ</w:t>
            </w:r>
            <w:r w:rsidRPr="00191CD8">
              <w:rPr>
                <w:rFonts w:ascii="Times New Roman" w:hAnsi="Times New Roman"/>
                <w:sz w:val="28"/>
                <w:szCs w:val="28"/>
              </w:rPr>
              <w:softHyphen/>
              <w:t>водительности</w:t>
            </w:r>
            <w:proofErr w:type="spellEnd"/>
            <w:r w:rsidRPr="00191CD8">
              <w:rPr>
                <w:rFonts w:ascii="Times New Roman" w:hAnsi="Times New Roman"/>
                <w:sz w:val="28"/>
                <w:szCs w:val="28"/>
              </w:rPr>
              <w:t>, %</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5</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Собственные нуж</w:t>
            </w:r>
            <w:r w:rsidRPr="00191CD8">
              <w:rPr>
                <w:rFonts w:ascii="Times New Roman" w:hAnsi="Times New Roman"/>
                <w:sz w:val="28"/>
                <w:szCs w:val="28"/>
                <w:lang w:val="ru-RU"/>
              </w:rPr>
              <w:softHyphen/>
              <w:t>ды водоподготовительной уста</w:t>
            </w:r>
            <w:r w:rsidRPr="00191CD8">
              <w:rPr>
                <w:rFonts w:ascii="Times New Roman" w:hAnsi="Times New Roman"/>
                <w:sz w:val="28"/>
                <w:szCs w:val="28"/>
                <w:lang w:val="ru-RU"/>
              </w:rPr>
              <w:softHyphen/>
              <w:t xml:space="preserve">новки,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6</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Количество баков-аккумулято</w:t>
            </w:r>
            <w:r w:rsidRPr="00191CD8">
              <w:rPr>
                <w:rFonts w:ascii="Times New Roman" w:hAnsi="Times New Roman"/>
                <w:sz w:val="28"/>
                <w:szCs w:val="28"/>
                <w:lang w:val="ru-RU"/>
              </w:rPr>
              <w:softHyphen/>
              <w:t>ров теплоносителя, шт.</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7</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Емкость баков аккумуляторов, тыс. м</w:t>
            </w:r>
            <w:r w:rsidRPr="00191CD8">
              <w:rPr>
                <w:rFonts w:ascii="Times New Roman" w:hAnsi="Times New Roman"/>
                <w:sz w:val="28"/>
                <w:szCs w:val="28"/>
                <w:vertAlign w:val="superscript"/>
                <w:lang w:val="ru-RU"/>
              </w:rPr>
              <w:t>3</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8</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Требуемая расчетная производительность водоподготовительной уста</w:t>
            </w:r>
            <w:r w:rsidRPr="00191CD8">
              <w:rPr>
                <w:rFonts w:ascii="Times New Roman" w:hAnsi="Times New Roman"/>
                <w:sz w:val="28"/>
                <w:szCs w:val="28"/>
                <w:lang w:val="ru-RU"/>
              </w:rPr>
              <w:softHyphen/>
              <w:t xml:space="preserve">новки (0,75%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0,014</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xml:space="preserve">Всего подпитка тепловой сети,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 в том числе:</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нормативные утечки теплоно</w:t>
            </w:r>
            <w:r w:rsidRPr="00191CD8">
              <w:rPr>
                <w:rFonts w:ascii="Times New Roman" w:hAnsi="Times New Roman"/>
                <w:sz w:val="28"/>
                <w:szCs w:val="28"/>
                <w:lang w:val="ru-RU"/>
              </w:rPr>
              <w:softHyphen/>
            </w:r>
            <w:r w:rsidRPr="00191CD8">
              <w:rPr>
                <w:rFonts w:ascii="Times New Roman" w:hAnsi="Times New Roman"/>
                <w:sz w:val="28"/>
                <w:szCs w:val="28"/>
                <w:lang w:val="ru-RU"/>
              </w:rPr>
              <w:lastRenderedPageBreak/>
              <w:t xml:space="preserve">сителя (0,25%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lastRenderedPageBreak/>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0,005</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lastRenderedPageBreak/>
              <w:t>9.2</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сверхнормативные утечки теп</w:t>
            </w:r>
            <w:r w:rsidRPr="00191CD8">
              <w:rPr>
                <w:rFonts w:ascii="Times New Roman" w:hAnsi="Times New Roman"/>
                <w:sz w:val="28"/>
                <w:szCs w:val="28"/>
                <w:lang w:val="ru-RU"/>
              </w:rPr>
              <w:softHyphen/>
              <w:t xml:space="preserve">лоносителя,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9.3</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 отпуск теплоносителя из теп</w:t>
            </w:r>
            <w:r w:rsidRPr="00191CD8">
              <w:rPr>
                <w:rFonts w:ascii="Times New Roman" w:hAnsi="Times New Roman"/>
                <w:sz w:val="28"/>
                <w:szCs w:val="28"/>
                <w:lang w:val="ru-RU"/>
              </w:rPr>
              <w:softHyphen/>
              <w:t xml:space="preserve">ловых сетей на цели горячего водоснабжения (для открытых систем теплоснабжения), </w:t>
            </w:r>
            <w:r w:rsidRPr="00191CD8">
              <w:rPr>
                <w:rFonts w:ascii="Times New Roman" w:hAnsi="Times New Roman"/>
                <w:color w:val="000000"/>
                <w:sz w:val="28"/>
                <w:szCs w:val="28"/>
                <w:lang w:val="ru-RU"/>
              </w:rPr>
              <w:t>т</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0,000</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10</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Максимальная подпитка тепло</w:t>
            </w:r>
            <w:r w:rsidRPr="00191CD8">
              <w:rPr>
                <w:rFonts w:ascii="Times New Roman" w:hAnsi="Times New Roman"/>
                <w:sz w:val="28"/>
                <w:szCs w:val="28"/>
                <w:lang w:val="ru-RU"/>
              </w:rPr>
              <w:softHyphen/>
              <w:t xml:space="preserve">вой сети в период повреждения участка (2% </w:t>
            </w:r>
            <w:r w:rsidRPr="00191CD8">
              <w:rPr>
                <w:rFonts w:ascii="Times New Roman" w:hAnsi="Times New Roman"/>
                <w:color w:val="000000"/>
                <w:sz w:val="28"/>
                <w:szCs w:val="28"/>
              </w:rPr>
              <w:t>V</w:t>
            </w:r>
            <w:r w:rsidRPr="00191CD8">
              <w:rPr>
                <w:rFonts w:ascii="Times New Roman" w:hAnsi="Times New Roman"/>
                <w:sz w:val="28"/>
                <w:szCs w:val="28"/>
                <w:lang w:val="ru-RU"/>
              </w:rPr>
              <w:t xml:space="preserve">), </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0,036</w:t>
            </w:r>
          </w:p>
        </w:tc>
      </w:tr>
      <w:tr w:rsidR="00501C61" w:rsidRPr="00191CD8" w:rsidTr="00501C61">
        <w:trPr>
          <w:trHeight w:val="20"/>
        </w:trPr>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rPr>
              <w:t>11</w:t>
            </w:r>
          </w:p>
        </w:tc>
        <w:tc>
          <w:tcPr>
            <w:tcW w:w="0" w:type="auto"/>
            <w:vAlign w:val="center"/>
          </w:tcPr>
          <w:p w:rsidR="00501C61" w:rsidRPr="00191CD8" w:rsidRDefault="00501C61" w:rsidP="00501C61">
            <w:pPr>
              <w:pStyle w:val="afd"/>
              <w:rPr>
                <w:rFonts w:ascii="Times New Roman" w:hAnsi="Times New Roman"/>
                <w:sz w:val="28"/>
                <w:szCs w:val="28"/>
                <w:lang w:val="ru-RU"/>
              </w:rPr>
            </w:pPr>
            <w:r w:rsidRPr="00191CD8">
              <w:rPr>
                <w:rFonts w:ascii="Times New Roman" w:hAnsi="Times New Roman"/>
                <w:sz w:val="28"/>
                <w:szCs w:val="28"/>
                <w:lang w:val="ru-RU"/>
              </w:rPr>
              <w:t>Резерв (+)/дефицит (-), ВПУ,</w:t>
            </w:r>
            <w:r w:rsidRPr="00191CD8">
              <w:rPr>
                <w:rFonts w:ascii="Times New Roman" w:hAnsi="Times New Roman"/>
                <w:color w:val="000000"/>
                <w:sz w:val="28"/>
                <w:szCs w:val="28"/>
                <w:lang w:val="ru-RU"/>
              </w:rPr>
              <w:t>м</w:t>
            </w:r>
            <w:r w:rsidRPr="00191CD8">
              <w:rPr>
                <w:rFonts w:ascii="Times New Roman" w:hAnsi="Times New Roman"/>
                <w:color w:val="000000"/>
                <w:sz w:val="28"/>
                <w:szCs w:val="28"/>
                <w:vertAlign w:val="superscript"/>
                <w:lang w:val="ru-RU"/>
              </w:rPr>
              <w:t>3</w:t>
            </w:r>
            <w:r w:rsidRPr="00191CD8">
              <w:rPr>
                <w:rFonts w:ascii="Times New Roman" w:hAnsi="Times New Roman"/>
                <w:sz w:val="28"/>
                <w:szCs w:val="28"/>
                <w:lang w:val="ru-RU"/>
              </w:rPr>
              <w:t>/ч</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c>
          <w:tcPr>
            <w:tcW w:w="0" w:type="auto"/>
            <w:vAlign w:val="center"/>
          </w:tcPr>
          <w:p w:rsidR="00501C61" w:rsidRPr="00191CD8" w:rsidRDefault="00501C61" w:rsidP="00501C61">
            <w:pPr>
              <w:pStyle w:val="afd"/>
              <w:rPr>
                <w:rFonts w:ascii="Times New Roman" w:hAnsi="Times New Roman"/>
                <w:sz w:val="28"/>
                <w:szCs w:val="28"/>
              </w:rPr>
            </w:pPr>
            <w:r w:rsidRPr="00191CD8">
              <w:rPr>
                <w:rFonts w:ascii="Times New Roman" w:hAnsi="Times New Roman"/>
                <w:sz w:val="28"/>
                <w:szCs w:val="28"/>
              </w:rPr>
              <w:t>-</w:t>
            </w:r>
          </w:p>
        </w:tc>
      </w:tr>
      <w:tr w:rsidR="00501C61" w:rsidRPr="00191CD8" w:rsidTr="00501C61">
        <w:trPr>
          <w:trHeight w:val="20"/>
        </w:trPr>
        <w:tc>
          <w:tcPr>
            <w:tcW w:w="0" w:type="auto"/>
            <w:gridSpan w:val="8"/>
            <w:vAlign w:val="center"/>
          </w:tcPr>
          <w:p w:rsidR="00501C61" w:rsidRPr="00191CD8" w:rsidRDefault="00501C61" w:rsidP="00501C61">
            <w:pPr>
              <w:pStyle w:val="afd"/>
              <w:ind w:firstLine="709"/>
              <w:jc w:val="left"/>
              <w:rPr>
                <w:rFonts w:ascii="Times New Roman" w:hAnsi="Times New Roman"/>
                <w:sz w:val="28"/>
                <w:szCs w:val="28"/>
                <w:lang w:val="ru-RU"/>
              </w:rPr>
            </w:pPr>
            <w:r w:rsidRPr="00191CD8">
              <w:rPr>
                <w:rFonts w:ascii="Times New Roman" w:hAnsi="Times New Roman"/>
                <w:sz w:val="28"/>
                <w:szCs w:val="28"/>
                <w:lang w:val="ru-RU"/>
              </w:rPr>
              <w:t>* - значения показателей уточнять при разработке ПСД</w:t>
            </w:r>
          </w:p>
        </w:tc>
      </w:tr>
    </w:tbl>
    <w:tbl>
      <w:tblPr>
        <w:tblStyle w:val="35"/>
        <w:tblW w:w="0" w:type="auto"/>
        <w:tblLook w:val="0000" w:firstRow="0" w:lastRow="0" w:firstColumn="0" w:lastColumn="0" w:noHBand="0" w:noVBand="0"/>
      </w:tblPr>
      <w:tblGrid>
        <w:gridCol w:w="222"/>
      </w:tblGrid>
      <w:tr w:rsidR="00916B43" w:rsidRPr="00E85BDB" w:rsidTr="00BE2B4E">
        <w:trPr>
          <w:trHeight w:val="20"/>
        </w:trPr>
        <w:tc>
          <w:tcPr>
            <w:tcW w:w="0" w:type="auto"/>
            <w:vAlign w:val="center"/>
          </w:tcPr>
          <w:p w:rsidR="00916B43" w:rsidRPr="00501C61" w:rsidRDefault="00916B43" w:rsidP="00BE2B4E">
            <w:pPr>
              <w:pStyle w:val="afd"/>
              <w:ind w:firstLine="709"/>
              <w:jc w:val="left"/>
              <w:rPr>
                <w:rFonts w:ascii="Times New Roman" w:hAnsi="Times New Roman"/>
                <w:sz w:val="28"/>
                <w:szCs w:val="28"/>
                <w:lang w:val="ru-RU"/>
              </w:rPr>
            </w:pPr>
          </w:p>
        </w:tc>
      </w:tr>
    </w:tbl>
    <w:p w:rsidR="002C12B7" w:rsidRPr="00E85BDB" w:rsidRDefault="002C12B7" w:rsidP="00FB343C">
      <w:pPr>
        <w:pStyle w:val="2"/>
        <w:rPr>
          <w:rFonts w:ascii="Times New Roman" w:hAnsi="Times New Roman" w:cs="Times New Roman"/>
          <w:caps/>
          <w:sz w:val="28"/>
          <w:szCs w:val="28"/>
        </w:rPr>
        <w:sectPr w:rsidR="002C12B7" w:rsidRPr="00E85BDB" w:rsidSect="00A74728">
          <w:pgSz w:w="11906" w:h="16838"/>
          <w:pgMar w:top="1276" w:right="1134" w:bottom="851" w:left="1134" w:header="0" w:footer="0" w:gutter="0"/>
          <w:cols w:space="708"/>
          <w:docGrid w:linePitch="381"/>
        </w:sectPr>
      </w:pPr>
    </w:p>
    <w:p w:rsidR="0088591B" w:rsidRPr="00E85BDB" w:rsidRDefault="0088591B" w:rsidP="00F866B7">
      <w:pPr>
        <w:pStyle w:val="11"/>
        <w:spacing w:after="0" w:line="360" w:lineRule="exact"/>
        <w:ind w:firstLine="709"/>
        <w:rPr>
          <w:rFonts w:ascii="Times New Roman" w:hAnsi="Times New Roman" w:cs="Times New Roman"/>
          <w:sz w:val="28"/>
        </w:rPr>
      </w:pPr>
      <w:bookmarkStart w:id="32" w:name="_Toc21101668"/>
      <w:bookmarkStart w:id="33" w:name="_Toc21101669"/>
      <w:r w:rsidRPr="00E85BDB">
        <w:rPr>
          <w:rFonts w:ascii="Times New Roman" w:hAnsi="Times New Roman" w:cs="Times New Roman"/>
          <w:sz w:val="28"/>
        </w:rPr>
        <w:lastRenderedPageBreak/>
        <w:t xml:space="preserve">Раздел </w:t>
      </w:r>
      <w:r w:rsidR="00F90B38" w:rsidRPr="00E85BDB">
        <w:rPr>
          <w:rFonts w:ascii="Times New Roman" w:hAnsi="Times New Roman" w:cs="Times New Roman"/>
          <w:sz w:val="28"/>
        </w:rPr>
        <w:t>4</w:t>
      </w:r>
      <w:r w:rsidRPr="00E85BDB">
        <w:rPr>
          <w:rFonts w:ascii="Times New Roman" w:hAnsi="Times New Roman" w:cs="Times New Roman"/>
          <w:sz w:val="28"/>
        </w:rPr>
        <w:t>. Основные положения мастер-плана развития систем теплоснабжения поселения</w:t>
      </w:r>
    </w:p>
    <w:p w:rsidR="00F90B38" w:rsidRPr="00E85BDB" w:rsidRDefault="002B02E1"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r w:rsidR="00BC628E" w:rsidRPr="00E85BDB">
        <w:rPr>
          <w:rFonts w:ascii="Times New Roman" w:hAnsi="Times New Roman" w:cs="Times New Roman"/>
          <w:sz w:val="28"/>
          <w:szCs w:val="28"/>
        </w:rPr>
        <w:t xml:space="preserve"> </w:t>
      </w:r>
    </w:p>
    <w:p w:rsidR="00F90B38" w:rsidRPr="00E85BDB" w:rsidRDefault="00F90B38" w:rsidP="003F69B1">
      <w:pPr>
        <w:spacing w:after="0"/>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rsidP="00F90B38">
      <w:pPr>
        <w:rPr>
          <w:rFonts w:ascii="Times New Roman" w:hAnsi="Times New Roman" w:cs="Times New Roman"/>
          <w:sz w:val="28"/>
          <w:szCs w:val="28"/>
        </w:rPr>
      </w:pPr>
    </w:p>
    <w:p w:rsidR="00F90B38" w:rsidRPr="00E85BDB" w:rsidRDefault="00F90B38">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3073E7" w:rsidRPr="00E85BDB" w:rsidRDefault="003073E7" w:rsidP="00F866B7">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lastRenderedPageBreak/>
        <w:t xml:space="preserve">Раздел </w:t>
      </w:r>
      <w:r w:rsidR="0088591B" w:rsidRPr="00E85BDB">
        <w:rPr>
          <w:rFonts w:ascii="Times New Roman" w:hAnsi="Times New Roman" w:cs="Times New Roman"/>
          <w:sz w:val="28"/>
        </w:rPr>
        <w:t>5</w:t>
      </w:r>
      <w:r w:rsidRPr="00E85BDB">
        <w:rPr>
          <w:rFonts w:ascii="Times New Roman" w:hAnsi="Times New Roman" w:cs="Times New Roman"/>
          <w:sz w:val="28"/>
        </w:rPr>
        <w:t>.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rsidR="00CF3FBA" w:rsidRPr="00E85BDB" w:rsidRDefault="00CF3FBA"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r w:rsidR="002518E9" w:rsidRPr="00E85BDB">
        <w:rPr>
          <w:rFonts w:ascii="Times New Roman" w:hAnsi="Times New Roman" w:cs="Times New Roman"/>
          <w:sz w:val="28"/>
          <w:szCs w:val="28"/>
        </w:rPr>
        <w:t>, за исключением котельной № 5.</w:t>
      </w:r>
    </w:p>
    <w:p w:rsidR="002518E9" w:rsidRPr="00E85BDB" w:rsidRDefault="002518E9"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В отношении котельной № 5 планируется строительство </w:t>
      </w:r>
      <w:proofErr w:type="spellStart"/>
      <w:r w:rsidRPr="00E85BDB">
        <w:rPr>
          <w:rFonts w:ascii="Times New Roman" w:hAnsi="Times New Roman" w:cs="Times New Roman"/>
          <w:sz w:val="28"/>
          <w:szCs w:val="28"/>
        </w:rPr>
        <w:t>пеллетной</w:t>
      </w:r>
      <w:proofErr w:type="spellEnd"/>
      <w:r w:rsidRPr="00E85BDB">
        <w:rPr>
          <w:rFonts w:ascii="Times New Roman" w:hAnsi="Times New Roman" w:cs="Times New Roman"/>
          <w:sz w:val="28"/>
          <w:szCs w:val="28"/>
        </w:rPr>
        <w:t xml:space="preserve"> котельной, взамен существующей, в рамках программы энергосбережения за счет средств </w:t>
      </w:r>
      <w:proofErr w:type="spellStart"/>
      <w:r w:rsidRPr="00E85BDB">
        <w:rPr>
          <w:rFonts w:ascii="Times New Roman" w:hAnsi="Times New Roman" w:cs="Times New Roman"/>
          <w:sz w:val="28"/>
          <w:szCs w:val="28"/>
        </w:rPr>
        <w:t>ресурсоснабжающей</w:t>
      </w:r>
      <w:proofErr w:type="spellEnd"/>
      <w:r w:rsidRPr="00E85BDB">
        <w:rPr>
          <w:rFonts w:ascii="Times New Roman" w:hAnsi="Times New Roman" w:cs="Times New Roman"/>
          <w:sz w:val="28"/>
          <w:szCs w:val="28"/>
        </w:rPr>
        <w:t xml:space="preserve"> компании на сумму 4990,0 </w:t>
      </w:r>
      <w:proofErr w:type="spellStart"/>
      <w:r w:rsidRPr="00E85BDB">
        <w:rPr>
          <w:rFonts w:ascii="Times New Roman" w:hAnsi="Times New Roman" w:cs="Times New Roman"/>
          <w:sz w:val="28"/>
          <w:szCs w:val="28"/>
        </w:rPr>
        <w:t>тыс.руб</w:t>
      </w:r>
      <w:proofErr w:type="spellEnd"/>
      <w:r w:rsidRPr="00E85BDB">
        <w:rPr>
          <w:rFonts w:ascii="Times New Roman" w:hAnsi="Times New Roman" w:cs="Times New Roman"/>
          <w:sz w:val="28"/>
          <w:szCs w:val="28"/>
        </w:rPr>
        <w:t>.</w:t>
      </w:r>
    </w:p>
    <w:p w:rsidR="00527FF7" w:rsidRPr="00E85BDB" w:rsidRDefault="00F90B38" w:rsidP="00F866B7">
      <w:pPr>
        <w:pStyle w:val="11"/>
        <w:spacing w:after="0" w:line="360" w:lineRule="exact"/>
        <w:ind w:firstLine="709"/>
        <w:rPr>
          <w:rFonts w:ascii="Times New Roman" w:hAnsi="Times New Roman" w:cs="Times New Roman"/>
          <w:sz w:val="28"/>
        </w:rPr>
      </w:pPr>
      <w:r w:rsidRPr="00E85BDB">
        <w:rPr>
          <w:rFonts w:ascii="Times New Roman" w:eastAsia="Times New Roman" w:hAnsi="Times New Roman" w:cs="Times New Roman"/>
          <w:sz w:val="28"/>
        </w:rPr>
        <w:t>5</w:t>
      </w:r>
      <w:r w:rsidR="00677DCD" w:rsidRPr="00E85BDB">
        <w:rPr>
          <w:rFonts w:ascii="Times New Roman" w:eastAsia="Times New Roman" w:hAnsi="Times New Roman" w:cs="Times New Roman"/>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rsidR="008E0CB8" w:rsidRPr="00E85BDB" w:rsidRDefault="008E0CB8"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Мероприятия по развитию централизованного теплоснабжения на территории </w:t>
      </w:r>
      <w:r w:rsidR="00BE2B4E" w:rsidRPr="00E85BDB">
        <w:rPr>
          <w:rFonts w:ascii="Times New Roman" w:hAnsi="Times New Roman" w:cs="Times New Roman"/>
          <w:sz w:val="28"/>
          <w:szCs w:val="28"/>
        </w:rPr>
        <w:t xml:space="preserve">Холмского </w:t>
      </w:r>
      <w:r w:rsidR="00B37D6F">
        <w:rPr>
          <w:rFonts w:ascii="Times New Roman" w:hAnsi="Times New Roman" w:cs="Times New Roman"/>
          <w:sz w:val="28"/>
          <w:szCs w:val="28"/>
        </w:rPr>
        <w:t>муниципального округа</w:t>
      </w:r>
      <w:r w:rsidRPr="00E85BDB">
        <w:rPr>
          <w:rFonts w:ascii="Times New Roman" w:hAnsi="Times New Roman" w:cs="Times New Roman"/>
          <w:sz w:val="28"/>
          <w:szCs w:val="28"/>
        </w:rPr>
        <w:t xml:space="preserve"> на расчетный срок не предусматривается.</w:t>
      </w:r>
    </w:p>
    <w:p w:rsidR="00E42DA9" w:rsidRPr="00E85BDB" w:rsidRDefault="00F90B38" w:rsidP="00F866B7">
      <w:pPr>
        <w:pStyle w:val="11"/>
        <w:spacing w:after="0" w:line="360" w:lineRule="exact"/>
        <w:ind w:firstLine="709"/>
        <w:rPr>
          <w:rFonts w:ascii="Times New Roman" w:eastAsia="Times New Roman" w:hAnsi="Times New Roman" w:cs="Times New Roman"/>
          <w:sz w:val="28"/>
        </w:rPr>
      </w:pPr>
      <w:bookmarkStart w:id="35" w:name="_Toc21101670"/>
      <w:r w:rsidRPr="00E85BDB">
        <w:rPr>
          <w:rFonts w:ascii="Times New Roman" w:eastAsia="Times New Roman" w:hAnsi="Times New Roman" w:cs="Times New Roman"/>
          <w:sz w:val="28"/>
        </w:rPr>
        <w:t>5</w:t>
      </w:r>
      <w:r w:rsidR="00E42DA9" w:rsidRPr="00E85BDB">
        <w:rPr>
          <w:rFonts w:ascii="Times New Roman" w:eastAsia="Times New Roman" w:hAnsi="Times New Roman" w:cs="Times New Roman"/>
          <w:sz w:val="28"/>
        </w:rPr>
        <w:t>.2</w:t>
      </w:r>
      <w:r w:rsidR="003073E7" w:rsidRPr="00E85BDB">
        <w:rPr>
          <w:rFonts w:ascii="Times New Roman" w:eastAsia="Times New Roman" w:hAnsi="Times New Roman" w:cs="Times New Roman"/>
          <w:sz w:val="28"/>
        </w:rPr>
        <w:t xml:space="preserve"> </w:t>
      </w:r>
      <w:r w:rsidR="00E42DA9" w:rsidRPr="00E85BDB">
        <w:rPr>
          <w:rFonts w:ascii="Times New Roman" w:eastAsia="Times New Roman" w:hAnsi="Times New Roman" w:cs="Times New Roman"/>
          <w:sz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rsidR="008E0CB8" w:rsidRPr="00E85BDB" w:rsidRDefault="008E0CB8"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Мероприятия по развитию централизованного теплоснабжения на территории</w:t>
      </w:r>
      <w:r w:rsidR="00501C61">
        <w:rPr>
          <w:rFonts w:ascii="Times New Roman" w:hAnsi="Times New Roman" w:cs="Times New Roman"/>
          <w:sz w:val="28"/>
          <w:szCs w:val="28"/>
        </w:rPr>
        <w:t xml:space="preserve"> Холмского муниципального округа</w:t>
      </w:r>
      <w:r w:rsidRPr="00E85BDB">
        <w:rPr>
          <w:rFonts w:ascii="Times New Roman" w:hAnsi="Times New Roman" w:cs="Times New Roman"/>
          <w:sz w:val="28"/>
          <w:szCs w:val="28"/>
        </w:rPr>
        <w:t xml:space="preserve"> н</w:t>
      </w:r>
      <w:r w:rsidRPr="00E85BDB">
        <w:rPr>
          <w:rStyle w:val="FontStyle274"/>
          <w:sz w:val="28"/>
          <w:szCs w:val="28"/>
        </w:rPr>
        <w:t>а расчетный срок</w:t>
      </w:r>
      <w:r w:rsidRPr="00E85BDB">
        <w:rPr>
          <w:rFonts w:ascii="Times New Roman" w:hAnsi="Times New Roman" w:cs="Times New Roman"/>
          <w:sz w:val="28"/>
          <w:szCs w:val="28"/>
        </w:rPr>
        <w:t xml:space="preserve"> не предусматривается.</w:t>
      </w:r>
    </w:p>
    <w:p w:rsidR="003073E7" w:rsidRPr="00E85BDB" w:rsidRDefault="00F90B38" w:rsidP="00F866B7">
      <w:pPr>
        <w:pStyle w:val="11"/>
        <w:spacing w:after="0" w:line="360" w:lineRule="exact"/>
        <w:ind w:firstLine="709"/>
        <w:rPr>
          <w:rFonts w:ascii="Times New Roman" w:hAnsi="Times New Roman" w:cs="Times New Roman"/>
          <w:sz w:val="28"/>
        </w:rPr>
      </w:pPr>
      <w:r w:rsidRPr="00E85BDB">
        <w:rPr>
          <w:rFonts w:ascii="Times New Roman" w:hAnsi="Times New Roman" w:cs="Times New Roman"/>
          <w:sz w:val="28"/>
        </w:rPr>
        <w:t>5</w:t>
      </w:r>
      <w:r w:rsidR="003073E7" w:rsidRPr="00E85BDB">
        <w:rPr>
          <w:rFonts w:ascii="Times New Roman" w:hAnsi="Times New Roman" w:cs="Times New Roman"/>
          <w:sz w:val="28"/>
        </w:rPr>
        <w:t xml:space="preserve">.3 </w:t>
      </w:r>
      <w:bookmarkStart w:id="36" w:name="ZAP2F923JO"/>
      <w:bookmarkEnd w:id="36"/>
      <w:r w:rsidR="003073E7" w:rsidRPr="00E85BDB">
        <w:rPr>
          <w:rFonts w:ascii="Times New Roman" w:hAnsi="Times New Roman" w:cs="Times New Roman"/>
          <w:sz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977A0A" w:rsidRPr="00977A0A"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sz w:val="28"/>
          <w:szCs w:val="28"/>
        </w:rPr>
        <w:t xml:space="preserve">Предложения по техническому перевооружению источников тепловой энергии </w:t>
      </w:r>
      <w:r w:rsidR="00977A0A">
        <w:rPr>
          <w:rFonts w:ascii="Times New Roman" w:hAnsi="Times New Roman" w:cs="Times New Roman"/>
          <w:sz w:val="28"/>
          <w:szCs w:val="28"/>
        </w:rPr>
        <w:t>с</w:t>
      </w:r>
      <w:r w:rsidR="00977A0A" w:rsidRPr="00977A0A">
        <w:rPr>
          <w:rFonts w:ascii="Times New Roman" w:hAnsi="Times New Roman" w:cs="Times New Roman"/>
          <w:sz w:val="28"/>
          <w:szCs w:val="28"/>
        </w:rPr>
        <w:t xml:space="preserve">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977A0A" w:rsidRPr="00977A0A" w:rsidRDefault="00977A0A" w:rsidP="00F866B7">
      <w:pPr>
        <w:spacing w:after="0" w:line="360" w:lineRule="exact"/>
        <w:ind w:firstLine="709"/>
        <w:rPr>
          <w:rFonts w:ascii="Times New Roman" w:hAnsi="Times New Roman" w:cs="Times New Roman"/>
          <w:b/>
          <w:sz w:val="28"/>
          <w:szCs w:val="28"/>
        </w:rPr>
      </w:pPr>
      <w:r w:rsidRPr="00977A0A">
        <w:rPr>
          <w:rFonts w:ascii="Times New Roman" w:hAnsi="Times New Roman" w:cs="Times New Roman"/>
          <w:b/>
          <w:sz w:val="28"/>
          <w:szCs w:val="28"/>
        </w:rPr>
        <w:t>с 2025 по 2027год</w:t>
      </w:r>
    </w:p>
    <w:p w:rsidR="00977A0A" w:rsidRPr="00977A0A" w:rsidRDefault="00977A0A" w:rsidP="00F866B7">
      <w:pPr>
        <w:spacing w:after="0" w:line="360" w:lineRule="exact"/>
        <w:ind w:firstLine="709"/>
        <w:rPr>
          <w:rFonts w:ascii="Times New Roman" w:hAnsi="Times New Roman" w:cs="Times New Roman"/>
          <w:sz w:val="28"/>
          <w:szCs w:val="28"/>
        </w:rPr>
      </w:pPr>
      <w:r w:rsidRPr="00977A0A">
        <w:rPr>
          <w:rFonts w:ascii="Times New Roman" w:hAnsi="Times New Roman" w:cs="Times New Roman"/>
          <w:b/>
          <w:sz w:val="28"/>
          <w:szCs w:val="28"/>
        </w:rPr>
        <w:t>-</w:t>
      </w: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3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Набережная р. </w:t>
      </w:r>
      <w:proofErr w:type="spellStart"/>
      <w:r w:rsidRPr="00977A0A">
        <w:rPr>
          <w:rFonts w:ascii="Times New Roman" w:hAnsi="Times New Roman" w:cs="Times New Roman"/>
          <w:sz w:val="28"/>
          <w:szCs w:val="28"/>
        </w:rPr>
        <w:t>Ловать</w:t>
      </w:r>
      <w:proofErr w:type="spellEnd"/>
      <w:r w:rsidRPr="00977A0A">
        <w:rPr>
          <w:rFonts w:ascii="Times New Roman" w:hAnsi="Times New Roman" w:cs="Times New Roman"/>
          <w:sz w:val="28"/>
          <w:szCs w:val="28"/>
        </w:rPr>
        <w:t xml:space="preserve"> на сумму </w:t>
      </w:r>
      <w:r w:rsidRPr="00977A0A">
        <w:rPr>
          <w:rFonts w:ascii="Times New Roman" w:hAnsi="Times New Roman" w:cs="Times New Roman"/>
          <w:b/>
          <w:sz w:val="28"/>
          <w:szCs w:val="28"/>
        </w:rPr>
        <w:t>4891,51</w:t>
      </w:r>
      <w:r w:rsidRPr="00977A0A">
        <w:rPr>
          <w:rFonts w:ascii="Times New Roman" w:hAnsi="Times New Roman" w:cs="Times New Roman"/>
          <w:sz w:val="28"/>
          <w:szCs w:val="28"/>
        </w:rPr>
        <w:t xml:space="preserve"> </w:t>
      </w:r>
      <w:proofErr w:type="spellStart"/>
      <w:r w:rsidRPr="00977A0A">
        <w:rPr>
          <w:rFonts w:ascii="Times New Roman" w:hAnsi="Times New Roman" w:cs="Times New Roman"/>
          <w:sz w:val="28"/>
          <w:szCs w:val="28"/>
        </w:rPr>
        <w:t>тыс.руб</w:t>
      </w:r>
      <w:proofErr w:type="spellEnd"/>
      <w:r w:rsidRPr="00977A0A">
        <w:rPr>
          <w:rFonts w:ascii="Times New Roman" w:hAnsi="Times New Roman" w:cs="Times New Roman"/>
          <w:sz w:val="28"/>
          <w:szCs w:val="28"/>
        </w:rPr>
        <w:t>. с НДС;</w:t>
      </w:r>
    </w:p>
    <w:p w:rsidR="00977A0A" w:rsidRPr="00977A0A" w:rsidRDefault="00977A0A" w:rsidP="00F866B7">
      <w:pPr>
        <w:spacing w:after="0" w:line="360" w:lineRule="exact"/>
        <w:ind w:firstLine="709"/>
        <w:rPr>
          <w:rFonts w:ascii="Times New Roman" w:hAnsi="Times New Roman" w:cs="Times New Roman"/>
          <w:b/>
          <w:sz w:val="28"/>
          <w:szCs w:val="28"/>
        </w:rPr>
      </w:pPr>
      <w:r w:rsidRPr="00977A0A">
        <w:rPr>
          <w:rFonts w:ascii="Times New Roman" w:hAnsi="Times New Roman" w:cs="Times New Roman"/>
          <w:b/>
          <w:sz w:val="28"/>
          <w:szCs w:val="28"/>
        </w:rPr>
        <w:t>с 2025 по 2028 год</w:t>
      </w:r>
    </w:p>
    <w:p w:rsidR="00977A0A" w:rsidRPr="00977A0A" w:rsidRDefault="00977A0A" w:rsidP="00F866B7">
      <w:pPr>
        <w:spacing w:after="0" w:line="360" w:lineRule="exact"/>
        <w:ind w:firstLine="709"/>
        <w:rPr>
          <w:rFonts w:ascii="Times New Roman" w:hAnsi="Times New Roman" w:cs="Times New Roman"/>
          <w:sz w:val="28"/>
          <w:szCs w:val="28"/>
        </w:rPr>
      </w:pPr>
      <w:r w:rsidRPr="00977A0A">
        <w:rPr>
          <w:rFonts w:ascii="Times New Roman" w:hAnsi="Times New Roman" w:cs="Times New Roman"/>
          <w:b/>
          <w:sz w:val="28"/>
          <w:szCs w:val="28"/>
        </w:rPr>
        <w:t>-</w:t>
      </w:r>
      <w:r w:rsidRPr="00977A0A">
        <w:rPr>
          <w:rFonts w:ascii="Times New Roman" w:hAnsi="Times New Roman" w:cs="Times New Roman"/>
          <w:sz w:val="28"/>
          <w:szCs w:val="28"/>
        </w:rPr>
        <w:t xml:space="preserve"> мероприятия по созданию источника теплоснабжения </w:t>
      </w:r>
      <w:proofErr w:type="spellStart"/>
      <w:r w:rsidRPr="00977A0A">
        <w:rPr>
          <w:rFonts w:ascii="Times New Roman" w:hAnsi="Times New Roman" w:cs="Times New Roman"/>
          <w:sz w:val="28"/>
          <w:szCs w:val="28"/>
        </w:rPr>
        <w:t>Блочно</w:t>
      </w:r>
      <w:proofErr w:type="spellEnd"/>
      <w:r w:rsidRPr="00977A0A">
        <w:rPr>
          <w:rFonts w:ascii="Times New Roman" w:hAnsi="Times New Roman" w:cs="Times New Roman"/>
          <w:sz w:val="28"/>
          <w:szCs w:val="28"/>
        </w:rPr>
        <w:t xml:space="preserve">-модульная  котельная (БМК-0,8 МВт) по адресу: Новгородская область, </w:t>
      </w:r>
      <w:r w:rsidRPr="00977A0A">
        <w:rPr>
          <w:rFonts w:ascii="Times New Roman" w:hAnsi="Times New Roman" w:cs="Times New Roman"/>
          <w:sz w:val="28"/>
          <w:szCs w:val="28"/>
        </w:rPr>
        <w:lastRenderedPageBreak/>
        <w:t xml:space="preserve">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w:t>
      </w:r>
      <w:proofErr w:type="spellStart"/>
      <w:r w:rsidRPr="00977A0A">
        <w:rPr>
          <w:rFonts w:ascii="Times New Roman" w:hAnsi="Times New Roman" w:cs="Times New Roman"/>
          <w:sz w:val="28"/>
          <w:szCs w:val="28"/>
        </w:rPr>
        <w:t>М.Горького</w:t>
      </w:r>
      <w:proofErr w:type="spellEnd"/>
      <w:r w:rsidRPr="00977A0A">
        <w:rPr>
          <w:rFonts w:ascii="Times New Roman" w:hAnsi="Times New Roman" w:cs="Times New Roman"/>
          <w:sz w:val="28"/>
          <w:szCs w:val="28"/>
        </w:rPr>
        <w:t xml:space="preserve"> на сумму </w:t>
      </w:r>
      <w:r w:rsidRPr="00977A0A">
        <w:rPr>
          <w:rFonts w:ascii="Times New Roman" w:hAnsi="Times New Roman" w:cs="Times New Roman"/>
          <w:b/>
          <w:sz w:val="28"/>
          <w:szCs w:val="28"/>
        </w:rPr>
        <w:t>23 632,06*</w:t>
      </w:r>
      <w:r w:rsidRPr="00977A0A">
        <w:rPr>
          <w:rFonts w:ascii="Times New Roman" w:hAnsi="Times New Roman" w:cs="Times New Roman"/>
          <w:sz w:val="28"/>
          <w:szCs w:val="28"/>
        </w:rPr>
        <w:t xml:space="preserve"> </w:t>
      </w:r>
      <w:proofErr w:type="spellStart"/>
      <w:r w:rsidRPr="00977A0A">
        <w:rPr>
          <w:rFonts w:ascii="Times New Roman" w:hAnsi="Times New Roman" w:cs="Times New Roman"/>
          <w:sz w:val="28"/>
          <w:szCs w:val="28"/>
        </w:rPr>
        <w:t>тыс.руб</w:t>
      </w:r>
      <w:proofErr w:type="spellEnd"/>
      <w:r w:rsidRPr="00977A0A">
        <w:rPr>
          <w:rFonts w:ascii="Times New Roman" w:hAnsi="Times New Roman" w:cs="Times New Roman"/>
          <w:sz w:val="28"/>
          <w:szCs w:val="28"/>
        </w:rPr>
        <w:t>. с НДС;</w:t>
      </w:r>
    </w:p>
    <w:p w:rsidR="00977A0A" w:rsidRPr="00977A0A" w:rsidRDefault="00977A0A" w:rsidP="00F866B7">
      <w:pPr>
        <w:spacing w:after="0" w:line="360" w:lineRule="exact"/>
        <w:ind w:firstLine="709"/>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техническому перевооружению источника тепловой энергии Котельная  № 10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Октябрьская, д. 49 на сумм </w:t>
      </w:r>
      <w:r w:rsidRPr="00977A0A">
        <w:rPr>
          <w:rFonts w:ascii="Times New Roman" w:hAnsi="Times New Roman" w:cs="Times New Roman"/>
          <w:b/>
          <w:sz w:val="28"/>
          <w:szCs w:val="28"/>
        </w:rPr>
        <w:t>17 029,85*</w:t>
      </w:r>
      <w:proofErr w:type="spellStart"/>
      <w:r w:rsidRPr="00977A0A">
        <w:rPr>
          <w:rFonts w:ascii="Times New Roman" w:hAnsi="Times New Roman" w:cs="Times New Roman"/>
          <w:sz w:val="28"/>
          <w:szCs w:val="28"/>
        </w:rPr>
        <w:t>тыс.руб</w:t>
      </w:r>
      <w:proofErr w:type="spellEnd"/>
      <w:r w:rsidRPr="00977A0A">
        <w:rPr>
          <w:rFonts w:ascii="Times New Roman" w:hAnsi="Times New Roman" w:cs="Times New Roman"/>
          <w:sz w:val="28"/>
          <w:szCs w:val="28"/>
        </w:rPr>
        <w:t>. с НДС</w:t>
      </w:r>
    </w:p>
    <w:p w:rsidR="00977A0A" w:rsidRPr="00977A0A" w:rsidRDefault="00977A0A" w:rsidP="00F866B7">
      <w:pPr>
        <w:tabs>
          <w:tab w:val="left" w:pos="3750"/>
        </w:tabs>
        <w:spacing w:after="0" w:line="360" w:lineRule="exact"/>
        <w:ind w:firstLine="709"/>
        <w:rPr>
          <w:rFonts w:ascii="Times New Roman" w:hAnsi="Times New Roman" w:cs="Times New Roman"/>
          <w:b/>
          <w:sz w:val="28"/>
          <w:szCs w:val="28"/>
        </w:rPr>
      </w:pPr>
      <w:r w:rsidRPr="00977A0A">
        <w:rPr>
          <w:rFonts w:ascii="Times New Roman" w:hAnsi="Times New Roman" w:cs="Times New Roman"/>
          <w:b/>
          <w:sz w:val="28"/>
          <w:szCs w:val="28"/>
        </w:rPr>
        <w:t>с 2025 по 2029 год</w:t>
      </w:r>
    </w:p>
    <w:p w:rsidR="00977A0A" w:rsidRDefault="00977A0A" w:rsidP="00F866B7">
      <w:pPr>
        <w:tabs>
          <w:tab w:val="left" w:pos="3750"/>
        </w:tabs>
        <w:spacing w:after="0" w:line="360" w:lineRule="exact"/>
        <w:ind w:firstLine="709"/>
        <w:rPr>
          <w:rFonts w:ascii="Times New Roman" w:hAnsi="Times New Roman" w:cs="Times New Roman"/>
          <w:sz w:val="28"/>
          <w:szCs w:val="28"/>
        </w:rPr>
      </w:pPr>
      <w:r w:rsidRPr="00977A0A">
        <w:rPr>
          <w:rFonts w:ascii="Times New Roman" w:hAnsi="Times New Roman" w:cs="Times New Roman"/>
          <w:sz w:val="28"/>
          <w:szCs w:val="28"/>
        </w:rPr>
        <w:t xml:space="preserve">- мероприятия по созданию источника теплоснабжения </w:t>
      </w:r>
      <w:proofErr w:type="spellStart"/>
      <w:r w:rsidRPr="00977A0A">
        <w:rPr>
          <w:rFonts w:ascii="Times New Roman" w:hAnsi="Times New Roman" w:cs="Times New Roman"/>
          <w:sz w:val="28"/>
          <w:szCs w:val="28"/>
        </w:rPr>
        <w:t>Термоблок</w:t>
      </w:r>
      <w:proofErr w:type="spellEnd"/>
      <w:r w:rsidRPr="00977A0A">
        <w:rPr>
          <w:rFonts w:ascii="Times New Roman" w:hAnsi="Times New Roman" w:cs="Times New Roman"/>
          <w:sz w:val="28"/>
          <w:szCs w:val="28"/>
        </w:rPr>
        <w:t xml:space="preserve"> газовый уличный (ТГУ-350М) по адресу: Новгородская область, Холмский муниципальный </w:t>
      </w:r>
      <w:r w:rsidR="00661AEF">
        <w:rPr>
          <w:rFonts w:ascii="Times New Roman" w:hAnsi="Times New Roman" w:cs="Times New Roman"/>
          <w:sz w:val="28"/>
          <w:szCs w:val="28"/>
        </w:rPr>
        <w:t>округ</w:t>
      </w:r>
      <w:r w:rsidRPr="00977A0A">
        <w:rPr>
          <w:rFonts w:ascii="Times New Roman" w:hAnsi="Times New Roman" w:cs="Times New Roman"/>
          <w:sz w:val="28"/>
          <w:szCs w:val="28"/>
        </w:rPr>
        <w:t xml:space="preserve">, г. Холм, ул. </w:t>
      </w:r>
      <w:proofErr w:type="spellStart"/>
      <w:r w:rsidRPr="00977A0A">
        <w:rPr>
          <w:rFonts w:ascii="Times New Roman" w:hAnsi="Times New Roman" w:cs="Times New Roman"/>
          <w:sz w:val="28"/>
          <w:szCs w:val="28"/>
        </w:rPr>
        <w:t>М.Горького</w:t>
      </w:r>
      <w:proofErr w:type="spellEnd"/>
      <w:r w:rsidRPr="00977A0A">
        <w:rPr>
          <w:rFonts w:ascii="Times New Roman" w:hAnsi="Times New Roman" w:cs="Times New Roman"/>
          <w:sz w:val="28"/>
          <w:szCs w:val="28"/>
        </w:rPr>
        <w:t xml:space="preserve"> на сумму </w:t>
      </w:r>
      <w:r w:rsidRPr="00977A0A">
        <w:rPr>
          <w:rFonts w:ascii="Times New Roman" w:hAnsi="Times New Roman" w:cs="Times New Roman"/>
          <w:b/>
          <w:sz w:val="28"/>
          <w:szCs w:val="28"/>
        </w:rPr>
        <w:t>13270,90*</w:t>
      </w:r>
      <w:proofErr w:type="spellStart"/>
      <w:r w:rsidRPr="00977A0A">
        <w:rPr>
          <w:rFonts w:ascii="Times New Roman" w:hAnsi="Times New Roman" w:cs="Times New Roman"/>
          <w:sz w:val="28"/>
          <w:szCs w:val="28"/>
        </w:rPr>
        <w:t>тыс.руб</w:t>
      </w:r>
      <w:proofErr w:type="spellEnd"/>
      <w:r w:rsidRPr="00977A0A">
        <w:rPr>
          <w:rFonts w:ascii="Times New Roman" w:hAnsi="Times New Roman" w:cs="Times New Roman"/>
          <w:sz w:val="28"/>
          <w:szCs w:val="28"/>
        </w:rPr>
        <w:t xml:space="preserve"> с НДС;</w:t>
      </w:r>
    </w:p>
    <w:p w:rsidR="00501C61" w:rsidRPr="00977A0A" w:rsidRDefault="00501C61" w:rsidP="00F866B7">
      <w:pPr>
        <w:tabs>
          <w:tab w:val="left" w:pos="3750"/>
        </w:tabs>
        <w:spacing w:after="0" w:line="360" w:lineRule="exact"/>
        <w:ind w:firstLine="709"/>
        <w:rPr>
          <w:rFonts w:ascii="Times New Roman" w:hAnsi="Times New Roman" w:cs="Times New Roman"/>
          <w:sz w:val="28"/>
          <w:szCs w:val="28"/>
        </w:rPr>
      </w:pPr>
      <w:r w:rsidRPr="00191CD8">
        <w:rPr>
          <w:rFonts w:ascii="Times New Roman" w:hAnsi="Times New Roman"/>
          <w:sz w:val="28"/>
          <w:szCs w:val="28"/>
        </w:rPr>
        <w:t xml:space="preserve">Перевод твердотопливной котельной № 13, д. </w:t>
      </w:r>
      <w:proofErr w:type="spellStart"/>
      <w:r w:rsidRPr="00191CD8">
        <w:rPr>
          <w:rFonts w:ascii="Times New Roman" w:hAnsi="Times New Roman"/>
          <w:sz w:val="28"/>
          <w:szCs w:val="28"/>
        </w:rPr>
        <w:t>Наход</w:t>
      </w:r>
      <w:proofErr w:type="spellEnd"/>
      <w:r w:rsidRPr="00191CD8">
        <w:rPr>
          <w:rFonts w:ascii="Times New Roman" w:hAnsi="Times New Roman"/>
          <w:sz w:val="28"/>
          <w:szCs w:val="28"/>
        </w:rPr>
        <w:t xml:space="preserve"> на электроэнергию. Установка двух </w:t>
      </w:r>
      <w:proofErr w:type="spellStart"/>
      <w:r w:rsidRPr="00191CD8">
        <w:rPr>
          <w:rFonts w:ascii="Times New Roman" w:hAnsi="Times New Roman"/>
          <w:sz w:val="28"/>
          <w:szCs w:val="28"/>
        </w:rPr>
        <w:t>электрокотлов</w:t>
      </w:r>
      <w:proofErr w:type="spellEnd"/>
      <w:r w:rsidRPr="00191CD8">
        <w:rPr>
          <w:rFonts w:ascii="Times New Roman" w:hAnsi="Times New Roman"/>
          <w:sz w:val="28"/>
          <w:szCs w:val="28"/>
        </w:rPr>
        <w:t xml:space="preserve"> в здании котельной.</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37" w:name="_Toc2110167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.4</w:t>
      </w:r>
      <w:bookmarkStart w:id="38" w:name="ZAP2NT83MO"/>
      <w:bookmarkEnd w:id="38"/>
      <w:r w:rsidR="003073E7" w:rsidRPr="00E85BDB">
        <w:rPr>
          <w:rFonts w:ascii="Times New Roman" w:eastAsia="Times New Roman" w:hAnsi="Times New Roman" w:cs="Times New Roman"/>
          <w:bCs w:val="0"/>
          <w:sz w:val="28"/>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rsidR="003073E7" w:rsidRPr="00E85BDB" w:rsidRDefault="003073E7"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 xml:space="preserve">На территории </w:t>
      </w:r>
      <w:r w:rsidR="00F95510" w:rsidRPr="00E85BDB">
        <w:rPr>
          <w:rFonts w:ascii="Times New Roman" w:hAnsi="Times New Roman"/>
          <w:sz w:val="28"/>
          <w:szCs w:val="28"/>
        </w:rPr>
        <w:t>Холмского</w:t>
      </w:r>
      <w:r w:rsidR="00501C61">
        <w:rPr>
          <w:rFonts w:ascii="Times New Roman" w:hAnsi="Times New Roman"/>
          <w:sz w:val="28"/>
          <w:szCs w:val="28"/>
        </w:rPr>
        <w:t xml:space="preserve"> муниципального округа </w:t>
      </w:r>
      <w:r w:rsidRPr="00E85BDB">
        <w:rPr>
          <w:rFonts w:ascii="Times New Roman" w:hAnsi="Times New Roman"/>
          <w:sz w:val="28"/>
          <w:szCs w:val="28"/>
        </w:rPr>
        <w:t>источники тепловой энергии, совместно работающие на единую тепловую сеть, отсутствуют.</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39" w:name="_Toc21101673"/>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.5 Меры по переоборудованию котельных в источники комбинированной выработки электрической и тепловой энергии</w:t>
      </w:r>
      <w:bookmarkEnd w:id="39"/>
    </w:p>
    <w:p w:rsidR="003073E7" w:rsidRPr="00E85BDB" w:rsidRDefault="003073E7" w:rsidP="00F866B7">
      <w:pPr>
        <w:pStyle w:val="S"/>
        <w:spacing w:after="0" w:line="360" w:lineRule="exact"/>
        <w:ind w:firstLine="709"/>
        <w:rPr>
          <w:rFonts w:ascii="Times New Roman" w:hAnsi="Times New Roman"/>
          <w:sz w:val="28"/>
          <w:szCs w:val="28"/>
        </w:rPr>
      </w:pPr>
      <w:r w:rsidRPr="00E85BDB">
        <w:rPr>
          <w:rFonts w:ascii="Times New Roman" w:hAnsi="Times New Roman"/>
          <w:sz w:val="28"/>
          <w:szCs w:val="28"/>
        </w:rPr>
        <w:t xml:space="preserve">Переоборудование котельных на территории </w:t>
      </w:r>
      <w:r w:rsidR="00F95510" w:rsidRPr="00E85BDB">
        <w:rPr>
          <w:rFonts w:ascii="Times New Roman" w:hAnsi="Times New Roman"/>
          <w:sz w:val="28"/>
          <w:szCs w:val="28"/>
        </w:rPr>
        <w:t>Холмского</w:t>
      </w:r>
      <w:r w:rsidRPr="00E85BDB">
        <w:rPr>
          <w:rFonts w:ascii="Times New Roman" w:hAnsi="Times New Roman"/>
          <w:sz w:val="28"/>
          <w:szCs w:val="28"/>
        </w:rPr>
        <w:t xml:space="preserve"> </w:t>
      </w:r>
      <w:r w:rsidR="00501C61">
        <w:rPr>
          <w:rFonts w:ascii="Times New Roman" w:hAnsi="Times New Roman"/>
          <w:sz w:val="28"/>
          <w:szCs w:val="28"/>
        </w:rPr>
        <w:t xml:space="preserve">муниципального округа </w:t>
      </w:r>
      <w:r w:rsidRPr="00E85BDB">
        <w:rPr>
          <w:rFonts w:ascii="Times New Roman" w:hAnsi="Times New Roman"/>
          <w:sz w:val="28"/>
          <w:szCs w:val="28"/>
        </w:rPr>
        <w:t>в источник комбинированной выработки электрической и тепловой энергии не предусматривается.</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40" w:name="XA00M362MC"/>
      <w:bookmarkStart w:id="41" w:name="ZAP2IVO3IC"/>
      <w:bookmarkStart w:id="42" w:name="bssPhr96"/>
      <w:bookmarkStart w:id="43" w:name="_Toc21101674"/>
      <w:bookmarkEnd w:id="40"/>
      <w:bookmarkEnd w:id="41"/>
      <w:bookmarkEnd w:id="4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.6</w:t>
      </w:r>
      <w:bookmarkStart w:id="44" w:name="ZAP27C83GM"/>
      <w:bookmarkEnd w:id="44"/>
      <w:r w:rsidR="003073E7" w:rsidRPr="00E85BDB">
        <w:rPr>
          <w:rFonts w:ascii="Times New Roman" w:eastAsia="Times New Roman" w:hAnsi="Times New Roman" w:cs="Times New Roman"/>
          <w:bCs w:val="0"/>
          <w:sz w:val="28"/>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3073E7" w:rsidRPr="00E85BDB" w:rsidRDefault="003073E7" w:rsidP="00F866B7">
      <w:pPr>
        <w:pStyle w:val="afff2"/>
        <w:spacing w:after="0" w:line="360" w:lineRule="exact"/>
        <w:rPr>
          <w:rFonts w:ascii="Times New Roman" w:hAnsi="Times New Roman"/>
          <w:sz w:val="28"/>
          <w:szCs w:val="28"/>
        </w:rPr>
      </w:pPr>
      <w:r w:rsidRPr="00E85BDB">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45" w:name="XA00M3O2MF"/>
      <w:bookmarkStart w:id="46" w:name="ZAP2CQQ3I7"/>
      <w:bookmarkStart w:id="47" w:name="bssPhr97"/>
      <w:bookmarkStart w:id="48" w:name="_Toc21101675"/>
      <w:bookmarkEnd w:id="45"/>
      <w:bookmarkEnd w:id="46"/>
      <w:bookmarkEnd w:id="47"/>
      <w:r w:rsidRPr="00E85BDB">
        <w:rPr>
          <w:rFonts w:ascii="Times New Roman" w:eastAsia="Times New Roman" w:hAnsi="Times New Roman" w:cs="Times New Roman"/>
          <w:bCs w:val="0"/>
          <w:sz w:val="28"/>
          <w:lang w:eastAsia="ru-RU"/>
        </w:rPr>
        <w:lastRenderedPageBreak/>
        <w:t>5</w:t>
      </w:r>
      <w:r w:rsidR="003073E7" w:rsidRPr="00E85BDB">
        <w:rPr>
          <w:rFonts w:ascii="Times New Roman" w:eastAsia="Times New Roman" w:hAnsi="Times New Roman" w:cs="Times New Roman"/>
          <w:bCs w:val="0"/>
          <w:sz w:val="28"/>
          <w:lang w:eastAsia="ru-RU"/>
        </w:rPr>
        <w:t>.7</w:t>
      </w:r>
      <w:bookmarkStart w:id="49" w:name="ZAP1MP63A7"/>
      <w:bookmarkEnd w:id="49"/>
      <w:r w:rsidR="003073E7" w:rsidRPr="00E85BDB">
        <w:rPr>
          <w:rFonts w:ascii="Times New Roman" w:eastAsia="Times New Roman" w:hAnsi="Times New Roman" w:cs="Times New Roman"/>
          <w:bCs w:val="0"/>
          <w:sz w:val="28"/>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3073E7" w:rsidRPr="00E85BDB" w:rsidRDefault="003073E7" w:rsidP="00F866B7">
      <w:pPr>
        <w:pStyle w:val="afff2"/>
        <w:spacing w:after="0" w:line="360" w:lineRule="exact"/>
        <w:rPr>
          <w:rFonts w:ascii="Times New Roman" w:hAnsi="Times New Roman"/>
          <w:sz w:val="28"/>
          <w:szCs w:val="28"/>
        </w:rPr>
      </w:pPr>
      <w:r w:rsidRPr="00E85BDB">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E85BDB" w:rsidRDefault="00F90B38" w:rsidP="00F866B7">
      <w:pPr>
        <w:pStyle w:val="11"/>
        <w:spacing w:after="0" w:line="360" w:lineRule="exact"/>
        <w:ind w:firstLine="709"/>
        <w:rPr>
          <w:rFonts w:ascii="Times New Roman" w:eastAsia="Times New Roman" w:hAnsi="Times New Roman" w:cs="Times New Roman"/>
          <w:bCs w:val="0"/>
          <w:sz w:val="28"/>
          <w:lang w:eastAsia="ru-RU"/>
        </w:rPr>
      </w:pPr>
      <w:bookmarkStart w:id="50" w:name="XA00M4A2MI"/>
      <w:bookmarkStart w:id="51" w:name="ZAP1S7O3BO"/>
      <w:bookmarkStart w:id="52" w:name="bssPhr98"/>
      <w:bookmarkStart w:id="53" w:name="_Toc21101676"/>
      <w:bookmarkEnd w:id="50"/>
      <w:bookmarkEnd w:id="51"/>
      <w:bookmarkEnd w:id="52"/>
      <w:r w:rsidRPr="00E85BDB">
        <w:rPr>
          <w:rFonts w:ascii="Times New Roman" w:eastAsia="Times New Roman" w:hAnsi="Times New Roman" w:cs="Times New Roman"/>
          <w:bCs w:val="0"/>
          <w:sz w:val="28"/>
          <w:lang w:eastAsia="ru-RU"/>
        </w:rPr>
        <w:t>5</w:t>
      </w:r>
      <w:r w:rsidR="003073E7" w:rsidRPr="00E85BDB">
        <w:rPr>
          <w:rFonts w:ascii="Times New Roman" w:eastAsia="Times New Roman" w:hAnsi="Times New Roman" w:cs="Times New Roman"/>
          <w:bCs w:val="0"/>
          <w:sz w:val="28"/>
          <w:lang w:eastAsia="ru-RU"/>
        </w:rPr>
        <w:t>.8</w:t>
      </w:r>
      <w:bookmarkStart w:id="54" w:name="ZAP21MU3GK"/>
      <w:bookmarkEnd w:id="54"/>
      <w:r w:rsidR="003073E7" w:rsidRPr="00E85BDB">
        <w:rPr>
          <w:rFonts w:ascii="Times New Roman" w:eastAsia="Times New Roman" w:hAnsi="Times New Roman" w:cs="Times New Roman"/>
          <w:bCs w:val="0"/>
          <w:sz w:val="28"/>
          <w:lang w:eastAsia="ru-RU"/>
        </w:rPr>
        <w:t xml:space="preserve"> Оптимальный температурный график отпуска тепловой энергии для каждого источника тепловой энергии</w:t>
      </w:r>
      <w:bookmarkEnd w:id="53"/>
    </w:p>
    <w:p w:rsidR="003073E7" w:rsidRPr="00E85BDB"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E85BDB"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Оптимальным температурным графиком отпуска тепловой энергии является температурный график теплоносителя 9</w:t>
      </w:r>
      <w:r w:rsidR="00AC2662" w:rsidRPr="00E85BDB">
        <w:rPr>
          <w:rFonts w:ascii="Times New Roman" w:hAnsi="Times New Roman" w:cs="Times New Roman"/>
          <w:sz w:val="28"/>
          <w:szCs w:val="28"/>
        </w:rPr>
        <w:t>5</w:t>
      </w:r>
      <w:r w:rsidRPr="00E85BDB">
        <w:rPr>
          <w:rFonts w:ascii="Times New Roman" w:hAnsi="Times New Roman" w:cs="Times New Roman"/>
          <w:sz w:val="28"/>
          <w:szCs w:val="28"/>
        </w:rPr>
        <w:t>/7</w:t>
      </w:r>
      <w:r w:rsidR="00FF0751" w:rsidRPr="00E85BDB">
        <w:rPr>
          <w:rFonts w:ascii="Times New Roman" w:hAnsi="Times New Roman" w:cs="Times New Roman"/>
          <w:sz w:val="28"/>
          <w:szCs w:val="28"/>
        </w:rPr>
        <w:t>0</w:t>
      </w:r>
      <w:r w:rsidRPr="00E85BDB">
        <w:rPr>
          <w:rFonts w:ascii="Times New Roman" w:hAnsi="Times New Roman" w:cs="Times New Roman"/>
          <w:sz w:val="28"/>
          <w:szCs w:val="28"/>
        </w:rPr>
        <w:t xml:space="preserve"> ºС (без изменений), параметры по давлению остаются неизменными.</w:t>
      </w:r>
    </w:p>
    <w:p w:rsidR="003073E7" w:rsidRPr="00E85BDB" w:rsidRDefault="003073E7"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Изменение утвержденных температурных графиков отпуска тепловой энергии не предусматривается.</w:t>
      </w:r>
    </w:p>
    <w:p w:rsidR="003073E7" w:rsidRPr="00E85BDB" w:rsidRDefault="003073E7" w:rsidP="00F866B7">
      <w:pPr>
        <w:pStyle w:val="S"/>
        <w:spacing w:after="0" w:line="360" w:lineRule="exact"/>
        <w:ind w:firstLine="709"/>
        <w:rPr>
          <w:rStyle w:val="FontStyle274"/>
          <w:color w:val="FF0000"/>
          <w:sz w:val="28"/>
          <w:szCs w:val="28"/>
        </w:rPr>
      </w:pPr>
    </w:p>
    <w:p w:rsidR="000F5F13" w:rsidRPr="00E85BDB" w:rsidRDefault="00F90B38" w:rsidP="00F866B7">
      <w:pPr>
        <w:pStyle w:val="11"/>
        <w:spacing w:after="0" w:line="360" w:lineRule="exact"/>
        <w:ind w:firstLine="709"/>
        <w:rPr>
          <w:rFonts w:ascii="Times New Roman" w:eastAsia="Times New Roman" w:hAnsi="Times New Roman" w:cs="Times New Roman"/>
          <w:sz w:val="28"/>
        </w:rPr>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rsidRPr="00E85BDB">
        <w:rPr>
          <w:rFonts w:ascii="Times New Roman" w:eastAsia="Times New Roman" w:hAnsi="Times New Roman" w:cs="Times New Roman"/>
          <w:sz w:val="28"/>
        </w:rPr>
        <w:t>5</w:t>
      </w:r>
      <w:r w:rsidR="001D5BFA" w:rsidRPr="00E85BDB">
        <w:rPr>
          <w:rFonts w:ascii="Times New Roman" w:eastAsia="Times New Roman" w:hAnsi="Times New Roman" w:cs="Times New Roman"/>
          <w:sz w:val="28"/>
        </w:rPr>
        <w:t>.9</w:t>
      </w:r>
      <w:bookmarkStart w:id="63" w:name="ZAP1Q5Q3A3"/>
      <w:bookmarkEnd w:id="63"/>
      <w:r w:rsidR="003073E7" w:rsidRPr="00E85BDB">
        <w:rPr>
          <w:rFonts w:ascii="Times New Roman" w:eastAsia="Times New Roman" w:hAnsi="Times New Roman" w:cs="Times New Roman"/>
          <w:sz w:val="28"/>
        </w:rPr>
        <w:t xml:space="preserve"> </w:t>
      </w:r>
      <w:r w:rsidR="001D5BFA" w:rsidRPr="00E85BDB">
        <w:rPr>
          <w:rFonts w:ascii="Times New Roman" w:eastAsia="Times New Roman" w:hAnsi="Times New Roman" w:cs="Times New Roman"/>
          <w:sz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1D5BFA" w:rsidRPr="00E85BDB" w:rsidRDefault="00793F1D" w:rsidP="00F866B7">
      <w:pPr>
        <w:pStyle w:val="afff2"/>
        <w:spacing w:after="0" w:line="360" w:lineRule="exact"/>
        <w:rPr>
          <w:rFonts w:ascii="Times New Roman" w:hAnsi="Times New Roman"/>
          <w:sz w:val="28"/>
          <w:szCs w:val="28"/>
        </w:rPr>
      </w:pPr>
      <w:r w:rsidRPr="00E85BDB">
        <w:rPr>
          <w:rFonts w:ascii="Times New Roman" w:hAnsi="Times New Roman"/>
          <w:sz w:val="28"/>
          <w:szCs w:val="28"/>
        </w:rPr>
        <w:t>П</w:t>
      </w:r>
      <w:r w:rsidR="001D5BFA" w:rsidRPr="00E85BDB">
        <w:rPr>
          <w:rFonts w:ascii="Times New Roman" w:hAnsi="Times New Roman"/>
          <w:sz w:val="28"/>
          <w:szCs w:val="28"/>
        </w:rPr>
        <w:t>редложения по перспективной установленной тепловой мощности каждого источника тепловой энергии</w:t>
      </w:r>
      <w:r w:rsidRPr="00E85BDB">
        <w:rPr>
          <w:rFonts w:ascii="Times New Roman" w:hAnsi="Times New Roman"/>
          <w:sz w:val="28"/>
          <w:szCs w:val="28"/>
        </w:rPr>
        <w:t xml:space="preserve"> отсутствуют</w:t>
      </w:r>
      <w:r w:rsidR="001D5BFA" w:rsidRPr="00E85BDB">
        <w:rPr>
          <w:rFonts w:ascii="Times New Roman" w:hAnsi="Times New Roman"/>
          <w:sz w:val="28"/>
          <w:szCs w:val="28"/>
        </w:rPr>
        <w:t>.</w:t>
      </w:r>
    </w:p>
    <w:p w:rsidR="008727AE" w:rsidRPr="00E85BDB" w:rsidRDefault="00F90B38" w:rsidP="00F866B7">
      <w:pPr>
        <w:pStyle w:val="11"/>
        <w:spacing w:after="0" w:line="360" w:lineRule="exact"/>
        <w:ind w:firstLine="709"/>
        <w:rPr>
          <w:rFonts w:ascii="Times New Roman" w:eastAsia="Times New Roman" w:hAnsi="Times New Roman" w:cs="Times New Roman"/>
          <w:sz w:val="28"/>
        </w:rPr>
      </w:pPr>
      <w:bookmarkStart w:id="64" w:name="_Toc21101678"/>
      <w:r w:rsidRPr="00E85BDB">
        <w:rPr>
          <w:rFonts w:ascii="Times New Roman" w:eastAsia="Times New Roman" w:hAnsi="Times New Roman" w:cs="Times New Roman"/>
          <w:sz w:val="28"/>
        </w:rPr>
        <w:t>5</w:t>
      </w:r>
      <w:r w:rsidR="008727AE" w:rsidRPr="00E85BDB">
        <w:rPr>
          <w:rFonts w:ascii="Times New Roman" w:eastAsia="Times New Roman" w:hAnsi="Times New Roman" w:cs="Times New Roman"/>
          <w:sz w:val="28"/>
        </w:rPr>
        <w:t>.10 Анализ целесообразности ввода новых и реконструкции существующих источников тепловой энергии</w:t>
      </w:r>
      <w:bookmarkEnd w:id="64"/>
    </w:p>
    <w:p w:rsidR="00EB462E" w:rsidRPr="00E85BDB" w:rsidRDefault="00EB462E"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Ввод новых и реконструкция старых существующих источников тепловой энергии не предусматривается</w:t>
      </w:r>
      <w:r w:rsidR="002518E9" w:rsidRPr="00E85BDB">
        <w:rPr>
          <w:rFonts w:ascii="Times New Roman" w:hAnsi="Times New Roman" w:cs="Times New Roman"/>
          <w:sz w:val="28"/>
          <w:szCs w:val="28"/>
        </w:rPr>
        <w:t>, за исключение котельной № 5.</w:t>
      </w:r>
    </w:p>
    <w:p w:rsidR="009F16D0" w:rsidRPr="00E85BDB" w:rsidRDefault="00F90B38" w:rsidP="00F866B7">
      <w:pPr>
        <w:pStyle w:val="11"/>
        <w:spacing w:after="0" w:line="360" w:lineRule="exact"/>
        <w:ind w:firstLine="709"/>
        <w:rPr>
          <w:rFonts w:ascii="Times New Roman" w:eastAsia="Times New Roman" w:hAnsi="Times New Roman" w:cs="Times New Roman"/>
          <w:sz w:val="28"/>
        </w:rPr>
      </w:pPr>
      <w:bookmarkStart w:id="65" w:name="_Toc21101679"/>
      <w:r w:rsidRPr="00E85BDB">
        <w:rPr>
          <w:rFonts w:ascii="Times New Roman" w:eastAsia="Times New Roman" w:hAnsi="Times New Roman" w:cs="Times New Roman"/>
          <w:sz w:val="28"/>
        </w:rPr>
        <w:t>5</w:t>
      </w:r>
      <w:r w:rsidR="009F16D0" w:rsidRPr="00E85BDB">
        <w:rPr>
          <w:rFonts w:ascii="Times New Roman" w:eastAsia="Times New Roman" w:hAnsi="Times New Roman" w:cs="Times New Roman"/>
          <w:sz w:val="28"/>
        </w:rPr>
        <w:t>.11 Вид топлива, потребляемый источником тепловой энергии, в том числе с использованием возобновляемых источников энергии</w:t>
      </w:r>
      <w:bookmarkEnd w:id="65"/>
    </w:p>
    <w:p w:rsidR="009F16D0" w:rsidRDefault="009F16D0" w:rsidP="00F866B7">
      <w:pPr>
        <w:pStyle w:val="afff2"/>
        <w:spacing w:after="0" w:line="360" w:lineRule="exact"/>
        <w:rPr>
          <w:rFonts w:ascii="Times New Roman" w:hAnsi="Times New Roman"/>
          <w:sz w:val="28"/>
          <w:szCs w:val="28"/>
        </w:rPr>
      </w:pPr>
      <w:r w:rsidRPr="00E85BDB">
        <w:rPr>
          <w:rFonts w:ascii="Times New Roman" w:hAnsi="Times New Roman"/>
          <w:sz w:val="28"/>
          <w:szCs w:val="28"/>
        </w:rPr>
        <w:t xml:space="preserve">Характеристика топлива, используемого на источниках теплоснабжения, представлена в таблице </w:t>
      </w:r>
      <w:r w:rsidR="006652F6" w:rsidRPr="00E85BDB">
        <w:rPr>
          <w:rFonts w:ascii="Times New Roman" w:hAnsi="Times New Roman"/>
          <w:sz w:val="28"/>
          <w:szCs w:val="28"/>
        </w:rPr>
        <w:t>5</w:t>
      </w:r>
      <w:r w:rsidRPr="00E85BDB">
        <w:rPr>
          <w:rFonts w:ascii="Times New Roman" w:hAnsi="Times New Roman"/>
          <w:sz w:val="28"/>
          <w:szCs w:val="28"/>
        </w:rPr>
        <w:t>.</w:t>
      </w:r>
      <w:r w:rsidR="00F55802" w:rsidRPr="00E85BDB">
        <w:rPr>
          <w:rFonts w:ascii="Times New Roman" w:hAnsi="Times New Roman"/>
          <w:sz w:val="28"/>
          <w:szCs w:val="28"/>
        </w:rPr>
        <w:t>1</w:t>
      </w:r>
      <w:r w:rsidRPr="00E85BDB">
        <w:rPr>
          <w:rFonts w:ascii="Times New Roman" w:hAnsi="Times New Roman"/>
          <w:sz w:val="28"/>
          <w:szCs w:val="28"/>
        </w:rPr>
        <w:t>.</w:t>
      </w:r>
    </w:p>
    <w:p w:rsidR="00F866B7" w:rsidRPr="00E85BDB" w:rsidRDefault="00F866B7" w:rsidP="00F866B7">
      <w:pPr>
        <w:pStyle w:val="afff2"/>
        <w:spacing w:after="0" w:line="360" w:lineRule="exact"/>
        <w:rPr>
          <w:rFonts w:ascii="Times New Roman" w:hAnsi="Times New Roman"/>
          <w:sz w:val="28"/>
          <w:szCs w:val="28"/>
        </w:rPr>
      </w:pPr>
    </w:p>
    <w:p w:rsidR="009F16D0" w:rsidRPr="00E85BDB" w:rsidRDefault="009F16D0" w:rsidP="00F866B7">
      <w:pPr>
        <w:pStyle w:val="afff2"/>
        <w:spacing w:after="0"/>
        <w:jc w:val="left"/>
        <w:rPr>
          <w:rFonts w:ascii="Times New Roman" w:hAnsi="Times New Roman"/>
          <w:sz w:val="28"/>
          <w:szCs w:val="28"/>
        </w:rPr>
      </w:pPr>
      <w:r w:rsidRPr="00E85BDB">
        <w:rPr>
          <w:rFonts w:ascii="Times New Roman" w:hAnsi="Times New Roman"/>
          <w:sz w:val="28"/>
          <w:szCs w:val="28"/>
        </w:rPr>
        <w:t xml:space="preserve">Таблица </w:t>
      </w:r>
      <w:r w:rsidR="006652F6" w:rsidRPr="00E85BDB">
        <w:rPr>
          <w:rFonts w:ascii="Times New Roman" w:hAnsi="Times New Roman"/>
          <w:sz w:val="28"/>
          <w:szCs w:val="28"/>
        </w:rPr>
        <w:t>5</w:t>
      </w:r>
      <w:r w:rsidRPr="00E85BDB">
        <w:rPr>
          <w:rFonts w:ascii="Times New Roman" w:hAnsi="Times New Roman"/>
          <w:sz w:val="28"/>
          <w:szCs w:val="28"/>
        </w:rPr>
        <w:t>.</w:t>
      </w:r>
      <w:r w:rsidR="00793F1D" w:rsidRPr="00E85BDB">
        <w:rPr>
          <w:rFonts w:ascii="Times New Roman" w:hAnsi="Times New Roman"/>
          <w:sz w:val="28"/>
          <w:szCs w:val="28"/>
        </w:rPr>
        <w:t>1</w:t>
      </w:r>
    </w:p>
    <w:tbl>
      <w:tblPr>
        <w:tblStyle w:val="124"/>
        <w:tblW w:w="5000" w:type="pct"/>
        <w:tblLook w:val="0000" w:firstRow="0" w:lastRow="0" w:firstColumn="0" w:lastColumn="0" w:noHBand="0" w:noVBand="0"/>
      </w:tblPr>
      <w:tblGrid>
        <w:gridCol w:w="3460"/>
        <w:gridCol w:w="3055"/>
        <w:gridCol w:w="3055"/>
      </w:tblGrid>
      <w:tr w:rsidR="004C268E" w:rsidRPr="00E85BDB" w:rsidTr="00A308AD">
        <w:trPr>
          <w:trHeight w:val="20"/>
          <w:tblHeader/>
        </w:trPr>
        <w:tc>
          <w:tcPr>
            <w:tcW w:w="1839" w:type="pct"/>
            <w:vMerge w:val="restar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Показатели</w:t>
            </w:r>
          </w:p>
        </w:tc>
        <w:tc>
          <w:tcPr>
            <w:tcW w:w="3161" w:type="pct"/>
            <w:gridSpan w:val="2"/>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Основное топливо</w:t>
            </w:r>
          </w:p>
        </w:tc>
      </w:tr>
      <w:tr w:rsidR="004C268E" w:rsidRPr="00E85BDB" w:rsidTr="00A308AD">
        <w:trPr>
          <w:trHeight w:val="20"/>
          <w:tblHeader/>
        </w:trPr>
        <w:tc>
          <w:tcPr>
            <w:tcW w:w="1839" w:type="pct"/>
            <w:vMerge/>
            <w:vAlign w:val="center"/>
          </w:tcPr>
          <w:p w:rsidR="004C268E" w:rsidRPr="00E85BDB" w:rsidRDefault="004C268E" w:rsidP="00FB343C">
            <w:pPr>
              <w:pStyle w:val="afd"/>
              <w:rPr>
                <w:rFonts w:ascii="Times New Roman" w:hAnsi="Times New Roman"/>
                <w:b/>
                <w:sz w:val="28"/>
                <w:szCs w:val="28"/>
              </w:rPr>
            </w:pPr>
          </w:p>
        </w:tc>
        <w:tc>
          <w:tcPr>
            <w:tcW w:w="1580"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проектное</w:t>
            </w:r>
          </w:p>
        </w:tc>
        <w:tc>
          <w:tcPr>
            <w:tcW w:w="1581" w:type="pct"/>
            <w:vAlign w:val="center"/>
          </w:tcPr>
          <w:p w:rsidR="004C268E" w:rsidRPr="00E85BDB" w:rsidRDefault="004C268E" w:rsidP="00FB343C">
            <w:pPr>
              <w:pStyle w:val="afd"/>
              <w:rPr>
                <w:rFonts w:ascii="Times New Roman" w:hAnsi="Times New Roman"/>
                <w:b/>
                <w:sz w:val="28"/>
                <w:szCs w:val="28"/>
              </w:rPr>
            </w:pPr>
            <w:r w:rsidRPr="00E85BDB">
              <w:rPr>
                <w:rFonts w:ascii="Times New Roman" w:hAnsi="Times New Roman"/>
                <w:b/>
                <w:sz w:val="28"/>
                <w:szCs w:val="28"/>
              </w:rPr>
              <w:t>фактическое</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b/>
                <w:sz w:val="28"/>
                <w:szCs w:val="28"/>
              </w:rPr>
            </w:pPr>
            <w:r w:rsidRPr="00E85BDB">
              <w:rPr>
                <w:rFonts w:ascii="Times New Roman" w:hAnsi="Times New Roman"/>
                <w:b/>
                <w:sz w:val="28"/>
                <w:szCs w:val="28"/>
              </w:rPr>
              <w:t xml:space="preserve">Котельная  № </w:t>
            </w:r>
            <w:r w:rsidR="00445FBA" w:rsidRPr="00E85BDB">
              <w:rPr>
                <w:rFonts w:ascii="Times New Roman" w:hAnsi="Times New Roman"/>
                <w:b/>
                <w:sz w:val="28"/>
                <w:szCs w:val="28"/>
              </w:rPr>
              <w:t>1 г. Холм</w:t>
            </w:r>
            <w:r w:rsidRPr="00E85BDB">
              <w:rPr>
                <w:rFonts w:ascii="Times New Roman" w:hAnsi="Times New Roman"/>
                <w:b/>
                <w:sz w:val="28"/>
                <w:szCs w:val="28"/>
              </w:rPr>
              <w:t>, ул. Горького, 3</w:t>
            </w:r>
            <w:r w:rsidR="00785435" w:rsidRPr="00E85BDB">
              <w:rPr>
                <w:rFonts w:ascii="Times New Roman" w:hAnsi="Times New Roman"/>
                <w:b/>
                <w:sz w:val="28"/>
                <w:szCs w:val="28"/>
              </w:rPr>
              <w:t xml:space="preserve">  </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lastRenderedPageBreak/>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уголь</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 ДПК</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 ДПК</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505,34</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473,85</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Ж/д транспорт</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Ж/д транспорт</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Хакасия</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4C268E" w:rsidRPr="00E85BDB" w:rsidTr="00A308AD">
        <w:trPr>
          <w:trHeight w:val="20"/>
        </w:trPr>
        <w:tc>
          <w:tcPr>
            <w:tcW w:w="5000" w:type="pct"/>
            <w:gridSpan w:val="3"/>
            <w:vAlign w:val="center"/>
          </w:tcPr>
          <w:p w:rsidR="004C268E" w:rsidRPr="00E85BDB" w:rsidRDefault="00BE2B4E" w:rsidP="00FB343C">
            <w:pPr>
              <w:pStyle w:val="afd"/>
              <w:rPr>
                <w:rFonts w:ascii="Times New Roman" w:hAnsi="Times New Roman"/>
                <w:sz w:val="28"/>
                <w:szCs w:val="28"/>
              </w:rPr>
            </w:pPr>
            <w:r w:rsidRPr="00E85BDB">
              <w:rPr>
                <w:rFonts w:ascii="Times New Roman" w:hAnsi="Times New Roman"/>
                <w:b/>
                <w:sz w:val="28"/>
                <w:szCs w:val="28"/>
              </w:rPr>
              <w:t xml:space="preserve">Котельная  №2 г. </w:t>
            </w:r>
            <w:r w:rsidR="00445FBA" w:rsidRPr="00E85BDB">
              <w:rPr>
                <w:rFonts w:ascii="Times New Roman" w:hAnsi="Times New Roman"/>
                <w:b/>
                <w:sz w:val="28"/>
                <w:szCs w:val="28"/>
              </w:rPr>
              <w:t>Холм</w:t>
            </w:r>
            <w:r w:rsidRPr="00E85BDB">
              <w:rPr>
                <w:rFonts w:ascii="Times New Roman" w:hAnsi="Times New Roman"/>
                <w:b/>
                <w:sz w:val="28"/>
                <w:szCs w:val="28"/>
              </w:rPr>
              <w:t>, ул.</w:t>
            </w:r>
            <w:r w:rsidR="00445FBA" w:rsidRPr="00E85BDB">
              <w:rPr>
                <w:rFonts w:ascii="Times New Roman" w:hAnsi="Times New Roman"/>
                <w:b/>
                <w:sz w:val="28"/>
                <w:szCs w:val="28"/>
              </w:rPr>
              <w:t xml:space="preserve"> </w:t>
            </w:r>
            <w:proofErr w:type="spellStart"/>
            <w:r w:rsidRPr="00E85BDB">
              <w:rPr>
                <w:rFonts w:ascii="Times New Roman" w:hAnsi="Times New Roman"/>
                <w:b/>
                <w:sz w:val="28"/>
                <w:szCs w:val="28"/>
              </w:rPr>
              <w:t>Р.Люксембург</w:t>
            </w:r>
            <w:proofErr w:type="spellEnd"/>
            <w:r w:rsidRPr="00E85BDB">
              <w:rPr>
                <w:rFonts w:ascii="Times New Roman" w:hAnsi="Times New Roman"/>
                <w:b/>
                <w:sz w:val="28"/>
                <w:szCs w:val="28"/>
              </w:rPr>
              <w:t>,</w:t>
            </w:r>
            <w:r w:rsidR="00445FBA" w:rsidRPr="00E85BDB">
              <w:rPr>
                <w:rFonts w:ascii="Times New Roman" w:hAnsi="Times New Roman"/>
                <w:b/>
                <w:sz w:val="28"/>
                <w:szCs w:val="28"/>
              </w:rPr>
              <w:t xml:space="preserve"> </w:t>
            </w:r>
            <w:r w:rsidRPr="00E85BDB">
              <w:rPr>
                <w:rFonts w:ascii="Times New Roman" w:hAnsi="Times New Roman"/>
                <w:b/>
                <w:sz w:val="28"/>
                <w:szCs w:val="28"/>
              </w:rPr>
              <w:t>25а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дрова</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FB343C">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848,49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941,70</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w:t>
            </w:r>
          </w:p>
        </w:tc>
      </w:tr>
      <w:tr w:rsidR="00BE2B4E" w:rsidRPr="00E85BDB" w:rsidTr="00A308AD">
        <w:trPr>
          <w:trHeight w:val="20"/>
        </w:trPr>
        <w:tc>
          <w:tcPr>
            <w:tcW w:w="1839" w:type="pct"/>
            <w:vAlign w:val="center"/>
          </w:tcPr>
          <w:p w:rsidR="00BE2B4E" w:rsidRPr="00E85BDB" w:rsidRDefault="00BE2B4E" w:rsidP="00FB343C">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BE2B4E" w:rsidRPr="00E85BDB" w:rsidRDefault="00BE2B4E" w:rsidP="00BE2B4E">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 3 г. Холм, ул. Октябрьская ,22</w:t>
            </w:r>
            <w:r w:rsidR="00BE2B4E" w:rsidRPr="00E85BDB">
              <w:rPr>
                <w:rFonts w:ascii="Times New Roman" w:hAnsi="Times New Roman"/>
                <w:b/>
                <w:sz w:val="28"/>
                <w:szCs w:val="28"/>
              </w:rPr>
              <w:t xml:space="preserve"> </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294,08</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261,80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445FBA">
            <w:pPr>
              <w:pStyle w:val="afd"/>
              <w:rPr>
                <w:rFonts w:ascii="Times New Roman" w:hAnsi="Times New Roman"/>
                <w:sz w:val="28"/>
                <w:szCs w:val="28"/>
              </w:rPr>
            </w:pPr>
            <w:r w:rsidRPr="00E85BDB">
              <w:rPr>
                <w:rFonts w:ascii="Times New Roman" w:hAnsi="Times New Roman"/>
                <w:b/>
                <w:sz w:val="28"/>
                <w:szCs w:val="28"/>
              </w:rPr>
              <w:lastRenderedPageBreak/>
              <w:t xml:space="preserve">Котельная  № 6 г. Холм, </w:t>
            </w:r>
            <w:proofErr w:type="spellStart"/>
            <w:r w:rsidRPr="00E85BDB">
              <w:rPr>
                <w:rFonts w:ascii="Times New Roman" w:hAnsi="Times New Roman"/>
                <w:b/>
                <w:sz w:val="28"/>
                <w:szCs w:val="28"/>
              </w:rPr>
              <w:t>ул.Горького</w:t>
            </w:r>
            <w:proofErr w:type="spellEnd"/>
            <w:r w:rsidRPr="00E85BDB">
              <w:rPr>
                <w:rFonts w:ascii="Times New Roman" w:hAnsi="Times New Roman"/>
                <w:b/>
                <w:sz w:val="28"/>
                <w:szCs w:val="28"/>
              </w:rPr>
              <w:t xml:space="preserve"> ,45б</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975,89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996,70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t>Котельная  №7 г. Холм ,</w:t>
            </w:r>
            <w:proofErr w:type="spellStart"/>
            <w:r w:rsidRPr="00E85BDB">
              <w:rPr>
                <w:rFonts w:ascii="Times New Roman" w:hAnsi="Times New Roman"/>
                <w:b/>
                <w:sz w:val="28"/>
                <w:szCs w:val="28"/>
              </w:rPr>
              <w:t>ул.Комсомольская</w:t>
            </w:r>
            <w:proofErr w:type="spellEnd"/>
            <w:r w:rsidRPr="00E85BDB">
              <w:rPr>
                <w:rFonts w:ascii="Times New Roman" w:hAnsi="Times New Roman"/>
                <w:b/>
                <w:sz w:val="28"/>
                <w:szCs w:val="28"/>
              </w:rPr>
              <w:t>, 3а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уголь</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 ДПК</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 ДПК</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5390</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5551</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252,72</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212,06</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ООО «ТК «</w:t>
            </w:r>
            <w:proofErr w:type="spellStart"/>
            <w:r w:rsidRPr="00E85BDB">
              <w:rPr>
                <w:rFonts w:ascii="Times New Roman" w:hAnsi="Times New Roman"/>
                <w:sz w:val="28"/>
                <w:szCs w:val="28"/>
              </w:rPr>
              <w:t>СибирьЭнергоРесурс</w:t>
            </w:r>
            <w:proofErr w:type="spellEnd"/>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Ж/д транспорт</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Ж/д транспорт</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Хакасия</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sz w:val="28"/>
                <w:szCs w:val="28"/>
              </w:rPr>
            </w:pPr>
            <w:r w:rsidRPr="00E85BDB">
              <w:rPr>
                <w:rFonts w:ascii="Times New Roman" w:hAnsi="Times New Roman"/>
                <w:b/>
                <w:sz w:val="28"/>
                <w:szCs w:val="28"/>
              </w:rPr>
              <w:t xml:space="preserve">Котельная  №10 </w:t>
            </w:r>
            <w:proofErr w:type="spellStart"/>
            <w:r w:rsidRPr="00E85BDB">
              <w:rPr>
                <w:rFonts w:ascii="Times New Roman" w:hAnsi="Times New Roman"/>
                <w:b/>
                <w:sz w:val="28"/>
                <w:szCs w:val="28"/>
              </w:rPr>
              <w:t>г.Холм</w:t>
            </w:r>
            <w:proofErr w:type="spellEnd"/>
            <w:r w:rsidRPr="00E85BDB">
              <w:rPr>
                <w:rFonts w:ascii="Times New Roman" w:hAnsi="Times New Roman"/>
                <w:b/>
                <w:sz w:val="28"/>
                <w:szCs w:val="28"/>
              </w:rPr>
              <w:t xml:space="preserve">, </w:t>
            </w:r>
            <w:proofErr w:type="spellStart"/>
            <w:r w:rsidRPr="00E85BDB">
              <w:rPr>
                <w:rFonts w:ascii="Times New Roman" w:hAnsi="Times New Roman"/>
                <w:b/>
                <w:sz w:val="28"/>
                <w:szCs w:val="28"/>
              </w:rPr>
              <w:t>ул.Октябрьская</w:t>
            </w:r>
            <w:proofErr w:type="spellEnd"/>
            <w:r w:rsidRPr="00E85BDB">
              <w:rPr>
                <w:rFonts w:ascii="Times New Roman" w:hAnsi="Times New Roman"/>
                <w:b/>
                <w:sz w:val="28"/>
                <w:szCs w:val="28"/>
              </w:rPr>
              <w:t xml:space="preserve"> , 49/1</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946,29</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569,00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 xml:space="preserve">В течение отопит. </w:t>
            </w:r>
            <w:r w:rsidRPr="00E85BDB">
              <w:rPr>
                <w:rFonts w:ascii="Times New Roman" w:hAnsi="Times New Roman"/>
                <w:sz w:val="28"/>
                <w:szCs w:val="28"/>
              </w:rPr>
              <w:lastRenderedPageBreak/>
              <w:t>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lastRenderedPageBreak/>
              <w:t xml:space="preserve">В течение отопит. </w:t>
            </w:r>
            <w:r w:rsidRPr="00E85BDB">
              <w:rPr>
                <w:rFonts w:ascii="Times New Roman" w:hAnsi="Times New Roman"/>
                <w:sz w:val="28"/>
                <w:szCs w:val="28"/>
              </w:rPr>
              <w:lastRenderedPageBreak/>
              <w:t>периода</w:t>
            </w:r>
          </w:p>
        </w:tc>
      </w:tr>
      <w:tr w:rsidR="00BE2B4E" w:rsidRPr="00E85BDB" w:rsidTr="00BE2B4E">
        <w:trPr>
          <w:trHeight w:val="20"/>
        </w:trPr>
        <w:tc>
          <w:tcPr>
            <w:tcW w:w="5000" w:type="pct"/>
            <w:gridSpan w:val="3"/>
            <w:vAlign w:val="center"/>
          </w:tcPr>
          <w:p w:rsidR="00BE2B4E" w:rsidRPr="00E85BDB" w:rsidRDefault="00445FBA" w:rsidP="00BE2B4E">
            <w:pPr>
              <w:pStyle w:val="afd"/>
              <w:rPr>
                <w:rFonts w:ascii="Times New Roman" w:hAnsi="Times New Roman"/>
                <w:b/>
                <w:sz w:val="28"/>
                <w:szCs w:val="28"/>
              </w:rPr>
            </w:pPr>
            <w:r w:rsidRPr="00E85BDB">
              <w:rPr>
                <w:rFonts w:ascii="Times New Roman" w:hAnsi="Times New Roman"/>
                <w:b/>
                <w:sz w:val="28"/>
                <w:szCs w:val="28"/>
              </w:rPr>
              <w:lastRenderedPageBreak/>
              <w:t xml:space="preserve">Котельная  №12 </w:t>
            </w:r>
            <w:proofErr w:type="spellStart"/>
            <w:r w:rsidRPr="00E85BDB">
              <w:rPr>
                <w:rFonts w:ascii="Times New Roman" w:hAnsi="Times New Roman"/>
                <w:b/>
                <w:sz w:val="28"/>
                <w:szCs w:val="28"/>
              </w:rPr>
              <w:t>г.Холм</w:t>
            </w:r>
            <w:proofErr w:type="spellEnd"/>
            <w:r w:rsidRPr="00E85BDB">
              <w:rPr>
                <w:rFonts w:ascii="Times New Roman" w:hAnsi="Times New Roman"/>
                <w:b/>
                <w:sz w:val="28"/>
                <w:szCs w:val="28"/>
              </w:rPr>
              <w:t xml:space="preserve"> , ул. Октябрьская ,88</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Вид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дрова</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Марка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1862</w:t>
            </w:r>
          </w:p>
        </w:tc>
      </w:tr>
      <w:tr w:rsidR="00A20741" w:rsidRPr="00E85BDB" w:rsidTr="00A20741">
        <w:trPr>
          <w:trHeight w:val="20"/>
        </w:trPr>
        <w:tc>
          <w:tcPr>
            <w:tcW w:w="1839" w:type="pct"/>
            <w:vAlign w:val="center"/>
          </w:tcPr>
          <w:p w:rsidR="00A20741" w:rsidRPr="00E85BDB" w:rsidRDefault="00A20741" w:rsidP="00BE2B4E">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1580"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323,27</w:t>
            </w:r>
          </w:p>
        </w:tc>
        <w:tc>
          <w:tcPr>
            <w:tcW w:w="1581" w:type="pct"/>
          </w:tcPr>
          <w:p w:rsidR="00A20741" w:rsidRPr="00E85BDB" w:rsidRDefault="00A20741" w:rsidP="00A20741">
            <w:pPr>
              <w:pStyle w:val="afd"/>
              <w:rPr>
                <w:rFonts w:ascii="Times New Roman" w:hAnsi="Times New Roman"/>
                <w:sz w:val="28"/>
                <w:szCs w:val="28"/>
              </w:rPr>
            </w:pPr>
            <w:r w:rsidRPr="00E85BDB">
              <w:rPr>
                <w:rFonts w:ascii="Times New Roman" w:hAnsi="Times New Roman"/>
                <w:sz w:val="28"/>
                <w:szCs w:val="28"/>
              </w:rPr>
              <w:t>379,00</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w:t>
            </w:r>
          </w:p>
        </w:tc>
      </w:tr>
      <w:tr w:rsidR="00445FBA" w:rsidRPr="00E85BDB" w:rsidTr="00BE2B4E">
        <w:trPr>
          <w:trHeight w:val="20"/>
        </w:trPr>
        <w:tc>
          <w:tcPr>
            <w:tcW w:w="1839" w:type="pct"/>
            <w:vAlign w:val="center"/>
          </w:tcPr>
          <w:p w:rsidR="00445FBA" w:rsidRPr="00E85BDB" w:rsidRDefault="00445FBA" w:rsidP="00BE2B4E">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1580"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c>
          <w:tcPr>
            <w:tcW w:w="1581" w:type="pct"/>
            <w:vAlign w:val="center"/>
          </w:tcPr>
          <w:p w:rsidR="00445FBA" w:rsidRPr="00E85BDB" w:rsidRDefault="00445FBA" w:rsidP="00445FBA">
            <w:pPr>
              <w:pStyle w:val="afd"/>
              <w:rPr>
                <w:rFonts w:ascii="Times New Roman" w:hAnsi="Times New Roman"/>
                <w:sz w:val="28"/>
                <w:szCs w:val="28"/>
              </w:rPr>
            </w:pPr>
            <w:r w:rsidRPr="00E85BDB">
              <w:rPr>
                <w:rFonts w:ascii="Times New Roman" w:hAnsi="Times New Roman"/>
                <w:sz w:val="28"/>
                <w:szCs w:val="28"/>
              </w:rPr>
              <w:t>В течение отопит. периода</w:t>
            </w:r>
          </w:p>
        </w:tc>
      </w:tr>
    </w:tbl>
    <w:tbl>
      <w:tblPr>
        <w:tblStyle w:val="1210"/>
        <w:tblW w:w="5019" w:type="pct"/>
        <w:tblLook w:val="04A0" w:firstRow="1" w:lastRow="0" w:firstColumn="1" w:lastColumn="0" w:noHBand="0" w:noVBand="1"/>
      </w:tblPr>
      <w:tblGrid>
        <w:gridCol w:w="3512"/>
        <w:gridCol w:w="2978"/>
        <w:gridCol w:w="3116"/>
      </w:tblGrid>
      <w:tr w:rsidR="00206A26" w:rsidRPr="00E85BDB" w:rsidTr="00206A2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b/>
                <w:sz w:val="28"/>
                <w:szCs w:val="28"/>
              </w:rPr>
            </w:pPr>
            <w:proofErr w:type="spellStart"/>
            <w:r w:rsidRPr="00E85BDB">
              <w:rPr>
                <w:rFonts w:ascii="Times New Roman" w:hAnsi="Times New Roman"/>
                <w:b/>
                <w:sz w:val="28"/>
                <w:szCs w:val="28"/>
              </w:rPr>
              <w:t>Пеллетная</w:t>
            </w:r>
            <w:proofErr w:type="spellEnd"/>
            <w:r w:rsidRPr="00E85BDB">
              <w:rPr>
                <w:rFonts w:ascii="Times New Roman" w:hAnsi="Times New Roman"/>
                <w:b/>
                <w:sz w:val="28"/>
                <w:szCs w:val="28"/>
              </w:rPr>
              <w:t xml:space="preserve"> котельная г. Холм (вместо котельной №5)</w:t>
            </w:r>
          </w:p>
        </w:tc>
      </w:tr>
      <w:tr w:rsidR="00206A26" w:rsidRPr="00E85BDB" w:rsidTr="009A4894">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r w:rsidRPr="00E85BDB">
              <w:rPr>
                <w:rFonts w:ascii="Times New Roman" w:hAnsi="Times New Roman"/>
                <w:sz w:val="28"/>
                <w:szCs w:val="28"/>
              </w:rPr>
              <w:t>Вид топлива</w:t>
            </w:r>
          </w:p>
        </w:tc>
        <w:tc>
          <w:tcPr>
            <w:tcW w:w="1550"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proofErr w:type="spellStart"/>
            <w:r w:rsidRPr="00E85BDB">
              <w:rPr>
                <w:rFonts w:ascii="Times New Roman" w:hAnsi="Times New Roman"/>
                <w:sz w:val="28"/>
                <w:szCs w:val="28"/>
              </w:rPr>
              <w:t>пеллеты</w:t>
            </w:r>
            <w:proofErr w:type="spellEnd"/>
          </w:p>
        </w:tc>
        <w:tc>
          <w:tcPr>
            <w:tcW w:w="1622" w:type="pct"/>
            <w:tcBorders>
              <w:top w:val="single" w:sz="4" w:space="0" w:color="auto"/>
              <w:left w:val="single" w:sz="4" w:space="0" w:color="auto"/>
              <w:bottom w:val="single" w:sz="4" w:space="0" w:color="auto"/>
              <w:right w:val="single" w:sz="4" w:space="0" w:color="auto"/>
            </w:tcBorders>
            <w:vAlign w:val="center"/>
            <w:hideMark/>
          </w:tcPr>
          <w:p w:rsidR="00206A26" w:rsidRPr="00E85BDB" w:rsidRDefault="00206A26">
            <w:pPr>
              <w:pStyle w:val="afd"/>
              <w:rPr>
                <w:rFonts w:ascii="Times New Roman" w:hAnsi="Times New Roman"/>
                <w:sz w:val="28"/>
                <w:szCs w:val="28"/>
              </w:rPr>
            </w:pPr>
            <w:proofErr w:type="spellStart"/>
            <w:r w:rsidRPr="00E85BDB">
              <w:rPr>
                <w:rFonts w:ascii="Times New Roman" w:hAnsi="Times New Roman"/>
                <w:sz w:val="28"/>
                <w:szCs w:val="28"/>
              </w:rPr>
              <w:t>пеллеты</w:t>
            </w:r>
            <w:proofErr w:type="spellEnd"/>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Марка топлива</w:t>
            </w:r>
          </w:p>
        </w:tc>
        <w:tc>
          <w:tcPr>
            <w:tcW w:w="3172" w:type="pct"/>
            <w:gridSpan w:val="2"/>
            <w:vMerge w:val="restart"/>
            <w:tcBorders>
              <w:top w:val="single" w:sz="4" w:space="0" w:color="auto"/>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Данная информация будет содержаться в проектно-сметной документации, которая находится в стадии разработки.</w:t>
            </w: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Калорийность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Расход топлива нормативный / фактический</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lang w:val="en-US"/>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Поставщик топлива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Способ доставки на котельную</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Откуда осуществляется поставка</w:t>
            </w:r>
          </w:p>
        </w:tc>
        <w:tc>
          <w:tcPr>
            <w:tcW w:w="3172" w:type="pct"/>
            <w:gridSpan w:val="2"/>
            <w:vMerge/>
            <w:tcBorders>
              <w:left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r w:rsidR="002518E9" w:rsidRPr="00E85BDB" w:rsidTr="002518E9">
        <w:trPr>
          <w:trHeight w:val="20"/>
        </w:trPr>
        <w:tc>
          <w:tcPr>
            <w:tcW w:w="1828" w:type="pct"/>
            <w:tcBorders>
              <w:top w:val="single" w:sz="4" w:space="0" w:color="auto"/>
              <w:left w:val="single" w:sz="4" w:space="0" w:color="auto"/>
              <w:bottom w:val="single" w:sz="4" w:space="0" w:color="auto"/>
              <w:right w:val="single" w:sz="4" w:space="0" w:color="auto"/>
            </w:tcBorders>
            <w:vAlign w:val="center"/>
            <w:hideMark/>
          </w:tcPr>
          <w:p w:rsidR="002518E9" w:rsidRPr="00E85BDB" w:rsidRDefault="002518E9">
            <w:pPr>
              <w:pStyle w:val="afd"/>
              <w:rPr>
                <w:rFonts w:ascii="Times New Roman" w:hAnsi="Times New Roman"/>
                <w:sz w:val="28"/>
                <w:szCs w:val="28"/>
              </w:rPr>
            </w:pPr>
            <w:r w:rsidRPr="00E85BDB">
              <w:rPr>
                <w:rFonts w:ascii="Times New Roman" w:hAnsi="Times New Roman"/>
                <w:sz w:val="28"/>
                <w:szCs w:val="28"/>
              </w:rPr>
              <w:t>Периодичность поставки</w:t>
            </w:r>
          </w:p>
        </w:tc>
        <w:tc>
          <w:tcPr>
            <w:tcW w:w="3172" w:type="pct"/>
            <w:gridSpan w:val="2"/>
            <w:vMerge/>
            <w:tcBorders>
              <w:left w:val="single" w:sz="4" w:space="0" w:color="auto"/>
              <w:bottom w:val="single" w:sz="4" w:space="0" w:color="auto"/>
              <w:right w:val="single" w:sz="4" w:space="0" w:color="auto"/>
            </w:tcBorders>
            <w:vAlign w:val="center"/>
          </w:tcPr>
          <w:p w:rsidR="002518E9" w:rsidRPr="00E85BDB" w:rsidRDefault="002518E9">
            <w:pPr>
              <w:pStyle w:val="afd"/>
              <w:rPr>
                <w:rFonts w:ascii="Times New Roman" w:hAnsi="Times New Roman"/>
                <w:sz w:val="28"/>
                <w:szCs w:val="28"/>
              </w:rPr>
            </w:pPr>
          </w:p>
        </w:tc>
      </w:tr>
    </w:tbl>
    <w:tbl>
      <w:tblPr>
        <w:tblStyle w:val="1220"/>
        <w:tblW w:w="5000" w:type="pct"/>
        <w:tblLook w:val="0000" w:firstRow="0" w:lastRow="0" w:firstColumn="0" w:lastColumn="0" w:noHBand="0" w:noVBand="0"/>
      </w:tblPr>
      <w:tblGrid>
        <w:gridCol w:w="3520"/>
        <w:gridCol w:w="3024"/>
        <w:gridCol w:w="3026"/>
      </w:tblGrid>
      <w:tr w:rsidR="00A626A8" w:rsidRPr="00697B0D" w:rsidTr="00A626A8">
        <w:trPr>
          <w:trHeight w:val="20"/>
        </w:trPr>
        <w:tc>
          <w:tcPr>
            <w:tcW w:w="5000" w:type="pct"/>
            <w:gridSpan w:val="3"/>
            <w:vAlign w:val="center"/>
          </w:tcPr>
          <w:p w:rsidR="00A626A8" w:rsidRPr="00697B0D" w:rsidRDefault="00A626A8" w:rsidP="00A626A8">
            <w:pPr>
              <w:pStyle w:val="afd"/>
              <w:rPr>
                <w:rFonts w:ascii="Times New Roman" w:hAnsi="Times New Roman"/>
                <w:b/>
                <w:sz w:val="28"/>
                <w:szCs w:val="28"/>
              </w:rPr>
            </w:pPr>
            <w:r w:rsidRPr="00697B0D">
              <w:rPr>
                <w:rStyle w:val="FontStyle129"/>
                <w:b/>
                <w:sz w:val="28"/>
                <w:szCs w:val="28"/>
              </w:rPr>
              <w:t>Котельная № 8, д. Морхово</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Вид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дрова</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дрова</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Марка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Калорийность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1862</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1862</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Расход топлива нормативный / фактический</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Pr>
                <w:rFonts w:ascii="Times New Roman" w:hAnsi="Times New Roman"/>
                <w:color w:val="000000"/>
                <w:sz w:val="28"/>
                <w:szCs w:val="28"/>
              </w:rPr>
              <w:t>342,16</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Pr>
                <w:rFonts w:ascii="Times New Roman" w:hAnsi="Times New Roman"/>
                <w:color w:val="000000"/>
                <w:sz w:val="28"/>
                <w:szCs w:val="28"/>
              </w:rPr>
              <w:t>347,70</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Поставщик топлива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Способ доставки на котельную</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Откуда осуществляется поставка</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w:t>
            </w:r>
          </w:p>
        </w:tc>
      </w:tr>
      <w:tr w:rsidR="00A626A8" w:rsidRPr="00697B0D" w:rsidTr="00A626A8">
        <w:trPr>
          <w:trHeight w:val="20"/>
        </w:trPr>
        <w:tc>
          <w:tcPr>
            <w:tcW w:w="1839"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lastRenderedPageBreak/>
              <w:t>Периодичность поставки</w:t>
            </w:r>
          </w:p>
        </w:tc>
        <w:tc>
          <w:tcPr>
            <w:tcW w:w="1580"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В течение отопит. периода</w:t>
            </w:r>
          </w:p>
        </w:tc>
        <w:tc>
          <w:tcPr>
            <w:tcW w:w="1581" w:type="pct"/>
            <w:vAlign w:val="center"/>
          </w:tcPr>
          <w:p w:rsidR="00A626A8" w:rsidRPr="00697B0D" w:rsidRDefault="00A626A8" w:rsidP="00A626A8">
            <w:pPr>
              <w:ind w:firstLine="24"/>
              <w:jc w:val="center"/>
              <w:rPr>
                <w:rFonts w:ascii="Times New Roman" w:hAnsi="Times New Roman"/>
                <w:color w:val="000000"/>
                <w:sz w:val="28"/>
                <w:szCs w:val="28"/>
              </w:rPr>
            </w:pPr>
            <w:r w:rsidRPr="00697B0D">
              <w:rPr>
                <w:rFonts w:ascii="Times New Roman" w:hAnsi="Times New Roman"/>
                <w:color w:val="000000"/>
                <w:sz w:val="28"/>
                <w:szCs w:val="28"/>
              </w:rPr>
              <w:t>В течение отопит. периода</w:t>
            </w:r>
          </w:p>
        </w:tc>
      </w:tr>
    </w:tbl>
    <w:tbl>
      <w:tblPr>
        <w:tblStyle w:val="1230"/>
        <w:tblW w:w="5000" w:type="pct"/>
        <w:tblLook w:val="0000" w:firstRow="0" w:lastRow="0" w:firstColumn="0" w:lastColumn="0" w:noHBand="0" w:noVBand="0"/>
      </w:tblPr>
      <w:tblGrid>
        <w:gridCol w:w="3520"/>
        <w:gridCol w:w="3024"/>
        <w:gridCol w:w="3026"/>
      </w:tblGrid>
      <w:tr w:rsidR="00A626A8" w:rsidRPr="00191CD8" w:rsidTr="00A626A8">
        <w:trPr>
          <w:trHeight w:val="20"/>
        </w:trPr>
        <w:tc>
          <w:tcPr>
            <w:tcW w:w="5000" w:type="pct"/>
            <w:gridSpan w:val="3"/>
            <w:vAlign w:val="center"/>
          </w:tcPr>
          <w:p w:rsidR="00A626A8" w:rsidRPr="00191CD8" w:rsidRDefault="00A626A8" w:rsidP="00A626A8">
            <w:pPr>
              <w:pStyle w:val="afd"/>
              <w:rPr>
                <w:rFonts w:ascii="Times New Roman" w:hAnsi="Times New Roman"/>
                <w:b/>
                <w:sz w:val="28"/>
                <w:szCs w:val="28"/>
              </w:rPr>
            </w:pPr>
            <w:r w:rsidRPr="00191CD8">
              <w:rPr>
                <w:rFonts w:ascii="Times New Roman" w:hAnsi="Times New Roman"/>
                <w:b/>
                <w:sz w:val="28"/>
                <w:szCs w:val="28"/>
              </w:rPr>
              <w:t xml:space="preserve">Котельная № 11 , д. </w:t>
            </w:r>
            <w:proofErr w:type="spellStart"/>
            <w:r w:rsidRPr="00191CD8">
              <w:rPr>
                <w:rFonts w:ascii="Times New Roman" w:hAnsi="Times New Roman"/>
                <w:b/>
                <w:sz w:val="28"/>
                <w:szCs w:val="28"/>
              </w:rPr>
              <w:t>Тогодь</w:t>
            </w:r>
            <w:proofErr w:type="spellEnd"/>
            <w:r w:rsidRPr="00191CD8">
              <w:rPr>
                <w:rFonts w:ascii="Times New Roman" w:hAnsi="Times New Roman"/>
                <w:b/>
                <w:sz w:val="28"/>
                <w:szCs w:val="28"/>
              </w:rPr>
              <w:t xml:space="preserve"> </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Вид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дрова</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дрова</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Марка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Калорийность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1862</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1862</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Расход топлива нормативный / фактический</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282,55</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249,10</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Поставщик топлива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Способ доставки на котельную</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Откуда осуществляется поставка</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Периодичность поставки</w:t>
            </w:r>
          </w:p>
        </w:tc>
        <w:tc>
          <w:tcPr>
            <w:tcW w:w="1580"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В течение отопит. периода</w:t>
            </w:r>
          </w:p>
        </w:tc>
        <w:tc>
          <w:tcPr>
            <w:tcW w:w="1581" w:type="pct"/>
            <w:vAlign w:val="center"/>
          </w:tcPr>
          <w:p w:rsidR="00A626A8" w:rsidRPr="00191CD8" w:rsidRDefault="00A626A8" w:rsidP="00A626A8">
            <w:pPr>
              <w:pStyle w:val="afd"/>
              <w:rPr>
                <w:rFonts w:ascii="Times New Roman" w:hAnsi="Times New Roman"/>
                <w:sz w:val="28"/>
                <w:szCs w:val="28"/>
              </w:rPr>
            </w:pPr>
            <w:r w:rsidRPr="00191CD8">
              <w:rPr>
                <w:rFonts w:ascii="Times New Roman" w:hAnsi="Times New Roman"/>
                <w:sz w:val="28"/>
                <w:szCs w:val="28"/>
              </w:rPr>
              <w:t>В течение отопит. периода</w:t>
            </w:r>
          </w:p>
        </w:tc>
      </w:tr>
      <w:tr w:rsidR="00A626A8" w:rsidRPr="00191CD8" w:rsidTr="00A626A8">
        <w:trPr>
          <w:trHeight w:val="20"/>
        </w:trPr>
        <w:tc>
          <w:tcPr>
            <w:tcW w:w="5000" w:type="pct"/>
            <w:gridSpan w:val="3"/>
            <w:vAlign w:val="center"/>
          </w:tcPr>
          <w:p w:rsidR="00A626A8" w:rsidRPr="00191CD8" w:rsidRDefault="00A626A8" w:rsidP="00A626A8">
            <w:pPr>
              <w:pStyle w:val="afd"/>
              <w:rPr>
                <w:rFonts w:ascii="Times New Roman" w:hAnsi="Times New Roman"/>
                <w:sz w:val="28"/>
                <w:szCs w:val="28"/>
              </w:rPr>
            </w:pPr>
          </w:p>
        </w:tc>
      </w:tr>
      <w:tr w:rsidR="00A626A8" w:rsidRPr="00191CD8" w:rsidTr="00A626A8">
        <w:trPr>
          <w:trHeight w:val="20"/>
        </w:trPr>
        <w:tc>
          <w:tcPr>
            <w:tcW w:w="5000" w:type="pct"/>
            <w:gridSpan w:val="3"/>
            <w:vAlign w:val="center"/>
          </w:tcPr>
          <w:p w:rsidR="00A626A8" w:rsidRPr="00191CD8" w:rsidRDefault="00A626A8" w:rsidP="00A626A8">
            <w:pPr>
              <w:pStyle w:val="afd"/>
              <w:rPr>
                <w:rFonts w:ascii="Times New Roman" w:hAnsi="Times New Roman"/>
                <w:color w:val="C00000"/>
                <w:sz w:val="28"/>
                <w:szCs w:val="28"/>
              </w:rPr>
            </w:pPr>
            <w:r w:rsidRPr="00191CD8">
              <w:rPr>
                <w:rFonts w:ascii="Times New Roman" w:hAnsi="Times New Roman"/>
                <w:b/>
                <w:sz w:val="28"/>
                <w:szCs w:val="28"/>
              </w:rPr>
              <w:t xml:space="preserve">Котельная № 13, д. </w:t>
            </w:r>
            <w:proofErr w:type="spellStart"/>
            <w:r w:rsidRPr="00191CD8">
              <w:rPr>
                <w:rFonts w:ascii="Times New Roman" w:hAnsi="Times New Roman"/>
                <w:b/>
                <w:sz w:val="28"/>
                <w:szCs w:val="28"/>
              </w:rPr>
              <w:t>Наход</w:t>
            </w:r>
            <w:proofErr w:type="spellEnd"/>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Вид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Марка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Калорийность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1862</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1862</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Расход топлива нормативный / фактический</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156,50</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Поставщик топлива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Способ доставки на котельную</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Откуда осуществляется поставка</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A626A8">
        <w:trPr>
          <w:trHeight w:val="20"/>
        </w:trPr>
        <w:tc>
          <w:tcPr>
            <w:tcW w:w="1839"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Периодичность поставки</w:t>
            </w:r>
          </w:p>
        </w:tc>
        <w:tc>
          <w:tcPr>
            <w:tcW w:w="1580"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В течение отопит. периода</w:t>
            </w:r>
          </w:p>
        </w:tc>
        <w:tc>
          <w:tcPr>
            <w:tcW w:w="15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В течение отопит. периода</w:t>
            </w:r>
          </w:p>
        </w:tc>
      </w:tr>
    </w:tbl>
    <w:tbl>
      <w:tblPr>
        <w:tblStyle w:val="1210"/>
        <w:tblW w:w="5019" w:type="pct"/>
        <w:tblLook w:val="04A0" w:firstRow="1" w:lastRow="0" w:firstColumn="1" w:lastColumn="0" w:noHBand="0" w:noVBand="1"/>
      </w:tblPr>
      <w:tblGrid>
        <w:gridCol w:w="9606"/>
      </w:tblGrid>
      <w:tr w:rsidR="00206A26" w:rsidRPr="00E85BDB" w:rsidTr="00206A26">
        <w:trPr>
          <w:trHeight w:val="20"/>
        </w:trPr>
        <w:tc>
          <w:tcPr>
            <w:tcW w:w="5000" w:type="pct"/>
            <w:tcBorders>
              <w:top w:val="single" w:sz="4" w:space="0" w:color="auto"/>
              <w:left w:val="single" w:sz="4" w:space="0" w:color="auto"/>
              <w:bottom w:val="single" w:sz="4" w:space="0" w:color="auto"/>
              <w:right w:val="single" w:sz="4" w:space="0" w:color="auto"/>
            </w:tcBorders>
            <w:vAlign w:val="center"/>
          </w:tcPr>
          <w:p w:rsidR="00206A26" w:rsidRPr="00E85BDB" w:rsidRDefault="00206A26">
            <w:pPr>
              <w:pStyle w:val="afd"/>
              <w:rPr>
                <w:rFonts w:ascii="Times New Roman" w:hAnsi="Times New Roman"/>
                <w:sz w:val="28"/>
                <w:szCs w:val="28"/>
              </w:rPr>
            </w:pPr>
          </w:p>
        </w:tc>
      </w:tr>
    </w:tbl>
    <w:p w:rsidR="00F90B38" w:rsidRPr="00E85BDB" w:rsidRDefault="00F90B38" w:rsidP="00FB343C">
      <w:pPr>
        <w:spacing w:after="200"/>
        <w:ind w:firstLine="0"/>
        <w:jc w:val="left"/>
        <w:rPr>
          <w:rFonts w:ascii="Times New Roman" w:hAnsi="Times New Roman" w:cs="Times New Roman"/>
          <w:sz w:val="28"/>
          <w:szCs w:val="28"/>
        </w:rPr>
      </w:pPr>
    </w:p>
    <w:p w:rsidR="00F90B38" w:rsidRPr="00E85BDB" w:rsidRDefault="00F90B38" w:rsidP="00F866B7">
      <w:pPr>
        <w:spacing w:after="0" w:line="360" w:lineRule="exact"/>
        <w:ind w:firstLine="709"/>
        <w:rPr>
          <w:rFonts w:ascii="Times New Roman" w:hAnsi="Times New Roman" w:cs="Times New Roman"/>
          <w:b/>
          <w:bCs/>
          <w:sz w:val="28"/>
          <w:szCs w:val="28"/>
        </w:rPr>
      </w:pPr>
      <w:r w:rsidRPr="00E85BDB">
        <w:rPr>
          <w:rFonts w:ascii="Times New Roman" w:hAnsi="Times New Roman" w:cs="Times New Roman"/>
          <w:sz w:val="28"/>
          <w:szCs w:val="28"/>
        </w:rPr>
        <w:br w:type="page"/>
      </w:r>
      <w:bookmarkStart w:id="66" w:name="XA00M762MV"/>
      <w:bookmarkStart w:id="67" w:name="ZAP1VKC3BK"/>
      <w:bookmarkStart w:id="68" w:name="bssPhr100"/>
      <w:bookmarkEnd w:id="66"/>
      <w:bookmarkEnd w:id="67"/>
      <w:bookmarkEnd w:id="68"/>
      <w:r w:rsidR="00137C38" w:rsidRPr="00E85BDB">
        <w:rPr>
          <w:rFonts w:ascii="Times New Roman" w:hAnsi="Times New Roman" w:cs="Times New Roman"/>
          <w:b/>
          <w:bCs/>
          <w:sz w:val="28"/>
          <w:szCs w:val="28"/>
        </w:rPr>
        <w:lastRenderedPageBreak/>
        <w:t xml:space="preserve">Раздел 6. </w:t>
      </w:r>
      <w:r w:rsidRPr="00E85BDB">
        <w:rPr>
          <w:rFonts w:ascii="Times New Roman" w:hAnsi="Times New Roman" w:cs="Times New Roman"/>
          <w:b/>
          <w:bCs/>
          <w:sz w:val="28"/>
          <w:szCs w:val="28"/>
        </w:rPr>
        <w:t>Предложения по строительству, реконструкции и (или) модернизации тепловых сетей</w:t>
      </w:r>
    </w:p>
    <w:p w:rsidR="00F90B38" w:rsidRPr="00E85BDB" w:rsidRDefault="00F90B38" w:rsidP="00F866B7">
      <w:pPr>
        <w:autoSpaceDE w:val="0"/>
        <w:autoSpaceDN w:val="0"/>
        <w:adjustRightInd w:val="0"/>
        <w:spacing w:after="0" w:line="360" w:lineRule="exact"/>
        <w:ind w:firstLine="709"/>
        <w:rPr>
          <w:rFonts w:ascii="Times New Roman" w:hAnsi="Times New Roman" w:cs="Times New Roman"/>
          <w:b/>
          <w:bCs/>
          <w:sz w:val="28"/>
          <w:szCs w:val="28"/>
        </w:rPr>
      </w:pPr>
    </w:p>
    <w:p w:rsidR="00840C52" w:rsidRPr="00E85BDB" w:rsidRDefault="0040246A" w:rsidP="00F866B7">
      <w:pPr>
        <w:pStyle w:val="afff2"/>
        <w:spacing w:after="0" w:line="360" w:lineRule="exact"/>
        <w:rPr>
          <w:rFonts w:ascii="Times New Roman" w:hAnsi="Times New Roman"/>
          <w:color w:val="000000" w:themeColor="text1"/>
          <w:sz w:val="28"/>
          <w:szCs w:val="28"/>
        </w:rPr>
      </w:pPr>
      <w:r w:rsidRPr="00E85BDB">
        <w:rPr>
          <w:rFonts w:ascii="Times New Roman" w:hAnsi="Times New Roman"/>
          <w:color w:val="000000" w:themeColor="text1"/>
          <w:sz w:val="28"/>
          <w:szCs w:val="28"/>
        </w:rPr>
        <w:t>Предложения по реконструкции тепловых сетей для обеспечения нормативной надежност</w:t>
      </w:r>
      <w:r w:rsidR="002673B1">
        <w:rPr>
          <w:rFonts w:ascii="Times New Roman" w:hAnsi="Times New Roman"/>
          <w:color w:val="000000" w:themeColor="text1"/>
          <w:sz w:val="28"/>
          <w:szCs w:val="28"/>
        </w:rPr>
        <w:t>и и безопасности теплоснабжения</w:t>
      </w:r>
      <w:r w:rsidR="00C70720" w:rsidRPr="00E85BDB">
        <w:rPr>
          <w:rFonts w:ascii="Times New Roman" w:hAnsi="Times New Roman"/>
          <w:color w:val="000000" w:themeColor="text1"/>
          <w:sz w:val="28"/>
          <w:szCs w:val="28"/>
        </w:rPr>
        <w:t xml:space="preserve"> предусмотрены.</w:t>
      </w:r>
      <w:r w:rsidR="00840C52" w:rsidRPr="00E85BDB">
        <w:rPr>
          <w:rFonts w:ascii="Times New Roman" w:hAnsi="Times New Roman"/>
          <w:color w:val="000000" w:themeColor="text1"/>
          <w:sz w:val="28"/>
          <w:szCs w:val="28"/>
        </w:rPr>
        <w:br w:type="page"/>
      </w:r>
    </w:p>
    <w:p w:rsidR="00F90B38" w:rsidRPr="00E85BDB" w:rsidRDefault="00F90B38" w:rsidP="00F866B7">
      <w:pPr>
        <w:autoSpaceDE w:val="0"/>
        <w:autoSpaceDN w:val="0"/>
        <w:adjustRightInd w:val="0"/>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F90B38" w:rsidRPr="00E85BDB" w:rsidRDefault="00F90B38" w:rsidP="00F866B7">
      <w:pPr>
        <w:autoSpaceDE w:val="0"/>
        <w:autoSpaceDN w:val="0"/>
        <w:adjustRightInd w:val="0"/>
        <w:spacing w:after="0" w:line="360" w:lineRule="exact"/>
        <w:ind w:firstLine="709"/>
        <w:rPr>
          <w:rFonts w:ascii="Times New Roman" w:hAnsi="Times New Roman" w:cs="Times New Roman"/>
          <w:b/>
          <w:sz w:val="28"/>
          <w:szCs w:val="28"/>
        </w:rPr>
      </w:pPr>
    </w:p>
    <w:p w:rsidR="00F90B38" w:rsidRPr="00E85BDB" w:rsidRDefault="002B02E1" w:rsidP="00F866B7">
      <w:pPr>
        <w:autoSpaceDE w:val="0"/>
        <w:autoSpaceDN w:val="0"/>
        <w:adjustRightInd w:val="0"/>
        <w:spacing w:after="0" w:line="360" w:lineRule="exact"/>
        <w:ind w:firstLine="709"/>
        <w:rPr>
          <w:rFonts w:ascii="Times New Roman" w:hAnsi="Times New Roman" w:cs="Times New Roman"/>
          <w:b/>
          <w:sz w:val="28"/>
          <w:szCs w:val="28"/>
        </w:rPr>
      </w:pPr>
      <w:r w:rsidRPr="00E85BDB">
        <w:rPr>
          <w:rFonts w:ascii="Times New Roman" w:hAnsi="Times New Roman" w:cs="Times New Roman"/>
          <w:sz w:val="28"/>
          <w:szCs w:val="28"/>
        </w:rPr>
        <w:t>В</w:t>
      </w:r>
      <w:r w:rsidR="00A626A8">
        <w:rPr>
          <w:rFonts w:ascii="Times New Roman" w:hAnsi="Times New Roman" w:cs="Times New Roman"/>
          <w:sz w:val="28"/>
          <w:szCs w:val="28"/>
        </w:rPr>
        <w:t xml:space="preserve"> Холмском муниципальном округе</w:t>
      </w:r>
      <w:r w:rsidRPr="00E85BDB">
        <w:rPr>
          <w:rFonts w:ascii="Times New Roman" w:hAnsi="Times New Roman" w:cs="Times New Roman"/>
          <w:sz w:val="28"/>
          <w:szCs w:val="28"/>
        </w:rPr>
        <w:t xml:space="preserve"> перевод открытых систем теплоснабжения (горячего водоснабжения) </w:t>
      </w:r>
      <w:r w:rsidR="00A626A8">
        <w:rPr>
          <w:rFonts w:ascii="Times New Roman" w:hAnsi="Times New Roman" w:cs="Times New Roman"/>
          <w:sz w:val="28"/>
          <w:szCs w:val="28"/>
        </w:rPr>
        <w:t>отсутствует</w:t>
      </w:r>
      <w:r w:rsidRPr="00E85BDB">
        <w:rPr>
          <w:rFonts w:ascii="Times New Roman" w:hAnsi="Times New Roman" w:cs="Times New Roman"/>
          <w:sz w:val="28"/>
          <w:szCs w:val="28"/>
        </w:rPr>
        <w:t>.</w:t>
      </w: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rsidP="00F90B38">
      <w:pPr>
        <w:autoSpaceDE w:val="0"/>
        <w:autoSpaceDN w:val="0"/>
        <w:adjustRightInd w:val="0"/>
        <w:spacing w:after="0" w:line="240" w:lineRule="auto"/>
        <w:ind w:firstLine="0"/>
        <w:rPr>
          <w:rFonts w:ascii="Times New Roman" w:hAnsi="Times New Roman" w:cs="Times New Roman"/>
          <w:b/>
          <w:sz w:val="28"/>
          <w:szCs w:val="28"/>
        </w:rPr>
      </w:pPr>
    </w:p>
    <w:p w:rsidR="00F90B38" w:rsidRPr="00E85BDB" w:rsidRDefault="00F90B38">
      <w:pPr>
        <w:spacing w:after="200"/>
        <w:ind w:firstLine="0"/>
        <w:jc w:val="left"/>
        <w:rPr>
          <w:rFonts w:ascii="Times New Roman" w:hAnsi="Times New Roman" w:cs="Times New Roman"/>
          <w:b/>
          <w:sz w:val="28"/>
          <w:szCs w:val="28"/>
        </w:rPr>
      </w:pPr>
      <w:r w:rsidRPr="00E85BDB">
        <w:rPr>
          <w:rFonts w:ascii="Times New Roman" w:hAnsi="Times New Roman" w:cs="Times New Roman"/>
          <w:b/>
          <w:sz w:val="28"/>
          <w:szCs w:val="28"/>
        </w:rPr>
        <w:br w:type="page"/>
      </w:r>
    </w:p>
    <w:p w:rsidR="008835E2" w:rsidRPr="00E85BDB" w:rsidRDefault="008835E2" w:rsidP="00F866B7">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lastRenderedPageBreak/>
        <w:t xml:space="preserve">Раздел </w:t>
      </w:r>
      <w:r w:rsidR="00F90B38" w:rsidRPr="00E85BDB">
        <w:rPr>
          <w:rFonts w:ascii="Times New Roman" w:hAnsi="Times New Roman" w:cs="Times New Roman"/>
          <w:b/>
          <w:sz w:val="28"/>
          <w:szCs w:val="28"/>
        </w:rPr>
        <w:t>8.</w:t>
      </w:r>
      <w:r w:rsidRPr="00E85BDB">
        <w:rPr>
          <w:rFonts w:ascii="Times New Roman" w:hAnsi="Times New Roman" w:cs="Times New Roman"/>
          <w:b/>
          <w:sz w:val="28"/>
          <w:szCs w:val="28"/>
        </w:rPr>
        <w:t xml:space="preserve"> Перспективные топливные балансы</w:t>
      </w:r>
    </w:p>
    <w:p w:rsidR="008835E2" w:rsidRPr="00E85BDB" w:rsidRDefault="008835E2"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В таблице </w:t>
      </w:r>
      <w:r w:rsidR="00F90B38" w:rsidRPr="00E85BDB">
        <w:rPr>
          <w:rFonts w:ascii="Times New Roman" w:hAnsi="Times New Roman" w:cs="Times New Roman"/>
          <w:sz w:val="28"/>
          <w:szCs w:val="28"/>
        </w:rPr>
        <w:t>8</w:t>
      </w:r>
      <w:r w:rsidRPr="00E85BDB">
        <w:rPr>
          <w:rFonts w:ascii="Times New Roman" w:hAnsi="Times New Roman" w:cs="Times New Roman"/>
          <w:sz w:val="28"/>
          <w:szCs w:val="28"/>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9A4894" w:rsidRPr="00E85BDB" w:rsidRDefault="009A4894"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9A4894" w:rsidRPr="00E85BDB" w:rsidRDefault="009A4894" w:rsidP="00F866B7">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F341FE" w:rsidRPr="00E85BDB" w:rsidRDefault="009A4894" w:rsidP="009A4894">
      <w:pPr>
        <w:spacing w:after="200"/>
        <w:ind w:firstLine="0"/>
        <w:jc w:val="left"/>
        <w:rPr>
          <w:rFonts w:ascii="Times New Roman" w:hAnsi="Times New Roman" w:cs="Times New Roman"/>
          <w:sz w:val="28"/>
          <w:szCs w:val="28"/>
          <w:lang w:eastAsia="zh-CN"/>
        </w:rPr>
      </w:pPr>
      <w:r w:rsidRPr="00E85BDB">
        <w:rPr>
          <w:rFonts w:ascii="Times New Roman" w:hAnsi="Times New Roman" w:cs="Times New Roman"/>
          <w:sz w:val="28"/>
          <w:szCs w:val="28"/>
        </w:rPr>
        <w:t> </w:t>
      </w:r>
      <w:r w:rsidR="00F341FE" w:rsidRPr="00E85BDB">
        <w:rPr>
          <w:rFonts w:ascii="Times New Roman" w:hAnsi="Times New Roman" w:cs="Times New Roman"/>
          <w:sz w:val="28"/>
          <w:szCs w:val="28"/>
          <w:lang w:eastAsia="zh-CN"/>
        </w:rPr>
        <w:br w:type="page"/>
      </w:r>
    </w:p>
    <w:p w:rsidR="0040246A" w:rsidRPr="00E85BDB" w:rsidRDefault="0040246A" w:rsidP="00FB343C">
      <w:pPr>
        <w:pStyle w:val="afff4"/>
        <w:jc w:val="right"/>
        <w:rPr>
          <w:rFonts w:ascii="Times New Roman" w:hAnsi="Times New Roman"/>
          <w:sz w:val="28"/>
          <w:szCs w:val="28"/>
        </w:rPr>
        <w:sectPr w:rsidR="0040246A" w:rsidRPr="00E85BDB"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rsidR="0040246A" w:rsidRPr="00E85BDB" w:rsidRDefault="0040246A" w:rsidP="00F866B7">
      <w:pPr>
        <w:pStyle w:val="afff4"/>
        <w:jc w:val="left"/>
        <w:rPr>
          <w:rFonts w:ascii="Times New Roman" w:hAnsi="Times New Roman"/>
          <w:sz w:val="28"/>
          <w:szCs w:val="28"/>
        </w:rPr>
      </w:pPr>
      <w:r w:rsidRPr="00E85BDB">
        <w:rPr>
          <w:rFonts w:ascii="Times New Roman" w:hAnsi="Times New Roman"/>
          <w:sz w:val="28"/>
          <w:szCs w:val="28"/>
        </w:rPr>
        <w:lastRenderedPageBreak/>
        <w:t xml:space="preserve">Таблица </w:t>
      </w:r>
      <w:r w:rsidR="006652F6" w:rsidRPr="00E85BDB">
        <w:rPr>
          <w:rFonts w:ascii="Times New Roman" w:hAnsi="Times New Roman"/>
          <w:sz w:val="28"/>
          <w:szCs w:val="28"/>
        </w:rPr>
        <w:t>8</w:t>
      </w:r>
      <w:r w:rsidRPr="00E85BDB">
        <w:rPr>
          <w:rFonts w:ascii="Times New Roman" w:hAnsi="Times New Roman"/>
          <w:sz w:val="28"/>
          <w:szCs w:val="28"/>
        </w:rPr>
        <w:t>.1</w:t>
      </w:r>
    </w:p>
    <w:p w:rsidR="0040246A" w:rsidRPr="00E85BDB" w:rsidRDefault="0040246A" w:rsidP="00FB343C">
      <w:pPr>
        <w:pStyle w:val="afff4"/>
        <w:jc w:val="center"/>
        <w:rPr>
          <w:rFonts w:ascii="Times New Roman" w:hAnsi="Times New Roman"/>
          <w:b/>
          <w:sz w:val="28"/>
          <w:szCs w:val="28"/>
        </w:rPr>
      </w:pPr>
      <w:r w:rsidRPr="00E85BDB">
        <w:rPr>
          <w:rFonts w:ascii="Times New Roman" w:hAnsi="Times New Roman"/>
          <w:b/>
          <w:sz w:val="28"/>
          <w:szCs w:val="28"/>
        </w:rPr>
        <w:t xml:space="preserve">Перспективное потребление топлива в условном и натуральном выражении в разрезе всех котельных </w:t>
      </w:r>
      <w:r w:rsidR="00F95510" w:rsidRPr="00E85BDB">
        <w:rPr>
          <w:rFonts w:ascii="Times New Roman" w:hAnsi="Times New Roman"/>
          <w:b/>
          <w:sz w:val="28"/>
          <w:szCs w:val="28"/>
        </w:rPr>
        <w:t>Холмского</w:t>
      </w:r>
      <w:r w:rsidR="00F75A03" w:rsidRPr="00E85BDB">
        <w:rPr>
          <w:rFonts w:ascii="Times New Roman" w:hAnsi="Times New Roman"/>
          <w:b/>
          <w:sz w:val="28"/>
          <w:szCs w:val="28"/>
        </w:rPr>
        <w:t xml:space="preserve"> </w:t>
      </w:r>
      <w:r w:rsidR="00596A01">
        <w:rPr>
          <w:rFonts w:ascii="Times New Roman" w:hAnsi="Times New Roman"/>
          <w:b/>
          <w:sz w:val="28"/>
          <w:szCs w:val="28"/>
        </w:rPr>
        <w:t>муниципального округа</w:t>
      </w:r>
      <w:r w:rsidR="008E0AC3" w:rsidRPr="00E85BDB">
        <w:rPr>
          <w:rFonts w:ascii="Times New Roman" w:hAnsi="Times New Roman"/>
          <w:b/>
          <w:sz w:val="28"/>
          <w:szCs w:val="28"/>
        </w:rPr>
        <w:t xml:space="preserve"> </w:t>
      </w:r>
    </w:p>
    <w:tbl>
      <w:tblPr>
        <w:tblStyle w:val="af9"/>
        <w:tblW w:w="4826" w:type="pct"/>
        <w:tblLayout w:type="fixed"/>
        <w:tblLook w:val="04A0" w:firstRow="1" w:lastRow="0" w:firstColumn="1" w:lastColumn="0" w:noHBand="0" w:noVBand="1"/>
      </w:tblPr>
      <w:tblGrid>
        <w:gridCol w:w="4856"/>
        <w:gridCol w:w="1772"/>
        <w:gridCol w:w="1274"/>
        <w:gridCol w:w="1277"/>
        <w:gridCol w:w="1137"/>
        <w:gridCol w:w="1131"/>
        <w:gridCol w:w="1134"/>
        <w:gridCol w:w="1416"/>
      </w:tblGrid>
      <w:tr w:rsidR="00E95A12" w:rsidRPr="00E85BDB" w:rsidTr="00E95A12">
        <w:trPr>
          <w:tblHeader/>
        </w:trPr>
        <w:tc>
          <w:tcPr>
            <w:tcW w:w="173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Наименование</w:t>
            </w:r>
          </w:p>
        </w:tc>
        <w:tc>
          <w:tcPr>
            <w:tcW w:w="633"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Единица измерения</w:t>
            </w:r>
          </w:p>
        </w:tc>
        <w:tc>
          <w:tcPr>
            <w:tcW w:w="45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2019 (факт)</w:t>
            </w:r>
          </w:p>
        </w:tc>
        <w:tc>
          <w:tcPr>
            <w:tcW w:w="456"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2020</w:t>
            </w:r>
            <w:r w:rsidR="00A20741" w:rsidRPr="00E85BDB">
              <w:rPr>
                <w:rFonts w:ascii="Times New Roman" w:hAnsi="Times New Roman"/>
                <w:b/>
                <w:sz w:val="28"/>
                <w:szCs w:val="28"/>
              </w:rPr>
              <w:t xml:space="preserve"> (факт)</w:t>
            </w:r>
          </w:p>
        </w:tc>
        <w:tc>
          <w:tcPr>
            <w:tcW w:w="406"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2021</w:t>
            </w:r>
          </w:p>
        </w:tc>
        <w:tc>
          <w:tcPr>
            <w:tcW w:w="404"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2022</w:t>
            </w:r>
          </w:p>
        </w:tc>
        <w:tc>
          <w:tcPr>
            <w:tcW w:w="405" w:type="pct"/>
            <w:vAlign w:val="center"/>
          </w:tcPr>
          <w:p w:rsidR="003944FA" w:rsidRPr="00E85BDB" w:rsidRDefault="003944FA" w:rsidP="00FB343C">
            <w:pPr>
              <w:pStyle w:val="aff1"/>
              <w:rPr>
                <w:rFonts w:ascii="Times New Roman" w:hAnsi="Times New Roman"/>
                <w:b/>
                <w:sz w:val="28"/>
                <w:szCs w:val="28"/>
              </w:rPr>
            </w:pPr>
            <w:r w:rsidRPr="00E85BDB">
              <w:rPr>
                <w:rFonts w:ascii="Times New Roman" w:hAnsi="Times New Roman"/>
                <w:b/>
                <w:sz w:val="28"/>
                <w:szCs w:val="28"/>
              </w:rPr>
              <w:t>2023</w:t>
            </w:r>
          </w:p>
        </w:tc>
        <w:tc>
          <w:tcPr>
            <w:tcW w:w="506" w:type="pct"/>
            <w:vAlign w:val="center"/>
          </w:tcPr>
          <w:p w:rsidR="003944FA" w:rsidRPr="00E85BDB" w:rsidRDefault="003944FA" w:rsidP="007C516B">
            <w:pPr>
              <w:pStyle w:val="aff1"/>
              <w:rPr>
                <w:rFonts w:ascii="Times New Roman" w:hAnsi="Times New Roman"/>
                <w:b/>
                <w:sz w:val="28"/>
                <w:szCs w:val="28"/>
              </w:rPr>
            </w:pPr>
            <w:r w:rsidRPr="00E85BDB">
              <w:rPr>
                <w:rFonts w:ascii="Times New Roman" w:hAnsi="Times New Roman"/>
                <w:b/>
                <w:sz w:val="28"/>
                <w:szCs w:val="28"/>
              </w:rPr>
              <w:t>202</w:t>
            </w:r>
            <w:r w:rsidR="007C516B" w:rsidRPr="00E85BDB">
              <w:rPr>
                <w:rFonts w:ascii="Times New Roman" w:hAnsi="Times New Roman"/>
                <w:b/>
                <w:sz w:val="28"/>
                <w:szCs w:val="28"/>
              </w:rPr>
              <w:t>4</w:t>
            </w:r>
            <w:r w:rsidRPr="00E85BDB">
              <w:rPr>
                <w:rFonts w:ascii="Times New Roman" w:hAnsi="Times New Roman"/>
                <w:b/>
                <w:sz w:val="28"/>
                <w:szCs w:val="28"/>
              </w:rPr>
              <w:t>-2033</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 1 г. Холм, ул. Горького, 3</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1089,84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1112,75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1226,20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1207,02</w:t>
            </w:r>
          </w:p>
        </w:tc>
      </w:tr>
      <w:tr w:rsidR="00A20741" w:rsidRPr="00E85BDB" w:rsidTr="00A20741">
        <w:trPr>
          <w:trHeight w:val="575"/>
        </w:trPr>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45,57</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42,31</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44,26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44,31</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1"/>
              <w:rPr>
                <w:rFonts w:ascii="Times New Roman" w:hAnsi="Times New Roman"/>
                <w:sz w:val="28"/>
                <w:szCs w:val="28"/>
              </w:rPr>
            </w:pPr>
            <w:proofErr w:type="spellStart"/>
            <w:r w:rsidRPr="00E85BDB">
              <w:rPr>
                <w:rFonts w:ascii="Times New Roman" w:hAnsi="Times New Roman"/>
                <w:sz w:val="28"/>
                <w:szCs w:val="28"/>
              </w:rPr>
              <w:t>кг.у.т</w:t>
            </w:r>
            <w:proofErr w:type="spellEnd"/>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313,50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337,69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322,79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322,37</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B343C">
            <w:pPr>
              <w:pStyle w:val="aff1"/>
              <w:rPr>
                <w:rFonts w:ascii="Times New Roman" w:hAnsi="Times New Roman"/>
                <w:sz w:val="28"/>
                <w:szCs w:val="28"/>
                <w:vertAlign w:val="superscript"/>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0,770</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roofErr w:type="spellStart"/>
            <w:r w:rsidRPr="00E85BDB">
              <w:rPr>
                <w:rFonts w:ascii="Times New Roman" w:hAnsi="Times New Roman"/>
                <w:sz w:val="28"/>
                <w:szCs w:val="28"/>
              </w:rPr>
              <w:t>т.у.т</w:t>
            </w:r>
            <w:proofErr w:type="spellEnd"/>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341,67</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375,76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395,81</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389,11</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436,36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473,85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514,04</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505,34</w:t>
            </w:r>
          </w:p>
        </w:tc>
      </w:tr>
      <w:tr w:rsidR="0040246A" w:rsidRPr="00E85BDB" w:rsidTr="00E95A12">
        <w:tc>
          <w:tcPr>
            <w:tcW w:w="5000" w:type="pct"/>
            <w:gridSpan w:val="8"/>
            <w:vAlign w:val="center"/>
          </w:tcPr>
          <w:p w:rsidR="0040246A" w:rsidRPr="00E85BDB" w:rsidRDefault="00E95A12" w:rsidP="00FB343C">
            <w:pPr>
              <w:pStyle w:val="afd"/>
              <w:rPr>
                <w:rFonts w:ascii="Times New Roman" w:hAnsi="Times New Roman"/>
                <w:b/>
                <w:sz w:val="28"/>
                <w:szCs w:val="28"/>
              </w:rPr>
            </w:pPr>
            <w:r w:rsidRPr="00E85BDB">
              <w:rPr>
                <w:rStyle w:val="FontStyle129"/>
                <w:b/>
                <w:sz w:val="28"/>
                <w:szCs w:val="28"/>
              </w:rPr>
              <w:t>Котельная  №2 г. Холм, ул.Р.Люксембург,25а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786,94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718,59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691,28</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42,88</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39,43</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38,97</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43,76</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B343C">
            <w:pPr>
              <w:pStyle w:val="aff1"/>
              <w:rPr>
                <w:rFonts w:ascii="Times New Roman" w:hAnsi="Times New Roman"/>
                <w:sz w:val="28"/>
                <w:szCs w:val="28"/>
              </w:rPr>
            </w:pPr>
            <w:proofErr w:type="spellStart"/>
            <w:r w:rsidRPr="00E85BDB">
              <w:rPr>
                <w:rFonts w:ascii="Times New Roman" w:hAnsi="Times New Roman"/>
                <w:sz w:val="28"/>
                <w:szCs w:val="28"/>
              </w:rPr>
              <w:t>кг.у.т</w:t>
            </w:r>
            <w:proofErr w:type="spellEnd"/>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333,18</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362,35</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366,59</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326,49</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lastRenderedPageBreak/>
              <w:t>Вид резервного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уголь</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B343C">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B343C">
            <w:pPr>
              <w:pStyle w:val="aff1"/>
              <w:rPr>
                <w:rFonts w:ascii="Times New Roman" w:hAnsi="Times New Roman"/>
                <w:sz w:val="28"/>
                <w:szCs w:val="28"/>
              </w:rPr>
            </w:pPr>
            <w:proofErr w:type="spellStart"/>
            <w:r w:rsidRPr="00E85BDB">
              <w:rPr>
                <w:rFonts w:ascii="Times New Roman" w:hAnsi="Times New Roman"/>
                <w:sz w:val="28"/>
                <w:szCs w:val="28"/>
              </w:rPr>
              <w:t>т.у.т</w:t>
            </w:r>
            <w:proofErr w:type="spellEnd"/>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262,20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250,49</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263,43</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225,70</w:t>
            </w:r>
          </w:p>
        </w:tc>
      </w:tr>
      <w:tr w:rsidR="00A20741" w:rsidRPr="00E85BDB" w:rsidTr="00A20741">
        <w:tc>
          <w:tcPr>
            <w:tcW w:w="1735"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B343C">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985,70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941,70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990,33</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848,49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3 г. Холм, ул. Октябрьская ,22</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192,26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200,84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211,26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213,33</w:t>
            </w:r>
          </w:p>
        </w:tc>
      </w:tr>
      <w:tr w:rsidR="00A20741" w:rsidRPr="00E85BDB" w:rsidTr="00A20741">
        <w:trPr>
          <w:trHeight w:val="575"/>
        </w:trPr>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48,75</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41,20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39,00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38,96</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A20741" w:rsidRPr="00E85BDB" w:rsidRDefault="00A20741" w:rsidP="00F03F98">
            <w:pPr>
              <w:pStyle w:val="aff1"/>
              <w:rPr>
                <w:rFonts w:ascii="Times New Roman" w:hAnsi="Times New Roman"/>
                <w:sz w:val="28"/>
                <w:szCs w:val="28"/>
              </w:rPr>
            </w:pPr>
            <w:proofErr w:type="spellStart"/>
            <w:r w:rsidRPr="00E85BDB">
              <w:rPr>
                <w:rFonts w:ascii="Times New Roman" w:hAnsi="Times New Roman"/>
                <w:sz w:val="28"/>
                <w:szCs w:val="28"/>
              </w:rPr>
              <w:t>кг.у.т</w:t>
            </w:r>
            <w:proofErr w:type="spellEnd"/>
            <w:r w:rsidRPr="00E85BDB">
              <w:rPr>
                <w:rFonts w:ascii="Times New Roman" w:hAnsi="Times New Roman"/>
                <w:sz w:val="28"/>
                <w:szCs w:val="28"/>
              </w:rPr>
              <w:t>./Гкал</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293,03</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346,74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366,35</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366,69</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дрова</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A20741" w:rsidRPr="00E85BDB" w:rsidRDefault="00A20741" w:rsidP="00F03F98">
            <w:pPr>
              <w:pStyle w:val="aff1"/>
              <w:rPr>
                <w:rFonts w:ascii="Times New Roman" w:hAnsi="Times New Roman"/>
                <w:sz w:val="28"/>
                <w:szCs w:val="28"/>
                <w:vertAlign w:val="superscript"/>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A20741" w:rsidRPr="00E85BDB" w:rsidRDefault="00A20741" w:rsidP="00F03F98">
            <w:pPr>
              <w:pStyle w:val="aff1"/>
              <w:rPr>
                <w:rFonts w:ascii="Times New Roman" w:hAnsi="Times New Roman"/>
                <w:sz w:val="28"/>
                <w:szCs w:val="28"/>
              </w:rPr>
            </w:pP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0,266</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A20741" w:rsidRPr="00E85BDB" w:rsidRDefault="00A20741" w:rsidP="00F03F98">
            <w:pPr>
              <w:pStyle w:val="aff1"/>
              <w:rPr>
                <w:rFonts w:ascii="Times New Roman" w:hAnsi="Times New Roman"/>
                <w:sz w:val="28"/>
                <w:szCs w:val="28"/>
              </w:rPr>
            </w:pPr>
            <w:proofErr w:type="spellStart"/>
            <w:r w:rsidRPr="00E85BDB">
              <w:rPr>
                <w:rFonts w:ascii="Times New Roman" w:hAnsi="Times New Roman"/>
                <w:sz w:val="28"/>
                <w:szCs w:val="28"/>
              </w:rPr>
              <w:t>т.у.т</w:t>
            </w:r>
            <w:proofErr w:type="spellEnd"/>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56,34</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69,64</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77,40</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78,23</w:t>
            </w:r>
          </w:p>
        </w:tc>
      </w:tr>
      <w:tr w:rsidR="00A20741" w:rsidRPr="00E85BDB" w:rsidTr="00A20741">
        <w:tc>
          <w:tcPr>
            <w:tcW w:w="1735"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A20741" w:rsidRPr="00E85BDB" w:rsidRDefault="00A20741"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A20741" w:rsidRPr="00E85BDB" w:rsidRDefault="00A20741" w:rsidP="00E95A12">
            <w:pPr>
              <w:pStyle w:val="aff1"/>
              <w:rPr>
                <w:rFonts w:ascii="Times New Roman" w:hAnsi="Times New Roman"/>
                <w:sz w:val="28"/>
                <w:szCs w:val="28"/>
              </w:rPr>
            </w:pPr>
            <w:r w:rsidRPr="00E85BDB">
              <w:rPr>
                <w:rFonts w:ascii="Times New Roman" w:hAnsi="Times New Roman"/>
                <w:sz w:val="28"/>
                <w:szCs w:val="28"/>
              </w:rPr>
              <w:t>211,80</w:t>
            </w:r>
          </w:p>
        </w:tc>
        <w:tc>
          <w:tcPr>
            <w:tcW w:w="45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261,80</w:t>
            </w:r>
          </w:p>
        </w:tc>
        <w:tc>
          <w:tcPr>
            <w:tcW w:w="4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290,96</w:t>
            </w:r>
          </w:p>
        </w:tc>
        <w:tc>
          <w:tcPr>
            <w:tcW w:w="404"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c>
          <w:tcPr>
            <w:tcW w:w="405"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c>
          <w:tcPr>
            <w:tcW w:w="506" w:type="pct"/>
            <w:vAlign w:val="center"/>
          </w:tcPr>
          <w:p w:rsidR="00A20741" w:rsidRPr="00E85BDB" w:rsidRDefault="00A20741" w:rsidP="00A20741">
            <w:pPr>
              <w:pStyle w:val="aff1"/>
              <w:rPr>
                <w:rFonts w:ascii="Times New Roman" w:hAnsi="Times New Roman"/>
                <w:sz w:val="28"/>
                <w:szCs w:val="28"/>
              </w:rPr>
            </w:pPr>
            <w:r w:rsidRPr="00E85BDB">
              <w:rPr>
                <w:rFonts w:ascii="Times New Roman" w:hAnsi="Times New Roman"/>
                <w:sz w:val="28"/>
                <w:szCs w:val="28"/>
              </w:rPr>
              <w:t>294,08</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 6 г. Холм, ул. Горького, 45б</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877,88</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760,82</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953,98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801,21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45,05</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41,00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38,94</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44,09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кг.у.т</w:t>
            </w:r>
            <w:proofErr w:type="spellEnd"/>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317,09</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348,47</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366,88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323,99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lastRenderedPageBreak/>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т.у.т</w:t>
            </w:r>
            <w:proofErr w:type="spellEnd"/>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278,37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265,12</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350,00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259,59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1046,50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996,70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1315,77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975,89</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№7 г. Холм, ул. Комсомольская, 3а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549,27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584,70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559,48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613,64</w:t>
            </w:r>
          </w:p>
        </w:tc>
      </w:tr>
      <w:tr w:rsidR="003A25DD" w:rsidRPr="00E85BDB" w:rsidTr="003A25DD">
        <w:trPr>
          <w:trHeight w:val="575"/>
        </w:trPr>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45,91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49,67</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45,13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45,05</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кг.у.т</w:t>
            </w:r>
            <w:proofErr w:type="spellEnd"/>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311,20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287,61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316,58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317,12</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vertAlign w:val="superscript"/>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0,783</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0,793</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0,770</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т.у.т</w:t>
            </w:r>
            <w:proofErr w:type="spellEnd"/>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170,93</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168,16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177,12</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194,60</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218,30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212,06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230,03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252,72</w:t>
            </w:r>
          </w:p>
        </w:tc>
      </w:tr>
      <w:tr w:rsidR="00E95A12" w:rsidRPr="00E85BDB" w:rsidTr="00F03F98">
        <w:tc>
          <w:tcPr>
            <w:tcW w:w="5000" w:type="pct"/>
            <w:gridSpan w:val="8"/>
            <w:vAlign w:val="center"/>
          </w:tcPr>
          <w:p w:rsidR="00E95A12" w:rsidRPr="00E85BDB" w:rsidRDefault="00E95A12" w:rsidP="00F03F98">
            <w:pPr>
              <w:pStyle w:val="afd"/>
              <w:rPr>
                <w:rFonts w:ascii="Times New Roman" w:hAnsi="Times New Roman"/>
                <w:b/>
                <w:sz w:val="28"/>
                <w:szCs w:val="28"/>
              </w:rPr>
            </w:pPr>
            <w:r w:rsidRPr="00E85BDB">
              <w:rPr>
                <w:rStyle w:val="FontStyle129"/>
                <w:b/>
                <w:sz w:val="28"/>
                <w:szCs w:val="28"/>
              </w:rPr>
              <w:t>Котельная  №10 г. Холм, ул. Октябрьская , 49/1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361,52</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498,53</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375,93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806,62</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49,22</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47,06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45,78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lastRenderedPageBreak/>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кг.у.т</w:t>
            </w:r>
            <w:proofErr w:type="spellEnd"/>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290,27</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303,60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366,64</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312,06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уголь</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уголь</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т.у.т</w:t>
            </w:r>
            <w:proofErr w:type="spellEnd"/>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104,94</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151,35</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137,83</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251,71</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394,50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569,00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518,17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946,29</w:t>
            </w:r>
          </w:p>
        </w:tc>
      </w:tr>
      <w:tr w:rsidR="00E95A12" w:rsidRPr="00E85BDB" w:rsidTr="00F03F98">
        <w:tc>
          <w:tcPr>
            <w:tcW w:w="5000" w:type="pct"/>
            <w:gridSpan w:val="8"/>
            <w:vAlign w:val="center"/>
          </w:tcPr>
          <w:p w:rsidR="00E95A12" w:rsidRPr="00E85BDB" w:rsidRDefault="00E95A12" w:rsidP="00E95A12">
            <w:pPr>
              <w:pStyle w:val="afd"/>
              <w:rPr>
                <w:rFonts w:ascii="Times New Roman" w:hAnsi="Times New Roman"/>
                <w:b/>
                <w:sz w:val="28"/>
                <w:szCs w:val="28"/>
              </w:rPr>
            </w:pPr>
            <w:r w:rsidRPr="00E85BDB">
              <w:rPr>
                <w:rStyle w:val="FontStyle129"/>
                <w:b/>
                <w:sz w:val="28"/>
                <w:szCs w:val="28"/>
              </w:rPr>
              <w:t>Котельная  №12 г. Холм, ул. Октябрьская, 88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Плановое производство тепловой энергии (всего)</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257,51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243,51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295,80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262,02</w:t>
            </w:r>
          </w:p>
        </w:tc>
      </w:tr>
      <w:tr w:rsidR="003A25DD" w:rsidRPr="00E85BDB" w:rsidTr="003A25DD">
        <w:trPr>
          <w:trHeight w:val="575"/>
        </w:trPr>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КПД котельной при работе на основном виде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37,65</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34,51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38,96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43,53</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Фактический удельный расход удельного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кг.у.т</w:t>
            </w:r>
            <w:proofErr w:type="spellEnd"/>
            <w:r w:rsidRPr="00E85BDB">
              <w:rPr>
                <w:rFonts w:ascii="Times New Roman" w:hAnsi="Times New Roman"/>
                <w:sz w:val="28"/>
                <w:szCs w:val="28"/>
              </w:rPr>
              <w:t>./Гкал</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379,41</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414,00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366,70</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328,18</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дрова</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дрова</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резервного топлива</w:t>
            </w:r>
          </w:p>
        </w:tc>
        <w:tc>
          <w:tcPr>
            <w:tcW w:w="633" w:type="pct"/>
            <w:vAlign w:val="center"/>
          </w:tcPr>
          <w:p w:rsidR="003A25DD" w:rsidRPr="00E85BDB" w:rsidRDefault="003A25DD" w:rsidP="00F03F98">
            <w:pPr>
              <w:pStyle w:val="aff1"/>
              <w:rPr>
                <w:rFonts w:ascii="Times New Roman" w:hAnsi="Times New Roman"/>
                <w:sz w:val="28"/>
                <w:szCs w:val="28"/>
                <w:vertAlign w:val="superscript"/>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Вид аварийного топлива</w:t>
            </w:r>
          </w:p>
        </w:tc>
        <w:tc>
          <w:tcPr>
            <w:tcW w:w="633" w:type="pct"/>
            <w:vAlign w:val="center"/>
          </w:tcPr>
          <w:p w:rsidR="003A25DD" w:rsidRPr="00E85BDB" w:rsidRDefault="003A25DD" w:rsidP="00F03F98">
            <w:pPr>
              <w:pStyle w:val="aff1"/>
              <w:rPr>
                <w:rFonts w:ascii="Times New Roman" w:hAnsi="Times New Roman"/>
                <w:sz w:val="28"/>
                <w:szCs w:val="28"/>
              </w:rPr>
            </w:pP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Калорийный эквивалент основного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0,266</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0,266</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Годовой расход условного топлива</w:t>
            </w:r>
          </w:p>
        </w:tc>
        <w:tc>
          <w:tcPr>
            <w:tcW w:w="633" w:type="pct"/>
            <w:vAlign w:val="center"/>
          </w:tcPr>
          <w:p w:rsidR="003A25DD" w:rsidRPr="00E85BDB" w:rsidRDefault="003A25DD" w:rsidP="00F03F98">
            <w:pPr>
              <w:pStyle w:val="aff1"/>
              <w:rPr>
                <w:rFonts w:ascii="Times New Roman" w:hAnsi="Times New Roman"/>
                <w:sz w:val="28"/>
                <w:szCs w:val="28"/>
              </w:rPr>
            </w:pPr>
            <w:proofErr w:type="spellStart"/>
            <w:r w:rsidRPr="00E85BDB">
              <w:rPr>
                <w:rFonts w:ascii="Times New Roman" w:hAnsi="Times New Roman"/>
                <w:sz w:val="28"/>
                <w:szCs w:val="28"/>
              </w:rPr>
              <w:t>т.у.т</w:t>
            </w:r>
            <w:proofErr w:type="spellEnd"/>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97,70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100,81</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108,47</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85,99</w:t>
            </w:r>
          </w:p>
        </w:tc>
      </w:tr>
      <w:tr w:rsidR="003A25DD" w:rsidRPr="00E85BDB" w:rsidTr="003A25DD">
        <w:tc>
          <w:tcPr>
            <w:tcW w:w="1735"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 xml:space="preserve">Годовой расход натурального топлива </w:t>
            </w:r>
          </w:p>
        </w:tc>
        <w:tc>
          <w:tcPr>
            <w:tcW w:w="633" w:type="pct"/>
            <w:vAlign w:val="center"/>
          </w:tcPr>
          <w:p w:rsidR="003A25DD" w:rsidRPr="00E85BDB" w:rsidRDefault="003A25DD" w:rsidP="00F03F98">
            <w:pPr>
              <w:pStyle w:val="aff1"/>
              <w:rPr>
                <w:rFonts w:ascii="Times New Roman" w:hAnsi="Times New Roman"/>
                <w:sz w:val="28"/>
                <w:szCs w:val="28"/>
              </w:rPr>
            </w:pPr>
            <w:r w:rsidRPr="00E85BDB">
              <w:rPr>
                <w:rFonts w:ascii="Times New Roman" w:hAnsi="Times New Roman"/>
                <w:sz w:val="28"/>
                <w:szCs w:val="28"/>
              </w:rPr>
              <w:t>тыс.м</w:t>
            </w:r>
            <w:r w:rsidRPr="00E85BDB">
              <w:rPr>
                <w:rFonts w:ascii="Times New Roman" w:hAnsi="Times New Roman"/>
                <w:sz w:val="28"/>
                <w:szCs w:val="28"/>
                <w:vertAlign w:val="superscript"/>
              </w:rPr>
              <w:t>3</w:t>
            </w:r>
          </w:p>
        </w:tc>
        <w:tc>
          <w:tcPr>
            <w:tcW w:w="455" w:type="pct"/>
            <w:vAlign w:val="center"/>
          </w:tcPr>
          <w:p w:rsidR="003A25DD" w:rsidRPr="00E85BDB" w:rsidRDefault="003A25DD" w:rsidP="00E95A12">
            <w:pPr>
              <w:pStyle w:val="aff1"/>
              <w:rPr>
                <w:rFonts w:ascii="Times New Roman" w:hAnsi="Times New Roman"/>
                <w:sz w:val="28"/>
                <w:szCs w:val="28"/>
              </w:rPr>
            </w:pPr>
            <w:r w:rsidRPr="00E85BDB">
              <w:rPr>
                <w:rFonts w:ascii="Times New Roman" w:hAnsi="Times New Roman"/>
                <w:sz w:val="28"/>
                <w:szCs w:val="28"/>
              </w:rPr>
              <w:t>367,30</w:t>
            </w:r>
          </w:p>
        </w:tc>
        <w:tc>
          <w:tcPr>
            <w:tcW w:w="45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379,00</w:t>
            </w:r>
          </w:p>
        </w:tc>
        <w:tc>
          <w:tcPr>
            <w:tcW w:w="4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407,78</w:t>
            </w:r>
          </w:p>
        </w:tc>
        <w:tc>
          <w:tcPr>
            <w:tcW w:w="404"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c>
          <w:tcPr>
            <w:tcW w:w="405"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c>
          <w:tcPr>
            <w:tcW w:w="506" w:type="pct"/>
            <w:vAlign w:val="center"/>
          </w:tcPr>
          <w:p w:rsidR="003A25DD" w:rsidRPr="00E85BDB" w:rsidRDefault="003A25DD" w:rsidP="003A25DD">
            <w:pPr>
              <w:pStyle w:val="aff1"/>
              <w:rPr>
                <w:rFonts w:ascii="Times New Roman" w:hAnsi="Times New Roman"/>
                <w:sz w:val="28"/>
                <w:szCs w:val="28"/>
              </w:rPr>
            </w:pPr>
            <w:r w:rsidRPr="00E85BDB">
              <w:rPr>
                <w:rFonts w:ascii="Times New Roman" w:hAnsi="Times New Roman"/>
                <w:sz w:val="28"/>
                <w:szCs w:val="28"/>
              </w:rPr>
              <w:t>323,27</w:t>
            </w:r>
          </w:p>
        </w:tc>
      </w:tr>
    </w:tbl>
    <w:tbl>
      <w:tblPr>
        <w:tblStyle w:val="810"/>
        <w:tblW w:w="4689" w:type="pct"/>
        <w:tblLook w:val="04A0" w:firstRow="1" w:lastRow="0" w:firstColumn="1" w:lastColumn="0" w:noHBand="0" w:noVBand="1"/>
      </w:tblPr>
      <w:tblGrid>
        <w:gridCol w:w="4772"/>
        <w:gridCol w:w="2149"/>
        <w:gridCol w:w="1036"/>
        <w:gridCol w:w="1036"/>
        <w:gridCol w:w="987"/>
        <w:gridCol w:w="987"/>
        <w:gridCol w:w="1314"/>
        <w:gridCol w:w="1319"/>
      </w:tblGrid>
      <w:tr w:rsidR="00A626A8" w:rsidRPr="00697B0D" w:rsidTr="00A626A8">
        <w:tc>
          <w:tcPr>
            <w:tcW w:w="5000" w:type="pct"/>
            <w:gridSpan w:val="8"/>
            <w:vAlign w:val="center"/>
          </w:tcPr>
          <w:p w:rsidR="00A626A8" w:rsidRPr="00697B0D" w:rsidRDefault="00A626A8" w:rsidP="00A626A8">
            <w:pPr>
              <w:pStyle w:val="afd"/>
              <w:rPr>
                <w:rFonts w:ascii="Times New Roman" w:hAnsi="Times New Roman"/>
                <w:b/>
                <w:sz w:val="28"/>
                <w:szCs w:val="28"/>
              </w:rPr>
            </w:pPr>
            <w:r w:rsidRPr="00697B0D">
              <w:rPr>
                <w:rStyle w:val="FontStyle129"/>
                <w:b/>
                <w:sz w:val="28"/>
                <w:szCs w:val="28"/>
              </w:rPr>
              <w:t xml:space="preserve">Котельная № 8, д. Морхово </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Плановое производство тепловой энергии (всего)</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Гкал</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273,93</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248,68</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283,04</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274,80</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274,80</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274,80</w:t>
            </w:r>
          </w:p>
        </w:tc>
      </w:tr>
      <w:tr w:rsidR="00A626A8" w:rsidRPr="00697B0D" w:rsidTr="00A626A8">
        <w:trPr>
          <w:trHeight w:val="575"/>
        </w:trPr>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lastRenderedPageBreak/>
              <w:t>КПД котельной при работе на основном виде топлива</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43,53</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38,41</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38,95</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43,13</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43,13</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43,13</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Фактический удельный расход удельного топлива</w:t>
            </w:r>
          </w:p>
        </w:tc>
        <w:tc>
          <w:tcPr>
            <w:tcW w:w="790" w:type="pct"/>
            <w:vAlign w:val="center"/>
          </w:tcPr>
          <w:p w:rsidR="00A626A8" w:rsidRPr="00697B0D" w:rsidRDefault="00A626A8" w:rsidP="00A626A8">
            <w:pPr>
              <w:pStyle w:val="aff1"/>
              <w:rPr>
                <w:rFonts w:ascii="Times New Roman" w:hAnsi="Times New Roman"/>
                <w:sz w:val="28"/>
                <w:szCs w:val="28"/>
              </w:rPr>
            </w:pPr>
            <w:proofErr w:type="spellStart"/>
            <w:r w:rsidRPr="00697B0D">
              <w:rPr>
                <w:rFonts w:ascii="Times New Roman" w:hAnsi="Times New Roman"/>
                <w:sz w:val="28"/>
                <w:szCs w:val="28"/>
              </w:rPr>
              <w:t>кг.у.т</w:t>
            </w:r>
            <w:proofErr w:type="spellEnd"/>
            <w:r w:rsidRPr="00697B0D">
              <w:rPr>
                <w:rFonts w:ascii="Times New Roman" w:hAnsi="Times New Roman"/>
                <w:sz w:val="28"/>
                <w:szCs w:val="28"/>
              </w:rPr>
              <w:t>./Гкал</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328,22</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371,92</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366,73</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331,20</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331,20</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331,20</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Вид основного топлива</w:t>
            </w:r>
          </w:p>
        </w:tc>
        <w:tc>
          <w:tcPr>
            <w:tcW w:w="790" w:type="pct"/>
            <w:vAlign w:val="center"/>
          </w:tcPr>
          <w:p w:rsidR="00A626A8" w:rsidRPr="00697B0D" w:rsidRDefault="00A626A8" w:rsidP="00A626A8">
            <w:pPr>
              <w:pStyle w:val="aff1"/>
              <w:rPr>
                <w:rFonts w:ascii="Times New Roman" w:hAnsi="Times New Roman"/>
                <w:sz w:val="28"/>
                <w:szCs w:val="28"/>
              </w:rPr>
            </w:pP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дрова</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Вид резервного топлива</w:t>
            </w:r>
          </w:p>
        </w:tc>
        <w:tc>
          <w:tcPr>
            <w:tcW w:w="790" w:type="pct"/>
            <w:vAlign w:val="center"/>
          </w:tcPr>
          <w:p w:rsidR="00A626A8" w:rsidRPr="00697B0D" w:rsidRDefault="00A626A8" w:rsidP="00A626A8">
            <w:pPr>
              <w:pStyle w:val="aff1"/>
              <w:rPr>
                <w:rFonts w:ascii="Times New Roman" w:hAnsi="Times New Roman"/>
                <w:sz w:val="28"/>
                <w:szCs w:val="28"/>
                <w:vertAlign w:val="superscript"/>
              </w:rPr>
            </w:pP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Вид аварийного топлива</w:t>
            </w:r>
          </w:p>
        </w:tc>
        <w:tc>
          <w:tcPr>
            <w:tcW w:w="790" w:type="pct"/>
            <w:vAlign w:val="center"/>
          </w:tcPr>
          <w:p w:rsidR="00A626A8" w:rsidRPr="00697B0D" w:rsidRDefault="00A626A8" w:rsidP="00A626A8">
            <w:pPr>
              <w:pStyle w:val="aff1"/>
              <w:rPr>
                <w:rFonts w:ascii="Times New Roman" w:hAnsi="Times New Roman"/>
                <w:sz w:val="28"/>
                <w:szCs w:val="28"/>
              </w:rPr>
            </w:pP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Калорийный эквивалент основного топлива</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0,266</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Годовой расход условного топлива</w:t>
            </w:r>
          </w:p>
        </w:tc>
        <w:tc>
          <w:tcPr>
            <w:tcW w:w="790" w:type="pct"/>
            <w:vAlign w:val="center"/>
          </w:tcPr>
          <w:p w:rsidR="00A626A8" w:rsidRPr="00697B0D" w:rsidRDefault="00A626A8" w:rsidP="00A626A8">
            <w:pPr>
              <w:pStyle w:val="aff1"/>
              <w:rPr>
                <w:rFonts w:ascii="Times New Roman" w:hAnsi="Times New Roman"/>
                <w:sz w:val="28"/>
                <w:szCs w:val="28"/>
              </w:rPr>
            </w:pPr>
            <w:proofErr w:type="spellStart"/>
            <w:r w:rsidRPr="00697B0D">
              <w:rPr>
                <w:rFonts w:ascii="Times New Roman" w:hAnsi="Times New Roman"/>
                <w:sz w:val="28"/>
                <w:szCs w:val="28"/>
              </w:rPr>
              <w:t>т.у.т</w:t>
            </w:r>
            <w:proofErr w:type="spellEnd"/>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89,91</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92,49</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103,80</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91,01</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91,01</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91,01</w:t>
            </w:r>
          </w:p>
        </w:tc>
      </w:tr>
      <w:tr w:rsidR="00A626A8" w:rsidRPr="00697B0D" w:rsidTr="00A626A8">
        <w:tc>
          <w:tcPr>
            <w:tcW w:w="1754"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 xml:space="preserve">Годовой расход натурального топлива </w:t>
            </w:r>
          </w:p>
        </w:tc>
        <w:tc>
          <w:tcPr>
            <w:tcW w:w="790" w:type="pct"/>
            <w:vAlign w:val="center"/>
          </w:tcPr>
          <w:p w:rsidR="00A626A8" w:rsidRPr="00697B0D" w:rsidRDefault="00A626A8" w:rsidP="00A626A8">
            <w:pPr>
              <w:pStyle w:val="aff1"/>
              <w:rPr>
                <w:rFonts w:ascii="Times New Roman" w:hAnsi="Times New Roman"/>
                <w:sz w:val="28"/>
                <w:szCs w:val="28"/>
              </w:rPr>
            </w:pPr>
            <w:r w:rsidRPr="00697B0D">
              <w:rPr>
                <w:rFonts w:ascii="Times New Roman" w:hAnsi="Times New Roman"/>
                <w:sz w:val="28"/>
                <w:szCs w:val="28"/>
              </w:rPr>
              <w:t>тыс.м</w:t>
            </w:r>
            <w:r w:rsidRPr="00697B0D">
              <w:rPr>
                <w:rFonts w:ascii="Times New Roman" w:hAnsi="Times New Roman"/>
                <w:sz w:val="28"/>
                <w:szCs w:val="28"/>
                <w:vertAlign w:val="superscript"/>
              </w:rPr>
              <w:t>3</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338,00</w:t>
            </w:r>
          </w:p>
        </w:tc>
        <w:tc>
          <w:tcPr>
            <w:tcW w:w="381"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347,70</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390,22</w:t>
            </w:r>
          </w:p>
        </w:tc>
        <w:tc>
          <w:tcPr>
            <w:tcW w:w="36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342,16</w:t>
            </w:r>
          </w:p>
        </w:tc>
        <w:tc>
          <w:tcPr>
            <w:tcW w:w="483"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342,16</w:t>
            </w:r>
          </w:p>
        </w:tc>
        <w:tc>
          <w:tcPr>
            <w:tcW w:w="486" w:type="pct"/>
            <w:vAlign w:val="center"/>
          </w:tcPr>
          <w:p w:rsidR="00A626A8" w:rsidRPr="00697B0D" w:rsidRDefault="00A626A8" w:rsidP="00A626A8">
            <w:pPr>
              <w:pStyle w:val="afd"/>
              <w:rPr>
                <w:rFonts w:ascii="Times New Roman" w:hAnsi="Times New Roman"/>
                <w:sz w:val="28"/>
                <w:szCs w:val="28"/>
              </w:rPr>
            </w:pPr>
            <w:r w:rsidRPr="00697B0D">
              <w:rPr>
                <w:rFonts w:ascii="Times New Roman" w:hAnsi="Times New Roman"/>
                <w:sz w:val="28"/>
                <w:szCs w:val="28"/>
              </w:rPr>
              <w:t>342,16</w:t>
            </w:r>
          </w:p>
        </w:tc>
      </w:tr>
    </w:tbl>
    <w:tbl>
      <w:tblPr>
        <w:tblStyle w:val="820"/>
        <w:tblW w:w="4689" w:type="pct"/>
        <w:tblLook w:val="04A0" w:firstRow="1" w:lastRow="0" w:firstColumn="1" w:lastColumn="0" w:noHBand="0" w:noVBand="1"/>
      </w:tblPr>
      <w:tblGrid>
        <w:gridCol w:w="4769"/>
        <w:gridCol w:w="2149"/>
        <w:gridCol w:w="1036"/>
        <w:gridCol w:w="1036"/>
        <w:gridCol w:w="987"/>
        <w:gridCol w:w="987"/>
        <w:gridCol w:w="1314"/>
        <w:gridCol w:w="1322"/>
      </w:tblGrid>
      <w:tr w:rsidR="00A626A8" w:rsidRPr="00191CD8" w:rsidTr="00A626A8">
        <w:tc>
          <w:tcPr>
            <w:tcW w:w="5000" w:type="pct"/>
            <w:gridSpan w:val="8"/>
            <w:vAlign w:val="center"/>
          </w:tcPr>
          <w:p w:rsidR="00A626A8" w:rsidRPr="00191CD8" w:rsidRDefault="00A626A8" w:rsidP="00A626A8">
            <w:pPr>
              <w:pStyle w:val="afd"/>
              <w:rPr>
                <w:rFonts w:ascii="Times New Roman" w:hAnsi="Times New Roman"/>
                <w:b/>
                <w:sz w:val="28"/>
                <w:szCs w:val="28"/>
              </w:rPr>
            </w:pPr>
            <w:r w:rsidRPr="00191CD8">
              <w:rPr>
                <w:rFonts w:ascii="Times New Roman" w:hAnsi="Times New Roman"/>
                <w:b/>
                <w:sz w:val="28"/>
                <w:szCs w:val="28"/>
              </w:rPr>
              <w:t xml:space="preserve">Котельная № 11 , д. </w:t>
            </w:r>
            <w:proofErr w:type="spellStart"/>
            <w:r w:rsidRPr="00191CD8">
              <w:rPr>
                <w:rFonts w:ascii="Times New Roman" w:hAnsi="Times New Roman"/>
                <w:b/>
                <w:sz w:val="28"/>
                <w:szCs w:val="28"/>
              </w:rPr>
              <w:t>Тогодь</w:t>
            </w:r>
            <w:proofErr w:type="spellEnd"/>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Плановое производство тепловой энергии (всего)</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199,29</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184,56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203,45</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203,90</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203,90</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203,90</w:t>
            </w:r>
          </w:p>
        </w:tc>
      </w:tr>
      <w:tr w:rsidR="00A626A8" w:rsidRPr="00191CD8" w:rsidTr="00596A01">
        <w:trPr>
          <w:trHeight w:val="575"/>
        </w:trPr>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КПД котельной при работе на основном виде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51,56</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39,79</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38,94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38,76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38,76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38,76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Фактический удельный расход удельного топлива</w:t>
            </w:r>
          </w:p>
        </w:tc>
        <w:tc>
          <w:tcPr>
            <w:tcW w:w="790" w:type="pct"/>
            <w:vAlign w:val="center"/>
          </w:tcPr>
          <w:p w:rsidR="00A626A8" w:rsidRPr="00191CD8" w:rsidRDefault="00A626A8" w:rsidP="00A626A8">
            <w:pPr>
              <w:pStyle w:val="aff1"/>
              <w:rPr>
                <w:rFonts w:ascii="Times New Roman" w:hAnsi="Times New Roman"/>
                <w:sz w:val="28"/>
                <w:szCs w:val="28"/>
              </w:rPr>
            </w:pPr>
            <w:proofErr w:type="spellStart"/>
            <w:r w:rsidRPr="00191CD8">
              <w:rPr>
                <w:rFonts w:ascii="Times New Roman" w:hAnsi="Times New Roman"/>
                <w:sz w:val="28"/>
                <w:szCs w:val="28"/>
              </w:rPr>
              <w:t>кг.у.т</w:t>
            </w:r>
            <w:proofErr w:type="spellEnd"/>
            <w:r w:rsidRPr="00191CD8">
              <w:rPr>
                <w:rFonts w:ascii="Times New Roman" w:hAnsi="Times New Roman"/>
                <w:sz w:val="28"/>
                <w:szCs w:val="28"/>
              </w:rPr>
              <w:t>./Гкал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277,09</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359,02</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366,92</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368,60</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368,60</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368,60</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резервного топлива</w:t>
            </w:r>
          </w:p>
        </w:tc>
        <w:tc>
          <w:tcPr>
            <w:tcW w:w="790" w:type="pct"/>
            <w:vAlign w:val="center"/>
          </w:tcPr>
          <w:p w:rsidR="00A626A8" w:rsidRPr="00191CD8" w:rsidRDefault="00A626A8" w:rsidP="00A626A8">
            <w:pPr>
              <w:pStyle w:val="aff1"/>
              <w:rPr>
                <w:rFonts w:ascii="Times New Roman" w:hAnsi="Times New Roman"/>
                <w:sz w:val="28"/>
                <w:szCs w:val="28"/>
                <w:vertAlign w:val="superscript"/>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аварийного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Калорийный эквивалент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Годовой расход условного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roofErr w:type="spellStart"/>
            <w:r w:rsidRPr="00191CD8">
              <w:rPr>
                <w:rFonts w:ascii="Times New Roman" w:hAnsi="Times New Roman"/>
                <w:sz w:val="28"/>
                <w:szCs w:val="28"/>
              </w:rPr>
              <w:t>т.у.т</w:t>
            </w:r>
            <w:proofErr w:type="spellEnd"/>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55,22</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66,26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74,65</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75,16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75,16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75,16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 xml:space="preserve">Годовой расход натурального топлива </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тыс.м</w:t>
            </w:r>
            <w:r w:rsidRPr="00191CD8">
              <w:rPr>
                <w:rFonts w:ascii="Times New Roman" w:hAnsi="Times New Roman"/>
                <w:sz w:val="28"/>
                <w:szCs w:val="28"/>
                <w:vertAlign w:val="superscript"/>
              </w:rPr>
              <w:t>3</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207,60</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249,10</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280,64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282,55</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282,55</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282,55</w:t>
            </w:r>
          </w:p>
        </w:tc>
      </w:tr>
      <w:tr w:rsidR="00A626A8" w:rsidRPr="00191CD8" w:rsidTr="00A626A8">
        <w:tc>
          <w:tcPr>
            <w:tcW w:w="5000" w:type="pct"/>
            <w:gridSpan w:val="8"/>
            <w:vAlign w:val="center"/>
          </w:tcPr>
          <w:p w:rsidR="00A626A8" w:rsidRPr="00191CD8" w:rsidRDefault="00A626A8" w:rsidP="00A626A8">
            <w:pPr>
              <w:pStyle w:val="afd"/>
              <w:rPr>
                <w:rFonts w:ascii="Times New Roman" w:hAnsi="Times New Roman"/>
                <w:b/>
                <w:sz w:val="28"/>
                <w:szCs w:val="28"/>
              </w:rPr>
            </w:pPr>
            <w:r w:rsidRPr="00191CD8">
              <w:rPr>
                <w:rFonts w:ascii="Times New Roman" w:hAnsi="Times New Roman"/>
                <w:b/>
                <w:sz w:val="28"/>
                <w:szCs w:val="28"/>
              </w:rPr>
              <w:t xml:space="preserve">Котельная № 13, д. </w:t>
            </w:r>
            <w:proofErr w:type="spellStart"/>
            <w:r w:rsidRPr="00191CD8">
              <w:rPr>
                <w:rFonts w:ascii="Times New Roman" w:hAnsi="Times New Roman"/>
                <w:b/>
                <w:sz w:val="28"/>
                <w:szCs w:val="28"/>
              </w:rPr>
              <w:t>Наход</w:t>
            </w:r>
            <w:proofErr w:type="spellEnd"/>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lastRenderedPageBreak/>
              <w:t>Плановое производство тепловой энергии (всего)</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89,05</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82,56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92,17</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89,35</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89,35</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89,35</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КПД котельной при работе на основном виде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24,55</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28,33</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38,80</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38,68</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38,68</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38,68</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Фактический удельный расход удельного топлива</w:t>
            </w:r>
          </w:p>
        </w:tc>
        <w:tc>
          <w:tcPr>
            <w:tcW w:w="790" w:type="pct"/>
            <w:vAlign w:val="center"/>
          </w:tcPr>
          <w:p w:rsidR="00A626A8" w:rsidRPr="00191CD8" w:rsidRDefault="00A626A8" w:rsidP="00A626A8">
            <w:pPr>
              <w:pStyle w:val="aff1"/>
              <w:rPr>
                <w:rFonts w:ascii="Times New Roman" w:hAnsi="Times New Roman"/>
                <w:sz w:val="28"/>
                <w:szCs w:val="28"/>
              </w:rPr>
            </w:pPr>
            <w:proofErr w:type="spellStart"/>
            <w:r w:rsidRPr="00191CD8">
              <w:rPr>
                <w:rFonts w:ascii="Times New Roman" w:hAnsi="Times New Roman"/>
                <w:sz w:val="28"/>
                <w:szCs w:val="28"/>
              </w:rPr>
              <w:t>кг.у.т</w:t>
            </w:r>
            <w:proofErr w:type="spellEnd"/>
            <w:r w:rsidRPr="00191CD8">
              <w:rPr>
                <w:rFonts w:ascii="Times New Roman" w:hAnsi="Times New Roman"/>
                <w:sz w:val="28"/>
                <w:szCs w:val="28"/>
              </w:rPr>
              <w:t>./Гкал</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581,90</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504,23</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368,24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369,33</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369,33</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369,33</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дрова</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резервного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Вид аварийного топлива</w:t>
            </w:r>
          </w:p>
        </w:tc>
        <w:tc>
          <w:tcPr>
            <w:tcW w:w="790" w:type="pct"/>
            <w:vAlign w:val="center"/>
          </w:tcPr>
          <w:p w:rsidR="00A626A8" w:rsidRPr="00191CD8" w:rsidRDefault="00A626A8" w:rsidP="00A626A8">
            <w:pPr>
              <w:pStyle w:val="aff1"/>
              <w:rPr>
                <w:rFonts w:ascii="Times New Roman" w:hAnsi="Times New Roman"/>
                <w:sz w:val="28"/>
                <w:szCs w:val="28"/>
              </w:rPr>
            </w:pP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Калорийный эквивалент основного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0,266</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Годовой расход условного топлива</w:t>
            </w:r>
          </w:p>
        </w:tc>
        <w:tc>
          <w:tcPr>
            <w:tcW w:w="790" w:type="pct"/>
            <w:vAlign w:val="center"/>
          </w:tcPr>
          <w:p w:rsidR="00A626A8" w:rsidRPr="00191CD8" w:rsidRDefault="00A626A8" w:rsidP="00A626A8">
            <w:pPr>
              <w:pStyle w:val="aff1"/>
              <w:rPr>
                <w:rFonts w:ascii="Times New Roman" w:hAnsi="Times New Roman"/>
                <w:sz w:val="28"/>
                <w:szCs w:val="28"/>
              </w:rPr>
            </w:pPr>
            <w:proofErr w:type="spellStart"/>
            <w:r w:rsidRPr="00191CD8">
              <w:rPr>
                <w:rFonts w:ascii="Times New Roman" w:hAnsi="Times New Roman"/>
                <w:sz w:val="28"/>
                <w:szCs w:val="28"/>
              </w:rPr>
              <w:t>т.у.т</w:t>
            </w:r>
            <w:proofErr w:type="spellEnd"/>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51,82</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41,63</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33,94</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33,00</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33,00</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33,00</w:t>
            </w:r>
          </w:p>
        </w:tc>
      </w:tr>
      <w:tr w:rsidR="00A626A8" w:rsidRPr="00191CD8" w:rsidTr="00596A01">
        <w:tc>
          <w:tcPr>
            <w:tcW w:w="1753"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 xml:space="preserve">Годовой расход натурального топлива </w:t>
            </w:r>
          </w:p>
        </w:tc>
        <w:tc>
          <w:tcPr>
            <w:tcW w:w="790" w:type="pct"/>
            <w:vAlign w:val="center"/>
          </w:tcPr>
          <w:p w:rsidR="00A626A8" w:rsidRPr="00191CD8" w:rsidRDefault="00A626A8" w:rsidP="00A626A8">
            <w:pPr>
              <w:pStyle w:val="aff1"/>
              <w:rPr>
                <w:rFonts w:ascii="Times New Roman" w:hAnsi="Times New Roman"/>
                <w:sz w:val="28"/>
                <w:szCs w:val="28"/>
              </w:rPr>
            </w:pPr>
            <w:r w:rsidRPr="00191CD8">
              <w:rPr>
                <w:rFonts w:ascii="Times New Roman" w:hAnsi="Times New Roman"/>
                <w:sz w:val="28"/>
                <w:szCs w:val="28"/>
              </w:rPr>
              <w:t>тыс.м</w:t>
            </w:r>
            <w:r w:rsidRPr="00191CD8">
              <w:rPr>
                <w:rFonts w:ascii="Times New Roman" w:hAnsi="Times New Roman"/>
                <w:sz w:val="28"/>
                <w:szCs w:val="28"/>
                <w:vertAlign w:val="superscript"/>
              </w:rPr>
              <w:t>3</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194,80</w:t>
            </w:r>
          </w:p>
        </w:tc>
        <w:tc>
          <w:tcPr>
            <w:tcW w:w="381"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156,50</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127,59</w:t>
            </w:r>
          </w:p>
        </w:tc>
        <w:tc>
          <w:tcPr>
            <w:tcW w:w="36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c>
          <w:tcPr>
            <w:tcW w:w="483"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c>
          <w:tcPr>
            <w:tcW w:w="486" w:type="pct"/>
            <w:vAlign w:val="center"/>
          </w:tcPr>
          <w:p w:rsidR="00A626A8" w:rsidRPr="00191CD8" w:rsidRDefault="00A626A8" w:rsidP="00A626A8">
            <w:pPr>
              <w:pStyle w:val="afd"/>
              <w:rPr>
                <w:rFonts w:ascii="Times New Roman" w:hAnsi="Times New Roman"/>
                <w:color w:val="000000" w:themeColor="text1"/>
                <w:sz w:val="28"/>
                <w:szCs w:val="28"/>
              </w:rPr>
            </w:pPr>
            <w:r w:rsidRPr="00191CD8">
              <w:rPr>
                <w:rFonts w:ascii="Times New Roman" w:hAnsi="Times New Roman"/>
                <w:color w:val="000000" w:themeColor="text1"/>
                <w:sz w:val="28"/>
                <w:szCs w:val="28"/>
              </w:rPr>
              <w:t>124,05</w:t>
            </w:r>
          </w:p>
        </w:tc>
      </w:tr>
    </w:tbl>
    <w:p w:rsidR="0040246A" w:rsidRPr="00E85BDB" w:rsidRDefault="0040246A" w:rsidP="003F69B1">
      <w:pPr>
        <w:pStyle w:val="S"/>
        <w:spacing w:after="0"/>
        <w:jc w:val="right"/>
        <w:rPr>
          <w:rStyle w:val="FontStyle271"/>
          <w:b w:val="0"/>
          <w:bCs w:val="0"/>
          <w:sz w:val="28"/>
          <w:szCs w:val="28"/>
        </w:rPr>
        <w:sectPr w:rsidR="0040246A" w:rsidRPr="00E85BDB" w:rsidSect="00A308AD">
          <w:pgSz w:w="16838" w:h="11906" w:orient="landscape"/>
          <w:pgMar w:top="1134" w:right="851" w:bottom="1134" w:left="1701" w:header="0" w:footer="0" w:gutter="0"/>
          <w:cols w:space="708"/>
          <w:docGrid w:linePitch="381"/>
        </w:sectPr>
      </w:pPr>
    </w:p>
    <w:p w:rsidR="000F5F13" w:rsidRPr="00E85BDB" w:rsidRDefault="00C21A5B" w:rsidP="00F20D52">
      <w:pPr>
        <w:pStyle w:val="11"/>
        <w:spacing w:after="0" w:line="360" w:lineRule="exact"/>
        <w:ind w:firstLine="709"/>
        <w:rPr>
          <w:rFonts w:ascii="Times New Roman" w:eastAsia="Times New Roman" w:hAnsi="Times New Roman" w:cs="Times New Roman"/>
          <w:sz w:val="28"/>
        </w:rPr>
      </w:pPr>
      <w:bookmarkStart w:id="72" w:name="_Toc21101687"/>
      <w:r w:rsidRPr="00E85BDB">
        <w:rPr>
          <w:rFonts w:ascii="Times New Roman" w:eastAsia="Times New Roman" w:hAnsi="Times New Roman" w:cs="Times New Roman"/>
          <w:sz w:val="28"/>
        </w:rPr>
        <w:lastRenderedPageBreak/>
        <w:t xml:space="preserve">Раздел </w:t>
      </w:r>
      <w:bookmarkStart w:id="73" w:name="ZAP1SUA3B5"/>
      <w:bookmarkEnd w:id="73"/>
      <w:r w:rsidR="00F90B38" w:rsidRPr="00E85BDB">
        <w:rPr>
          <w:rFonts w:ascii="Times New Roman" w:eastAsia="Times New Roman" w:hAnsi="Times New Roman" w:cs="Times New Roman"/>
          <w:sz w:val="28"/>
        </w:rPr>
        <w:t xml:space="preserve">9. </w:t>
      </w:r>
      <w:r w:rsidR="00903B36" w:rsidRPr="00E85BDB">
        <w:rPr>
          <w:rFonts w:ascii="Times New Roman" w:eastAsia="Times New Roman" w:hAnsi="Times New Roman" w:cs="Times New Roman"/>
          <w:sz w:val="28"/>
        </w:rPr>
        <w:t>Инвестиции в строительство, реконструкцию и техническое перевооружение</w:t>
      </w:r>
      <w:bookmarkEnd w:id="72"/>
    </w:p>
    <w:p w:rsidR="00F90B38" w:rsidRPr="00E85BDB" w:rsidRDefault="00F90B38" w:rsidP="00F20D52">
      <w:pPr>
        <w:spacing w:after="0" w:line="360" w:lineRule="exact"/>
        <w:ind w:firstLine="709"/>
        <w:rPr>
          <w:rFonts w:ascii="Times New Roman" w:hAnsi="Times New Roman" w:cs="Times New Roman"/>
          <w:sz w:val="28"/>
          <w:szCs w:val="28"/>
        </w:rPr>
      </w:pPr>
    </w:p>
    <w:p w:rsidR="00982C72" w:rsidRPr="00E85BDB" w:rsidRDefault="00331F68"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 xml:space="preserve">9.1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w:t>
      </w:r>
      <w:r w:rsidR="00EF043E" w:rsidRPr="00E85BDB">
        <w:rPr>
          <w:rFonts w:ascii="Times New Roman" w:hAnsi="Times New Roman" w:cs="Times New Roman"/>
          <w:b/>
          <w:sz w:val="28"/>
          <w:szCs w:val="28"/>
        </w:rPr>
        <w:t>ние источников тепловой энергии.</w:t>
      </w:r>
    </w:p>
    <w:p w:rsidR="00982C72" w:rsidRPr="00E85BDB" w:rsidRDefault="00982C72"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источников тепловой энергии сформированы на основе мероприятий, прописанных в разделе </w:t>
      </w:r>
      <w:r w:rsidR="00B97ADB" w:rsidRPr="00E85BDB">
        <w:rPr>
          <w:rFonts w:ascii="Times New Roman" w:hAnsi="Times New Roman" w:cs="Times New Roman"/>
          <w:sz w:val="28"/>
          <w:szCs w:val="28"/>
        </w:rPr>
        <w:t>5</w:t>
      </w:r>
      <w:r w:rsidRPr="00E85BDB">
        <w:rPr>
          <w:rFonts w:ascii="Times New Roman" w:hAnsi="Times New Roman" w:cs="Times New Roman"/>
          <w:sz w:val="28"/>
          <w:szCs w:val="28"/>
        </w:rPr>
        <w:t xml:space="preserve"> «Предложение по строительству, реконструкции и техническому перевооружению источников тепловой энергии». </w:t>
      </w:r>
      <w:r w:rsidR="000F5B4E" w:rsidRPr="00E85BDB">
        <w:rPr>
          <w:rFonts w:ascii="Times New Roman" w:hAnsi="Times New Roman" w:cs="Times New Roman"/>
          <w:sz w:val="28"/>
          <w:szCs w:val="28"/>
        </w:rPr>
        <w:t>Инвестиции</w:t>
      </w:r>
      <w:r w:rsidR="002673B1">
        <w:rPr>
          <w:rFonts w:ascii="Times New Roman" w:hAnsi="Times New Roman" w:cs="Times New Roman"/>
          <w:sz w:val="28"/>
          <w:szCs w:val="28"/>
        </w:rPr>
        <w:t xml:space="preserve"> в источники тепловой энергии</w:t>
      </w:r>
      <w:r w:rsidR="000F5B4E" w:rsidRPr="00E85BDB">
        <w:rPr>
          <w:rFonts w:ascii="Times New Roman" w:hAnsi="Times New Roman" w:cs="Times New Roman"/>
          <w:sz w:val="28"/>
          <w:szCs w:val="28"/>
        </w:rPr>
        <w:t xml:space="preserve"> предусмотрены. </w:t>
      </w:r>
    </w:p>
    <w:p w:rsidR="00CF3FBA" w:rsidRPr="00E85BDB" w:rsidRDefault="00CF3FBA" w:rsidP="00F20D52">
      <w:pPr>
        <w:spacing w:after="0" w:line="360" w:lineRule="exact"/>
        <w:ind w:firstLine="709"/>
        <w:rPr>
          <w:rFonts w:ascii="Times New Roman" w:hAnsi="Times New Roman" w:cs="Times New Roman"/>
          <w:b/>
          <w:sz w:val="28"/>
          <w:szCs w:val="28"/>
        </w:rPr>
      </w:pPr>
    </w:p>
    <w:p w:rsidR="00982C72" w:rsidRPr="00E85BDB" w:rsidRDefault="00331F68"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 xml:space="preserve">9.2 </w:t>
      </w:r>
      <w:r w:rsidR="00982C72" w:rsidRPr="00E85BDB">
        <w:rPr>
          <w:rFonts w:ascii="Times New Roman" w:hAnsi="Times New Roman" w:cs="Times New Roman"/>
          <w:b/>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sidRPr="00E85BDB">
        <w:rPr>
          <w:rFonts w:ascii="Times New Roman" w:hAnsi="Times New Roman" w:cs="Times New Roman"/>
          <w:b/>
          <w:sz w:val="28"/>
          <w:szCs w:val="28"/>
        </w:rPr>
        <w:t>.</w:t>
      </w:r>
      <w:r w:rsidR="00982C72" w:rsidRPr="00E85BDB">
        <w:rPr>
          <w:rFonts w:ascii="Times New Roman" w:hAnsi="Times New Roman" w:cs="Times New Roman"/>
          <w:b/>
          <w:sz w:val="28"/>
          <w:szCs w:val="28"/>
        </w:rPr>
        <w:t xml:space="preserve"> </w:t>
      </w:r>
    </w:p>
    <w:p w:rsidR="000F5B4E" w:rsidRPr="00E85BDB" w:rsidRDefault="00982C72"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rsidRPr="00E85BDB">
        <w:rPr>
          <w:rFonts w:ascii="Times New Roman" w:hAnsi="Times New Roman" w:cs="Times New Roman"/>
          <w:sz w:val="28"/>
          <w:szCs w:val="28"/>
        </w:rPr>
        <w:t>6</w:t>
      </w:r>
      <w:r w:rsidRPr="00E85BDB">
        <w:rPr>
          <w:rFonts w:ascii="Times New Roman" w:hAnsi="Times New Roman" w:cs="Times New Roman"/>
          <w:sz w:val="28"/>
          <w:szCs w:val="28"/>
        </w:rPr>
        <w:t xml:space="preserve"> «Предложение по строительству и реконструкции тепловых сетей и сооружений на них». </w:t>
      </w:r>
      <w:r w:rsidR="000F5B4E" w:rsidRPr="00E85BDB">
        <w:rPr>
          <w:rFonts w:ascii="Times New Roman" w:hAnsi="Times New Roman" w:cs="Times New Roman"/>
          <w:sz w:val="28"/>
          <w:szCs w:val="28"/>
        </w:rPr>
        <w:t xml:space="preserve">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B551D6">
      <w:pPr>
        <w:spacing w:after="200"/>
        <w:ind w:firstLine="0"/>
        <w:jc w:val="left"/>
        <w:rPr>
          <w:rFonts w:ascii="Times New Roman" w:hAnsi="Times New Roman" w:cs="Times New Roman"/>
          <w:sz w:val="28"/>
          <w:szCs w:val="28"/>
        </w:rPr>
      </w:pPr>
    </w:p>
    <w:p w:rsidR="00CF3FBA" w:rsidRPr="00E85BDB" w:rsidRDefault="00CF3FBA" w:rsidP="003F69B1">
      <w:pPr>
        <w:spacing w:after="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CF3FBA" w:rsidRPr="00E85BDB" w:rsidRDefault="00CF3FBA"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10. Решение о присвоении статуса единой теплоснабжающей организации (организациям)</w:t>
      </w:r>
    </w:p>
    <w:p w:rsidR="00CF3FBA" w:rsidRPr="00E85BDB" w:rsidRDefault="00CF3FBA"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p>
    <w:p w:rsidR="00CF3FBA" w:rsidRPr="00E85BDB" w:rsidRDefault="00CF3FBA" w:rsidP="00F20D52">
      <w:pPr>
        <w:spacing w:after="0" w:line="360" w:lineRule="exact"/>
        <w:ind w:firstLine="709"/>
        <w:rPr>
          <w:rFonts w:ascii="Times New Roman" w:hAnsi="Times New Roman" w:cs="Times New Roman"/>
          <w:sz w:val="28"/>
          <w:szCs w:val="28"/>
        </w:rPr>
      </w:pPr>
      <w:r w:rsidRPr="00710174">
        <w:rPr>
          <w:rFonts w:ascii="Times New Roman" w:hAnsi="Times New Roman" w:cs="Times New Roman"/>
          <w:sz w:val="28"/>
          <w:szCs w:val="28"/>
        </w:rPr>
        <w:t xml:space="preserve">Решение по установлению единой теплоснабжающей организации осуществляется на основании критериев </w:t>
      </w:r>
      <w:r w:rsidR="00710174" w:rsidRPr="00710174">
        <w:rPr>
          <w:rFonts w:ascii="Times New Roman" w:hAnsi="Times New Roman" w:cs="Times New Roman"/>
          <w:sz w:val="28"/>
          <w:szCs w:val="28"/>
        </w:rPr>
        <w:t>присвоения статуса</w:t>
      </w:r>
      <w:r w:rsidRPr="00710174">
        <w:rPr>
          <w:rFonts w:ascii="Times New Roman" w:hAnsi="Times New Roman" w:cs="Times New Roman"/>
          <w:sz w:val="28"/>
          <w:szCs w:val="28"/>
        </w:rPr>
        <w:t xml:space="preserve">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0076C0" w:rsidRDefault="00CF3FBA" w:rsidP="000076C0">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В соответствии с</w:t>
      </w:r>
      <w:r w:rsidR="000076C0">
        <w:rPr>
          <w:rFonts w:ascii="Times New Roman" w:hAnsi="Times New Roman" w:cs="Times New Roman"/>
          <w:sz w:val="28"/>
          <w:szCs w:val="28"/>
        </w:rPr>
        <w:t xml:space="preserve"> пунктом 28 </w:t>
      </w:r>
      <w:r w:rsidRPr="00E85BDB">
        <w:rPr>
          <w:rFonts w:ascii="Times New Roman" w:hAnsi="Times New Roman" w:cs="Times New Roman"/>
          <w:sz w:val="28"/>
          <w:szCs w:val="28"/>
        </w:rPr>
        <w:t>стать</w:t>
      </w:r>
      <w:r w:rsidR="000076C0">
        <w:rPr>
          <w:rFonts w:ascii="Times New Roman" w:hAnsi="Times New Roman" w:cs="Times New Roman"/>
          <w:sz w:val="28"/>
          <w:szCs w:val="28"/>
        </w:rPr>
        <w:t xml:space="preserve">и </w:t>
      </w:r>
      <w:r w:rsidRPr="00E85BDB">
        <w:rPr>
          <w:rFonts w:ascii="Times New Roman" w:hAnsi="Times New Roman" w:cs="Times New Roman"/>
          <w:sz w:val="28"/>
          <w:szCs w:val="28"/>
        </w:rPr>
        <w:t xml:space="preserve">2 </w:t>
      </w:r>
      <w:r w:rsidR="000076C0" w:rsidRPr="000076C0">
        <w:rPr>
          <w:rFonts w:ascii="Times New Roman" w:hAnsi="Times New Roman" w:cs="Times New Roman"/>
          <w:sz w:val="28"/>
          <w:szCs w:val="28"/>
        </w:rPr>
        <w:t>Федеральн</w:t>
      </w:r>
      <w:r w:rsidR="000076C0">
        <w:rPr>
          <w:rFonts w:ascii="Times New Roman" w:hAnsi="Times New Roman" w:cs="Times New Roman"/>
          <w:sz w:val="28"/>
          <w:szCs w:val="28"/>
        </w:rPr>
        <w:t>ого</w:t>
      </w:r>
      <w:r w:rsidR="000076C0" w:rsidRPr="000076C0">
        <w:rPr>
          <w:rFonts w:ascii="Times New Roman" w:hAnsi="Times New Roman" w:cs="Times New Roman"/>
          <w:sz w:val="28"/>
          <w:szCs w:val="28"/>
        </w:rPr>
        <w:t xml:space="preserve"> закон</w:t>
      </w:r>
      <w:r w:rsidR="000076C0">
        <w:rPr>
          <w:rFonts w:ascii="Times New Roman" w:hAnsi="Times New Roman" w:cs="Times New Roman"/>
          <w:sz w:val="28"/>
          <w:szCs w:val="28"/>
        </w:rPr>
        <w:t>а</w:t>
      </w:r>
      <w:r w:rsidR="000076C0" w:rsidRPr="000076C0">
        <w:rPr>
          <w:rFonts w:ascii="Times New Roman" w:hAnsi="Times New Roman" w:cs="Times New Roman"/>
          <w:sz w:val="28"/>
          <w:szCs w:val="28"/>
        </w:rPr>
        <w:t xml:space="preserve"> от 27.07.2010</w:t>
      </w:r>
      <w:r w:rsidR="0044242B">
        <w:rPr>
          <w:rFonts w:ascii="Times New Roman" w:hAnsi="Times New Roman" w:cs="Times New Roman"/>
          <w:sz w:val="28"/>
          <w:szCs w:val="28"/>
        </w:rPr>
        <w:t xml:space="preserve"> №</w:t>
      </w:r>
      <w:r w:rsidR="000076C0" w:rsidRPr="000076C0">
        <w:rPr>
          <w:rFonts w:ascii="Times New Roman" w:hAnsi="Times New Roman" w:cs="Times New Roman"/>
          <w:sz w:val="28"/>
          <w:szCs w:val="28"/>
        </w:rPr>
        <w:t xml:space="preserve"> 190-ФЗ</w:t>
      </w:r>
      <w:r w:rsidR="000076C0">
        <w:rPr>
          <w:rFonts w:ascii="Times New Roman" w:hAnsi="Times New Roman" w:cs="Times New Roman"/>
          <w:sz w:val="28"/>
          <w:szCs w:val="28"/>
        </w:rPr>
        <w:t xml:space="preserve"> «</w:t>
      </w:r>
      <w:r w:rsidR="000076C0" w:rsidRPr="000076C0">
        <w:rPr>
          <w:rFonts w:ascii="Times New Roman" w:hAnsi="Times New Roman" w:cs="Times New Roman"/>
          <w:sz w:val="28"/>
          <w:szCs w:val="28"/>
        </w:rPr>
        <w:t>О теплоснабжении"</w:t>
      </w:r>
      <w:r w:rsidR="00C06B9F">
        <w:rPr>
          <w:rFonts w:ascii="Times New Roman" w:hAnsi="Times New Roman" w:cs="Times New Roman"/>
          <w:sz w:val="28"/>
          <w:szCs w:val="28"/>
        </w:rPr>
        <w:t xml:space="preserve"> (далее Федеральный закон </w:t>
      </w:r>
      <w:r w:rsidR="00951A86">
        <w:rPr>
          <w:rFonts w:ascii="Times New Roman" w:hAnsi="Times New Roman" w:cs="Times New Roman"/>
          <w:sz w:val="28"/>
          <w:szCs w:val="28"/>
        </w:rPr>
        <w:t xml:space="preserve">№ </w:t>
      </w:r>
      <w:r w:rsidR="00C06B9F">
        <w:rPr>
          <w:rFonts w:ascii="Times New Roman" w:hAnsi="Times New Roman" w:cs="Times New Roman"/>
          <w:sz w:val="28"/>
          <w:szCs w:val="28"/>
        </w:rPr>
        <w:t>190-ФЗ)</w:t>
      </w:r>
      <w:r w:rsidRPr="00E85BDB">
        <w:rPr>
          <w:rFonts w:ascii="Times New Roman" w:hAnsi="Times New Roman" w:cs="Times New Roman"/>
          <w:sz w:val="28"/>
          <w:szCs w:val="28"/>
        </w:rPr>
        <w:t>: «</w:t>
      </w:r>
      <w:r w:rsidR="000076C0">
        <w:rPr>
          <w:rFonts w:ascii="Times New Roman" w:hAnsi="Times New Roman" w:cs="Times New Roman"/>
          <w:sz w:val="28"/>
          <w:szCs w:val="28"/>
        </w:rPr>
        <w:t>Е</w:t>
      </w:r>
      <w:r w:rsidR="000076C0" w:rsidRPr="000076C0">
        <w:rPr>
          <w:rFonts w:ascii="Times New Roman" w:hAnsi="Times New Roman" w:cs="Times New Roman"/>
          <w:sz w:val="28"/>
          <w:szCs w:val="28"/>
        </w:rPr>
        <w:t>диная теплоснабжающая организация в системе теплоснабжения (далее - единая теплоснабжающая организация) -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000076C0">
        <w:rPr>
          <w:rFonts w:ascii="Times New Roman" w:hAnsi="Times New Roman" w:cs="Times New Roman"/>
          <w:sz w:val="28"/>
          <w:szCs w:val="28"/>
        </w:rPr>
        <w:t>».</w:t>
      </w:r>
    </w:p>
    <w:p w:rsidR="00CF3FBA" w:rsidRDefault="0044242B" w:rsidP="00F20D52">
      <w:pPr>
        <w:spacing w:after="0" w:line="360" w:lineRule="exact"/>
        <w:ind w:firstLine="709"/>
        <w:rPr>
          <w:rFonts w:ascii="Times New Roman" w:hAnsi="Times New Roman" w:cs="Times New Roman"/>
          <w:sz w:val="28"/>
          <w:szCs w:val="28"/>
        </w:rPr>
      </w:pPr>
      <w:r>
        <w:rPr>
          <w:rFonts w:ascii="Times New Roman" w:hAnsi="Times New Roman" w:cs="Times New Roman"/>
          <w:sz w:val="28"/>
          <w:szCs w:val="28"/>
        </w:rPr>
        <w:t>В соответствии с</w:t>
      </w:r>
      <w:r w:rsidR="00CF3FBA" w:rsidRPr="00E85BDB">
        <w:rPr>
          <w:rFonts w:ascii="Times New Roman" w:hAnsi="Times New Roman" w:cs="Times New Roman"/>
          <w:sz w:val="28"/>
          <w:szCs w:val="28"/>
        </w:rPr>
        <w:t xml:space="preserve"> </w:t>
      </w:r>
      <w:r w:rsidRPr="00E85BDB">
        <w:rPr>
          <w:rFonts w:ascii="Times New Roman" w:hAnsi="Times New Roman" w:cs="Times New Roman"/>
          <w:sz w:val="28"/>
          <w:szCs w:val="28"/>
        </w:rPr>
        <w:t>пунктом 6</w:t>
      </w:r>
      <w:r>
        <w:rPr>
          <w:rFonts w:ascii="Times New Roman" w:hAnsi="Times New Roman" w:cs="Times New Roman"/>
          <w:sz w:val="28"/>
          <w:szCs w:val="28"/>
        </w:rPr>
        <w:t xml:space="preserve"> статьи</w:t>
      </w:r>
      <w:r w:rsidR="00CF3FBA" w:rsidRPr="00E85BDB">
        <w:rPr>
          <w:rFonts w:ascii="Times New Roman" w:hAnsi="Times New Roman" w:cs="Times New Roman"/>
          <w:sz w:val="28"/>
          <w:szCs w:val="28"/>
        </w:rPr>
        <w:t xml:space="preserve"> </w:t>
      </w:r>
      <w:r w:rsidR="00D54629" w:rsidRPr="00E85BDB">
        <w:rPr>
          <w:rFonts w:ascii="Times New Roman" w:hAnsi="Times New Roman" w:cs="Times New Roman"/>
          <w:sz w:val="28"/>
          <w:szCs w:val="28"/>
        </w:rPr>
        <w:t>6</w:t>
      </w:r>
      <w:r w:rsidR="00CF3FBA" w:rsidRPr="00E85BDB">
        <w:rPr>
          <w:rFonts w:ascii="Times New Roman" w:hAnsi="Times New Roman" w:cs="Times New Roman"/>
          <w:sz w:val="28"/>
          <w:szCs w:val="28"/>
        </w:rPr>
        <w:t xml:space="preserve"> </w:t>
      </w:r>
      <w:r w:rsidRPr="000076C0">
        <w:rPr>
          <w:rFonts w:ascii="Times New Roman" w:hAnsi="Times New Roman" w:cs="Times New Roman"/>
          <w:sz w:val="28"/>
          <w:szCs w:val="28"/>
        </w:rPr>
        <w:t>Федеральн</w:t>
      </w:r>
      <w:r>
        <w:rPr>
          <w:rFonts w:ascii="Times New Roman" w:hAnsi="Times New Roman" w:cs="Times New Roman"/>
          <w:sz w:val="28"/>
          <w:szCs w:val="28"/>
        </w:rPr>
        <w:t>ого</w:t>
      </w:r>
      <w:r w:rsidRPr="000076C0">
        <w:rPr>
          <w:rFonts w:ascii="Times New Roman" w:hAnsi="Times New Roman" w:cs="Times New Roman"/>
          <w:sz w:val="28"/>
          <w:szCs w:val="28"/>
        </w:rPr>
        <w:t xml:space="preserve"> закон</w:t>
      </w:r>
      <w:r>
        <w:rPr>
          <w:rFonts w:ascii="Times New Roman" w:hAnsi="Times New Roman" w:cs="Times New Roman"/>
          <w:sz w:val="28"/>
          <w:szCs w:val="28"/>
        </w:rPr>
        <w:t>а №</w:t>
      </w:r>
      <w:r w:rsidRPr="000076C0">
        <w:rPr>
          <w:rFonts w:ascii="Times New Roman" w:hAnsi="Times New Roman" w:cs="Times New Roman"/>
          <w:sz w:val="28"/>
          <w:szCs w:val="28"/>
        </w:rPr>
        <w:t xml:space="preserve"> 190-ФЗ</w:t>
      </w:r>
      <w:r w:rsidR="00CF3FBA" w:rsidRPr="00E85BDB">
        <w:rPr>
          <w:rFonts w:ascii="Times New Roman" w:hAnsi="Times New Roman" w:cs="Times New Roman"/>
          <w:sz w:val="28"/>
          <w:szCs w:val="28"/>
        </w:rPr>
        <w:t>: «</w:t>
      </w:r>
      <w:r w:rsidRPr="0044242B">
        <w:rPr>
          <w:rFonts w:ascii="Times New Roman" w:hAnsi="Times New Roman" w:cs="Times New Roman"/>
          <w:sz w:val="28"/>
          <w:szCs w:val="28"/>
        </w:rPr>
        <w:t>К полномочиям органов местного самоуправления городских поселений, муниципальных округов, городских округов по организации теплоснабжения на соответствующих территориях относ</w:t>
      </w:r>
      <w:r>
        <w:rPr>
          <w:rFonts w:ascii="Times New Roman" w:hAnsi="Times New Roman" w:cs="Times New Roman"/>
          <w:sz w:val="28"/>
          <w:szCs w:val="28"/>
        </w:rPr>
        <w:t>и</w:t>
      </w:r>
      <w:r w:rsidRPr="0044242B">
        <w:rPr>
          <w:rFonts w:ascii="Times New Roman" w:hAnsi="Times New Roman" w:cs="Times New Roman"/>
          <w:sz w:val="28"/>
          <w:szCs w:val="28"/>
        </w:rPr>
        <w:t>тся</w:t>
      </w:r>
      <w:r>
        <w:rPr>
          <w:rFonts w:ascii="Times New Roman" w:hAnsi="Times New Roman" w:cs="Times New Roman"/>
          <w:sz w:val="28"/>
          <w:szCs w:val="28"/>
        </w:rPr>
        <w:t xml:space="preserve"> </w:t>
      </w:r>
      <w:r w:rsidRPr="0044242B">
        <w:rPr>
          <w:rFonts w:ascii="Times New Roman" w:hAnsi="Times New Roman" w:cs="Times New Roman"/>
          <w:sz w:val="28"/>
          <w:szCs w:val="28"/>
        </w:rPr>
        <w:t>утверждение схем теплоснабжения поселений, муниципальных округов, городских округов с численностью населения менее пятисот тысяч человек, в том числе присвоение статуса единой теплоснабжающей организации</w:t>
      </w:r>
      <w:r w:rsidR="00CF3FBA" w:rsidRPr="00E85BDB">
        <w:rPr>
          <w:rFonts w:ascii="Times New Roman" w:hAnsi="Times New Roman" w:cs="Times New Roman"/>
          <w:sz w:val="28"/>
          <w:szCs w:val="28"/>
        </w:rPr>
        <w:t>».</w:t>
      </w:r>
    </w:p>
    <w:p w:rsidR="000815C5"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w:t>
      </w:r>
      <w:r w:rsidR="000815C5">
        <w:rPr>
          <w:rFonts w:ascii="Times New Roman" w:hAnsi="Times New Roman" w:cs="Times New Roman"/>
          <w:sz w:val="28"/>
          <w:szCs w:val="28"/>
        </w:rPr>
        <w:t xml:space="preserve">утвержденных </w:t>
      </w:r>
      <w:r w:rsidR="000815C5" w:rsidRPr="000815C5">
        <w:rPr>
          <w:rFonts w:ascii="Times New Roman" w:hAnsi="Times New Roman" w:cs="Times New Roman"/>
          <w:sz w:val="28"/>
          <w:szCs w:val="28"/>
        </w:rPr>
        <w:t>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00292877">
        <w:rPr>
          <w:rFonts w:ascii="Times New Roman" w:hAnsi="Times New Roman" w:cs="Times New Roman"/>
          <w:sz w:val="28"/>
          <w:szCs w:val="28"/>
        </w:rPr>
        <w:t xml:space="preserve"> (далее – Правила)</w:t>
      </w:r>
      <w:r w:rsidR="000815C5">
        <w:rPr>
          <w:rFonts w:ascii="Times New Roman" w:hAnsi="Times New Roman" w:cs="Times New Roman"/>
          <w:sz w:val="28"/>
          <w:szCs w:val="28"/>
        </w:rPr>
        <w:t>.</w:t>
      </w:r>
      <w:r w:rsidR="000815C5" w:rsidRPr="000815C5">
        <w:rPr>
          <w:rFonts w:ascii="Times New Roman" w:hAnsi="Times New Roman" w:cs="Times New Roman"/>
          <w:sz w:val="28"/>
          <w:szCs w:val="28"/>
        </w:rPr>
        <w:t xml:space="preserve"> </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Критерии и порядок определения единой теплоснабжающей организации:</w:t>
      </w:r>
    </w:p>
    <w:p w:rsidR="00CD6B56" w:rsidRDefault="00CF3FBA" w:rsidP="00CD6B56">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1. </w:t>
      </w:r>
      <w:r w:rsidR="00CD6B56" w:rsidRPr="00CD6B56">
        <w:rPr>
          <w:rFonts w:ascii="Times New Roman" w:hAnsi="Times New Roman" w:cs="Times New Roman"/>
          <w:sz w:val="28"/>
          <w:szCs w:val="28"/>
        </w:rPr>
        <w:t xml:space="preserve">Статус единой теплоснабжающей организации присваивается теплоснабжающей и (или) </w:t>
      </w:r>
      <w:proofErr w:type="spellStart"/>
      <w:r w:rsidR="00CD6B56" w:rsidRPr="00CD6B56">
        <w:rPr>
          <w:rFonts w:ascii="Times New Roman" w:hAnsi="Times New Roman" w:cs="Times New Roman"/>
          <w:sz w:val="28"/>
          <w:szCs w:val="28"/>
        </w:rPr>
        <w:t>теплосетевой</w:t>
      </w:r>
      <w:proofErr w:type="spellEnd"/>
      <w:r w:rsidR="00CD6B56" w:rsidRPr="00CD6B56">
        <w:rPr>
          <w:rFonts w:ascii="Times New Roman" w:hAnsi="Times New Roman" w:cs="Times New Roman"/>
          <w:sz w:val="28"/>
          <w:szCs w:val="28"/>
        </w:rPr>
        <w:t xml:space="preserve"> организации при утверждении схемы теплоснабжения поселения, муниципального округа, городского округа, городов федерального значения решением:</w:t>
      </w:r>
    </w:p>
    <w:p w:rsidR="00024716" w:rsidRPr="00CD6B56" w:rsidRDefault="00024716" w:rsidP="00CD6B56">
      <w:pPr>
        <w:spacing w:after="0" w:line="360" w:lineRule="exact"/>
        <w:ind w:firstLine="709"/>
        <w:rPr>
          <w:rFonts w:ascii="Times New Roman" w:hAnsi="Times New Roman" w:cs="Times New Roman"/>
          <w:sz w:val="28"/>
          <w:szCs w:val="28"/>
        </w:rPr>
      </w:pPr>
    </w:p>
    <w:p w:rsidR="00CD6B56" w:rsidRPr="00CD6B56" w:rsidRDefault="00CD6B56" w:rsidP="00CD6B56">
      <w:pPr>
        <w:spacing w:after="0" w:line="360" w:lineRule="exact"/>
        <w:ind w:firstLine="709"/>
        <w:rPr>
          <w:rFonts w:ascii="Times New Roman" w:hAnsi="Times New Roman" w:cs="Times New Roman"/>
          <w:sz w:val="28"/>
          <w:szCs w:val="28"/>
        </w:rPr>
      </w:pPr>
      <w:r w:rsidRPr="00CD6B56">
        <w:rPr>
          <w:rFonts w:ascii="Times New Roman" w:hAnsi="Times New Roman" w:cs="Times New Roman"/>
          <w:sz w:val="28"/>
          <w:szCs w:val="28"/>
        </w:rPr>
        <w:lastRenderedPageBreak/>
        <w:t>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муниципальных округов, городских округов с численностью населения, составляющей 500 тыс. человек и более, а также городов федерального значения;</w:t>
      </w:r>
    </w:p>
    <w:p w:rsidR="00CD6B56" w:rsidRPr="00CD6B56" w:rsidRDefault="00CD6B56" w:rsidP="00CD6B56">
      <w:pPr>
        <w:spacing w:after="0" w:line="360" w:lineRule="exact"/>
        <w:ind w:firstLine="709"/>
        <w:rPr>
          <w:rFonts w:ascii="Times New Roman" w:hAnsi="Times New Roman" w:cs="Times New Roman"/>
          <w:sz w:val="28"/>
          <w:szCs w:val="28"/>
        </w:rPr>
      </w:pPr>
      <w:r w:rsidRPr="00CD6B56">
        <w:rPr>
          <w:rFonts w:ascii="Times New Roman" w:hAnsi="Times New Roman" w:cs="Times New Roman"/>
          <w:sz w:val="28"/>
          <w:szCs w:val="28"/>
        </w:rPr>
        <w:t>главы местной администрации городского поселения, главы местной администрации муниципального округа, главы местной администрации городского округа - в отношении городских поселений, муниципальных округов, городских округов с численностью населения, составляющей менее 500 тыс. человек;</w:t>
      </w:r>
    </w:p>
    <w:p w:rsidR="00CD6B56" w:rsidRDefault="00CD6B56" w:rsidP="00CD6B56">
      <w:pPr>
        <w:spacing w:after="0" w:line="360" w:lineRule="exact"/>
        <w:ind w:firstLine="709"/>
        <w:rPr>
          <w:rFonts w:ascii="Times New Roman" w:hAnsi="Times New Roman" w:cs="Times New Roman"/>
          <w:sz w:val="28"/>
          <w:szCs w:val="28"/>
        </w:rPr>
      </w:pPr>
      <w:r w:rsidRPr="00CD6B56">
        <w:rPr>
          <w:rFonts w:ascii="Times New Roman" w:hAnsi="Times New Roman" w:cs="Times New Roman"/>
          <w:sz w:val="28"/>
          <w:szCs w:val="28"/>
        </w:rPr>
        <w:t>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rsidR="00024716" w:rsidRDefault="00024716" w:rsidP="00CD6B56">
      <w:pPr>
        <w:spacing w:after="0" w:line="360" w:lineRule="exact"/>
        <w:ind w:firstLine="709"/>
        <w:rPr>
          <w:rFonts w:ascii="Times New Roman" w:hAnsi="Times New Roman" w:cs="Times New Roman"/>
          <w:sz w:val="28"/>
          <w:szCs w:val="28"/>
        </w:rPr>
      </w:pPr>
      <w:r w:rsidRPr="00024716">
        <w:rPr>
          <w:rFonts w:ascii="Times New Roman" w:hAnsi="Times New Roman" w:cs="Times New Roman"/>
          <w:sz w:val="28"/>
          <w:szCs w:val="28"/>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rsidR="000815C5"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2. </w:t>
      </w:r>
      <w:r w:rsidR="000815C5" w:rsidRPr="000815C5">
        <w:rPr>
          <w:rFonts w:ascii="Times New Roman" w:hAnsi="Times New Roman" w:cs="Times New Roman"/>
          <w:sz w:val="28"/>
          <w:szCs w:val="28"/>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rsidR="001D4914" w:rsidRPr="001D4914" w:rsidRDefault="001D4914" w:rsidP="00F20D52">
      <w:pPr>
        <w:spacing w:after="0" w:line="360" w:lineRule="exact"/>
        <w:ind w:firstLine="709"/>
        <w:rPr>
          <w:rFonts w:ascii="Times New Roman" w:hAnsi="Times New Roman" w:cs="Times New Roman"/>
          <w:sz w:val="28"/>
          <w:szCs w:val="28"/>
        </w:rPr>
      </w:pPr>
      <w:r w:rsidRPr="001D4914">
        <w:rPr>
          <w:rFonts w:ascii="Times New Roman" w:hAnsi="Times New Roman" w:cs="Times New Roman"/>
          <w:sz w:val="28"/>
          <w:szCs w:val="28"/>
        </w:rPr>
        <w:t>В случае если на территории поселения, муниципального округа,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муниципального округа, городского округа, города федерального значения.</w:t>
      </w:r>
    </w:p>
    <w:p w:rsidR="00457584"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3. </w:t>
      </w:r>
      <w:r w:rsidR="00457584" w:rsidRPr="00457584">
        <w:rPr>
          <w:rFonts w:ascii="Times New Roman" w:hAnsi="Times New Roman" w:cs="Times New Roman"/>
          <w:sz w:val="28"/>
          <w:szCs w:val="28"/>
        </w:rPr>
        <w:t xml:space="preserve">Для присвоения организации статуса единой теплоснабжающей организации на территории поселения, муниципального округа,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муниципального округа, городского округа, орган исполнительной власти города федерального значения, уполномоченные на разработку схемы теплоснабжения, в течение 1 месяца со дня размещения в </w:t>
      </w:r>
      <w:r w:rsidR="00457584" w:rsidRPr="00457584">
        <w:rPr>
          <w:rFonts w:ascii="Times New Roman" w:hAnsi="Times New Roman" w:cs="Times New Roman"/>
          <w:sz w:val="28"/>
          <w:szCs w:val="28"/>
        </w:rPr>
        <w:lastRenderedPageBreak/>
        <w:t>установленном порядке проекта схемы теплоснабжения, а также со дня размещения решения, указанного в пункте 17 Правил,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w:t>
      </w:r>
    </w:p>
    <w:p w:rsidR="00457584" w:rsidRDefault="00457584" w:rsidP="00F20D52">
      <w:pPr>
        <w:spacing w:after="0" w:line="360" w:lineRule="exact"/>
        <w:ind w:firstLine="709"/>
        <w:rPr>
          <w:rFonts w:ascii="Times New Roman" w:hAnsi="Times New Roman" w:cs="Times New Roman"/>
          <w:sz w:val="28"/>
          <w:szCs w:val="28"/>
        </w:rPr>
      </w:pPr>
      <w:r w:rsidRPr="00457584">
        <w:rPr>
          <w:rFonts w:ascii="Times New Roman" w:hAnsi="Times New Roman" w:cs="Times New Roman"/>
          <w:sz w:val="28"/>
          <w:szCs w:val="28"/>
        </w:rPr>
        <w:t xml:space="preserve">Орган местного самоуправления поселения, муниципального округа, городского округа, орган исполнительной власти города федерального значения, уполномоченные на разработку схемы теплоснабжения, в течение 3 рабочих дней со дня окончания срока подачи заявок на присвоение организации статуса единой теплоснабжающей организации обязан разместить сведения о принятых заявках на официальном сайте в информационно-телекоммуникационной сети "Интернет" </w:t>
      </w:r>
      <w:bookmarkStart w:id="74" w:name="_GoBack"/>
      <w:bookmarkEnd w:id="74"/>
      <w:r w:rsidRPr="00457584">
        <w:rPr>
          <w:rFonts w:ascii="Times New Roman" w:hAnsi="Times New Roman" w:cs="Times New Roman"/>
          <w:sz w:val="28"/>
          <w:szCs w:val="28"/>
        </w:rPr>
        <w:t>соответственно поселения (при наличии официального сайта поселения), муниципального округа (при наличии официального сайта муниципального округа), городского округа (при наличии официального сайта городского округа), органов исполнительной власти городов федерального значения.</w:t>
      </w:r>
    </w:p>
    <w:p w:rsidR="00CF3FBA" w:rsidRPr="00E85BDB"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Правил.</w:t>
      </w:r>
    </w:p>
    <w:p w:rsidR="00074CF6" w:rsidRPr="00074CF6" w:rsidRDefault="00CF3FBA" w:rsidP="00074CF6">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5. </w:t>
      </w:r>
      <w:r w:rsidR="00074CF6" w:rsidRPr="00074CF6">
        <w:rPr>
          <w:rFonts w:ascii="Times New Roman" w:hAnsi="Times New Roman" w:cs="Times New Roman"/>
          <w:sz w:val="28"/>
          <w:szCs w:val="28"/>
        </w:rPr>
        <w:t>Критериями присвоения статуса единой теплоснабжающей организации являются:</w:t>
      </w:r>
    </w:p>
    <w:p w:rsidR="00074CF6" w:rsidRPr="00074CF6" w:rsidRDefault="00074CF6" w:rsidP="00074CF6">
      <w:pPr>
        <w:spacing w:after="0" w:line="360" w:lineRule="exact"/>
        <w:ind w:firstLine="709"/>
        <w:rPr>
          <w:rFonts w:ascii="Times New Roman" w:hAnsi="Times New Roman" w:cs="Times New Roman"/>
          <w:sz w:val="28"/>
          <w:szCs w:val="28"/>
        </w:rPr>
      </w:pPr>
      <w:r w:rsidRPr="00074CF6">
        <w:rPr>
          <w:rFonts w:ascii="Times New Roman" w:hAnsi="Times New Roman" w:cs="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w:t>
      </w:r>
      <w:r w:rsidRPr="00074CF6">
        <w:rPr>
          <w:rFonts w:ascii="Times New Roman" w:hAnsi="Times New Roman" w:cs="Times New Roman"/>
          <w:sz w:val="28"/>
          <w:szCs w:val="28"/>
        </w:rPr>
        <w:lastRenderedPageBreak/>
        <w:t>и (или) тепловыми сетями с наибольшей емкостью в границах зоны деятельности единой теплоснабжающей организации;</w:t>
      </w:r>
    </w:p>
    <w:p w:rsidR="00074CF6" w:rsidRPr="00074CF6" w:rsidRDefault="00074CF6" w:rsidP="00074CF6">
      <w:pPr>
        <w:spacing w:after="0" w:line="360" w:lineRule="exact"/>
        <w:ind w:firstLine="709"/>
        <w:rPr>
          <w:rFonts w:ascii="Times New Roman" w:hAnsi="Times New Roman" w:cs="Times New Roman"/>
          <w:sz w:val="28"/>
          <w:szCs w:val="28"/>
        </w:rPr>
      </w:pPr>
      <w:r w:rsidRPr="00074CF6">
        <w:rPr>
          <w:rFonts w:ascii="Times New Roman" w:hAnsi="Times New Roman" w:cs="Times New Roman"/>
          <w:sz w:val="28"/>
          <w:szCs w:val="28"/>
        </w:rPr>
        <w:t>размер собственного капитала;</w:t>
      </w:r>
    </w:p>
    <w:p w:rsidR="00074CF6" w:rsidRDefault="00074CF6" w:rsidP="00074CF6">
      <w:pPr>
        <w:spacing w:after="0" w:line="360" w:lineRule="exact"/>
        <w:ind w:firstLine="709"/>
        <w:rPr>
          <w:rFonts w:ascii="Times New Roman" w:hAnsi="Times New Roman" w:cs="Times New Roman"/>
          <w:sz w:val="28"/>
          <w:szCs w:val="28"/>
        </w:rPr>
      </w:pPr>
      <w:r w:rsidRPr="00074CF6">
        <w:rPr>
          <w:rFonts w:ascii="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292877" w:rsidRDefault="00CF3FBA"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6. </w:t>
      </w:r>
      <w:r w:rsidR="00292877" w:rsidRPr="00292877">
        <w:rPr>
          <w:rFonts w:ascii="Times New Roman" w:hAnsi="Times New Roman" w:cs="Times New Roman"/>
          <w:sz w:val="28"/>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статус единой теплоснабжающей организации присваивается в соответствии с пунктами 7 - 10 Правил.</w:t>
      </w:r>
    </w:p>
    <w:p w:rsidR="00292877" w:rsidRDefault="00292877" w:rsidP="00F20D52">
      <w:pPr>
        <w:spacing w:after="0" w:line="360" w:lineRule="exact"/>
        <w:ind w:firstLine="709"/>
        <w:rPr>
          <w:rFonts w:ascii="Times New Roman" w:hAnsi="Times New Roman" w:cs="Times New Roman"/>
          <w:sz w:val="28"/>
          <w:szCs w:val="28"/>
        </w:rPr>
      </w:pPr>
      <w:r w:rsidRPr="00292877">
        <w:rPr>
          <w:rFonts w:ascii="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B63091" w:rsidRDefault="00CF3FBA" w:rsidP="00B63091">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7. </w:t>
      </w:r>
      <w:r w:rsidR="00B63091" w:rsidRPr="00B63091">
        <w:rPr>
          <w:rFonts w:ascii="Times New Roman" w:hAnsi="Times New Roman" w:cs="Times New Roman"/>
          <w:sz w:val="28"/>
          <w:szCs w:val="28"/>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F3FBA" w:rsidRPr="004803AC" w:rsidRDefault="00CF3FBA" w:rsidP="004803AC">
      <w:pPr>
        <w:spacing w:after="0" w:line="360" w:lineRule="atLeast"/>
        <w:ind w:firstLine="709"/>
        <w:rPr>
          <w:rFonts w:ascii="Times New Roman" w:hAnsi="Times New Roman" w:cs="Times New Roman"/>
          <w:sz w:val="28"/>
          <w:szCs w:val="28"/>
        </w:rPr>
      </w:pPr>
      <w:r w:rsidRPr="004803AC">
        <w:rPr>
          <w:rFonts w:ascii="Times New Roman" w:hAnsi="Times New Roman" w:cs="Times New Roman"/>
          <w:sz w:val="28"/>
          <w:szCs w:val="28"/>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4803AC" w:rsidRPr="004803AC" w:rsidRDefault="004803AC" w:rsidP="004803AC">
      <w:pPr>
        <w:spacing w:after="0" w:line="360" w:lineRule="atLeast"/>
        <w:ind w:firstLine="709"/>
        <w:rPr>
          <w:rFonts w:ascii="Times New Roman" w:eastAsia="Times New Roman" w:hAnsi="Times New Roman" w:cs="Times New Roman"/>
          <w:sz w:val="28"/>
          <w:szCs w:val="28"/>
          <w:lang w:eastAsia="ru-RU"/>
        </w:rPr>
      </w:pPr>
      <w:r w:rsidRPr="004803AC">
        <w:rPr>
          <w:rFonts w:ascii="Times New Roman" w:eastAsia="Times New Roman" w:hAnsi="Times New Roman" w:cs="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4803AC">
        <w:rPr>
          <w:rFonts w:ascii="Times New Roman" w:eastAsia="Times New Roman" w:hAnsi="Times New Roman" w:cs="Times New Roman"/>
          <w:sz w:val="28"/>
          <w:szCs w:val="28"/>
          <w:lang w:eastAsia="ru-RU"/>
        </w:rPr>
        <w:t>теплопотребляющие</w:t>
      </w:r>
      <w:proofErr w:type="spellEnd"/>
      <w:r w:rsidRPr="004803AC">
        <w:rPr>
          <w:rFonts w:ascii="Times New Roman" w:eastAsia="Times New Roman" w:hAnsi="Times New Roman" w:cs="Times New Roman"/>
          <w:sz w:val="28"/>
          <w:szCs w:val="28"/>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7" w:history="1">
        <w:r w:rsidRPr="004803AC">
          <w:rPr>
            <w:rFonts w:ascii="Times New Roman" w:eastAsia="Times New Roman" w:hAnsi="Times New Roman" w:cs="Times New Roman"/>
            <w:sz w:val="28"/>
            <w:szCs w:val="28"/>
            <w:lang w:eastAsia="ru-RU"/>
          </w:rPr>
          <w:t>законодательством</w:t>
        </w:r>
      </w:hyperlink>
      <w:r w:rsidRPr="004803AC">
        <w:rPr>
          <w:rFonts w:ascii="Times New Roman" w:eastAsia="Times New Roman" w:hAnsi="Times New Roman" w:cs="Times New Roman"/>
          <w:sz w:val="28"/>
          <w:szCs w:val="28"/>
          <w:lang w:eastAsia="ru-RU"/>
        </w:rPr>
        <w:t xml:space="preserve"> о градостроительной деятельности технических условий подключения к тепловым сетям;</w:t>
      </w:r>
    </w:p>
    <w:p w:rsidR="004803AC" w:rsidRPr="004803AC" w:rsidRDefault="004803AC" w:rsidP="004803AC">
      <w:pPr>
        <w:spacing w:after="0" w:line="360" w:lineRule="atLeast"/>
        <w:ind w:firstLine="709"/>
        <w:rPr>
          <w:rFonts w:ascii="Times New Roman" w:eastAsia="Times New Roman" w:hAnsi="Times New Roman" w:cs="Times New Roman"/>
          <w:sz w:val="28"/>
          <w:szCs w:val="28"/>
          <w:lang w:eastAsia="ru-RU"/>
        </w:rPr>
      </w:pPr>
      <w:r w:rsidRPr="004803AC">
        <w:rPr>
          <w:rFonts w:ascii="Times New Roman" w:eastAsia="Times New Roman" w:hAnsi="Times New Roman" w:cs="Times New Roman"/>
          <w:sz w:val="28"/>
          <w:szCs w:val="28"/>
          <w:lang w:eastAsia="ru-RU"/>
        </w:rPr>
        <w:t xml:space="preserve">заключать и исполнять договоры поставки тепловой энергии (мощности) и (или) теплоносителя; </w:t>
      </w:r>
    </w:p>
    <w:p w:rsidR="004803AC" w:rsidRPr="004803AC" w:rsidRDefault="004803AC" w:rsidP="004803AC">
      <w:pPr>
        <w:spacing w:after="0" w:line="360" w:lineRule="atLeast"/>
        <w:ind w:firstLine="709"/>
        <w:rPr>
          <w:rFonts w:ascii="Times New Roman" w:eastAsia="Times New Roman" w:hAnsi="Times New Roman" w:cs="Times New Roman"/>
          <w:sz w:val="28"/>
          <w:szCs w:val="28"/>
          <w:lang w:eastAsia="ru-RU"/>
        </w:rPr>
      </w:pPr>
      <w:r w:rsidRPr="004803AC">
        <w:rPr>
          <w:rFonts w:ascii="Times New Roman" w:eastAsia="Times New Roman" w:hAnsi="Times New Roman" w:cs="Times New Roman"/>
          <w:sz w:val="28"/>
          <w:szCs w:val="28"/>
          <w:lang w:eastAsia="ru-RU"/>
        </w:rPr>
        <w:lastRenderedPageBreak/>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4803AC" w:rsidRPr="004803AC" w:rsidRDefault="004803AC" w:rsidP="004803AC">
      <w:pPr>
        <w:spacing w:after="0" w:line="360" w:lineRule="atLeast"/>
        <w:ind w:firstLine="709"/>
        <w:rPr>
          <w:rFonts w:ascii="Times New Roman" w:hAnsi="Times New Roman" w:cs="Times New Roman"/>
          <w:sz w:val="28"/>
          <w:szCs w:val="28"/>
        </w:rPr>
      </w:pPr>
    </w:p>
    <w:p w:rsidR="00F20D52" w:rsidRPr="00E85BDB" w:rsidRDefault="00F20D52" w:rsidP="00F20D52">
      <w:pPr>
        <w:spacing w:after="0" w:line="360" w:lineRule="exact"/>
        <w:ind w:firstLine="709"/>
        <w:rPr>
          <w:rFonts w:ascii="Times New Roman" w:hAnsi="Times New Roman" w:cs="Times New Roman"/>
          <w:sz w:val="28"/>
          <w:szCs w:val="28"/>
        </w:rPr>
      </w:pPr>
    </w:p>
    <w:p w:rsidR="00CF3FBA" w:rsidRPr="00E85BDB" w:rsidRDefault="00CF3FBA" w:rsidP="00F20D52">
      <w:pPr>
        <w:jc w:val="left"/>
        <w:rPr>
          <w:rFonts w:ascii="Times New Roman" w:hAnsi="Times New Roman" w:cs="Times New Roman"/>
          <w:sz w:val="28"/>
          <w:szCs w:val="28"/>
        </w:rPr>
      </w:pPr>
      <w:r w:rsidRPr="00E85BDB">
        <w:rPr>
          <w:rFonts w:ascii="Times New Roman" w:hAnsi="Times New Roman" w:cs="Times New Roman"/>
          <w:sz w:val="28"/>
          <w:szCs w:val="28"/>
        </w:rPr>
        <w:t>Таблица 1</w:t>
      </w:r>
      <w:r w:rsidR="002C5624" w:rsidRPr="00E85BDB">
        <w:rPr>
          <w:rFonts w:ascii="Times New Roman" w:hAnsi="Times New Roman" w:cs="Times New Roman"/>
          <w:sz w:val="28"/>
          <w:szCs w:val="28"/>
        </w:rPr>
        <w:t>0</w:t>
      </w:r>
      <w:r w:rsidRPr="00E85BDB">
        <w:rPr>
          <w:rFonts w:ascii="Times New Roman" w:hAnsi="Times New Roman" w:cs="Times New Roman"/>
          <w:sz w:val="28"/>
          <w:szCs w:val="28"/>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1248"/>
        <w:gridCol w:w="28"/>
        <w:gridCol w:w="1106"/>
        <w:gridCol w:w="28"/>
        <w:gridCol w:w="1247"/>
        <w:gridCol w:w="29"/>
        <w:gridCol w:w="1842"/>
        <w:gridCol w:w="1240"/>
      </w:tblGrid>
      <w:tr w:rsidR="00CF3FBA" w:rsidRPr="00E85BDB" w:rsidTr="00097588">
        <w:trPr>
          <w:tblHeader/>
        </w:trPr>
        <w:tc>
          <w:tcPr>
            <w:tcW w:w="4333" w:type="dxa"/>
            <w:gridSpan w:val="3"/>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Источники тепловой энергии</w:t>
            </w:r>
          </w:p>
        </w:tc>
        <w:tc>
          <w:tcPr>
            <w:tcW w:w="2409" w:type="dxa"/>
            <w:gridSpan w:val="4"/>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Тепловые сети</w:t>
            </w:r>
          </w:p>
        </w:tc>
        <w:tc>
          <w:tcPr>
            <w:tcW w:w="1871" w:type="dxa"/>
            <w:gridSpan w:val="2"/>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Утвержденная единая теплоснабжающая организация</w:t>
            </w:r>
          </w:p>
        </w:tc>
        <w:tc>
          <w:tcPr>
            <w:tcW w:w="1240" w:type="dxa"/>
            <w:vMerge w:val="restart"/>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Основание для присвоения статуса ЕТО (№пункта ПП РФ от 08.08.2012г. №808)</w:t>
            </w:r>
          </w:p>
        </w:tc>
      </w:tr>
      <w:tr w:rsidR="00CF3FBA" w:rsidRPr="00E85BDB" w:rsidTr="00097588">
        <w:trPr>
          <w:trHeight w:val="1131"/>
          <w:tblHeader/>
        </w:trPr>
        <w:tc>
          <w:tcPr>
            <w:tcW w:w="1668" w:type="dxa"/>
            <w:vAlign w:val="center"/>
          </w:tcPr>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Энергоисточники</w:t>
            </w:r>
            <w:proofErr w:type="spellEnd"/>
            <w:r w:rsidRPr="00E85BDB">
              <w:rPr>
                <w:rFonts w:ascii="Times New Roman" w:hAnsi="Times New Roman"/>
                <w:sz w:val="28"/>
                <w:szCs w:val="28"/>
              </w:rPr>
              <w:t xml:space="preserve"> в зоне деятельности</w:t>
            </w:r>
          </w:p>
        </w:tc>
        <w:tc>
          <w:tcPr>
            <w:tcW w:w="1417"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Наименование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организации</w:t>
            </w:r>
          </w:p>
        </w:tc>
        <w:tc>
          <w:tcPr>
            <w:tcW w:w="1248" w:type="dxa"/>
            <w:vAlign w:val="center"/>
          </w:tcPr>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Информа</w:t>
            </w:r>
            <w:proofErr w:type="spellEnd"/>
          </w:p>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ция</w:t>
            </w:r>
            <w:proofErr w:type="spellEnd"/>
            <w:r w:rsidRPr="00E85BDB">
              <w:rPr>
                <w:rFonts w:ascii="Times New Roman" w:hAnsi="Times New Roman"/>
                <w:sz w:val="28"/>
                <w:szCs w:val="28"/>
              </w:rPr>
              <w:t xml:space="preserve"> о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присвоении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134"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Наименование </w:t>
            </w:r>
            <w:proofErr w:type="spellStart"/>
            <w:r w:rsidRPr="00E85BDB">
              <w:rPr>
                <w:rFonts w:ascii="Times New Roman" w:hAnsi="Times New Roman"/>
                <w:sz w:val="28"/>
                <w:szCs w:val="28"/>
              </w:rPr>
              <w:t>органи</w:t>
            </w:r>
            <w:proofErr w:type="spellEnd"/>
            <w:r w:rsidRPr="00E85BDB">
              <w:rPr>
                <w:rFonts w:ascii="Times New Roman" w:hAnsi="Times New Roman"/>
                <w:sz w:val="28"/>
                <w:szCs w:val="28"/>
              </w:rPr>
              <w:t>-</w:t>
            </w:r>
          </w:p>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зации</w:t>
            </w:r>
            <w:proofErr w:type="spellEnd"/>
          </w:p>
        </w:tc>
        <w:tc>
          <w:tcPr>
            <w:tcW w:w="1275" w:type="dxa"/>
            <w:gridSpan w:val="2"/>
            <w:vAlign w:val="center"/>
          </w:tcPr>
          <w:p w:rsidR="00CF3FBA" w:rsidRPr="00E85BDB" w:rsidRDefault="00CF3FBA" w:rsidP="00CF3FBA">
            <w:pPr>
              <w:pStyle w:val="afd"/>
              <w:rPr>
                <w:rFonts w:ascii="Times New Roman" w:hAnsi="Times New Roman"/>
                <w:sz w:val="28"/>
                <w:szCs w:val="28"/>
              </w:rPr>
            </w:pPr>
            <w:proofErr w:type="spellStart"/>
            <w:r w:rsidRPr="00E85BDB">
              <w:rPr>
                <w:rFonts w:ascii="Times New Roman" w:hAnsi="Times New Roman"/>
                <w:sz w:val="28"/>
                <w:szCs w:val="28"/>
              </w:rPr>
              <w:t>Информа</w:t>
            </w:r>
            <w:proofErr w:type="spellEnd"/>
            <w:r w:rsidRPr="00E85BDB">
              <w:rPr>
                <w:rFonts w:ascii="Times New Roman" w:hAnsi="Times New Roman"/>
                <w:sz w:val="28"/>
                <w:szCs w:val="28"/>
              </w:rPr>
              <w:t xml:space="preserve"> </w:t>
            </w:r>
            <w:proofErr w:type="spellStart"/>
            <w:r w:rsidRPr="00E85BDB">
              <w:rPr>
                <w:rFonts w:ascii="Times New Roman" w:hAnsi="Times New Roman"/>
                <w:sz w:val="28"/>
                <w:szCs w:val="28"/>
              </w:rPr>
              <w:t>ция</w:t>
            </w:r>
            <w:proofErr w:type="spellEnd"/>
            <w:r w:rsidRPr="00E85BDB">
              <w:rPr>
                <w:rFonts w:ascii="Times New Roman" w:hAnsi="Times New Roman"/>
                <w:sz w:val="28"/>
                <w:szCs w:val="28"/>
              </w:rPr>
              <w:t xml:space="preserve"> о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 xml:space="preserve">присвоении </w:t>
            </w:r>
          </w:p>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статуса ЕТО</w:t>
            </w:r>
          </w:p>
        </w:tc>
        <w:tc>
          <w:tcPr>
            <w:tcW w:w="1871" w:type="dxa"/>
            <w:gridSpan w:val="2"/>
            <w:vMerge/>
            <w:vAlign w:val="center"/>
          </w:tcPr>
          <w:p w:rsidR="00CF3FBA" w:rsidRPr="00E85BDB" w:rsidRDefault="00CF3FBA" w:rsidP="00CF3FBA">
            <w:pPr>
              <w:rPr>
                <w:rFonts w:ascii="Times New Roman" w:hAnsi="Times New Roman" w:cs="Times New Roman"/>
                <w:b/>
                <w:sz w:val="28"/>
                <w:szCs w:val="28"/>
              </w:rPr>
            </w:pPr>
          </w:p>
        </w:tc>
        <w:tc>
          <w:tcPr>
            <w:tcW w:w="1240" w:type="dxa"/>
            <w:vMerge/>
            <w:vAlign w:val="center"/>
          </w:tcPr>
          <w:p w:rsidR="00CF3FBA" w:rsidRPr="00E85BDB" w:rsidRDefault="00CF3FBA" w:rsidP="00CF3FBA">
            <w:pPr>
              <w:rPr>
                <w:rFonts w:ascii="Times New Roman" w:hAnsi="Times New Roman" w:cs="Times New Roman"/>
                <w:b/>
                <w:sz w:val="28"/>
                <w:szCs w:val="28"/>
              </w:rPr>
            </w:pPr>
          </w:p>
        </w:tc>
      </w:tr>
      <w:tr w:rsidR="00CF3FBA" w:rsidRPr="00E85BDB" w:rsidTr="00097588">
        <w:tc>
          <w:tcPr>
            <w:tcW w:w="1668" w:type="dxa"/>
            <w:vAlign w:val="center"/>
          </w:tcPr>
          <w:p w:rsidR="00CF3FBA" w:rsidRPr="00E85BDB" w:rsidRDefault="0096752A" w:rsidP="0096752A">
            <w:pPr>
              <w:pStyle w:val="afd"/>
              <w:jc w:val="left"/>
              <w:rPr>
                <w:rFonts w:ascii="Times New Roman" w:hAnsi="Times New Roman"/>
                <w:sz w:val="28"/>
                <w:szCs w:val="28"/>
              </w:rPr>
            </w:pPr>
            <w:r w:rsidRPr="00E85BDB">
              <w:rPr>
                <w:rStyle w:val="FontStyle129"/>
                <w:sz w:val="28"/>
                <w:szCs w:val="28"/>
              </w:rPr>
              <w:t>Котельная  № 1 г. Холм, ул. Горького, 3</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№2 г. Холм, ул.Р.Люксембург,25а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 3 г. Холм, ул. Октябрьская,22</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 6 г. Холм, ул. Горького, 45б</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 xml:space="preserve">Котельная  №7 г. Холм, </w:t>
            </w:r>
            <w:proofErr w:type="spellStart"/>
            <w:r w:rsidRPr="00E85BDB">
              <w:rPr>
                <w:rStyle w:val="FontStyle129"/>
                <w:sz w:val="28"/>
                <w:szCs w:val="28"/>
              </w:rPr>
              <w:t>ул.Комсомо</w:t>
            </w:r>
            <w:r w:rsidRPr="00E85BDB">
              <w:rPr>
                <w:rStyle w:val="FontStyle129"/>
                <w:sz w:val="28"/>
                <w:szCs w:val="28"/>
              </w:rPr>
              <w:lastRenderedPageBreak/>
              <w:t>льская</w:t>
            </w:r>
            <w:proofErr w:type="spellEnd"/>
            <w:r w:rsidRPr="00E85BDB">
              <w:rPr>
                <w:rStyle w:val="FontStyle129"/>
                <w:sz w:val="28"/>
                <w:szCs w:val="28"/>
              </w:rPr>
              <w:t>, 3а</w:t>
            </w:r>
            <w:r w:rsidR="00CF3FBA" w:rsidRPr="00E85BDB">
              <w:rPr>
                <w:rStyle w:val="FontStyle129"/>
                <w:sz w:val="28"/>
                <w:szCs w:val="28"/>
              </w:rPr>
              <w:t xml:space="preserve"> </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lastRenderedPageBreak/>
              <w:t xml:space="preserve">Котельная  №10 г. Холм, </w:t>
            </w:r>
            <w:proofErr w:type="spellStart"/>
            <w:r w:rsidRPr="00E85BDB">
              <w:rPr>
                <w:rStyle w:val="FontStyle129"/>
                <w:sz w:val="28"/>
                <w:szCs w:val="28"/>
              </w:rPr>
              <w:t>ул.Октябрьская</w:t>
            </w:r>
            <w:proofErr w:type="spellEnd"/>
            <w:r w:rsidRPr="00E85BDB">
              <w:rPr>
                <w:rStyle w:val="FontStyle129"/>
                <w:sz w:val="28"/>
                <w:szCs w:val="28"/>
              </w:rPr>
              <w:t xml:space="preserve"> , 49/1</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F3FBA" w:rsidRPr="00E85BDB" w:rsidTr="00097588">
        <w:tc>
          <w:tcPr>
            <w:tcW w:w="1668" w:type="dxa"/>
            <w:vAlign w:val="center"/>
          </w:tcPr>
          <w:p w:rsidR="00CF3FBA" w:rsidRPr="00E85BDB" w:rsidRDefault="0096752A" w:rsidP="0096752A">
            <w:pPr>
              <w:pStyle w:val="afd"/>
              <w:jc w:val="left"/>
              <w:rPr>
                <w:rStyle w:val="FontStyle129"/>
                <w:sz w:val="28"/>
                <w:szCs w:val="28"/>
              </w:rPr>
            </w:pPr>
            <w:r w:rsidRPr="00E85BDB">
              <w:rPr>
                <w:rStyle w:val="FontStyle129"/>
                <w:sz w:val="28"/>
                <w:szCs w:val="28"/>
              </w:rPr>
              <w:t>Котельная  №12 г. Холм, ул. Октябрьская,88</w:t>
            </w:r>
          </w:p>
        </w:tc>
        <w:tc>
          <w:tcPr>
            <w:tcW w:w="1417" w:type="dxa"/>
            <w:vAlign w:val="center"/>
          </w:tcPr>
          <w:p w:rsidR="00CF3FBA" w:rsidRPr="00E85BDB" w:rsidRDefault="00CF3FBA" w:rsidP="00CF3FBA">
            <w:pPr>
              <w:pStyle w:val="afd"/>
              <w:rPr>
                <w:rFonts w:ascii="Times New Roman" w:hAnsi="Times New Roman"/>
                <w:sz w:val="28"/>
                <w:szCs w:val="28"/>
              </w:rPr>
            </w:pPr>
          </w:p>
        </w:tc>
        <w:tc>
          <w:tcPr>
            <w:tcW w:w="1248"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F3FBA" w:rsidRPr="00E85BDB" w:rsidRDefault="00CF3FBA" w:rsidP="00CF3FBA">
            <w:pPr>
              <w:pStyle w:val="afd"/>
              <w:rPr>
                <w:rFonts w:ascii="Times New Roman" w:hAnsi="Times New Roman"/>
                <w:sz w:val="28"/>
                <w:szCs w:val="28"/>
              </w:rPr>
            </w:pPr>
          </w:p>
        </w:tc>
        <w:tc>
          <w:tcPr>
            <w:tcW w:w="1275"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ООО «ТК Новгородская»</w:t>
            </w:r>
          </w:p>
        </w:tc>
        <w:tc>
          <w:tcPr>
            <w:tcW w:w="1240" w:type="dxa"/>
            <w:vAlign w:val="center"/>
          </w:tcPr>
          <w:p w:rsidR="00CF3FBA" w:rsidRPr="00E85BDB" w:rsidRDefault="00CF3FBA" w:rsidP="00CF3FBA">
            <w:pPr>
              <w:pStyle w:val="afd"/>
              <w:rPr>
                <w:rFonts w:ascii="Times New Roman" w:hAnsi="Times New Roman"/>
                <w:sz w:val="28"/>
                <w:szCs w:val="28"/>
              </w:rPr>
            </w:pPr>
            <w:r w:rsidRPr="00E85BDB">
              <w:rPr>
                <w:rFonts w:ascii="Times New Roman" w:hAnsi="Times New Roman"/>
                <w:sz w:val="28"/>
                <w:szCs w:val="28"/>
              </w:rPr>
              <w:t>-</w:t>
            </w:r>
          </w:p>
        </w:tc>
      </w:tr>
      <w:tr w:rsidR="00CD3DE7" w:rsidRPr="00E85BDB" w:rsidTr="00097588">
        <w:tc>
          <w:tcPr>
            <w:tcW w:w="1668" w:type="dxa"/>
            <w:vAlign w:val="center"/>
          </w:tcPr>
          <w:p w:rsidR="00CD3DE7" w:rsidRPr="00E85BDB" w:rsidRDefault="00CD3DE7" w:rsidP="00CD3DE7">
            <w:pPr>
              <w:pStyle w:val="afd"/>
              <w:spacing w:line="276" w:lineRule="auto"/>
              <w:jc w:val="left"/>
              <w:rPr>
                <w:rStyle w:val="FontStyle129"/>
                <w:sz w:val="28"/>
                <w:szCs w:val="28"/>
              </w:rPr>
            </w:pPr>
            <w:proofErr w:type="spellStart"/>
            <w:r w:rsidRPr="00E85BDB">
              <w:rPr>
                <w:rStyle w:val="FontStyle129"/>
                <w:sz w:val="28"/>
                <w:szCs w:val="28"/>
              </w:rPr>
              <w:t>Пеллетная</w:t>
            </w:r>
            <w:proofErr w:type="spellEnd"/>
            <w:r w:rsidRPr="00E85BDB">
              <w:rPr>
                <w:rStyle w:val="FontStyle129"/>
                <w:sz w:val="28"/>
                <w:szCs w:val="28"/>
              </w:rPr>
              <w:t xml:space="preserve"> котельная</w:t>
            </w:r>
          </w:p>
        </w:tc>
        <w:tc>
          <w:tcPr>
            <w:tcW w:w="1417" w:type="dxa"/>
            <w:vAlign w:val="center"/>
          </w:tcPr>
          <w:p w:rsidR="00CD3DE7" w:rsidRPr="00E85BDB" w:rsidRDefault="00CD3DE7" w:rsidP="00CD3DE7">
            <w:pPr>
              <w:pStyle w:val="afd"/>
              <w:spacing w:line="276" w:lineRule="auto"/>
              <w:jc w:val="left"/>
              <w:rPr>
                <w:rFonts w:ascii="Times New Roman" w:hAnsi="Times New Roman"/>
                <w:sz w:val="28"/>
                <w:szCs w:val="28"/>
              </w:rPr>
            </w:pPr>
          </w:p>
        </w:tc>
        <w:tc>
          <w:tcPr>
            <w:tcW w:w="1248" w:type="dxa"/>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134" w:type="dxa"/>
            <w:gridSpan w:val="2"/>
            <w:vAlign w:val="center"/>
          </w:tcPr>
          <w:p w:rsidR="00CD3DE7" w:rsidRPr="00E85BDB" w:rsidRDefault="00CD3DE7" w:rsidP="00CD3DE7">
            <w:pPr>
              <w:pStyle w:val="afd"/>
              <w:spacing w:line="276" w:lineRule="auto"/>
              <w:rPr>
                <w:rFonts w:ascii="Times New Roman" w:hAnsi="Times New Roman"/>
                <w:sz w:val="28"/>
                <w:szCs w:val="28"/>
              </w:rPr>
            </w:pPr>
          </w:p>
        </w:tc>
        <w:tc>
          <w:tcPr>
            <w:tcW w:w="1275" w:type="dxa"/>
            <w:gridSpan w:val="2"/>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н/д</w:t>
            </w:r>
          </w:p>
        </w:tc>
        <w:tc>
          <w:tcPr>
            <w:tcW w:w="1871" w:type="dxa"/>
            <w:gridSpan w:val="2"/>
            <w:vAlign w:val="center"/>
          </w:tcPr>
          <w:p w:rsidR="00CD3DE7" w:rsidRPr="00E85BDB" w:rsidRDefault="00CD3DE7" w:rsidP="00CD3DE7">
            <w:pPr>
              <w:pStyle w:val="afd"/>
              <w:spacing w:line="276" w:lineRule="auto"/>
              <w:rPr>
                <w:rFonts w:ascii="Times New Roman" w:hAnsi="Times New Roman"/>
                <w:sz w:val="28"/>
                <w:szCs w:val="28"/>
              </w:rPr>
            </w:pPr>
            <w:r w:rsidRPr="00E85BDB">
              <w:rPr>
                <w:rFonts w:ascii="Times New Roman" w:hAnsi="Times New Roman"/>
                <w:sz w:val="28"/>
                <w:szCs w:val="28"/>
              </w:rPr>
              <w:t>ООО «ТК Северная»</w:t>
            </w:r>
          </w:p>
        </w:tc>
        <w:tc>
          <w:tcPr>
            <w:tcW w:w="1240" w:type="dxa"/>
            <w:vAlign w:val="center"/>
          </w:tcPr>
          <w:p w:rsidR="00CD3DE7" w:rsidRPr="00E85BDB" w:rsidRDefault="00CD3DE7" w:rsidP="00CD3DE7">
            <w:pPr>
              <w:pStyle w:val="afd"/>
              <w:spacing w:line="276" w:lineRule="auto"/>
              <w:jc w:val="left"/>
              <w:rPr>
                <w:rFonts w:ascii="Times New Roman" w:hAnsi="Times New Roman"/>
                <w:sz w:val="28"/>
                <w:szCs w:val="28"/>
              </w:rPr>
            </w:pPr>
            <w:r w:rsidRPr="00E85BDB">
              <w:rPr>
                <w:rFonts w:ascii="Times New Roman" w:hAnsi="Times New Roman"/>
                <w:sz w:val="28"/>
                <w:szCs w:val="28"/>
              </w:rPr>
              <w:t>-</w:t>
            </w:r>
          </w:p>
        </w:tc>
      </w:tr>
      <w:tr w:rsidR="00B33BF9" w:rsidRPr="00697B0D" w:rsidTr="00B33BF9">
        <w:tc>
          <w:tcPr>
            <w:tcW w:w="1668" w:type="dxa"/>
            <w:vAlign w:val="center"/>
          </w:tcPr>
          <w:p w:rsidR="00B33BF9" w:rsidRPr="00697B0D" w:rsidRDefault="00B33BF9" w:rsidP="00B33BF9">
            <w:pPr>
              <w:pStyle w:val="afd"/>
              <w:rPr>
                <w:rFonts w:ascii="Times New Roman" w:hAnsi="Times New Roman"/>
                <w:sz w:val="28"/>
                <w:szCs w:val="28"/>
              </w:rPr>
            </w:pPr>
            <w:r w:rsidRPr="00697B0D">
              <w:rPr>
                <w:rStyle w:val="FontStyle129"/>
                <w:sz w:val="28"/>
                <w:szCs w:val="28"/>
              </w:rPr>
              <w:t>Котельная № 8, д. Морхово</w:t>
            </w:r>
          </w:p>
        </w:tc>
        <w:tc>
          <w:tcPr>
            <w:tcW w:w="1417" w:type="dxa"/>
            <w:vAlign w:val="center"/>
          </w:tcPr>
          <w:p w:rsidR="00B33BF9" w:rsidRPr="00697B0D" w:rsidRDefault="00B33BF9" w:rsidP="00B33BF9">
            <w:pPr>
              <w:pStyle w:val="afd"/>
              <w:rPr>
                <w:rFonts w:ascii="Times New Roman" w:hAnsi="Times New Roman"/>
                <w:sz w:val="28"/>
                <w:szCs w:val="28"/>
              </w:rPr>
            </w:pPr>
          </w:p>
        </w:tc>
        <w:tc>
          <w:tcPr>
            <w:tcW w:w="1276" w:type="dxa"/>
            <w:gridSpan w:val="2"/>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t>н/д</w:t>
            </w:r>
          </w:p>
        </w:tc>
        <w:tc>
          <w:tcPr>
            <w:tcW w:w="1134" w:type="dxa"/>
            <w:gridSpan w:val="2"/>
            <w:vAlign w:val="center"/>
          </w:tcPr>
          <w:p w:rsidR="00B33BF9" w:rsidRPr="00697B0D" w:rsidRDefault="00B33BF9" w:rsidP="00B33BF9">
            <w:pPr>
              <w:pStyle w:val="afd"/>
              <w:rPr>
                <w:rFonts w:ascii="Times New Roman" w:hAnsi="Times New Roman"/>
                <w:sz w:val="28"/>
                <w:szCs w:val="28"/>
              </w:rPr>
            </w:pPr>
          </w:p>
        </w:tc>
        <w:tc>
          <w:tcPr>
            <w:tcW w:w="1276" w:type="dxa"/>
            <w:gridSpan w:val="2"/>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t>н/д</w:t>
            </w:r>
          </w:p>
        </w:tc>
        <w:tc>
          <w:tcPr>
            <w:tcW w:w="1842" w:type="dxa"/>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t>ООО «ТК Новгородская»</w:t>
            </w:r>
          </w:p>
        </w:tc>
        <w:tc>
          <w:tcPr>
            <w:tcW w:w="1240" w:type="dxa"/>
            <w:vAlign w:val="center"/>
          </w:tcPr>
          <w:p w:rsidR="00B33BF9" w:rsidRPr="00697B0D" w:rsidRDefault="00B33BF9" w:rsidP="00B33BF9">
            <w:pPr>
              <w:pStyle w:val="afd"/>
              <w:rPr>
                <w:rFonts w:ascii="Times New Roman" w:hAnsi="Times New Roman"/>
                <w:sz w:val="28"/>
                <w:szCs w:val="28"/>
              </w:rPr>
            </w:pPr>
            <w:r w:rsidRPr="00697B0D">
              <w:rPr>
                <w:rFonts w:ascii="Times New Roman" w:hAnsi="Times New Roman"/>
                <w:sz w:val="28"/>
                <w:szCs w:val="28"/>
              </w:rPr>
              <w:t>-</w:t>
            </w:r>
          </w:p>
        </w:tc>
      </w:tr>
      <w:tr w:rsidR="00B33BF9" w:rsidRPr="00191CD8" w:rsidTr="00B33BF9">
        <w:tc>
          <w:tcPr>
            <w:tcW w:w="1668"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Котельная № 11 ,</w:t>
            </w:r>
          </w:p>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 xml:space="preserve"> д. </w:t>
            </w:r>
            <w:proofErr w:type="spellStart"/>
            <w:r w:rsidRPr="00191CD8">
              <w:rPr>
                <w:rFonts w:ascii="Times New Roman" w:hAnsi="Times New Roman"/>
                <w:sz w:val="28"/>
                <w:szCs w:val="28"/>
              </w:rPr>
              <w:t>Тогодь</w:t>
            </w:r>
            <w:proofErr w:type="spellEnd"/>
          </w:p>
        </w:tc>
        <w:tc>
          <w:tcPr>
            <w:tcW w:w="1417" w:type="dxa"/>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134" w:type="dxa"/>
            <w:gridSpan w:val="2"/>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842"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ООО «ТК Новгородская»</w:t>
            </w:r>
          </w:p>
        </w:tc>
        <w:tc>
          <w:tcPr>
            <w:tcW w:w="1240"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w:t>
            </w:r>
          </w:p>
        </w:tc>
      </w:tr>
      <w:tr w:rsidR="00B33BF9" w:rsidRPr="00191CD8" w:rsidTr="00B33BF9">
        <w:tc>
          <w:tcPr>
            <w:tcW w:w="1668"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Котельная № 13,</w:t>
            </w:r>
          </w:p>
          <w:p w:rsidR="00B33BF9" w:rsidRPr="00191CD8" w:rsidRDefault="00B33BF9" w:rsidP="00B33BF9">
            <w:pPr>
              <w:pStyle w:val="afd"/>
              <w:rPr>
                <w:rStyle w:val="FontStyle129"/>
                <w:sz w:val="28"/>
                <w:szCs w:val="28"/>
              </w:rPr>
            </w:pPr>
            <w:r w:rsidRPr="00191CD8">
              <w:rPr>
                <w:rFonts w:ascii="Times New Roman" w:hAnsi="Times New Roman"/>
                <w:sz w:val="28"/>
                <w:szCs w:val="28"/>
              </w:rPr>
              <w:t xml:space="preserve"> д. </w:t>
            </w:r>
            <w:proofErr w:type="spellStart"/>
            <w:r w:rsidRPr="00191CD8">
              <w:rPr>
                <w:rFonts w:ascii="Times New Roman" w:hAnsi="Times New Roman"/>
                <w:sz w:val="28"/>
                <w:szCs w:val="28"/>
              </w:rPr>
              <w:t>Наход</w:t>
            </w:r>
            <w:proofErr w:type="spellEnd"/>
          </w:p>
        </w:tc>
        <w:tc>
          <w:tcPr>
            <w:tcW w:w="1417" w:type="dxa"/>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134" w:type="dxa"/>
            <w:gridSpan w:val="2"/>
            <w:vAlign w:val="center"/>
          </w:tcPr>
          <w:p w:rsidR="00B33BF9" w:rsidRPr="00191CD8" w:rsidRDefault="00B33BF9" w:rsidP="00B33BF9">
            <w:pPr>
              <w:pStyle w:val="afd"/>
              <w:rPr>
                <w:rFonts w:ascii="Times New Roman" w:hAnsi="Times New Roman"/>
                <w:sz w:val="28"/>
                <w:szCs w:val="28"/>
              </w:rPr>
            </w:pPr>
          </w:p>
        </w:tc>
        <w:tc>
          <w:tcPr>
            <w:tcW w:w="1276" w:type="dxa"/>
            <w:gridSpan w:val="2"/>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н/д</w:t>
            </w:r>
          </w:p>
        </w:tc>
        <w:tc>
          <w:tcPr>
            <w:tcW w:w="1842"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ООО «ТК Новгородская»</w:t>
            </w:r>
          </w:p>
        </w:tc>
        <w:tc>
          <w:tcPr>
            <w:tcW w:w="1240" w:type="dxa"/>
            <w:vAlign w:val="center"/>
          </w:tcPr>
          <w:p w:rsidR="00B33BF9" w:rsidRPr="00191CD8" w:rsidRDefault="00B33BF9" w:rsidP="00B33BF9">
            <w:pPr>
              <w:pStyle w:val="afd"/>
              <w:rPr>
                <w:rFonts w:ascii="Times New Roman" w:hAnsi="Times New Roman"/>
                <w:sz w:val="28"/>
                <w:szCs w:val="28"/>
              </w:rPr>
            </w:pPr>
            <w:r w:rsidRPr="00191CD8">
              <w:rPr>
                <w:rFonts w:ascii="Times New Roman" w:hAnsi="Times New Roman"/>
                <w:sz w:val="28"/>
                <w:szCs w:val="28"/>
              </w:rPr>
              <w:t>-</w:t>
            </w:r>
          </w:p>
        </w:tc>
      </w:tr>
    </w:tbl>
    <w:p w:rsidR="00CF3FBA" w:rsidRPr="00E85BDB" w:rsidRDefault="00CF3FBA" w:rsidP="00CF3FBA">
      <w:pPr>
        <w:rPr>
          <w:rFonts w:ascii="Times New Roman" w:hAnsi="Times New Roman" w:cs="Times New Roman"/>
          <w:sz w:val="28"/>
          <w:szCs w:val="28"/>
        </w:rPr>
      </w:pPr>
    </w:p>
    <w:p w:rsidR="00CF3FBA" w:rsidRPr="00E85BDB" w:rsidRDefault="00FA01F2" w:rsidP="00F20D52">
      <w:pPr>
        <w:pStyle w:val="S"/>
        <w:spacing w:line="360" w:lineRule="exact"/>
        <w:ind w:firstLine="709"/>
        <w:rPr>
          <w:rFonts w:ascii="Times New Roman" w:hAnsi="Times New Roman"/>
          <w:sz w:val="28"/>
          <w:szCs w:val="28"/>
        </w:rPr>
      </w:pPr>
      <w:r>
        <w:rPr>
          <w:rFonts w:ascii="Times New Roman" w:hAnsi="Times New Roman"/>
          <w:sz w:val="28"/>
          <w:szCs w:val="28"/>
        </w:rPr>
        <w:t xml:space="preserve">На территории Холмского муниципального округа </w:t>
      </w:r>
      <w:r w:rsidR="00F535D9" w:rsidRPr="00E85BDB">
        <w:rPr>
          <w:rFonts w:ascii="Times New Roman" w:hAnsi="Times New Roman"/>
          <w:sz w:val="28"/>
          <w:szCs w:val="28"/>
        </w:rPr>
        <w:t xml:space="preserve">Единая теплоснабжающая организация </w:t>
      </w:r>
      <w:r>
        <w:rPr>
          <w:rFonts w:ascii="Times New Roman" w:hAnsi="Times New Roman"/>
          <w:sz w:val="28"/>
          <w:szCs w:val="28"/>
        </w:rPr>
        <w:t>ООО « ТК Новгородская»</w:t>
      </w:r>
      <w:r w:rsidR="00F535D9" w:rsidRPr="00E85BDB">
        <w:rPr>
          <w:rFonts w:ascii="Times New Roman" w:hAnsi="Times New Roman"/>
          <w:sz w:val="28"/>
          <w:szCs w:val="28"/>
        </w:rPr>
        <w:t xml:space="preserve"> </w:t>
      </w:r>
    </w:p>
    <w:p w:rsidR="00CF3FBA" w:rsidRPr="00E85BDB" w:rsidRDefault="00CF3FBA" w:rsidP="00CF3FBA">
      <w:pPr>
        <w:pStyle w:val="S"/>
        <w:rPr>
          <w:rFonts w:ascii="Times New Roman" w:hAnsi="Times New Roman"/>
          <w:sz w:val="28"/>
          <w:szCs w:val="28"/>
        </w:rPr>
      </w:pPr>
    </w:p>
    <w:p w:rsidR="002C5624" w:rsidRPr="00E85BDB" w:rsidRDefault="002C5624" w:rsidP="00CF3FBA">
      <w:pPr>
        <w:pStyle w:val="S"/>
        <w:rPr>
          <w:rFonts w:ascii="Times New Roman" w:hAnsi="Times New Roman"/>
          <w:sz w:val="28"/>
          <w:szCs w:val="28"/>
        </w:rPr>
      </w:pPr>
    </w:p>
    <w:p w:rsidR="002C5624" w:rsidRPr="00E85BDB" w:rsidRDefault="002C5624">
      <w:pPr>
        <w:spacing w:after="200"/>
        <w:ind w:firstLine="0"/>
        <w:jc w:val="left"/>
        <w:rPr>
          <w:rFonts w:ascii="Times New Roman" w:eastAsia="Times New Roman" w:hAnsi="Times New Roman" w:cs="Times New Roman"/>
          <w:sz w:val="28"/>
          <w:szCs w:val="28"/>
          <w:lang w:eastAsia="ru-RU"/>
        </w:rPr>
      </w:pPr>
      <w:r w:rsidRPr="00E85BDB">
        <w:rPr>
          <w:rFonts w:ascii="Times New Roman" w:hAnsi="Times New Roman" w:cs="Times New Roman"/>
          <w:sz w:val="28"/>
          <w:szCs w:val="28"/>
        </w:rPr>
        <w:br w:type="page"/>
      </w:r>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bookmarkStart w:id="75" w:name="_Toc21101689"/>
      <w:r w:rsidRPr="00E85BDB">
        <w:rPr>
          <w:rFonts w:ascii="Times New Roman" w:eastAsia="Times New Roman" w:hAnsi="Times New Roman" w:cs="Times New Roman"/>
          <w:b/>
          <w:bCs/>
          <w:sz w:val="28"/>
          <w:szCs w:val="28"/>
        </w:rPr>
        <w:lastRenderedPageBreak/>
        <w:t xml:space="preserve">Раздел </w:t>
      </w:r>
      <w:bookmarkStart w:id="76" w:name="ZAP2JCM3IE"/>
      <w:bookmarkEnd w:id="76"/>
      <w:r w:rsidRPr="00E85BDB">
        <w:rPr>
          <w:rFonts w:ascii="Times New Roman" w:eastAsia="Times New Roman" w:hAnsi="Times New Roman" w:cs="Times New Roman"/>
          <w:b/>
          <w:bCs/>
          <w:sz w:val="28"/>
          <w:szCs w:val="28"/>
        </w:rPr>
        <w:t>11. Решения о распределении тепловой нагрузки между источниками тепловой энергии</w:t>
      </w:r>
      <w:bookmarkEnd w:id="75"/>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p>
    <w:p w:rsidR="002C5624" w:rsidRPr="00E85BDB" w:rsidRDefault="002C5624" w:rsidP="00F20D52">
      <w:pPr>
        <w:pStyle w:val="afff2"/>
        <w:spacing w:line="360" w:lineRule="exact"/>
        <w:rPr>
          <w:rFonts w:ascii="Times New Roman" w:eastAsiaTheme="minorHAnsi" w:hAnsi="Times New Roman"/>
          <w:sz w:val="28"/>
          <w:szCs w:val="28"/>
          <w:lang w:eastAsia="en-US"/>
        </w:rPr>
      </w:pPr>
      <w:r w:rsidRPr="00E85BDB">
        <w:rPr>
          <w:rFonts w:ascii="Times New Roman" w:eastAsiaTheme="minorHAnsi" w:hAnsi="Times New Roman"/>
          <w:sz w:val="28"/>
          <w:szCs w:val="28"/>
          <w:lang w:eastAsia="en-US"/>
        </w:rPr>
        <w:t xml:space="preserve">Распределение тепловой нагрузки между источниками тепловой энергии на территории </w:t>
      </w:r>
      <w:r w:rsidR="0096752A" w:rsidRPr="00E85BDB">
        <w:rPr>
          <w:rFonts w:ascii="Times New Roman" w:eastAsiaTheme="minorHAnsi" w:hAnsi="Times New Roman"/>
          <w:sz w:val="28"/>
          <w:szCs w:val="28"/>
          <w:lang w:eastAsia="en-US"/>
        </w:rPr>
        <w:t>Холмского</w:t>
      </w:r>
      <w:r w:rsidRPr="00E85BDB">
        <w:rPr>
          <w:rFonts w:ascii="Times New Roman" w:eastAsiaTheme="minorHAnsi" w:hAnsi="Times New Roman"/>
          <w:sz w:val="28"/>
          <w:szCs w:val="28"/>
          <w:lang w:eastAsia="en-US"/>
        </w:rPr>
        <w:t xml:space="preserve"> </w:t>
      </w:r>
      <w:r w:rsidR="00B37D6F">
        <w:rPr>
          <w:rFonts w:ascii="Times New Roman" w:eastAsiaTheme="minorHAnsi" w:hAnsi="Times New Roman"/>
          <w:sz w:val="28"/>
          <w:szCs w:val="28"/>
          <w:lang w:eastAsia="en-US"/>
        </w:rPr>
        <w:t>муниципального округа</w:t>
      </w:r>
      <w:r w:rsidRPr="00E85BDB">
        <w:rPr>
          <w:rFonts w:ascii="Times New Roman" w:eastAsiaTheme="minorHAnsi" w:hAnsi="Times New Roman"/>
          <w:sz w:val="28"/>
          <w:szCs w:val="28"/>
          <w:lang w:eastAsia="en-US"/>
        </w:rPr>
        <w:t xml:space="preserve"> не планируется.</w:t>
      </w:r>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
          <w:bCs/>
          <w:sz w:val="28"/>
          <w:szCs w:val="28"/>
        </w:rPr>
      </w:pPr>
      <w:bookmarkStart w:id="77" w:name="_Toc21101690"/>
      <w:r w:rsidRPr="00E85BDB">
        <w:rPr>
          <w:rFonts w:ascii="Times New Roman" w:eastAsia="Times New Roman" w:hAnsi="Times New Roman" w:cs="Times New Roman"/>
          <w:b/>
          <w:bCs/>
          <w:sz w:val="28"/>
          <w:szCs w:val="28"/>
        </w:rPr>
        <w:lastRenderedPageBreak/>
        <w:t>Раздел 1</w:t>
      </w:r>
      <w:bookmarkStart w:id="78" w:name="ZAP29EI3CO"/>
      <w:bookmarkEnd w:id="78"/>
      <w:r w:rsidR="00782078" w:rsidRPr="00E85BDB">
        <w:rPr>
          <w:rFonts w:ascii="Times New Roman" w:eastAsia="Times New Roman" w:hAnsi="Times New Roman" w:cs="Times New Roman"/>
          <w:b/>
          <w:bCs/>
          <w:sz w:val="28"/>
          <w:szCs w:val="28"/>
        </w:rPr>
        <w:t>2</w:t>
      </w:r>
      <w:r w:rsidRPr="00E85BDB">
        <w:rPr>
          <w:rFonts w:ascii="Times New Roman" w:eastAsia="Times New Roman" w:hAnsi="Times New Roman" w:cs="Times New Roman"/>
          <w:b/>
          <w:bCs/>
          <w:sz w:val="28"/>
          <w:szCs w:val="28"/>
        </w:rPr>
        <w:t>. Решение по бесхозяйным тепловым сетям</w:t>
      </w:r>
      <w:bookmarkEnd w:id="77"/>
    </w:p>
    <w:p w:rsidR="002C5624" w:rsidRPr="00E85BDB" w:rsidRDefault="002C5624" w:rsidP="00F20D52">
      <w:pPr>
        <w:autoSpaceDE w:val="0"/>
        <w:autoSpaceDN w:val="0"/>
        <w:adjustRightInd w:val="0"/>
        <w:spacing w:after="0" w:line="360" w:lineRule="exact"/>
        <w:ind w:firstLine="709"/>
        <w:rPr>
          <w:rFonts w:ascii="Times New Roman" w:eastAsia="Times New Roman" w:hAnsi="Times New Roman" w:cs="Times New Roman"/>
          <w:bCs/>
          <w:sz w:val="28"/>
          <w:szCs w:val="28"/>
        </w:rPr>
      </w:pPr>
    </w:p>
    <w:p w:rsidR="002C5624" w:rsidRPr="00E85BDB" w:rsidRDefault="00951A86" w:rsidP="00F20D52">
      <w:pPr>
        <w:spacing w:after="0" w:line="360" w:lineRule="exact"/>
        <w:ind w:firstLine="709"/>
        <w:rPr>
          <w:rFonts w:ascii="Times New Roman" w:hAnsi="Times New Roman" w:cs="Times New Roman"/>
          <w:sz w:val="28"/>
          <w:szCs w:val="28"/>
        </w:rPr>
      </w:pPr>
      <w:r>
        <w:rPr>
          <w:rFonts w:ascii="Times New Roman" w:hAnsi="Times New Roman" w:cs="Times New Roman"/>
          <w:sz w:val="28"/>
          <w:szCs w:val="28"/>
        </w:rPr>
        <w:t>П</w:t>
      </w:r>
      <w:r w:rsidR="002C5624" w:rsidRPr="00811A15">
        <w:rPr>
          <w:rFonts w:ascii="Times New Roman" w:hAnsi="Times New Roman" w:cs="Times New Roman"/>
          <w:sz w:val="28"/>
          <w:szCs w:val="28"/>
        </w:rPr>
        <w:t>ункт 6</w:t>
      </w:r>
      <w:r>
        <w:rPr>
          <w:rFonts w:ascii="Times New Roman" w:hAnsi="Times New Roman" w:cs="Times New Roman"/>
          <w:sz w:val="28"/>
          <w:szCs w:val="28"/>
        </w:rPr>
        <w:t xml:space="preserve"> с</w:t>
      </w:r>
      <w:r w:rsidRPr="00811A15">
        <w:rPr>
          <w:rFonts w:ascii="Times New Roman" w:hAnsi="Times New Roman" w:cs="Times New Roman"/>
          <w:sz w:val="28"/>
          <w:szCs w:val="28"/>
        </w:rPr>
        <w:t>тать</w:t>
      </w:r>
      <w:r>
        <w:rPr>
          <w:rFonts w:ascii="Times New Roman" w:hAnsi="Times New Roman" w:cs="Times New Roman"/>
          <w:sz w:val="28"/>
          <w:szCs w:val="28"/>
        </w:rPr>
        <w:t>и</w:t>
      </w:r>
      <w:r w:rsidRPr="00811A15">
        <w:rPr>
          <w:rFonts w:ascii="Times New Roman" w:hAnsi="Times New Roman" w:cs="Times New Roman"/>
          <w:sz w:val="28"/>
          <w:szCs w:val="28"/>
        </w:rPr>
        <w:t xml:space="preserve"> 15</w:t>
      </w:r>
      <w:r>
        <w:rPr>
          <w:rFonts w:ascii="Times New Roman" w:hAnsi="Times New Roman" w:cs="Times New Roman"/>
          <w:sz w:val="28"/>
          <w:szCs w:val="28"/>
        </w:rPr>
        <w:t xml:space="preserve"> </w:t>
      </w:r>
      <w:r w:rsidRPr="00951A86">
        <w:rPr>
          <w:rFonts w:ascii="Times New Roman" w:hAnsi="Times New Roman" w:cs="Times New Roman"/>
          <w:sz w:val="28"/>
          <w:szCs w:val="28"/>
        </w:rPr>
        <w:t>Федерального закона № 190-ФЗ</w:t>
      </w:r>
      <w:r w:rsidR="002C5624" w:rsidRPr="00811A15">
        <w:rPr>
          <w:rFonts w:ascii="Times New Roman" w:hAnsi="Times New Roman" w:cs="Times New Roman"/>
          <w:sz w:val="28"/>
          <w:szCs w:val="28"/>
        </w:rPr>
        <w:t>: «</w:t>
      </w:r>
      <w:r w:rsidR="00811A15" w:rsidRPr="00811A15">
        <w:rPr>
          <w:rFonts w:ascii="Times New Roman" w:hAnsi="Times New Roman" w:cs="Times New Roman"/>
          <w:sz w:val="28"/>
          <w:szCs w:val="28"/>
        </w:rPr>
        <w:t>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r w:rsidR="002C5624" w:rsidRPr="00811A15">
        <w:rPr>
          <w:rFonts w:ascii="Times New Roman" w:hAnsi="Times New Roman" w:cs="Times New Roman"/>
          <w:sz w:val="28"/>
          <w:szCs w:val="28"/>
        </w:rPr>
        <w:t>».</w:t>
      </w:r>
      <w:r w:rsidR="002C5624" w:rsidRPr="00E85BDB">
        <w:rPr>
          <w:rFonts w:ascii="Times New Roman" w:hAnsi="Times New Roman" w:cs="Times New Roman"/>
          <w:sz w:val="28"/>
          <w:szCs w:val="28"/>
        </w:rPr>
        <w:t xml:space="preserve"> </w:t>
      </w:r>
    </w:p>
    <w:p w:rsidR="002C5624" w:rsidRDefault="008C745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Принятие на учет бесхозяйных тепловых сетей (тепловых сетей, не имеющих эксплуатирующей организации) осуществляется на основании </w:t>
      </w:r>
      <w:r w:rsidRPr="007C0778">
        <w:rPr>
          <w:rFonts w:ascii="Times New Roman" w:hAnsi="Times New Roman" w:cs="Times New Roman"/>
          <w:sz w:val="28"/>
          <w:szCs w:val="28"/>
        </w:rPr>
        <w:t xml:space="preserve">Приказа </w:t>
      </w:r>
      <w:proofErr w:type="spellStart"/>
      <w:r w:rsidR="007C0778" w:rsidRPr="007C0778">
        <w:rPr>
          <w:rFonts w:ascii="Times New Roman" w:hAnsi="Times New Roman" w:cs="Times New Roman"/>
          <w:sz w:val="28"/>
          <w:szCs w:val="28"/>
        </w:rPr>
        <w:t>Росреестра</w:t>
      </w:r>
      <w:proofErr w:type="spellEnd"/>
      <w:r w:rsidR="007C0778" w:rsidRPr="007C0778">
        <w:rPr>
          <w:rFonts w:ascii="Times New Roman" w:hAnsi="Times New Roman" w:cs="Times New Roman"/>
          <w:sz w:val="28"/>
          <w:szCs w:val="28"/>
        </w:rPr>
        <w:t xml:space="preserve"> от15.03.2023 N П/0086</w:t>
      </w:r>
      <w:r w:rsidRPr="007C0778">
        <w:rPr>
          <w:rFonts w:ascii="Times New Roman" w:hAnsi="Times New Roman" w:cs="Times New Roman"/>
          <w:sz w:val="28"/>
          <w:szCs w:val="28"/>
        </w:rPr>
        <w:t xml:space="preserve"> «Об установлении Порядка принятия на учет бесхозяйных недвижимых вещей». </w:t>
      </w:r>
      <w:r w:rsidR="002C5624" w:rsidRPr="007C0778">
        <w:rPr>
          <w:rFonts w:ascii="Times New Roman" w:hAnsi="Times New Roman" w:cs="Times New Roman"/>
          <w:sz w:val="28"/>
          <w:szCs w:val="28"/>
        </w:rPr>
        <w:t>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r w:rsidR="002C5624" w:rsidRPr="00E85BDB">
        <w:rPr>
          <w:rFonts w:ascii="Times New Roman" w:hAnsi="Times New Roman" w:cs="Times New Roman"/>
          <w:sz w:val="28"/>
          <w:szCs w:val="28"/>
        </w:rPr>
        <w:t xml:space="preserve"> </w:t>
      </w:r>
    </w:p>
    <w:p w:rsidR="00F20D52" w:rsidRPr="00E85BDB" w:rsidRDefault="00F20D52" w:rsidP="00F20D52">
      <w:pPr>
        <w:spacing w:after="0" w:line="360" w:lineRule="exact"/>
        <w:ind w:firstLine="709"/>
        <w:rPr>
          <w:rFonts w:ascii="Times New Roman" w:hAnsi="Times New Roman" w:cs="Times New Roman"/>
          <w:sz w:val="28"/>
          <w:szCs w:val="28"/>
        </w:rPr>
      </w:pPr>
    </w:p>
    <w:p w:rsidR="004D61B7" w:rsidRPr="00F20D52" w:rsidRDefault="004D61B7" w:rsidP="004D61B7">
      <w:pPr>
        <w:autoSpaceDE w:val="0"/>
        <w:autoSpaceDN w:val="0"/>
        <w:adjustRightInd w:val="0"/>
        <w:jc w:val="center"/>
        <w:rPr>
          <w:rFonts w:ascii="Times New Roman" w:hAnsi="Times New Roman" w:cs="Times New Roman"/>
          <w:b/>
          <w:sz w:val="28"/>
          <w:szCs w:val="28"/>
        </w:rPr>
      </w:pPr>
      <w:r w:rsidRPr="00F20D52">
        <w:rPr>
          <w:rFonts w:ascii="Times New Roman" w:hAnsi="Times New Roman" w:cs="Times New Roman"/>
          <w:b/>
          <w:sz w:val="28"/>
          <w:szCs w:val="28"/>
        </w:rPr>
        <w:t>Перечень бесхозяйных тепловых сетей, содержание и обслуживание которых осуществляет общество с ограниченной ответственностью «Тепловая компания 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5"/>
        <w:gridCol w:w="3190"/>
      </w:tblGrid>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rPr>
                <w:rFonts w:ascii="Times New Roman" w:hAnsi="Times New Roman" w:cs="Times New Roman"/>
                <w:sz w:val="28"/>
                <w:szCs w:val="28"/>
              </w:rPr>
            </w:pPr>
            <w:r w:rsidRPr="00E85BDB">
              <w:rPr>
                <w:rFonts w:ascii="Times New Roman" w:hAnsi="Times New Roman" w:cs="Times New Roman"/>
                <w:sz w:val="28"/>
                <w:szCs w:val="28"/>
              </w:rPr>
              <w:t>№ п/п</w:t>
            </w:r>
          </w:p>
        </w:tc>
        <w:tc>
          <w:tcPr>
            <w:tcW w:w="5245"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Наименование участка теплотрассы</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Протяженность, (</w:t>
            </w:r>
            <w:proofErr w:type="spellStart"/>
            <w:r w:rsidRPr="00E85BDB">
              <w:rPr>
                <w:rFonts w:ascii="Times New Roman" w:hAnsi="Times New Roman" w:cs="Times New Roman"/>
                <w:sz w:val="28"/>
                <w:szCs w:val="28"/>
              </w:rPr>
              <w:t>п.м</w:t>
            </w:r>
            <w:proofErr w:type="spellEnd"/>
            <w:r w:rsidRPr="00E85BDB">
              <w:rPr>
                <w:rFonts w:ascii="Times New Roman" w:hAnsi="Times New Roman" w:cs="Times New Roman"/>
                <w:sz w:val="28"/>
                <w:szCs w:val="28"/>
              </w:rPr>
              <w:t>.)</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1</w:t>
            </w:r>
          </w:p>
        </w:tc>
        <w:tc>
          <w:tcPr>
            <w:tcW w:w="5245" w:type="dxa"/>
            <w:shd w:val="clear" w:color="auto" w:fill="auto"/>
          </w:tcPr>
          <w:p w:rsidR="004D61B7" w:rsidRPr="00E85BDB" w:rsidRDefault="004D61B7" w:rsidP="00AA7220">
            <w:pPr>
              <w:autoSpaceDE w:val="0"/>
              <w:autoSpaceDN w:val="0"/>
              <w:adjustRightInd w:val="0"/>
              <w:spacing w:line="240" w:lineRule="auto"/>
              <w:rPr>
                <w:rFonts w:ascii="Times New Roman" w:hAnsi="Times New Roman" w:cs="Times New Roman"/>
                <w:sz w:val="28"/>
                <w:szCs w:val="28"/>
              </w:rPr>
            </w:pPr>
            <w:r w:rsidRPr="00E85BDB">
              <w:rPr>
                <w:rFonts w:ascii="Times New Roman" w:hAnsi="Times New Roman" w:cs="Times New Roman"/>
                <w:sz w:val="28"/>
                <w:szCs w:val="28"/>
              </w:rPr>
              <w:t xml:space="preserve">Кот. № 1 от теплотрассы школы от </w:t>
            </w:r>
            <w:r w:rsidRPr="00E85BDB">
              <w:rPr>
                <w:rFonts w:ascii="Times New Roman" w:hAnsi="Times New Roman" w:cs="Times New Roman"/>
                <w:sz w:val="28"/>
                <w:szCs w:val="28"/>
              </w:rPr>
              <w:lastRenderedPageBreak/>
              <w:t>угла МО МВД РФ «Старорусский» до жилого дома № 6 по пр. Никольскому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lastRenderedPageBreak/>
              <w:t>100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lastRenderedPageBreak/>
              <w:t>2</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2 от жилого дома № 38 до жилых домов № 36, 34 по ул. Володарского, г. Холм</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140</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3</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3 от котельной до здания МАДОУ «Детский сад Солнышко»</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100;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130;</w:t>
            </w:r>
          </w:p>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6</w:t>
            </w:r>
          </w:p>
        </w:tc>
      </w:tr>
      <w:tr w:rsidR="004D61B7" w:rsidRPr="00E85BDB" w:rsidTr="00A20741">
        <w:tc>
          <w:tcPr>
            <w:tcW w:w="675" w:type="dxa"/>
            <w:shd w:val="clear" w:color="auto" w:fill="auto"/>
          </w:tcPr>
          <w:p w:rsidR="004D61B7" w:rsidRPr="00E85BDB" w:rsidRDefault="004D61B7" w:rsidP="004D61B7">
            <w:pPr>
              <w:autoSpaceDE w:val="0"/>
              <w:autoSpaceDN w:val="0"/>
              <w:adjustRightInd w:val="0"/>
              <w:ind w:firstLine="0"/>
              <w:jc w:val="left"/>
              <w:rPr>
                <w:rFonts w:ascii="Times New Roman" w:hAnsi="Times New Roman" w:cs="Times New Roman"/>
                <w:sz w:val="28"/>
                <w:szCs w:val="28"/>
              </w:rPr>
            </w:pPr>
            <w:r w:rsidRPr="00E85BDB">
              <w:rPr>
                <w:rFonts w:ascii="Times New Roman" w:hAnsi="Times New Roman" w:cs="Times New Roman"/>
                <w:sz w:val="28"/>
                <w:szCs w:val="28"/>
              </w:rPr>
              <w:t>4</w:t>
            </w:r>
          </w:p>
        </w:tc>
        <w:tc>
          <w:tcPr>
            <w:tcW w:w="5245" w:type="dxa"/>
            <w:shd w:val="clear" w:color="auto" w:fill="auto"/>
          </w:tcPr>
          <w:p w:rsidR="004D61B7" w:rsidRPr="00E85BDB" w:rsidRDefault="004D61B7" w:rsidP="00AA7220">
            <w:pPr>
              <w:autoSpaceDE w:val="0"/>
              <w:autoSpaceDN w:val="0"/>
              <w:adjustRightInd w:val="0"/>
              <w:spacing w:line="240" w:lineRule="auto"/>
              <w:jc w:val="center"/>
              <w:rPr>
                <w:rFonts w:ascii="Times New Roman" w:hAnsi="Times New Roman" w:cs="Times New Roman"/>
                <w:sz w:val="28"/>
                <w:szCs w:val="28"/>
              </w:rPr>
            </w:pPr>
            <w:r w:rsidRPr="00E85BDB">
              <w:rPr>
                <w:rFonts w:ascii="Times New Roman" w:hAnsi="Times New Roman" w:cs="Times New Roman"/>
                <w:sz w:val="28"/>
                <w:szCs w:val="28"/>
              </w:rPr>
              <w:t>Кот. № 6 от жилого дома № 49а до жилого дома № 49б по ул. Урицкого, г. Холма</w:t>
            </w:r>
          </w:p>
        </w:tc>
        <w:tc>
          <w:tcPr>
            <w:tcW w:w="3190" w:type="dxa"/>
            <w:shd w:val="clear" w:color="auto" w:fill="auto"/>
          </w:tcPr>
          <w:p w:rsidR="004D61B7" w:rsidRPr="00E85BDB" w:rsidRDefault="004D61B7" w:rsidP="00A20741">
            <w:pPr>
              <w:autoSpaceDE w:val="0"/>
              <w:autoSpaceDN w:val="0"/>
              <w:adjustRightInd w:val="0"/>
              <w:jc w:val="center"/>
              <w:rPr>
                <w:rFonts w:ascii="Times New Roman" w:hAnsi="Times New Roman" w:cs="Times New Roman"/>
                <w:sz w:val="28"/>
                <w:szCs w:val="28"/>
              </w:rPr>
            </w:pPr>
            <w:r w:rsidRPr="00E85BDB">
              <w:rPr>
                <w:rFonts w:ascii="Times New Roman" w:hAnsi="Times New Roman" w:cs="Times New Roman"/>
                <w:sz w:val="28"/>
                <w:szCs w:val="28"/>
              </w:rPr>
              <w:t>70</w:t>
            </w:r>
          </w:p>
        </w:tc>
      </w:tr>
    </w:tbl>
    <w:p w:rsidR="002C5624" w:rsidRPr="00E85BDB" w:rsidRDefault="00272E91" w:rsidP="00F20D52">
      <w:pPr>
        <w:spacing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По</w:t>
      </w:r>
      <w:r w:rsidR="002C5624" w:rsidRPr="00E85BDB">
        <w:rPr>
          <w:rFonts w:ascii="Times New Roman" w:hAnsi="Times New Roman" w:cs="Times New Roman"/>
          <w:sz w:val="28"/>
          <w:szCs w:val="28"/>
        </w:rPr>
        <w:t xml:space="preserve"> бесхозяйны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тепловы</w:t>
      </w:r>
      <w:r w:rsidRPr="00E85BDB">
        <w:rPr>
          <w:rFonts w:ascii="Times New Roman" w:hAnsi="Times New Roman" w:cs="Times New Roman"/>
          <w:sz w:val="28"/>
          <w:szCs w:val="28"/>
        </w:rPr>
        <w:t>м</w:t>
      </w:r>
      <w:r w:rsidR="002C5624" w:rsidRPr="00E85BDB">
        <w:rPr>
          <w:rFonts w:ascii="Times New Roman" w:hAnsi="Times New Roman" w:cs="Times New Roman"/>
          <w:sz w:val="28"/>
          <w:szCs w:val="28"/>
        </w:rPr>
        <w:t xml:space="preserve"> сет</w:t>
      </w:r>
      <w:r w:rsidRPr="00E85BDB">
        <w:rPr>
          <w:rFonts w:ascii="Times New Roman" w:hAnsi="Times New Roman" w:cs="Times New Roman"/>
          <w:sz w:val="28"/>
          <w:szCs w:val="28"/>
        </w:rPr>
        <w:t>ям</w:t>
      </w:r>
      <w:r w:rsidR="002C5624" w:rsidRPr="00E85BDB">
        <w:rPr>
          <w:rFonts w:ascii="Times New Roman" w:hAnsi="Times New Roman" w:cs="Times New Roman"/>
          <w:sz w:val="28"/>
          <w:szCs w:val="28"/>
        </w:rPr>
        <w:t xml:space="preserve"> в качестве организации, уполномоченной на эксплуатацию бесхозяйных тепловых сетей, определ</w:t>
      </w:r>
      <w:r w:rsidR="003F69B1" w:rsidRPr="00E85BDB">
        <w:rPr>
          <w:rFonts w:ascii="Times New Roman" w:hAnsi="Times New Roman" w:cs="Times New Roman"/>
          <w:sz w:val="28"/>
          <w:szCs w:val="28"/>
        </w:rPr>
        <w:t>ена</w:t>
      </w:r>
      <w:r w:rsidR="002C5624" w:rsidRPr="00E85BDB">
        <w:rPr>
          <w:rFonts w:ascii="Times New Roman" w:hAnsi="Times New Roman" w:cs="Times New Roman"/>
          <w:sz w:val="28"/>
          <w:szCs w:val="28"/>
        </w:rPr>
        <w:t xml:space="preserve"> един</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теплоснабжающ</w:t>
      </w:r>
      <w:r w:rsidR="003F69B1" w:rsidRPr="00E85BDB">
        <w:rPr>
          <w:rFonts w:ascii="Times New Roman" w:hAnsi="Times New Roman" w:cs="Times New Roman"/>
          <w:sz w:val="28"/>
          <w:szCs w:val="28"/>
        </w:rPr>
        <w:t>ая</w:t>
      </w:r>
      <w:r w:rsidR="002C5624" w:rsidRPr="00E85BDB">
        <w:rPr>
          <w:rFonts w:ascii="Times New Roman" w:hAnsi="Times New Roman" w:cs="Times New Roman"/>
          <w:sz w:val="28"/>
          <w:szCs w:val="28"/>
        </w:rPr>
        <w:t xml:space="preserve"> организаци</w:t>
      </w:r>
      <w:r w:rsidR="003F69B1" w:rsidRPr="00E85BDB">
        <w:rPr>
          <w:rFonts w:ascii="Times New Roman" w:hAnsi="Times New Roman" w:cs="Times New Roman"/>
          <w:sz w:val="28"/>
          <w:szCs w:val="28"/>
        </w:rPr>
        <w:t>я</w:t>
      </w:r>
      <w:r w:rsidR="002C5624" w:rsidRPr="00E85BDB">
        <w:rPr>
          <w:rFonts w:ascii="Times New Roman" w:hAnsi="Times New Roman" w:cs="Times New Roman"/>
          <w:sz w:val="28"/>
          <w:szCs w:val="28"/>
        </w:rPr>
        <w:t xml:space="preserve"> (ЕТО), в границах утвержденной зоны деятельности, </w:t>
      </w:r>
      <w:r w:rsidR="003F69B1" w:rsidRPr="00E85BDB">
        <w:rPr>
          <w:rFonts w:ascii="Times New Roman" w:hAnsi="Times New Roman" w:cs="Times New Roman"/>
          <w:sz w:val="28"/>
          <w:szCs w:val="28"/>
        </w:rPr>
        <w:t xml:space="preserve">в </w:t>
      </w:r>
      <w:r w:rsidR="002C5624" w:rsidRPr="00E85BDB">
        <w:rPr>
          <w:rFonts w:ascii="Times New Roman" w:hAnsi="Times New Roman" w:cs="Times New Roman"/>
          <w:sz w:val="28"/>
          <w:szCs w:val="28"/>
        </w:rPr>
        <w:t>которой расположены вновь выявленные участки таких сетей</w:t>
      </w:r>
      <w:r w:rsidR="003F69B1" w:rsidRPr="00E85BDB">
        <w:rPr>
          <w:rFonts w:ascii="Times New Roman" w:hAnsi="Times New Roman" w:cs="Times New Roman"/>
          <w:sz w:val="28"/>
          <w:szCs w:val="28"/>
        </w:rPr>
        <w:t xml:space="preserve"> распоряжением Администрации Холмского муниципального </w:t>
      </w:r>
      <w:r w:rsidR="00B33BF9">
        <w:rPr>
          <w:rFonts w:ascii="Times New Roman" w:hAnsi="Times New Roman" w:cs="Times New Roman"/>
          <w:sz w:val="28"/>
          <w:szCs w:val="28"/>
        </w:rPr>
        <w:t>района</w:t>
      </w:r>
      <w:r w:rsidR="003F69B1" w:rsidRPr="00E85BDB">
        <w:rPr>
          <w:rFonts w:ascii="Times New Roman" w:hAnsi="Times New Roman" w:cs="Times New Roman"/>
          <w:sz w:val="28"/>
          <w:szCs w:val="28"/>
        </w:rPr>
        <w:t xml:space="preserve"> от  30.11.2018 № 371-рз «Об определении </w:t>
      </w:r>
      <w:proofErr w:type="spellStart"/>
      <w:r w:rsidR="003F69B1" w:rsidRPr="00E85BDB">
        <w:rPr>
          <w:rFonts w:ascii="Times New Roman" w:hAnsi="Times New Roman" w:cs="Times New Roman"/>
          <w:sz w:val="28"/>
          <w:szCs w:val="28"/>
        </w:rPr>
        <w:t>теплосетевой</w:t>
      </w:r>
      <w:proofErr w:type="spellEnd"/>
      <w:r w:rsidR="003F69B1" w:rsidRPr="00E85BDB">
        <w:rPr>
          <w:rFonts w:ascii="Times New Roman" w:hAnsi="Times New Roman" w:cs="Times New Roman"/>
          <w:sz w:val="28"/>
          <w:szCs w:val="28"/>
        </w:rPr>
        <w:t xml:space="preserve"> организации для осуществления содержания и обслуживания бесхозяйных тепловых сетей на территории Холмского городского поселения» ООО «ТК Новгоро</w:t>
      </w:r>
      <w:r w:rsidR="00C66CBF">
        <w:rPr>
          <w:rFonts w:ascii="Times New Roman" w:hAnsi="Times New Roman" w:cs="Times New Roman"/>
          <w:sz w:val="28"/>
          <w:szCs w:val="28"/>
        </w:rPr>
        <w:t>д</w:t>
      </w:r>
      <w:r w:rsidR="003F69B1" w:rsidRPr="00E85BDB">
        <w:rPr>
          <w:rFonts w:ascii="Times New Roman" w:hAnsi="Times New Roman" w:cs="Times New Roman"/>
          <w:sz w:val="28"/>
          <w:szCs w:val="28"/>
        </w:rPr>
        <w:t>ская».</w:t>
      </w:r>
    </w:p>
    <w:p w:rsidR="002C5624" w:rsidRPr="00E85BDB" w:rsidRDefault="002C5624">
      <w:pPr>
        <w:spacing w:after="200"/>
        <w:ind w:firstLine="0"/>
        <w:jc w:val="left"/>
        <w:rPr>
          <w:rFonts w:ascii="Times New Roman" w:hAnsi="Times New Roman" w:cs="Times New Roman"/>
          <w:sz w:val="28"/>
          <w:szCs w:val="28"/>
        </w:rPr>
      </w:pPr>
      <w:r w:rsidRPr="00E85BDB">
        <w:rPr>
          <w:rFonts w:ascii="Times New Roman" w:hAnsi="Times New Roman" w:cs="Times New Roman"/>
          <w:sz w:val="28"/>
          <w:szCs w:val="28"/>
        </w:rPr>
        <w:br w:type="page"/>
      </w:r>
    </w:p>
    <w:p w:rsidR="00782078" w:rsidRPr="00E85BDB" w:rsidRDefault="002C5624" w:rsidP="00F20D52">
      <w:pPr>
        <w:spacing w:after="0" w:line="360" w:lineRule="exact"/>
        <w:ind w:firstLine="709"/>
        <w:rPr>
          <w:rFonts w:ascii="Times New Roman" w:eastAsia="Times New Roman" w:hAnsi="Times New Roman" w:cs="Times New Roman"/>
          <w:b/>
          <w:bCs/>
          <w:sz w:val="28"/>
          <w:szCs w:val="28"/>
        </w:rPr>
      </w:pPr>
      <w:r w:rsidRPr="00E85BDB">
        <w:rPr>
          <w:rFonts w:ascii="Times New Roman" w:eastAsia="Times New Roman" w:hAnsi="Times New Roman" w:cs="Times New Roman"/>
          <w:b/>
          <w:bCs/>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sidRPr="00E85BDB">
        <w:rPr>
          <w:rFonts w:ascii="Times New Roman" w:eastAsia="Times New Roman" w:hAnsi="Times New Roman" w:cs="Times New Roman"/>
          <w:b/>
          <w:bCs/>
          <w:sz w:val="28"/>
          <w:szCs w:val="28"/>
        </w:rPr>
        <w:t>ьного значения.</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Решения о газоснабжении источников тепловой энергии </w:t>
      </w:r>
      <w:r w:rsidR="00F95510" w:rsidRPr="00E85BDB">
        <w:rPr>
          <w:rFonts w:ascii="Times New Roman" w:hAnsi="Times New Roman" w:cs="Times New Roman"/>
          <w:sz w:val="28"/>
          <w:szCs w:val="28"/>
        </w:rPr>
        <w:t>Холмского</w:t>
      </w:r>
      <w:r w:rsidR="006652F6" w:rsidRPr="00E85BDB">
        <w:rPr>
          <w:rFonts w:ascii="Times New Roman" w:hAnsi="Times New Roman" w:cs="Times New Roman"/>
          <w:sz w:val="28"/>
          <w:szCs w:val="28"/>
        </w:rPr>
        <w:t xml:space="preserve"> </w:t>
      </w:r>
      <w:r w:rsidR="00B37D6F">
        <w:rPr>
          <w:rFonts w:ascii="Times New Roman" w:hAnsi="Times New Roman" w:cs="Times New Roman"/>
          <w:sz w:val="28"/>
          <w:szCs w:val="28"/>
        </w:rPr>
        <w:t>муниципального округа</w:t>
      </w:r>
      <w:r w:rsidRPr="00E85BDB">
        <w:rPr>
          <w:rFonts w:ascii="Times New Roman" w:hAnsi="Times New Roman" w:cs="Times New Roman"/>
          <w:sz w:val="28"/>
          <w:szCs w:val="28"/>
        </w:rPr>
        <w:t xml:space="preserve"> в действующей программе газоснабжения отсутствуют. </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b/>
          <w:sz w:val="28"/>
          <w:szCs w:val="28"/>
        </w:rPr>
        <w:t>13.2. Описание проблем организации газоснабжения источников тепловой энергии</w:t>
      </w:r>
      <w:r w:rsidRPr="00E85BDB">
        <w:rPr>
          <w:rFonts w:ascii="Times New Roman" w:hAnsi="Times New Roman" w:cs="Times New Roman"/>
          <w:sz w:val="28"/>
          <w:szCs w:val="28"/>
        </w:rPr>
        <w:t>.</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 –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 xml:space="preserve">13.3. Предложения по корректировке утвержденной (разработке) региональной (межрегиональной) программы газификации </w:t>
      </w:r>
      <w:proofErr w:type="spellStart"/>
      <w:r w:rsidRPr="00E85BDB">
        <w:rPr>
          <w:rFonts w:ascii="Times New Roman" w:hAnsi="Times New Roman" w:cs="Times New Roman"/>
          <w:b/>
          <w:sz w:val="28"/>
          <w:szCs w:val="28"/>
        </w:rPr>
        <w:t>жилищнокоммунального</w:t>
      </w:r>
      <w:proofErr w:type="spellEnd"/>
      <w:r w:rsidRPr="00E85BDB">
        <w:rPr>
          <w:rFonts w:ascii="Times New Roman" w:hAnsi="Times New Roman" w:cs="Times New Roman"/>
          <w:b/>
          <w:sz w:val="28"/>
          <w:szCs w:val="28"/>
        </w:rPr>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Предложения отсутствуют.</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 Предложения отсутствуют.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lastRenderedPageBreak/>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F043E" w:rsidRPr="00E85BDB" w:rsidRDefault="00EF043E" w:rsidP="00F20D52">
      <w:pPr>
        <w:spacing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Предложения отсутствуют. </w:t>
      </w:r>
    </w:p>
    <w:p w:rsidR="00EF043E" w:rsidRPr="00E85BDB" w:rsidRDefault="00EF043E" w:rsidP="00F20D52">
      <w:pPr>
        <w:spacing w:after="0" w:line="360" w:lineRule="exact"/>
        <w:ind w:firstLine="709"/>
        <w:rPr>
          <w:rFonts w:ascii="Times New Roman" w:hAnsi="Times New Roman" w:cs="Times New Roman"/>
          <w:b/>
          <w:sz w:val="28"/>
          <w:szCs w:val="28"/>
        </w:rPr>
      </w:pPr>
      <w:r w:rsidRPr="00E85BDB">
        <w:rPr>
          <w:rFonts w:ascii="Times New Roman" w:hAnsi="Times New Roman" w:cs="Times New Roman"/>
          <w:b/>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3D2A26" w:rsidRPr="00E85BDB" w:rsidRDefault="00EF043E" w:rsidP="00F20D52">
      <w:pPr>
        <w:spacing w:after="0" w:line="360" w:lineRule="exact"/>
        <w:ind w:firstLine="709"/>
        <w:jc w:val="left"/>
        <w:rPr>
          <w:rFonts w:ascii="Times New Roman" w:hAnsi="Times New Roman" w:cs="Times New Roman"/>
          <w:sz w:val="28"/>
          <w:szCs w:val="28"/>
        </w:rPr>
        <w:sectPr w:rsidR="003D2A26" w:rsidRPr="00E85BDB" w:rsidSect="005A4E2F">
          <w:footerReference w:type="default" r:id="rId28"/>
          <w:pgSz w:w="11906" w:h="16838"/>
          <w:pgMar w:top="1134" w:right="851" w:bottom="1134" w:left="1701" w:header="708" w:footer="708" w:gutter="0"/>
          <w:cols w:space="708"/>
          <w:docGrid w:linePitch="360"/>
        </w:sectPr>
      </w:pPr>
      <w:r w:rsidRPr="00E85BDB">
        <w:rPr>
          <w:rFonts w:ascii="Times New Roman" w:hAnsi="Times New Roman" w:cs="Times New Roman"/>
          <w:sz w:val="28"/>
          <w:szCs w:val="28"/>
        </w:rPr>
        <w:t>Предложения отсутствуют.</w:t>
      </w:r>
    </w:p>
    <w:p w:rsidR="00EF043E" w:rsidRPr="00E85BDB" w:rsidRDefault="00782078" w:rsidP="00F20D52">
      <w:pPr>
        <w:spacing w:after="200" w:line="360" w:lineRule="exact"/>
        <w:ind w:firstLine="709"/>
        <w:jc w:val="left"/>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14. Индикаторы развития систем теплоснабжения поселения, городского округа, города федерального значения.</w:t>
      </w:r>
      <w:r w:rsidR="00295833" w:rsidRPr="00E85BDB">
        <w:rPr>
          <w:rFonts w:ascii="Times New Roman" w:hAnsi="Times New Roman" w:cs="Times New Roman"/>
          <w:b/>
          <w:bCs/>
          <w:sz w:val="28"/>
          <w:szCs w:val="28"/>
        </w:rPr>
        <w:t xml:space="preserve"> </w:t>
      </w:r>
    </w:p>
    <w:tbl>
      <w:tblPr>
        <w:tblStyle w:val="af9"/>
        <w:tblW w:w="16535" w:type="dxa"/>
        <w:tblInd w:w="-975" w:type="dxa"/>
        <w:tblLayout w:type="fixed"/>
        <w:tblLook w:val="04A0" w:firstRow="1" w:lastRow="0" w:firstColumn="1" w:lastColumn="0" w:noHBand="0" w:noVBand="1"/>
      </w:tblPr>
      <w:tblGrid>
        <w:gridCol w:w="679"/>
        <w:gridCol w:w="2830"/>
        <w:gridCol w:w="1587"/>
        <w:gridCol w:w="1521"/>
        <w:gridCol w:w="1656"/>
        <w:gridCol w:w="1588"/>
        <w:gridCol w:w="1588"/>
        <w:gridCol w:w="1588"/>
        <w:gridCol w:w="1482"/>
        <w:gridCol w:w="1142"/>
        <w:gridCol w:w="874"/>
      </w:tblGrid>
      <w:tr w:rsidR="007D54B2" w:rsidRPr="00E85BDB" w:rsidTr="007D54B2">
        <w:trPr>
          <w:trHeight w:val="1488"/>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 п/п</w:t>
            </w:r>
          </w:p>
        </w:tc>
        <w:tc>
          <w:tcPr>
            <w:tcW w:w="2830" w:type="dxa"/>
            <w:vAlign w:val="center"/>
          </w:tcPr>
          <w:p w:rsidR="007D54B2" w:rsidRPr="00E85BDB" w:rsidRDefault="007D54B2" w:rsidP="00295833">
            <w:pPr>
              <w:spacing w:after="0"/>
              <w:ind w:firstLine="0"/>
              <w:contextualSpacing/>
              <w:jc w:val="center"/>
              <w:rPr>
                <w:rFonts w:ascii="Times New Roman" w:hAnsi="Times New Roman" w:cs="Times New Roman"/>
                <w:b/>
                <w:sz w:val="28"/>
                <w:szCs w:val="28"/>
              </w:rPr>
            </w:pPr>
            <w:r w:rsidRPr="00E85BDB">
              <w:rPr>
                <w:rFonts w:ascii="Times New Roman" w:hAnsi="Times New Roman" w:cs="Times New Roman"/>
                <w:b/>
                <w:sz w:val="28"/>
                <w:szCs w:val="28"/>
              </w:rPr>
              <w:t xml:space="preserve">Индикаторы развития системы теплоснабжения, ед. </w:t>
            </w:r>
            <w:proofErr w:type="spellStart"/>
            <w:r w:rsidRPr="00E85BDB">
              <w:rPr>
                <w:rFonts w:ascii="Times New Roman" w:hAnsi="Times New Roman" w:cs="Times New Roman"/>
                <w:b/>
                <w:sz w:val="28"/>
                <w:szCs w:val="28"/>
              </w:rPr>
              <w:t>изм</w:t>
            </w:r>
            <w:proofErr w:type="spellEnd"/>
          </w:p>
        </w:tc>
        <w:tc>
          <w:tcPr>
            <w:tcW w:w="1587"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1</w:t>
            </w:r>
          </w:p>
        </w:tc>
        <w:tc>
          <w:tcPr>
            <w:tcW w:w="1521"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№2</w:t>
            </w:r>
          </w:p>
        </w:tc>
        <w:tc>
          <w:tcPr>
            <w:tcW w:w="1656"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3</w:t>
            </w:r>
          </w:p>
        </w:tc>
        <w:tc>
          <w:tcPr>
            <w:tcW w:w="1588"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№6</w:t>
            </w:r>
          </w:p>
        </w:tc>
        <w:tc>
          <w:tcPr>
            <w:tcW w:w="1588"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 7</w:t>
            </w:r>
          </w:p>
        </w:tc>
        <w:tc>
          <w:tcPr>
            <w:tcW w:w="1588"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№10</w:t>
            </w:r>
          </w:p>
        </w:tc>
        <w:tc>
          <w:tcPr>
            <w:tcW w:w="1482" w:type="dxa"/>
            <w:vAlign w:val="center"/>
          </w:tcPr>
          <w:p w:rsidR="007D54B2" w:rsidRPr="00E85BDB" w:rsidRDefault="007D54B2" w:rsidP="00295833">
            <w:pPr>
              <w:spacing w:after="0"/>
              <w:ind w:firstLine="0"/>
              <w:contextualSpacing/>
              <w:jc w:val="center"/>
              <w:rPr>
                <w:rFonts w:ascii="Times New Roman" w:hAnsi="Times New Roman" w:cs="Times New Roman"/>
                <w:b/>
                <w:bCs/>
                <w:sz w:val="28"/>
                <w:szCs w:val="28"/>
              </w:rPr>
            </w:pPr>
            <w:r w:rsidRPr="00E85BDB">
              <w:rPr>
                <w:rFonts w:ascii="Times New Roman" w:hAnsi="Times New Roman" w:cs="Times New Roman"/>
                <w:b/>
                <w:bCs/>
                <w:sz w:val="28"/>
                <w:szCs w:val="28"/>
              </w:rPr>
              <w:t>Котельная №12</w:t>
            </w:r>
          </w:p>
        </w:tc>
        <w:tc>
          <w:tcPr>
            <w:tcW w:w="1142" w:type="dxa"/>
            <w:vAlign w:val="center"/>
          </w:tcPr>
          <w:p w:rsidR="007D54B2" w:rsidRPr="00191CD8" w:rsidRDefault="007D54B2" w:rsidP="007D54B2">
            <w:pPr>
              <w:spacing w:after="200"/>
              <w:ind w:firstLine="0"/>
              <w:jc w:val="center"/>
              <w:rPr>
                <w:rFonts w:ascii="Times New Roman" w:hAnsi="Times New Roman" w:cs="Times New Roman"/>
                <w:b/>
                <w:bCs/>
                <w:sz w:val="28"/>
                <w:szCs w:val="28"/>
              </w:rPr>
            </w:pPr>
            <w:r w:rsidRPr="00191CD8">
              <w:rPr>
                <w:rFonts w:ascii="Times New Roman" w:hAnsi="Times New Roman" w:cs="Times New Roman"/>
                <w:b/>
                <w:bCs/>
                <w:sz w:val="28"/>
                <w:szCs w:val="28"/>
              </w:rPr>
              <w:t>Котельная №11</w:t>
            </w:r>
          </w:p>
        </w:tc>
        <w:tc>
          <w:tcPr>
            <w:tcW w:w="874" w:type="dxa"/>
            <w:vAlign w:val="center"/>
          </w:tcPr>
          <w:p w:rsidR="007D54B2" w:rsidRPr="00191CD8" w:rsidRDefault="007D54B2" w:rsidP="007D54B2">
            <w:pPr>
              <w:spacing w:after="200"/>
              <w:ind w:firstLine="0"/>
              <w:jc w:val="center"/>
              <w:rPr>
                <w:rFonts w:ascii="Times New Roman" w:hAnsi="Times New Roman" w:cs="Times New Roman"/>
                <w:b/>
                <w:bCs/>
                <w:sz w:val="28"/>
                <w:szCs w:val="28"/>
              </w:rPr>
            </w:pPr>
            <w:r w:rsidRPr="00191CD8">
              <w:rPr>
                <w:rFonts w:ascii="Times New Roman" w:hAnsi="Times New Roman" w:cs="Times New Roman"/>
                <w:b/>
                <w:bCs/>
                <w:sz w:val="28"/>
                <w:szCs w:val="28"/>
              </w:rPr>
              <w:t>Котельная №13</w:t>
            </w:r>
          </w:p>
        </w:tc>
      </w:tr>
      <w:tr w:rsidR="007D54B2" w:rsidRPr="00E85BDB" w:rsidTr="007D54B2">
        <w:trPr>
          <w:trHeight w:val="519"/>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2830"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1587"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1521"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w:t>
            </w:r>
          </w:p>
        </w:tc>
        <w:tc>
          <w:tcPr>
            <w:tcW w:w="1656"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1588"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1588"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7</w:t>
            </w:r>
          </w:p>
        </w:tc>
        <w:tc>
          <w:tcPr>
            <w:tcW w:w="1588"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1482" w:type="dxa"/>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9</w:t>
            </w:r>
          </w:p>
        </w:tc>
        <w:tc>
          <w:tcPr>
            <w:tcW w:w="1142" w:type="dxa"/>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3</w:t>
            </w:r>
          </w:p>
        </w:tc>
        <w:tc>
          <w:tcPr>
            <w:tcW w:w="874" w:type="dxa"/>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4</w:t>
            </w:r>
          </w:p>
        </w:tc>
      </w:tr>
      <w:tr w:rsidR="007D54B2" w:rsidRPr="00E85BDB" w:rsidTr="007D54B2">
        <w:trPr>
          <w:trHeight w:val="2581"/>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r>
      <w:tr w:rsidR="007D54B2" w:rsidRPr="00E85BDB" w:rsidTr="007D54B2">
        <w:trPr>
          <w:trHeight w:val="2921"/>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0,5</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0,5</w:t>
            </w:r>
          </w:p>
        </w:tc>
      </w:tr>
      <w:tr w:rsidR="007D54B2" w:rsidRPr="00E85BDB" w:rsidTr="007D54B2">
        <w:trPr>
          <w:trHeight w:val="76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3</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удельный расход условного топлива на </w:t>
            </w:r>
            <w:r w:rsidRPr="00E85BDB">
              <w:rPr>
                <w:rFonts w:ascii="Times New Roman" w:hAnsi="Times New Roman" w:cs="Times New Roman"/>
                <w:sz w:val="28"/>
                <w:szCs w:val="28"/>
              </w:rPr>
              <w:lastRenderedPageBreak/>
              <w:t xml:space="preserve">единицу тепловой энергии, отпускаемой с коллекторов источников тепловой энергии, </w:t>
            </w:r>
            <w:proofErr w:type="spellStart"/>
            <w:r w:rsidRPr="00E85BDB">
              <w:rPr>
                <w:rFonts w:ascii="Times New Roman" w:hAnsi="Times New Roman" w:cs="Times New Roman"/>
                <w:sz w:val="28"/>
                <w:szCs w:val="28"/>
              </w:rPr>
              <w:t>кг.у.т</w:t>
            </w:r>
            <w:proofErr w:type="spellEnd"/>
            <w:r w:rsidRPr="00E85BDB">
              <w:rPr>
                <w:rFonts w:ascii="Times New Roman" w:hAnsi="Times New Roman" w:cs="Times New Roman"/>
                <w:sz w:val="28"/>
                <w:szCs w:val="28"/>
              </w:rPr>
              <w:t>./Гкал</w:t>
            </w:r>
          </w:p>
        </w:tc>
        <w:tc>
          <w:tcPr>
            <w:tcW w:w="1587"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322,37</w:t>
            </w:r>
          </w:p>
        </w:tc>
        <w:tc>
          <w:tcPr>
            <w:tcW w:w="1521"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326,49</w:t>
            </w:r>
          </w:p>
        </w:tc>
        <w:tc>
          <w:tcPr>
            <w:tcW w:w="1656"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366,69</w:t>
            </w:r>
          </w:p>
        </w:tc>
        <w:tc>
          <w:tcPr>
            <w:tcW w:w="1588"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323,99</w:t>
            </w:r>
          </w:p>
        </w:tc>
        <w:tc>
          <w:tcPr>
            <w:tcW w:w="1588"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317,12</w:t>
            </w:r>
          </w:p>
        </w:tc>
        <w:tc>
          <w:tcPr>
            <w:tcW w:w="1588"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312,06</w:t>
            </w:r>
          </w:p>
        </w:tc>
        <w:tc>
          <w:tcPr>
            <w:tcW w:w="1482" w:type="dxa"/>
            <w:vAlign w:val="center"/>
          </w:tcPr>
          <w:p w:rsidR="007D54B2" w:rsidRPr="00E85BDB" w:rsidRDefault="007D54B2" w:rsidP="003A25DD">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328,18</w:t>
            </w:r>
          </w:p>
        </w:tc>
        <w:tc>
          <w:tcPr>
            <w:tcW w:w="1142"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368,60</w:t>
            </w:r>
          </w:p>
        </w:tc>
        <w:tc>
          <w:tcPr>
            <w:tcW w:w="874"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369,33</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4</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 Гкал/м2</w:t>
            </w:r>
          </w:p>
        </w:tc>
        <w:tc>
          <w:tcPr>
            <w:tcW w:w="1587"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521"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1,32</w:t>
            </w:r>
          </w:p>
        </w:tc>
        <w:tc>
          <w:tcPr>
            <w:tcW w:w="1656"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1,46</w:t>
            </w:r>
          </w:p>
        </w:tc>
        <w:tc>
          <w:tcPr>
            <w:tcW w:w="1588"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2,20</w:t>
            </w:r>
          </w:p>
        </w:tc>
        <w:tc>
          <w:tcPr>
            <w:tcW w:w="1588"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1,62</w:t>
            </w:r>
          </w:p>
        </w:tc>
        <w:tc>
          <w:tcPr>
            <w:tcW w:w="1588"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1,72</w:t>
            </w:r>
          </w:p>
        </w:tc>
        <w:tc>
          <w:tcPr>
            <w:tcW w:w="1482" w:type="dxa"/>
            <w:vAlign w:val="center"/>
          </w:tcPr>
          <w:p w:rsidR="007D54B2" w:rsidRPr="00E85BDB" w:rsidRDefault="007D54B2" w:rsidP="00295833">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1,83</w:t>
            </w:r>
          </w:p>
        </w:tc>
        <w:tc>
          <w:tcPr>
            <w:tcW w:w="1142"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1,02</w:t>
            </w:r>
          </w:p>
        </w:tc>
        <w:tc>
          <w:tcPr>
            <w:tcW w:w="874" w:type="dxa"/>
            <w:vAlign w:val="center"/>
          </w:tcPr>
          <w:p w:rsidR="007D54B2" w:rsidRPr="00191CD8" w:rsidRDefault="007D54B2" w:rsidP="007D54B2">
            <w:pPr>
              <w:ind w:firstLine="163"/>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5</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коэффициент использования установленной тепловой мощности, ч/год</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30,51</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11,17</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29,07</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13,95</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24,73</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33,33</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13,27</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29,07</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20</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удельная материальная характеристика тепловых сетей, приведенная к расчетной тепловой нагрузке, </w:t>
            </w:r>
            <w:proofErr w:type="spellStart"/>
            <w:r w:rsidRPr="00E85BDB">
              <w:rPr>
                <w:rFonts w:ascii="Times New Roman" w:hAnsi="Times New Roman" w:cs="Times New Roman"/>
                <w:sz w:val="28"/>
                <w:szCs w:val="28"/>
              </w:rPr>
              <w:t>м.м</w:t>
            </w:r>
            <w:proofErr w:type="spellEnd"/>
            <w:r w:rsidRPr="00E85BDB">
              <w:rPr>
                <w:rFonts w:ascii="Times New Roman" w:hAnsi="Times New Roman" w:cs="Times New Roman"/>
                <w:sz w:val="28"/>
                <w:szCs w:val="28"/>
              </w:rPr>
              <w:t>./Гкал/ч</w:t>
            </w:r>
          </w:p>
        </w:tc>
        <w:tc>
          <w:tcPr>
            <w:tcW w:w="1587"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218,63</w:t>
            </w:r>
          </w:p>
        </w:tc>
        <w:tc>
          <w:tcPr>
            <w:tcW w:w="1521"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350,59</w:t>
            </w:r>
          </w:p>
        </w:tc>
        <w:tc>
          <w:tcPr>
            <w:tcW w:w="1656"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647,20</w:t>
            </w:r>
          </w:p>
        </w:tc>
        <w:tc>
          <w:tcPr>
            <w:tcW w:w="1588"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382,30</w:t>
            </w:r>
          </w:p>
        </w:tc>
        <w:tc>
          <w:tcPr>
            <w:tcW w:w="1588"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408,00</w:t>
            </w:r>
          </w:p>
        </w:tc>
        <w:tc>
          <w:tcPr>
            <w:tcW w:w="1588"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106,95</w:t>
            </w:r>
          </w:p>
        </w:tc>
        <w:tc>
          <w:tcPr>
            <w:tcW w:w="1482" w:type="dxa"/>
            <w:vAlign w:val="center"/>
          </w:tcPr>
          <w:p w:rsidR="007D54B2" w:rsidRPr="00E85BDB" w:rsidRDefault="007D54B2" w:rsidP="00AD2A61">
            <w:pPr>
              <w:ind w:hanging="33"/>
              <w:jc w:val="center"/>
              <w:rPr>
                <w:rFonts w:ascii="Times New Roman" w:hAnsi="Times New Roman" w:cs="Times New Roman"/>
                <w:color w:val="000000"/>
                <w:sz w:val="28"/>
                <w:szCs w:val="28"/>
              </w:rPr>
            </w:pPr>
            <w:r w:rsidRPr="00E85BDB">
              <w:rPr>
                <w:rFonts w:ascii="Times New Roman" w:hAnsi="Times New Roman" w:cs="Times New Roman"/>
                <w:color w:val="000000"/>
                <w:sz w:val="28"/>
                <w:szCs w:val="28"/>
              </w:rPr>
              <w:t>11,54</w:t>
            </w:r>
          </w:p>
        </w:tc>
        <w:tc>
          <w:tcPr>
            <w:tcW w:w="1142" w:type="dxa"/>
            <w:vAlign w:val="center"/>
          </w:tcPr>
          <w:p w:rsidR="007D54B2" w:rsidRPr="00191CD8" w:rsidRDefault="007D54B2" w:rsidP="007D54B2">
            <w:pPr>
              <w:ind w:firstLine="0"/>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212,80</w:t>
            </w:r>
          </w:p>
        </w:tc>
        <w:tc>
          <w:tcPr>
            <w:tcW w:w="874" w:type="dxa"/>
            <w:vAlign w:val="center"/>
          </w:tcPr>
          <w:p w:rsidR="007D54B2" w:rsidRPr="00191CD8" w:rsidRDefault="007D54B2" w:rsidP="007D54B2">
            <w:pPr>
              <w:ind w:firstLine="0"/>
              <w:jc w:val="center"/>
              <w:rPr>
                <w:rFonts w:ascii="Times New Roman" w:hAnsi="Times New Roman" w:cs="Times New Roman"/>
                <w:color w:val="000000"/>
                <w:sz w:val="28"/>
                <w:szCs w:val="28"/>
              </w:rPr>
            </w:pPr>
            <w:r w:rsidRPr="00191CD8">
              <w:rPr>
                <w:rFonts w:ascii="Times New Roman" w:hAnsi="Times New Roman" w:cs="Times New Roman"/>
                <w:color w:val="000000"/>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7</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тепловой энергии, выработанной в комбинированном режиме, %</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удельный расход условного топлива на отпуск электрической энергии, </w:t>
            </w:r>
            <w:proofErr w:type="spellStart"/>
            <w:r w:rsidRPr="00E85BDB">
              <w:rPr>
                <w:rFonts w:ascii="Times New Roman" w:hAnsi="Times New Roman" w:cs="Times New Roman"/>
                <w:sz w:val="28"/>
                <w:szCs w:val="28"/>
              </w:rPr>
              <w:t>кг.у.т</w:t>
            </w:r>
            <w:proofErr w:type="spellEnd"/>
            <w:r w:rsidRPr="00E85BDB">
              <w:rPr>
                <w:rFonts w:ascii="Times New Roman" w:hAnsi="Times New Roman" w:cs="Times New Roman"/>
                <w:sz w:val="28"/>
                <w:szCs w:val="28"/>
              </w:rPr>
              <w:t>./кВт</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9</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коэффициент использования теплоты топлива, % (для ТЭЦ)</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10</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587"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40,8</w:t>
            </w:r>
          </w:p>
        </w:tc>
        <w:tc>
          <w:tcPr>
            <w:tcW w:w="1521"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656"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88,6</w:t>
            </w:r>
          </w:p>
        </w:tc>
        <w:tc>
          <w:tcPr>
            <w:tcW w:w="1588"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60,5</w:t>
            </w:r>
          </w:p>
        </w:tc>
        <w:tc>
          <w:tcPr>
            <w:tcW w:w="1588"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46,6</w:t>
            </w:r>
          </w:p>
        </w:tc>
        <w:tc>
          <w:tcPr>
            <w:tcW w:w="1588"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482" w:type="dxa"/>
            <w:vAlign w:val="center"/>
          </w:tcPr>
          <w:p w:rsidR="007D54B2" w:rsidRPr="00E85BDB" w:rsidRDefault="007D54B2" w:rsidP="00AD2A61">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0</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0</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11</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средневзвешенный срок эксплуатации тепловых сетей, лет</w:t>
            </w:r>
          </w:p>
        </w:tc>
        <w:tc>
          <w:tcPr>
            <w:tcW w:w="1587"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21"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656"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88"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88"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588"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482" w:type="dxa"/>
            <w:vAlign w:val="center"/>
          </w:tcPr>
          <w:p w:rsidR="007D54B2" w:rsidRPr="00E85BDB" w:rsidRDefault="007D54B2" w:rsidP="00295833">
            <w:pPr>
              <w:ind w:firstLine="0"/>
              <w:jc w:val="center"/>
              <w:rPr>
                <w:rFonts w:ascii="Times New Roman" w:hAnsi="Times New Roman" w:cs="Times New Roman"/>
                <w:sz w:val="28"/>
                <w:szCs w:val="28"/>
              </w:rPr>
            </w:pPr>
            <w:r w:rsidRPr="00E85BDB">
              <w:rPr>
                <w:rFonts w:ascii="Times New Roman" w:hAnsi="Times New Roman" w:cs="Times New Roman"/>
                <w:sz w:val="28"/>
                <w:szCs w:val="28"/>
              </w:rPr>
              <w:t>20</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20</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20</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t>12</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 xml:space="preserve">отношение материальной характеристики </w:t>
            </w:r>
            <w:r w:rsidRPr="00E85BDB">
              <w:rPr>
                <w:rFonts w:ascii="Times New Roman" w:hAnsi="Times New Roman" w:cs="Times New Roman"/>
                <w:sz w:val="28"/>
                <w:szCs w:val="28"/>
              </w:rPr>
              <w:lastRenderedPageBreak/>
              <w:t>тепловых сетей, реконструированных за год, к общей материальной характеристике тепловых сетей, %</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lastRenderedPageBreak/>
              <w:t>н/д</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r>
      <w:tr w:rsidR="007D54B2" w:rsidRPr="00E85BDB" w:rsidTr="007D54B2">
        <w:trPr>
          <w:trHeight w:val="145"/>
        </w:trPr>
        <w:tc>
          <w:tcPr>
            <w:tcW w:w="679" w:type="dxa"/>
            <w:vAlign w:val="center"/>
          </w:tcPr>
          <w:p w:rsidR="007D54B2" w:rsidRPr="00E85BDB" w:rsidRDefault="007D54B2" w:rsidP="00295833">
            <w:pPr>
              <w:spacing w:after="0"/>
              <w:ind w:firstLine="0"/>
              <w:contextualSpacing/>
              <w:jc w:val="center"/>
              <w:rPr>
                <w:rFonts w:ascii="Times New Roman" w:hAnsi="Times New Roman" w:cs="Times New Roman"/>
                <w:sz w:val="28"/>
                <w:szCs w:val="28"/>
              </w:rPr>
            </w:pPr>
            <w:r w:rsidRPr="00E85BDB">
              <w:rPr>
                <w:rFonts w:ascii="Times New Roman" w:hAnsi="Times New Roman" w:cs="Times New Roman"/>
                <w:sz w:val="28"/>
                <w:szCs w:val="28"/>
              </w:rPr>
              <w:lastRenderedPageBreak/>
              <w:t>13</w:t>
            </w:r>
          </w:p>
        </w:tc>
        <w:tc>
          <w:tcPr>
            <w:tcW w:w="2830" w:type="dxa"/>
            <w:vAlign w:val="center"/>
          </w:tcPr>
          <w:p w:rsidR="007D54B2" w:rsidRPr="00E85BDB" w:rsidRDefault="007D54B2" w:rsidP="00295833">
            <w:pPr>
              <w:spacing w:after="0"/>
              <w:ind w:firstLine="0"/>
              <w:contextualSpacing/>
              <w:jc w:val="left"/>
              <w:rPr>
                <w:rFonts w:ascii="Times New Roman" w:hAnsi="Times New Roman" w:cs="Times New Roman"/>
                <w:sz w:val="28"/>
                <w:szCs w:val="28"/>
              </w:rPr>
            </w:pPr>
            <w:r w:rsidRPr="00E85BDB">
              <w:rPr>
                <w:rFonts w:ascii="Times New Roman" w:hAnsi="Times New Roman" w:cs="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587"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21"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656"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588"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482" w:type="dxa"/>
            <w:vAlign w:val="center"/>
          </w:tcPr>
          <w:p w:rsidR="007D54B2" w:rsidRPr="00E85BDB" w:rsidRDefault="007D54B2" w:rsidP="00295833">
            <w:pPr>
              <w:spacing w:after="200"/>
              <w:ind w:firstLine="0"/>
              <w:jc w:val="center"/>
              <w:rPr>
                <w:rFonts w:ascii="Times New Roman" w:hAnsi="Times New Roman" w:cs="Times New Roman"/>
                <w:sz w:val="28"/>
                <w:szCs w:val="28"/>
              </w:rPr>
            </w:pPr>
            <w:r w:rsidRPr="00E85BDB">
              <w:rPr>
                <w:rFonts w:ascii="Times New Roman" w:hAnsi="Times New Roman" w:cs="Times New Roman"/>
                <w:sz w:val="28"/>
                <w:szCs w:val="28"/>
              </w:rPr>
              <w:t>н/д</w:t>
            </w:r>
          </w:p>
        </w:tc>
        <w:tc>
          <w:tcPr>
            <w:tcW w:w="1142"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c>
          <w:tcPr>
            <w:tcW w:w="874" w:type="dxa"/>
            <w:vAlign w:val="center"/>
          </w:tcPr>
          <w:p w:rsidR="007D54B2" w:rsidRPr="00191CD8" w:rsidRDefault="007D54B2" w:rsidP="007D54B2">
            <w:pPr>
              <w:spacing w:after="200"/>
              <w:ind w:firstLine="0"/>
              <w:jc w:val="center"/>
              <w:rPr>
                <w:rFonts w:ascii="Times New Roman" w:hAnsi="Times New Roman" w:cs="Times New Roman"/>
                <w:sz w:val="28"/>
                <w:szCs w:val="28"/>
              </w:rPr>
            </w:pPr>
            <w:r w:rsidRPr="00191CD8">
              <w:rPr>
                <w:rFonts w:ascii="Times New Roman" w:hAnsi="Times New Roman" w:cs="Times New Roman"/>
                <w:sz w:val="28"/>
                <w:szCs w:val="28"/>
              </w:rPr>
              <w:t>н/д</w:t>
            </w:r>
          </w:p>
        </w:tc>
      </w:tr>
    </w:tbl>
    <w:p w:rsidR="002B02E1" w:rsidRPr="00E85BDB" w:rsidRDefault="00782078">
      <w:pPr>
        <w:spacing w:after="200"/>
        <w:ind w:firstLine="0"/>
        <w:jc w:val="left"/>
        <w:rPr>
          <w:rFonts w:ascii="Times New Roman" w:hAnsi="Times New Roman" w:cs="Times New Roman"/>
          <w:b/>
          <w:bCs/>
          <w:sz w:val="28"/>
          <w:szCs w:val="28"/>
        </w:rPr>
        <w:sectPr w:rsidR="002B02E1" w:rsidRPr="00E85BDB" w:rsidSect="00295833">
          <w:pgSz w:w="16838" w:h="11906" w:orient="landscape"/>
          <w:pgMar w:top="1134" w:right="1134" w:bottom="851" w:left="1134" w:header="708" w:footer="708" w:gutter="0"/>
          <w:cols w:space="708"/>
          <w:docGrid w:linePitch="360"/>
        </w:sectPr>
      </w:pPr>
      <w:r w:rsidRPr="00E85BDB">
        <w:rPr>
          <w:rFonts w:ascii="Times New Roman" w:hAnsi="Times New Roman" w:cs="Times New Roman"/>
          <w:b/>
          <w:bCs/>
          <w:sz w:val="28"/>
          <w:szCs w:val="28"/>
        </w:rPr>
        <w:br w:type="page"/>
      </w:r>
    </w:p>
    <w:p w:rsidR="00782078" w:rsidRPr="00E85BDB" w:rsidRDefault="00782078" w:rsidP="00F20D52">
      <w:pPr>
        <w:autoSpaceDE w:val="0"/>
        <w:autoSpaceDN w:val="0"/>
        <w:adjustRightInd w:val="0"/>
        <w:spacing w:before="240" w:after="0" w:line="360" w:lineRule="exact"/>
        <w:ind w:firstLine="709"/>
        <w:rPr>
          <w:rFonts w:ascii="Times New Roman" w:hAnsi="Times New Roman" w:cs="Times New Roman"/>
          <w:b/>
          <w:bCs/>
          <w:sz w:val="28"/>
          <w:szCs w:val="28"/>
        </w:rPr>
      </w:pPr>
      <w:r w:rsidRPr="00E85BDB">
        <w:rPr>
          <w:rFonts w:ascii="Times New Roman" w:hAnsi="Times New Roman" w:cs="Times New Roman"/>
          <w:b/>
          <w:bCs/>
          <w:sz w:val="28"/>
          <w:szCs w:val="28"/>
        </w:rPr>
        <w:lastRenderedPageBreak/>
        <w:t>Раздел 15. Ценовые (тарифные) последствия</w:t>
      </w:r>
    </w:p>
    <w:p w:rsidR="00191DFB" w:rsidRPr="00E85BDB" w:rsidRDefault="00191DFB" w:rsidP="00F20D52">
      <w:pPr>
        <w:autoSpaceDE w:val="0"/>
        <w:autoSpaceDN w:val="0"/>
        <w:adjustRightInd w:val="0"/>
        <w:spacing w:before="240" w:after="0" w:line="360" w:lineRule="exact"/>
        <w:ind w:firstLine="709"/>
        <w:rPr>
          <w:rFonts w:ascii="Times New Roman" w:hAnsi="Times New Roman" w:cs="Times New Roman"/>
          <w:sz w:val="28"/>
          <w:szCs w:val="28"/>
        </w:rPr>
      </w:pPr>
      <w:r w:rsidRPr="00E85BDB">
        <w:rPr>
          <w:rFonts w:ascii="Times New Roman" w:hAnsi="Times New Roman" w:cs="Times New Roman"/>
          <w:sz w:val="28"/>
          <w:szCs w:val="28"/>
        </w:rPr>
        <w:t xml:space="preserve"> Таблица 15.1</w:t>
      </w:r>
      <w:r w:rsidRPr="00E85BDB">
        <w:rPr>
          <w:rFonts w:ascii="Times New Roman" w:hAnsi="Times New Roman" w:cs="Times New Roman"/>
          <w:b/>
          <w:sz w:val="28"/>
          <w:szCs w:val="28"/>
        </w:rPr>
        <w:t xml:space="preserve"> -</w:t>
      </w:r>
      <w:r w:rsidRPr="00E85BDB">
        <w:rPr>
          <w:rFonts w:ascii="Times New Roman" w:hAnsi="Times New Roman" w:cs="Times New Roman"/>
          <w:sz w:val="28"/>
          <w:szCs w:val="28"/>
        </w:rPr>
        <w:t xml:space="preserve"> Информация об утвержденных тарифах на услуги коммунального комплекса Новгородской области на 2020-2023 годы</w:t>
      </w:r>
    </w:p>
    <w:tbl>
      <w:tblPr>
        <w:tblW w:w="15245" w:type="dxa"/>
        <w:tblInd w:w="-176" w:type="dxa"/>
        <w:tblLayout w:type="fixed"/>
        <w:tblLook w:val="04A0" w:firstRow="1" w:lastRow="0" w:firstColumn="1" w:lastColumn="0" w:noHBand="0" w:noVBand="1"/>
      </w:tblPr>
      <w:tblGrid>
        <w:gridCol w:w="426"/>
        <w:gridCol w:w="2056"/>
        <w:gridCol w:w="781"/>
        <w:gridCol w:w="781"/>
        <w:gridCol w:w="706"/>
        <w:gridCol w:w="706"/>
        <w:gridCol w:w="1276"/>
        <w:gridCol w:w="706"/>
        <w:gridCol w:w="781"/>
        <w:gridCol w:w="706"/>
        <w:gridCol w:w="706"/>
        <w:gridCol w:w="706"/>
        <w:gridCol w:w="706"/>
        <w:gridCol w:w="706"/>
        <w:gridCol w:w="706"/>
        <w:gridCol w:w="728"/>
        <w:gridCol w:w="650"/>
        <w:gridCol w:w="706"/>
        <w:gridCol w:w="706"/>
      </w:tblGrid>
      <w:tr w:rsidR="00191DFB" w:rsidRPr="00E85BDB" w:rsidTr="00191DFB">
        <w:trPr>
          <w:trHeight w:val="191"/>
        </w:trPr>
        <w:tc>
          <w:tcPr>
            <w:tcW w:w="426"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№п/п</w:t>
            </w:r>
          </w:p>
        </w:tc>
        <w:tc>
          <w:tcPr>
            <w:tcW w:w="2056"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Наименование </w:t>
            </w:r>
            <w:r w:rsidR="00661AEF">
              <w:rPr>
                <w:rFonts w:ascii="Times New Roman" w:eastAsia="Times New Roman" w:hAnsi="Times New Roman" w:cs="Times New Roman"/>
                <w:b/>
                <w:bCs/>
                <w:sz w:val="28"/>
                <w:szCs w:val="28"/>
                <w:lang w:eastAsia="ru-RU"/>
              </w:rPr>
              <w:t>округ</w:t>
            </w:r>
            <w:r w:rsidRPr="00E85BDB">
              <w:rPr>
                <w:rFonts w:ascii="Times New Roman" w:eastAsia="Times New Roman" w:hAnsi="Times New Roman" w:cs="Times New Roman"/>
                <w:b/>
                <w:bCs/>
                <w:sz w:val="28"/>
                <w:szCs w:val="28"/>
                <w:lang w:eastAsia="ru-RU"/>
              </w:rPr>
              <w:t>а/организации</w:t>
            </w:r>
          </w:p>
        </w:tc>
        <w:tc>
          <w:tcPr>
            <w:tcW w:w="2974" w:type="dxa"/>
            <w:gridSpan w:val="4"/>
            <w:tcBorders>
              <w:top w:val="single" w:sz="8" w:space="0" w:color="auto"/>
              <w:left w:val="nil"/>
              <w:bottom w:val="nil"/>
              <w:right w:val="single" w:sz="4" w:space="0" w:color="000000"/>
            </w:tcBorders>
            <w:shd w:val="clear" w:color="000000" w:fill="F2F2F2"/>
            <w:noWrap/>
            <w:vAlign w:val="center"/>
            <w:hideMark/>
          </w:tcPr>
          <w:p w:rsidR="00191DFB"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2021 </w:t>
            </w:r>
            <w:r w:rsidR="00191DFB" w:rsidRPr="00E85BDB">
              <w:rPr>
                <w:rFonts w:ascii="Times New Roman" w:eastAsia="Times New Roman" w:hAnsi="Times New Roman" w:cs="Times New Roman"/>
                <w:b/>
                <w:bCs/>
                <w:sz w:val="28"/>
                <w:szCs w:val="28"/>
                <w:lang w:eastAsia="ru-RU"/>
              </w:rPr>
              <w:t>год</w:t>
            </w:r>
          </w:p>
        </w:tc>
        <w:tc>
          <w:tcPr>
            <w:tcW w:w="1276" w:type="dxa"/>
            <w:vMerge w:val="restart"/>
            <w:tcBorders>
              <w:top w:val="single" w:sz="8" w:space="0" w:color="auto"/>
              <w:left w:val="single" w:sz="4" w:space="0" w:color="auto"/>
              <w:bottom w:val="single" w:sz="4" w:space="0" w:color="000000"/>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Постановления комитета по тарифной политике Новгородской области</w:t>
            </w:r>
          </w:p>
        </w:tc>
        <w:tc>
          <w:tcPr>
            <w:tcW w:w="2899"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2022</w:t>
            </w:r>
            <w:r w:rsidR="00191DFB" w:rsidRPr="00E85BDB">
              <w:rPr>
                <w:rFonts w:ascii="Times New Roman" w:eastAsia="Times New Roman" w:hAnsi="Times New Roman" w:cs="Times New Roman"/>
                <w:b/>
                <w:bCs/>
                <w:sz w:val="28"/>
                <w:szCs w:val="28"/>
                <w:lang w:eastAsia="ru-RU"/>
              </w:rPr>
              <w:t xml:space="preserve"> год</w:t>
            </w:r>
          </w:p>
        </w:tc>
        <w:tc>
          <w:tcPr>
            <w:tcW w:w="2824" w:type="dxa"/>
            <w:gridSpan w:val="4"/>
            <w:tcBorders>
              <w:top w:val="single" w:sz="8" w:space="0" w:color="auto"/>
              <w:left w:val="nil"/>
              <w:bottom w:val="nil"/>
              <w:right w:val="single" w:sz="4" w:space="0" w:color="auto"/>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3</w:t>
            </w:r>
            <w:r w:rsidRPr="00E85BDB">
              <w:rPr>
                <w:rFonts w:ascii="Times New Roman" w:eastAsia="Times New Roman" w:hAnsi="Times New Roman" w:cs="Times New Roman"/>
                <w:b/>
                <w:bCs/>
                <w:sz w:val="28"/>
                <w:szCs w:val="28"/>
                <w:lang w:eastAsia="ru-RU"/>
              </w:rPr>
              <w:t xml:space="preserve"> год</w:t>
            </w:r>
          </w:p>
        </w:tc>
        <w:tc>
          <w:tcPr>
            <w:tcW w:w="2790"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91DFB" w:rsidRPr="00E85BDB" w:rsidRDefault="00191DFB"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202</w:t>
            </w:r>
            <w:r w:rsidR="008F52A0" w:rsidRPr="00E85BDB">
              <w:rPr>
                <w:rFonts w:ascii="Times New Roman" w:eastAsia="Times New Roman" w:hAnsi="Times New Roman" w:cs="Times New Roman"/>
                <w:b/>
                <w:bCs/>
                <w:sz w:val="28"/>
                <w:szCs w:val="28"/>
                <w:lang w:eastAsia="ru-RU"/>
              </w:rPr>
              <w:t>4</w:t>
            </w:r>
            <w:r w:rsidRPr="00E85BDB">
              <w:rPr>
                <w:rFonts w:ascii="Times New Roman" w:eastAsia="Times New Roman" w:hAnsi="Times New Roman" w:cs="Times New Roman"/>
                <w:b/>
                <w:bCs/>
                <w:sz w:val="28"/>
                <w:szCs w:val="28"/>
                <w:lang w:eastAsia="ru-RU"/>
              </w:rPr>
              <w:t xml:space="preserve"> год</w:t>
            </w:r>
          </w:p>
        </w:tc>
      </w:tr>
      <w:tr w:rsidR="00191DFB" w:rsidRPr="00E85BDB" w:rsidTr="00191DFB">
        <w:trPr>
          <w:trHeight w:val="938"/>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56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Гкал,руб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1487"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Гкал,руб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Гкал,руб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c>
          <w:tcPr>
            <w:tcW w:w="1378"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Тариф для потребителей, кроме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w:t>
            </w:r>
            <w:proofErr w:type="spellStart"/>
            <w:r w:rsidRPr="00E85BDB">
              <w:rPr>
                <w:rFonts w:ascii="Times New Roman" w:eastAsia="Times New Roman" w:hAnsi="Times New Roman" w:cs="Times New Roman"/>
                <w:b/>
                <w:bCs/>
                <w:sz w:val="28"/>
                <w:szCs w:val="28"/>
                <w:lang w:eastAsia="ru-RU"/>
              </w:rPr>
              <w:t>Гкал,руб</w:t>
            </w:r>
            <w:proofErr w:type="spellEnd"/>
            <w:r w:rsidRPr="00E85BDB">
              <w:rPr>
                <w:rFonts w:ascii="Times New Roman" w:eastAsia="Times New Roman" w:hAnsi="Times New Roman" w:cs="Times New Roman"/>
                <w:b/>
                <w:bCs/>
                <w:sz w:val="28"/>
                <w:szCs w:val="28"/>
                <w:lang w:eastAsia="ru-RU"/>
              </w:rPr>
              <w:t>/м3, без НДС</w:t>
            </w:r>
          </w:p>
        </w:tc>
        <w:tc>
          <w:tcPr>
            <w:tcW w:w="1412" w:type="dxa"/>
            <w:gridSpan w:val="2"/>
            <w:tcBorders>
              <w:top w:val="single" w:sz="4" w:space="0" w:color="auto"/>
              <w:left w:val="nil"/>
              <w:bottom w:val="single" w:sz="4" w:space="0" w:color="auto"/>
              <w:right w:val="single" w:sz="8" w:space="0" w:color="000000"/>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Тариф для населения,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/Гкал ,</w:t>
            </w:r>
            <w:proofErr w:type="spellStart"/>
            <w:r w:rsidRPr="00E85BDB">
              <w:rPr>
                <w:rFonts w:ascii="Times New Roman" w:eastAsia="Times New Roman" w:hAnsi="Times New Roman" w:cs="Times New Roman"/>
                <w:b/>
                <w:bCs/>
                <w:sz w:val="28"/>
                <w:szCs w:val="28"/>
                <w:lang w:eastAsia="ru-RU"/>
              </w:rPr>
              <w:t>руб</w:t>
            </w:r>
            <w:proofErr w:type="spellEnd"/>
            <w:r w:rsidRPr="00E85BDB">
              <w:rPr>
                <w:rFonts w:ascii="Times New Roman" w:eastAsia="Times New Roman" w:hAnsi="Times New Roman" w:cs="Times New Roman"/>
                <w:b/>
                <w:bCs/>
                <w:sz w:val="28"/>
                <w:szCs w:val="28"/>
                <w:lang w:eastAsia="ru-RU"/>
              </w:rPr>
              <w:t>/м3 с НДС</w:t>
            </w:r>
          </w:p>
        </w:tc>
      </w:tr>
      <w:tr w:rsidR="00191DFB" w:rsidRPr="00E85BDB" w:rsidTr="00191DFB">
        <w:trPr>
          <w:trHeight w:val="435"/>
        </w:trPr>
        <w:tc>
          <w:tcPr>
            <w:tcW w:w="426" w:type="dxa"/>
            <w:vMerge/>
            <w:tcBorders>
              <w:top w:val="single" w:sz="8" w:space="0" w:color="auto"/>
              <w:left w:val="single" w:sz="8" w:space="0" w:color="auto"/>
              <w:bottom w:val="single" w:sz="4" w:space="0" w:color="000000"/>
              <w:right w:val="single" w:sz="4"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2056" w:type="dxa"/>
            <w:vMerge/>
            <w:tcBorders>
              <w:top w:val="single" w:sz="8" w:space="0" w:color="auto"/>
              <w:left w:val="single" w:sz="4" w:space="0" w:color="auto"/>
              <w:bottom w:val="single" w:sz="4" w:space="0" w:color="000000"/>
              <w:right w:val="single" w:sz="8" w:space="0" w:color="auto"/>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1276" w:type="dxa"/>
            <w:vMerge/>
            <w:tcBorders>
              <w:top w:val="single" w:sz="8" w:space="0" w:color="auto"/>
              <w:left w:val="single" w:sz="4" w:space="0" w:color="auto"/>
              <w:bottom w:val="single" w:sz="4" w:space="0" w:color="000000"/>
              <w:right w:val="nil"/>
            </w:tcBorders>
            <w:vAlign w:val="center"/>
            <w:hideMark/>
          </w:tcPr>
          <w:p w:rsidR="00191DFB" w:rsidRPr="00E85BDB" w:rsidRDefault="00191DFB" w:rsidP="00191DFB">
            <w:pPr>
              <w:spacing w:after="0" w:line="240" w:lineRule="auto"/>
              <w:ind w:firstLine="0"/>
              <w:jc w:val="left"/>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81"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nil"/>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28" w:type="dxa"/>
            <w:tcBorders>
              <w:top w:val="nil"/>
              <w:left w:val="single" w:sz="8" w:space="0" w:color="auto"/>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650"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c>
          <w:tcPr>
            <w:tcW w:w="706" w:type="dxa"/>
            <w:tcBorders>
              <w:top w:val="nil"/>
              <w:left w:val="nil"/>
              <w:bottom w:val="single" w:sz="4" w:space="0" w:color="auto"/>
              <w:right w:val="single" w:sz="4"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 01.01-30.06</w:t>
            </w:r>
          </w:p>
        </w:tc>
        <w:tc>
          <w:tcPr>
            <w:tcW w:w="706" w:type="dxa"/>
            <w:tcBorders>
              <w:top w:val="nil"/>
              <w:left w:val="nil"/>
              <w:bottom w:val="single" w:sz="4" w:space="0" w:color="auto"/>
              <w:right w:val="single" w:sz="8" w:space="0" w:color="auto"/>
            </w:tcBorders>
            <w:shd w:val="clear" w:color="000000" w:fill="F2F2F2"/>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01.07-31.12</w:t>
            </w:r>
          </w:p>
        </w:tc>
      </w:tr>
      <w:tr w:rsidR="00191DFB" w:rsidRPr="00E85BDB" w:rsidTr="00191DFB">
        <w:trPr>
          <w:trHeight w:val="300"/>
        </w:trPr>
        <w:tc>
          <w:tcPr>
            <w:tcW w:w="42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p>
        </w:tc>
        <w:tc>
          <w:tcPr>
            <w:tcW w:w="205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3</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6</w:t>
            </w:r>
          </w:p>
        </w:tc>
        <w:tc>
          <w:tcPr>
            <w:tcW w:w="127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w:t>
            </w:r>
          </w:p>
        </w:tc>
        <w:tc>
          <w:tcPr>
            <w:tcW w:w="706"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w:t>
            </w:r>
          </w:p>
        </w:tc>
        <w:tc>
          <w:tcPr>
            <w:tcW w:w="781"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13</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14</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15</w:t>
            </w:r>
          </w:p>
        </w:tc>
        <w:tc>
          <w:tcPr>
            <w:tcW w:w="706" w:type="dxa"/>
            <w:tcBorders>
              <w:top w:val="nil"/>
              <w:left w:val="nil"/>
              <w:bottom w:val="single" w:sz="8" w:space="0" w:color="auto"/>
              <w:right w:val="nil"/>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16</w:t>
            </w:r>
          </w:p>
        </w:tc>
        <w:tc>
          <w:tcPr>
            <w:tcW w:w="728" w:type="dxa"/>
            <w:tcBorders>
              <w:top w:val="nil"/>
              <w:left w:val="single" w:sz="8" w:space="0" w:color="auto"/>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18</w:t>
            </w:r>
          </w:p>
        </w:tc>
        <w:tc>
          <w:tcPr>
            <w:tcW w:w="650"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19</w:t>
            </w:r>
          </w:p>
        </w:tc>
        <w:tc>
          <w:tcPr>
            <w:tcW w:w="706" w:type="dxa"/>
            <w:tcBorders>
              <w:top w:val="nil"/>
              <w:left w:val="nil"/>
              <w:bottom w:val="single" w:sz="8" w:space="0" w:color="auto"/>
              <w:right w:val="single" w:sz="4"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20</w:t>
            </w:r>
          </w:p>
        </w:tc>
        <w:tc>
          <w:tcPr>
            <w:tcW w:w="706" w:type="dxa"/>
            <w:tcBorders>
              <w:top w:val="nil"/>
              <w:left w:val="nil"/>
              <w:bottom w:val="single" w:sz="8"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21</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w:t>
            </w:r>
          </w:p>
        </w:tc>
        <w:tc>
          <w:tcPr>
            <w:tcW w:w="205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Холмский </w:t>
            </w:r>
            <w:r w:rsidR="00661AEF">
              <w:rPr>
                <w:rFonts w:ascii="Times New Roman" w:eastAsia="Times New Roman" w:hAnsi="Times New Roman" w:cs="Times New Roman"/>
                <w:b/>
                <w:bCs/>
                <w:sz w:val="28"/>
                <w:szCs w:val="28"/>
                <w:lang w:eastAsia="ru-RU"/>
              </w:rPr>
              <w:t>округ</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000000" w:fill="A6A6A6"/>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191DFB"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17.1.</w:t>
            </w:r>
          </w:p>
        </w:tc>
        <w:tc>
          <w:tcPr>
            <w:tcW w:w="205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"Тепловая Компания Новгородская</w:t>
            </w:r>
            <w:r w:rsidRPr="00E85BDB">
              <w:rPr>
                <w:rFonts w:ascii="Times New Roman" w:eastAsia="Times New Roman" w:hAnsi="Times New Roman" w:cs="Times New Roman"/>
                <w:b/>
                <w:bCs/>
                <w:sz w:val="28"/>
                <w:szCs w:val="28"/>
                <w:lang w:eastAsia="ru-RU"/>
              </w:rPr>
              <w:lastRenderedPageBreak/>
              <w:t>"</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3376,40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3680,28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2742,78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18.12.2018 №65/12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3305,42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3017,06</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3407,81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3528,6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3079,32</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3202,49</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191DFB"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17.2.</w:t>
            </w:r>
          </w:p>
        </w:tc>
        <w:tc>
          <w:tcPr>
            <w:tcW w:w="2056" w:type="dxa"/>
            <w:tcBorders>
              <w:top w:val="nil"/>
              <w:left w:val="nil"/>
              <w:bottom w:val="single" w:sz="4" w:space="0" w:color="auto"/>
              <w:right w:val="single" w:sz="8" w:space="0" w:color="auto"/>
            </w:tcBorders>
            <w:shd w:val="clear" w:color="auto" w:fill="auto"/>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xml:space="preserve">МУП "Жилищно-коммунальное хозяйство Холмского </w:t>
            </w:r>
            <w:r w:rsidR="00661AEF">
              <w:rPr>
                <w:rFonts w:ascii="Times New Roman" w:eastAsia="Times New Roman" w:hAnsi="Times New Roman" w:cs="Times New Roman"/>
                <w:b/>
                <w:bCs/>
                <w:sz w:val="28"/>
                <w:szCs w:val="28"/>
                <w:lang w:eastAsia="ru-RU"/>
              </w:rPr>
              <w:t>округ</w:t>
            </w:r>
            <w:r w:rsidRPr="00E85BDB">
              <w:rPr>
                <w:rFonts w:ascii="Times New Roman" w:eastAsia="Times New Roman" w:hAnsi="Times New Roman" w:cs="Times New Roman"/>
                <w:b/>
                <w:bCs/>
                <w:sz w:val="28"/>
                <w:szCs w:val="28"/>
                <w:lang w:eastAsia="ru-RU"/>
              </w:rPr>
              <w:t>а"</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sz w:val="28"/>
                <w:szCs w:val="28"/>
                <w:lang w:eastAsia="ru-RU"/>
              </w:rPr>
            </w:pPr>
            <w:r w:rsidRPr="00E85BDB">
              <w:rPr>
                <w:rFonts w:ascii="Times New Roman" w:eastAsia="Times New Roman" w:hAnsi="Times New Roman" w:cs="Times New Roman"/>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191DFB" w:rsidRPr="00E85BDB" w:rsidRDefault="00191DFB"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119,50</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126,67</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94,85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98,64</w:t>
            </w:r>
          </w:p>
        </w:tc>
        <w:tc>
          <w:tcPr>
            <w:tcW w:w="1276" w:type="dxa"/>
            <w:vMerge w:val="restart"/>
            <w:tcBorders>
              <w:top w:val="nil"/>
              <w:left w:val="single" w:sz="4" w:space="0" w:color="auto"/>
              <w:bottom w:val="single" w:sz="4" w:space="0" w:color="auto"/>
              <w:right w:val="nil"/>
            </w:tcBorders>
            <w:shd w:val="clear" w:color="auto" w:fill="auto"/>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29.11.2018 №54/2</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122,34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102,59</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129,78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106,69</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110,96</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полный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55,88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48,63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53,49</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55,96</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47,82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57,61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59,32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49,73</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51,72</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17.3.</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ФГБУ ЦЖКУ МО РФ</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-водоснабжение</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22,48</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25,14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26,98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30,17</w:t>
            </w:r>
          </w:p>
        </w:tc>
        <w:tc>
          <w:tcPr>
            <w:tcW w:w="1276" w:type="dxa"/>
            <w:vMerge w:val="restart"/>
            <w:tcBorders>
              <w:top w:val="nil"/>
              <w:left w:val="single" w:sz="4" w:space="0" w:color="auto"/>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23.10.2020 №49/2</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водоотведение (цикл?)</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6,82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7,75</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8,18</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9,30</w:t>
            </w:r>
          </w:p>
        </w:tc>
        <w:tc>
          <w:tcPr>
            <w:tcW w:w="1276" w:type="dxa"/>
            <w:vMerge/>
            <w:tcBorders>
              <w:top w:val="nil"/>
              <w:left w:val="single" w:sz="4" w:space="0" w:color="auto"/>
              <w:bottom w:val="single" w:sz="4" w:space="0" w:color="auto"/>
              <w:right w:val="nil"/>
            </w:tcBorders>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A20741">
        <w:trPr>
          <w:trHeight w:val="30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3031,25</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3145,23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2598,13</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2857,94</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10.12.2020 №72/5</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w:t>
            </w:r>
            <w:r w:rsidRPr="00E85BDB">
              <w:rPr>
                <w:rFonts w:ascii="Times New Roman" w:eastAsia="Times New Roman" w:hAnsi="Times New Roman" w:cs="Times New Roman"/>
                <w:b/>
                <w:bCs/>
                <w:sz w:val="28"/>
                <w:szCs w:val="28"/>
                <w:lang w:eastAsia="ru-RU"/>
              </w:rPr>
              <w:lastRenderedPageBreak/>
              <w:t>7.4.</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xml:space="preserve">ООО "ТК </w:t>
            </w:r>
            <w:r w:rsidRPr="00E85BDB">
              <w:rPr>
                <w:rFonts w:ascii="Times New Roman" w:eastAsia="Times New Roman" w:hAnsi="Times New Roman" w:cs="Times New Roman"/>
                <w:b/>
                <w:bCs/>
                <w:sz w:val="28"/>
                <w:szCs w:val="28"/>
                <w:lang w:eastAsia="ru-RU"/>
              </w:rPr>
              <w:lastRenderedPageBreak/>
              <w:t>Северная"</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lastRenderedPageBreak/>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 тепловая энергия</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10262,24</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2847,10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2960,98</w:t>
            </w:r>
          </w:p>
        </w:tc>
        <w:tc>
          <w:tcPr>
            <w:tcW w:w="127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04.12.2018 №57</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r w:rsidR="008F52A0" w:rsidRPr="00E85BDB" w:rsidTr="00191DFB">
        <w:trPr>
          <w:trHeight w:val="312"/>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17.5.</w:t>
            </w:r>
          </w:p>
        </w:tc>
        <w:tc>
          <w:tcPr>
            <w:tcW w:w="205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ООО "</w:t>
            </w:r>
            <w:proofErr w:type="spellStart"/>
            <w:r w:rsidRPr="00E85BDB">
              <w:rPr>
                <w:rFonts w:ascii="Times New Roman" w:eastAsia="Times New Roman" w:hAnsi="Times New Roman" w:cs="Times New Roman"/>
                <w:b/>
                <w:bCs/>
                <w:sz w:val="28"/>
                <w:szCs w:val="28"/>
                <w:lang w:eastAsia="ru-RU"/>
              </w:rPr>
              <w:t>Экосервис</w:t>
            </w:r>
            <w:proofErr w:type="spellEnd"/>
            <w:r w:rsidRPr="00E85BDB">
              <w:rPr>
                <w:rFonts w:ascii="Times New Roman" w:eastAsia="Times New Roman" w:hAnsi="Times New Roman" w:cs="Times New Roman"/>
                <w:b/>
                <w:bCs/>
                <w:sz w:val="28"/>
                <w:szCs w:val="28"/>
                <w:lang w:eastAsia="ru-RU"/>
              </w:rPr>
              <w:t>"</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127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81"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nil"/>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r>
      <w:tr w:rsidR="008F52A0" w:rsidRPr="00E85BDB" w:rsidTr="00A20741">
        <w:trPr>
          <w:trHeight w:val="32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 </w:t>
            </w:r>
          </w:p>
        </w:tc>
        <w:tc>
          <w:tcPr>
            <w:tcW w:w="2056" w:type="dxa"/>
            <w:tcBorders>
              <w:top w:val="nil"/>
              <w:left w:val="nil"/>
              <w:bottom w:val="single" w:sz="4" w:space="0" w:color="auto"/>
              <w:right w:val="single" w:sz="8" w:space="0" w:color="auto"/>
            </w:tcBorders>
            <w:shd w:val="clear" w:color="auto" w:fill="auto"/>
            <w:vAlign w:val="center"/>
            <w:hideMark/>
          </w:tcPr>
          <w:p w:rsidR="008F52A0" w:rsidRPr="00E85BDB" w:rsidRDefault="008F52A0" w:rsidP="00191DFB">
            <w:pPr>
              <w:spacing w:after="0" w:line="240" w:lineRule="auto"/>
              <w:ind w:firstLine="0"/>
              <w:jc w:val="center"/>
              <w:rPr>
                <w:rFonts w:ascii="Times New Roman" w:eastAsia="Times New Roman" w:hAnsi="Times New Roman" w:cs="Times New Roman"/>
                <w:i/>
                <w:iCs/>
                <w:sz w:val="28"/>
                <w:szCs w:val="28"/>
                <w:lang w:eastAsia="ru-RU"/>
              </w:rPr>
            </w:pPr>
            <w:r w:rsidRPr="00E85BDB">
              <w:rPr>
                <w:rFonts w:ascii="Times New Roman" w:eastAsia="Times New Roman" w:hAnsi="Times New Roman" w:cs="Times New Roman"/>
                <w:i/>
                <w:iCs/>
                <w:sz w:val="28"/>
                <w:szCs w:val="28"/>
                <w:lang w:eastAsia="ru-RU"/>
              </w:rPr>
              <w:t xml:space="preserve">обращение с ТКО 3 зона </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301,12</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334,00</w:t>
            </w:r>
          </w:p>
        </w:tc>
        <w:tc>
          <w:tcPr>
            <w:tcW w:w="1276" w:type="dxa"/>
            <w:tcBorders>
              <w:top w:val="nil"/>
              <w:left w:val="nil"/>
              <w:bottom w:val="single" w:sz="4" w:space="0" w:color="auto"/>
              <w:right w:val="nil"/>
            </w:tcBorders>
            <w:shd w:val="clear" w:color="auto" w:fill="auto"/>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от 12.12.2018 №62/1</w:t>
            </w:r>
          </w:p>
        </w:tc>
        <w:tc>
          <w:tcPr>
            <w:tcW w:w="706" w:type="dxa"/>
            <w:tcBorders>
              <w:top w:val="nil"/>
              <w:left w:val="single" w:sz="8" w:space="0" w:color="auto"/>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81"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539,12</w:t>
            </w:r>
          </w:p>
        </w:tc>
        <w:tc>
          <w:tcPr>
            <w:tcW w:w="706" w:type="dxa"/>
            <w:tcBorders>
              <w:top w:val="nil"/>
              <w:left w:val="nil"/>
              <w:bottom w:val="single" w:sz="4" w:space="0" w:color="auto"/>
              <w:right w:val="single" w:sz="8"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06" w:type="dxa"/>
            <w:tcBorders>
              <w:top w:val="nil"/>
              <w:left w:val="nil"/>
              <w:bottom w:val="single" w:sz="4" w:space="0" w:color="auto"/>
              <w:right w:val="single" w:sz="4" w:space="0" w:color="auto"/>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552,76</w:t>
            </w:r>
          </w:p>
        </w:tc>
        <w:tc>
          <w:tcPr>
            <w:tcW w:w="706" w:type="dxa"/>
            <w:tcBorders>
              <w:top w:val="nil"/>
              <w:left w:val="nil"/>
              <w:bottom w:val="single" w:sz="4" w:space="0" w:color="auto"/>
              <w:right w:val="nil"/>
            </w:tcBorders>
            <w:shd w:val="clear" w:color="auto" w:fill="auto"/>
            <w:noWrap/>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575,31</w:t>
            </w:r>
          </w:p>
        </w:tc>
        <w:tc>
          <w:tcPr>
            <w:tcW w:w="728" w:type="dxa"/>
            <w:tcBorders>
              <w:top w:val="nil"/>
              <w:left w:val="single" w:sz="8" w:space="0" w:color="auto"/>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650"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8F52A0" w:rsidRPr="00E85BDB" w:rsidRDefault="008F52A0" w:rsidP="008F52A0">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c>
          <w:tcPr>
            <w:tcW w:w="706" w:type="dxa"/>
            <w:tcBorders>
              <w:top w:val="nil"/>
              <w:left w:val="nil"/>
              <w:bottom w:val="single" w:sz="4" w:space="0" w:color="auto"/>
              <w:right w:val="single" w:sz="8" w:space="0" w:color="auto"/>
            </w:tcBorders>
            <w:shd w:val="clear" w:color="auto" w:fill="auto"/>
            <w:noWrap/>
            <w:vAlign w:val="center"/>
            <w:hideMark/>
          </w:tcPr>
          <w:p w:rsidR="008F52A0" w:rsidRPr="00E85BDB" w:rsidRDefault="008F52A0" w:rsidP="00A20741">
            <w:pPr>
              <w:spacing w:after="0" w:line="240" w:lineRule="auto"/>
              <w:ind w:firstLine="0"/>
              <w:jc w:val="center"/>
              <w:rPr>
                <w:rFonts w:ascii="Times New Roman" w:eastAsia="Times New Roman" w:hAnsi="Times New Roman" w:cs="Times New Roman"/>
                <w:b/>
                <w:bCs/>
                <w:sz w:val="28"/>
                <w:szCs w:val="28"/>
                <w:lang w:eastAsia="ru-RU"/>
              </w:rPr>
            </w:pPr>
            <w:r w:rsidRPr="00E85BDB">
              <w:rPr>
                <w:rFonts w:ascii="Times New Roman" w:eastAsia="Times New Roman" w:hAnsi="Times New Roman" w:cs="Times New Roman"/>
                <w:b/>
                <w:bCs/>
                <w:sz w:val="28"/>
                <w:szCs w:val="28"/>
                <w:lang w:eastAsia="ru-RU"/>
              </w:rPr>
              <w:t>-</w:t>
            </w:r>
          </w:p>
        </w:tc>
      </w:tr>
    </w:tbl>
    <w:p w:rsidR="00BA7A3C" w:rsidRDefault="00BA7A3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FD26DC" w:rsidRDefault="00FD26DC" w:rsidP="002C5624">
      <w:pPr>
        <w:ind w:firstLine="753"/>
        <w:rPr>
          <w:rFonts w:eastAsia="Times New Roman" w:cstheme="majorBidi"/>
          <w:b/>
          <w:bCs/>
          <w:szCs w:val="28"/>
        </w:rPr>
      </w:pPr>
    </w:p>
    <w:p w:rsidR="00387B6A" w:rsidRDefault="00387B6A" w:rsidP="002C5624">
      <w:pPr>
        <w:ind w:firstLine="753"/>
        <w:rPr>
          <w:rFonts w:eastAsia="Times New Roman" w:cstheme="majorBidi"/>
          <w:b/>
          <w:bCs/>
          <w:szCs w:val="28"/>
        </w:rPr>
      </w:pPr>
    </w:p>
    <w:p w:rsidR="00FD26DC" w:rsidRPr="00387B6A" w:rsidRDefault="00FD26DC" w:rsidP="00F20D52">
      <w:pPr>
        <w:spacing w:line="360" w:lineRule="exact"/>
        <w:ind w:firstLine="709"/>
        <w:rPr>
          <w:rFonts w:ascii="Times New Roman" w:eastAsia="Times New Roman" w:hAnsi="Times New Roman" w:cs="Times New Roman"/>
          <w:b/>
          <w:bCs/>
          <w:sz w:val="28"/>
          <w:szCs w:val="28"/>
        </w:rPr>
      </w:pPr>
      <w:r w:rsidRPr="00387B6A">
        <w:rPr>
          <w:rFonts w:ascii="Times New Roman" w:eastAsia="Times New Roman" w:hAnsi="Times New Roman" w:cs="Times New Roman"/>
          <w:b/>
          <w:bCs/>
          <w:sz w:val="28"/>
          <w:szCs w:val="28"/>
        </w:rPr>
        <w:t>Раздел 16. Обосновывающие материалы</w:t>
      </w:r>
    </w:p>
    <w:p w:rsidR="00FD26DC" w:rsidRPr="0031608A" w:rsidRDefault="00457584" w:rsidP="00F20D52">
      <w:pPr>
        <w:pStyle w:val="11"/>
        <w:spacing w:line="360" w:lineRule="exact"/>
        <w:ind w:firstLine="709"/>
        <w:rPr>
          <w:rFonts w:ascii="Times New Roman" w:hAnsi="Times New Roman" w:cs="Times New Roman"/>
          <w:szCs w:val="24"/>
        </w:rPr>
      </w:pPr>
      <w:hyperlink r:id="rId29" w:anchor="bookmark0" w:history="1">
        <w:bookmarkStart w:id="79" w:name="_Toc29995670"/>
        <w:bookmarkStart w:id="80" w:name="_Toc29995780"/>
        <w:bookmarkStart w:id="81" w:name="_Toc29996498"/>
        <w:bookmarkStart w:id="82" w:name="_Toc29998095"/>
        <w:bookmarkStart w:id="83" w:name="_Toc30058658"/>
        <w:bookmarkStart w:id="84" w:name="_Toc31810020"/>
        <w:bookmarkStart w:id="85" w:name="_Toc176599422"/>
        <w:r w:rsidR="00FD26DC" w:rsidRPr="0031608A">
          <w:rPr>
            <w:rFonts w:ascii="Times New Roman" w:hAnsi="Times New Roman" w:cs="Times New Roman"/>
            <w:szCs w:val="24"/>
          </w:rPr>
          <w:t>ГЛАВА 1. СУЩЕСТВУЮЩЕЕ ПОЛОЖЕНИЕ В СФЕРЕ ПРОИЗВОДСТВА, ПЕРЕДАЧИ И</w:t>
        </w:r>
      </w:hyperlink>
      <w:r w:rsidR="00FD26DC" w:rsidRPr="0031608A">
        <w:rPr>
          <w:rFonts w:ascii="Times New Roman" w:hAnsi="Times New Roman" w:cs="Times New Roman"/>
          <w:szCs w:val="24"/>
        </w:rPr>
        <w:t xml:space="preserve"> </w:t>
      </w:r>
      <w:hyperlink r:id="rId30" w:anchor="bookmark0" w:history="1">
        <w:r w:rsidR="00FD26DC" w:rsidRPr="0031608A">
          <w:rPr>
            <w:rFonts w:ascii="Times New Roman" w:hAnsi="Times New Roman" w:cs="Times New Roman"/>
            <w:szCs w:val="24"/>
          </w:rPr>
          <w:t>ПОТРЕБЛЕНИЯ ТЕПЛОВОЙ ЭНЕРГИИ ДЛЯ ЦЕЛЕЙ ТЕПЛОСНАБЖЕНИЯ</w:t>
        </w:r>
        <w:bookmarkEnd w:id="79"/>
        <w:bookmarkEnd w:id="80"/>
        <w:bookmarkEnd w:id="81"/>
        <w:bookmarkEnd w:id="82"/>
        <w:bookmarkEnd w:id="83"/>
        <w:bookmarkEnd w:id="84"/>
        <w:bookmarkEnd w:id="85"/>
        <w:r w:rsidR="00FD26DC" w:rsidRPr="0031608A">
          <w:rPr>
            <w:rFonts w:ascii="Times New Roman" w:hAnsi="Times New Roman" w:cs="Times New Roman"/>
            <w:szCs w:val="24"/>
          </w:rPr>
          <w:tab/>
        </w:r>
      </w:hyperlink>
    </w:p>
    <w:p w:rsidR="00FD26DC" w:rsidRPr="0031608A" w:rsidRDefault="00457584" w:rsidP="00F20D52">
      <w:pPr>
        <w:pStyle w:val="2"/>
        <w:numPr>
          <w:ilvl w:val="0"/>
          <w:numId w:val="0"/>
        </w:numPr>
        <w:spacing w:line="360" w:lineRule="exact"/>
        <w:ind w:firstLine="709"/>
        <w:rPr>
          <w:rFonts w:ascii="Times New Roman" w:hAnsi="Times New Roman" w:cs="Times New Roman"/>
          <w:szCs w:val="24"/>
        </w:rPr>
      </w:pPr>
      <w:hyperlink r:id="rId31" w:anchor="bookmark1" w:history="1">
        <w:bookmarkStart w:id="86" w:name="_Toc29995671"/>
        <w:bookmarkStart w:id="87" w:name="_Toc29995781"/>
        <w:bookmarkStart w:id="88" w:name="_Toc29996499"/>
        <w:bookmarkStart w:id="89" w:name="_Toc29998096"/>
        <w:bookmarkStart w:id="90" w:name="_Toc30058659"/>
        <w:bookmarkStart w:id="91" w:name="_Toc31810021"/>
        <w:bookmarkStart w:id="92" w:name="_Toc176599423"/>
        <w:r w:rsidR="00FD26DC" w:rsidRPr="0031608A">
          <w:rPr>
            <w:rFonts w:ascii="Times New Roman" w:hAnsi="Times New Roman" w:cs="Times New Roman"/>
            <w:szCs w:val="24"/>
          </w:rPr>
          <w:t>Часть 1. ФУНКЦИОНАЛЬНАЯ СТРУКТУРА ТЕПЛОСНАБЖЕНИЯ</w:t>
        </w:r>
        <w:bookmarkEnd w:id="86"/>
        <w:bookmarkEnd w:id="87"/>
        <w:bookmarkEnd w:id="88"/>
        <w:bookmarkEnd w:id="89"/>
        <w:bookmarkEnd w:id="90"/>
        <w:bookmarkEnd w:id="91"/>
        <w:bookmarkEnd w:id="92"/>
      </w:hyperlink>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bookmarkStart w:id="93" w:name="_Toc29995672"/>
      <w:bookmarkStart w:id="94" w:name="_Toc29995782"/>
      <w:bookmarkStart w:id="95" w:name="_Toc29996500"/>
      <w:bookmarkStart w:id="96" w:name="_Toc29998097"/>
      <w:bookmarkStart w:id="97" w:name="_Toc30058660"/>
      <w:bookmarkStart w:id="98" w:name="_Toc31810022"/>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На территории мун</w:t>
      </w:r>
      <w:r w:rsidR="00B37D6F">
        <w:rPr>
          <w:rFonts w:ascii="Times New Roman" w:hAnsi="Times New Roman" w:cs="Times New Roman"/>
          <w:sz w:val="28"/>
          <w:szCs w:val="28"/>
          <w:lang w:eastAsia="ru-RU"/>
        </w:rPr>
        <w:t>иципального образования Холмского</w:t>
      </w:r>
      <w:r w:rsidRPr="00FD26DC">
        <w:rPr>
          <w:rFonts w:ascii="Times New Roman" w:hAnsi="Times New Roman" w:cs="Times New Roman"/>
          <w:sz w:val="28"/>
          <w:szCs w:val="28"/>
          <w:lang w:eastAsia="ru-RU"/>
        </w:rPr>
        <w:t xml:space="preserve"> </w:t>
      </w:r>
      <w:r w:rsidR="00B37D6F">
        <w:rPr>
          <w:rFonts w:ascii="Times New Roman" w:hAnsi="Times New Roman" w:cs="Times New Roman"/>
          <w:sz w:val="28"/>
          <w:szCs w:val="28"/>
          <w:lang w:eastAsia="ru-RU"/>
        </w:rPr>
        <w:t>муниципального округа</w:t>
      </w:r>
      <w:r w:rsidRPr="00FD26DC">
        <w:rPr>
          <w:rFonts w:ascii="Times New Roman" w:hAnsi="Times New Roman" w:cs="Times New Roman"/>
          <w:sz w:val="28"/>
          <w:szCs w:val="28"/>
          <w:lang w:eastAsia="ru-RU"/>
        </w:rPr>
        <w:t xml:space="preserve"> деятельность в сфере теплоснабжения осуществляет 1 организация от 7 источников тепловой энергии (представлено в табл. ниже).</w:t>
      </w:r>
    </w:p>
    <w:p w:rsidR="00FD26DC" w:rsidRPr="00FD26DC" w:rsidRDefault="00FD26DC" w:rsidP="00F20D52">
      <w:pPr>
        <w:spacing w:before="400" w:after="200" w:line="360" w:lineRule="exact"/>
        <w:ind w:firstLine="709"/>
        <w:rPr>
          <w:rFonts w:ascii="Times New Roman" w:hAnsi="Times New Roman" w:cs="Times New Roman"/>
          <w:sz w:val="28"/>
          <w:szCs w:val="28"/>
        </w:rPr>
      </w:pPr>
      <w:r w:rsidRPr="00FD26DC">
        <w:rPr>
          <w:rFonts w:ascii="Times New Roman" w:hAnsi="Times New Roman" w:cs="Times New Roman"/>
          <w:b/>
          <w:sz w:val="28"/>
          <w:szCs w:val="28"/>
        </w:rPr>
        <w:t>Таблица 1.1.1 - Функциональная структура организаций в сфере теплоснабжения и их виды деятельности в МО</w:t>
      </w:r>
    </w:p>
    <w:tbl>
      <w:tblPr>
        <w:tblStyle w:val="79"/>
        <w:tblW w:w="5000" w:type="pct"/>
        <w:jc w:val="center"/>
        <w:tblLook w:val="04A0" w:firstRow="1" w:lastRow="0" w:firstColumn="1" w:lastColumn="0" w:noHBand="0" w:noVBand="1"/>
      </w:tblPr>
      <w:tblGrid>
        <w:gridCol w:w="1114"/>
        <w:gridCol w:w="6207"/>
        <w:gridCol w:w="7469"/>
      </w:tblGrid>
      <w:tr w:rsidR="009C06FF" w:rsidRPr="009C06FF" w:rsidTr="00CD07AB">
        <w:trPr>
          <w:jc w:val="center"/>
        </w:trPr>
        <w:tc>
          <w:tcPr>
            <w:tcW w:w="1114" w:type="dxa"/>
            <w:shd w:val="clear" w:color="auto" w:fill="F2F2F2"/>
            <w:tcMar>
              <w:top w:w="120" w:type="dxa"/>
              <w:left w:w="20" w:type="dxa"/>
              <w:bottom w:w="12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bookmarkStart w:id="99" w:name="_Toc176599424"/>
            <w:r w:rsidRPr="009C06FF">
              <w:rPr>
                <w:rFonts w:ascii="Times New Roman" w:eastAsia="Times New Roman" w:hAnsi="Times New Roman" w:cs="Times New Roman"/>
                <w:sz w:val="22"/>
              </w:rPr>
              <w:t>№</w:t>
            </w:r>
          </w:p>
        </w:tc>
        <w:tc>
          <w:tcPr>
            <w:tcW w:w="6207"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Тепловые источники</w:t>
            </w:r>
          </w:p>
        </w:tc>
        <w:tc>
          <w:tcPr>
            <w:tcW w:w="7469"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Вид деятельности </w:t>
            </w:r>
          </w:p>
        </w:tc>
      </w:tr>
      <w:tr w:rsidR="009C06FF" w:rsidRPr="009C06FF" w:rsidTr="00CD07AB">
        <w:trPr>
          <w:jc w:val="center"/>
        </w:trPr>
        <w:tc>
          <w:tcPr>
            <w:tcW w:w="14790" w:type="dxa"/>
            <w:gridSpan w:val="3"/>
            <w:shd w:val="clear" w:color="auto" w:fill="D9E2F3"/>
            <w:tcMar>
              <w:top w:w="40" w:type="dxa"/>
              <w:left w:w="16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CD07AB">
        <w:trPr>
          <w:jc w:val="center"/>
        </w:trPr>
        <w:tc>
          <w:tcPr>
            <w:tcW w:w="1114"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6207"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7469"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596A01" w:rsidRPr="009C06FF" w:rsidTr="00CD07AB">
        <w:trPr>
          <w:jc w:val="center"/>
        </w:trPr>
        <w:tc>
          <w:tcPr>
            <w:tcW w:w="1114" w:type="dxa"/>
            <w:shd w:val="clear" w:color="auto" w:fill="FFFFFF"/>
            <w:tcMar>
              <w:top w:w="40" w:type="dxa"/>
              <w:left w:w="20" w:type="dxa"/>
              <w:bottom w:w="40" w:type="dxa"/>
              <w:right w:w="20" w:type="dxa"/>
            </w:tcMar>
            <w:vAlign w:val="center"/>
          </w:tcPr>
          <w:p w:rsidR="00596A01" w:rsidRPr="009C06FF" w:rsidRDefault="00596A01"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6207" w:type="dxa"/>
            <w:shd w:val="clear" w:color="auto" w:fill="FFFFFF"/>
            <w:tcMar>
              <w:top w:w="40" w:type="dxa"/>
              <w:left w:w="200" w:type="dxa"/>
              <w:bottom w:w="40" w:type="dxa"/>
              <w:right w:w="200" w:type="dxa"/>
            </w:tcMar>
            <w:vAlign w:val="center"/>
          </w:tcPr>
          <w:p w:rsidR="00596A01" w:rsidRPr="009C06FF"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Котельная № 8</w:t>
            </w:r>
          </w:p>
        </w:tc>
        <w:tc>
          <w:tcPr>
            <w:tcW w:w="7469" w:type="dxa"/>
            <w:shd w:val="clear" w:color="auto" w:fill="FFFFFF"/>
            <w:tcMar>
              <w:top w:w="40" w:type="dxa"/>
              <w:left w:w="200" w:type="dxa"/>
              <w:bottom w:w="40" w:type="dxa"/>
              <w:right w:w="200" w:type="dxa"/>
            </w:tcMar>
            <w:vAlign w:val="center"/>
          </w:tcPr>
          <w:p w:rsidR="00596A01" w:rsidRPr="009C06FF"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производство / передача</w:t>
            </w:r>
          </w:p>
        </w:tc>
      </w:tr>
      <w:tr w:rsidR="00596A01" w:rsidRPr="009C06FF" w:rsidTr="00CD07AB">
        <w:trPr>
          <w:jc w:val="center"/>
        </w:trPr>
        <w:tc>
          <w:tcPr>
            <w:tcW w:w="1114" w:type="dxa"/>
            <w:shd w:val="clear" w:color="auto" w:fill="FFFFFF"/>
            <w:tcMar>
              <w:top w:w="40" w:type="dxa"/>
              <w:left w:w="20" w:type="dxa"/>
              <w:bottom w:w="40" w:type="dxa"/>
              <w:right w:w="20" w:type="dxa"/>
            </w:tcMar>
            <w:vAlign w:val="center"/>
          </w:tcPr>
          <w:p w:rsidR="00596A01" w:rsidRPr="009C06FF" w:rsidRDefault="00596A01"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6207"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c>
          <w:tcPr>
            <w:tcW w:w="7469"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производство / передача</w:t>
            </w:r>
          </w:p>
        </w:tc>
      </w:tr>
      <w:tr w:rsidR="00596A01" w:rsidRPr="009C06FF" w:rsidTr="00CD07AB">
        <w:trPr>
          <w:jc w:val="center"/>
        </w:trPr>
        <w:tc>
          <w:tcPr>
            <w:tcW w:w="1114" w:type="dxa"/>
            <w:shd w:val="clear" w:color="auto" w:fill="FFFFFF"/>
            <w:tcMar>
              <w:top w:w="40" w:type="dxa"/>
              <w:left w:w="20" w:type="dxa"/>
              <w:bottom w:w="40" w:type="dxa"/>
              <w:right w:w="20" w:type="dxa"/>
            </w:tcMar>
            <w:vAlign w:val="center"/>
          </w:tcPr>
          <w:p w:rsidR="00596A01" w:rsidRPr="009C06FF" w:rsidRDefault="00596A01"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lastRenderedPageBreak/>
              <w:t>10</w:t>
            </w:r>
          </w:p>
        </w:tc>
        <w:tc>
          <w:tcPr>
            <w:tcW w:w="6207"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c>
          <w:tcPr>
            <w:tcW w:w="7469" w:type="dxa"/>
            <w:shd w:val="clear" w:color="auto" w:fill="FFFFFF"/>
            <w:tcMar>
              <w:top w:w="40" w:type="dxa"/>
              <w:left w:w="200" w:type="dxa"/>
              <w:bottom w:w="40" w:type="dxa"/>
              <w:right w:w="200" w:type="dxa"/>
            </w:tcMar>
            <w:vAlign w:val="center"/>
          </w:tcPr>
          <w:p w:rsidR="00596A01" w:rsidRPr="00CD07AB" w:rsidRDefault="00596A01" w:rsidP="00596A01">
            <w:pPr>
              <w:spacing w:after="0"/>
              <w:ind w:firstLine="0"/>
              <w:jc w:val="center"/>
              <w:rPr>
                <w:rFonts w:ascii="Times New Roman" w:eastAsia="Times New Roman" w:hAnsi="Times New Roman" w:cs="Times New Roman"/>
                <w:sz w:val="22"/>
              </w:rPr>
            </w:pPr>
            <w:r w:rsidRPr="00CD07AB">
              <w:rPr>
                <w:rFonts w:ascii="Times New Roman" w:eastAsia="Times New Roman" w:hAnsi="Times New Roman" w:cs="Times New Roman"/>
                <w:sz w:val="22"/>
              </w:rPr>
              <w:t>производство / передача</w:t>
            </w:r>
          </w:p>
        </w:tc>
      </w:tr>
    </w:tbl>
    <w:p w:rsidR="0031608A" w:rsidRDefault="0031608A" w:rsidP="0031608A">
      <w:pPr>
        <w:pStyle w:val="2"/>
        <w:numPr>
          <w:ilvl w:val="0"/>
          <w:numId w:val="0"/>
        </w:numPr>
        <w:rPr>
          <w:rFonts w:ascii="Times New Roman" w:eastAsiaTheme="minorHAnsi" w:hAnsi="Times New Roman" w:cs="Times New Roman"/>
          <w:b w:val="0"/>
          <w:bCs w:val="0"/>
          <w:sz w:val="28"/>
          <w:szCs w:val="28"/>
        </w:rPr>
      </w:pPr>
    </w:p>
    <w:p w:rsidR="00FD26DC" w:rsidRPr="00FD26DC" w:rsidRDefault="00FD26DC" w:rsidP="00F20D52">
      <w:pPr>
        <w:pStyle w:val="2"/>
        <w:numPr>
          <w:ilvl w:val="0"/>
          <w:numId w:val="0"/>
        </w:numPr>
        <w:spacing w:line="360" w:lineRule="exact"/>
        <w:ind w:firstLine="709"/>
        <w:rPr>
          <w:rFonts w:ascii="Times New Roman" w:hAnsi="Times New Roman" w:cs="Times New Roman"/>
          <w:bCs w:val="0"/>
          <w:sz w:val="28"/>
          <w:szCs w:val="28"/>
        </w:rPr>
      </w:pPr>
      <w:r w:rsidRPr="00FD26DC">
        <w:rPr>
          <w:rFonts w:ascii="Times New Roman" w:hAnsi="Times New Roman" w:cs="Times New Roman"/>
          <w:bCs w:val="0"/>
          <w:sz w:val="28"/>
          <w:szCs w:val="28"/>
        </w:rPr>
        <w:t xml:space="preserve">1.1.1 </w:t>
      </w:r>
      <w:bookmarkEnd w:id="93"/>
      <w:bookmarkEnd w:id="94"/>
      <w:bookmarkEnd w:id="95"/>
      <w:bookmarkEnd w:id="96"/>
      <w:bookmarkEnd w:id="97"/>
      <w:bookmarkEnd w:id="98"/>
      <w:r w:rsidRPr="00FD26DC">
        <w:rPr>
          <w:rFonts w:ascii="Times New Roman" w:hAnsi="Times New Roman" w:cs="Times New Roman"/>
          <w:bCs w:val="0"/>
          <w:sz w:val="28"/>
          <w:szCs w:val="28"/>
        </w:rPr>
        <w:t xml:space="preserve">Описание зон деятельности (эксплуатационной ответственности) теплоснабжающих и </w:t>
      </w:r>
      <w:proofErr w:type="spellStart"/>
      <w:r w:rsidRPr="00FD26DC">
        <w:rPr>
          <w:rFonts w:ascii="Times New Roman" w:hAnsi="Times New Roman" w:cs="Times New Roman"/>
          <w:bCs w:val="0"/>
          <w:sz w:val="28"/>
          <w:szCs w:val="28"/>
        </w:rPr>
        <w:t>теплосетевых</w:t>
      </w:r>
      <w:proofErr w:type="spellEnd"/>
      <w:r w:rsidRPr="00FD26DC">
        <w:rPr>
          <w:rFonts w:ascii="Times New Roman" w:hAnsi="Times New Roman" w:cs="Times New Roman"/>
          <w:bCs w:val="0"/>
          <w:sz w:val="28"/>
          <w:szCs w:val="28"/>
        </w:rPr>
        <w:t xml:space="preserve"> организаций</w:t>
      </w:r>
      <w:r w:rsidRPr="00FD26DC">
        <w:rPr>
          <w:rFonts w:ascii="Times New Roman" w:hAnsi="Times New Roman" w:cs="Times New Roman"/>
          <w:sz w:val="28"/>
          <w:szCs w:val="28"/>
        </w:rPr>
        <w:t xml:space="preserve"> </w:t>
      </w:r>
      <w:r w:rsidRPr="00FD26DC">
        <w:rPr>
          <w:rFonts w:ascii="Times New Roman" w:hAnsi="Times New Roman" w:cs="Times New Roman"/>
          <w:bCs w:val="0"/>
          <w:sz w:val="28"/>
          <w:szCs w:val="28"/>
        </w:rPr>
        <w:t>и описание структуры договорных отношений между ними</w:t>
      </w:r>
      <w:bookmarkEnd w:id="99"/>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деятельности которую осуществляют организации.</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Описание зоны действия источников тепловой энергии представлено в главе 1, часть 4 обосновывающих материалов.</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В Холмском </w:t>
      </w:r>
      <w:r w:rsidR="00596A01">
        <w:rPr>
          <w:rFonts w:ascii="Times New Roman" w:hAnsi="Times New Roman" w:cs="Times New Roman"/>
          <w:sz w:val="28"/>
          <w:szCs w:val="28"/>
          <w:lang w:eastAsia="ru-RU"/>
        </w:rPr>
        <w:t>муниципальном округе</w:t>
      </w:r>
      <w:r w:rsidRPr="00FD26DC">
        <w:rPr>
          <w:rFonts w:ascii="Times New Roman" w:hAnsi="Times New Roman" w:cs="Times New Roman"/>
          <w:sz w:val="28"/>
          <w:szCs w:val="28"/>
          <w:lang w:eastAsia="ru-RU"/>
        </w:rPr>
        <w:t xml:space="preserve"> статус единой теплоснабжающей организации (далее ЕТО) присвоен одной организации. Зоны деятельности ЕТО представлены в таблице ниже.</w:t>
      </w:r>
    </w:p>
    <w:p w:rsidR="00FD26DC" w:rsidRPr="00FD26DC" w:rsidRDefault="00FD26DC" w:rsidP="00FD26DC">
      <w:pPr>
        <w:jc w:val="center"/>
        <w:rPr>
          <w:rFonts w:ascii="Times New Roman" w:hAnsi="Times New Roman" w:cs="Times New Roman"/>
          <w:sz w:val="28"/>
          <w:szCs w:val="28"/>
          <w:lang w:eastAsia="ru-RU"/>
        </w:rPr>
      </w:pPr>
    </w:p>
    <w:p w:rsidR="00FD26DC" w:rsidRPr="00FD26DC" w:rsidRDefault="00FD26DC" w:rsidP="00FD26DC">
      <w:pPr>
        <w:spacing w:before="400" w:after="200"/>
        <w:rPr>
          <w:rFonts w:ascii="Times New Roman" w:hAnsi="Times New Roman" w:cs="Times New Roman"/>
          <w:sz w:val="28"/>
          <w:szCs w:val="28"/>
        </w:rPr>
      </w:pPr>
      <w:r w:rsidRPr="00FD26DC">
        <w:rPr>
          <w:rFonts w:ascii="Times New Roman" w:hAnsi="Times New Roman" w:cs="Times New Roman"/>
          <w:b/>
          <w:sz w:val="28"/>
          <w:szCs w:val="28"/>
        </w:rPr>
        <w:lastRenderedPageBreak/>
        <w:t>Таблица 1.1.1.1 - Описание структуры зон деятельности ЕТО</w:t>
      </w:r>
    </w:p>
    <w:tbl>
      <w:tblPr>
        <w:tblStyle w:val="800"/>
        <w:tblW w:w="5000" w:type="pct"/>
        <w:jc w:val="center"/>
        <w:tblLook w:val="04A0" w:firstRow="1" w:lastRow="0" w:firstColumn="1" w:lastColumn="0" w:noHBand="0" w:noVBand="1"/>
      </w:tblPr>
      <w:tblGrid>
        <w:gridCol w:w="4610"/>
        <w:gridCol w:w="4610"/>
        <w:gridCol w:w="2101"/>
        <w:gridCol w:w="2101"/>
        <w:gridCol w:w="1548"/>
      </w:tblGrid>
      <w:tr w:rsidR="009C06FF" w:rsidRPr="009C06FF" w:rsidTr="009C06FF">
        <w:trPr>
          <w:jc w:val="center"/>
        </w:trPr>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Договорные отношения </w:t>
            </w:r>
          </w:p>
        </w:tc>
      </w:tr>
      <w:tr w:rsidR="009C06FF" w:rsidRPr="009C06FF" w:rsidTr="009C06FF">
        <w:trPr>
          <w:jc w:val="center"/>
        </w:trPr>
        <w:tc>
          <w:tcPr>
            <w:tcW w:w="2310" w:type="pct"/>
            <w:gridSpan w:val="5"/>
            <w:shd w:val="clear" w:color="auto" w:fill="D9E2F3"/>
            <w:tcMar>
              <w:top w:w="40" w:type="dxa"/>
              <w:left w:w="16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ЕТО-1 ООО «ТК Новгородская»</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54716D" w:rsidRPr="009C06FF" w:rsidTr="009C06FF">
        <w:trPr>
          <w:jc w:val="center"/>
        </w:trPr>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отсутствует</w:t>
            </w:r>
          </w:p>
        </w:tc>
      </w:tr>
      <w:tr w:rsidR="0054716D" w:rsidRPr="009C06FF" w:rsidTr="009C06FF">
        <w:trPr>
          <w:jc w:val="center"/>
        </w:trPr>
        <w:tc>
          <w:tcPr>
            <w:tcW w:w="2310" w:type="pct"/>
            <w:shd w:val="clear" w:color="auto" w:fill="FFFFFF"/>
            <w:tcMar>
              <w:top w:w="40" w:type="dxa"/>
              <w:left w:w="200" w:type="dxa"/>
              <w:bottom w:w="40" w:type="dxa"/>
              <w:right w:w="200" w:type="dxa"/>
            </w:tcMar>
            <w:vAlign w:val="center"/>
          </w:tcPr>
          <w:p w:rsidR="0054716D" w:rsidRPr="009C06FF" w:rsidRDefault="00223C00"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отсутствует</w:t>
            </w:r>
          </w:p>
        </w:tc>
      </w:tr>
      <w:tr w:rsidR="0054716D" w:rsidRPr="009C06FF" w:rsidTr="009C06FF">
        <w:trPr>
          <w:jc w:val="center"/>
        </w:trPr>
        <w:tc>
          <w:tcPr>
            <w:tcW w:w="2310" w:type="pct"/>
            <w:shd w:val="clear" w:color="auto" w:fill="FFFFFF"/>
            <w:tcMar>
              <w:top w:w="40" w:type="dxa"/>
              <w:left w:w="200" w:type="dxa"/>
              <w:bottom w:w="40" w:type="dxa"/>
              <w:right w:w="200" w:type="dxa"/>
            </w:tcMar>
            <w:vAlign w:val="center"/>
          </w:tcPr>
          <w:p w:rsidR="0054716D" w:rsidRPr="009C06FF" w:rsidRDefault="00CB0732"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ООО «ТК Новгородская»</w:t>
            </w:r>
          </w:p>
        </w:tc>
        <w:tc>
          <w:tcPr>
            <w:tcW w:w="2310" w:type="pct"/>
            <w:shd w:val="clear" w:color="auto" w:fill="FFFFFF"/>
            <w:tcMar>
              <w:top w:w="40" w:type="dxa"/>
              <w:left w:w="200" w:type="dxa"/>
              <w:bottom w:w="40" w:type="dxa"/>
              <w:right w:w="200" w:type="dxa"/>
            </w:tcMar>
            <w:vAlign w:val="center"/>
          </w:tcPr>
          <w:p w:rsidR="0054716D" w:rsidRPr="009C06FF" w:rsidRDefault="0054716D" w:rsidP="009C06FF">
            <w:pPr>
              <w:spacing w:after="0"/>
              <w:ind w:firstLine="0"/>
              <w:jc w:val="center"/>
              <w:rPr>
                <w:rFonts w:ascii="Times New Roman" w:eastAsia="Times New Roman" w:hAnsi="Times New Roman" w:cs="Times New Roman"/>
                <w:sz w:val="22"/>
              </w:rPr>
            </w:pPr>
            <w:r w:rsidRPr="009C06FF">
              <w:rPr>
                <w:rFonts w:ascii="Times New Roman" w:eastAsia="Times New Roman" w:hAnsi="Times New Roman" w:cs="Times New Roman"/>
                <w:sz w:val="22"/>
              </w:rPr>
              <w:t>отсутствует</w:t>
            </w:r>
          </w:p>
        </w:tc>
      </w:tr>
    </w:tbl>
    <w:p w:rsidR="00FD26DC" w:rsidRPr="00FD26DC" w:rsidRDefault="00FD26DC" w:rsidP="00FD26DC">
      <w:pPr>
        <w:pStyle w:val="afff7"/>
        <w:rPr>
          <w:rFonts w:cs="Times New Roman"/>
          <w:sz w:val="28"/>
          <w:szCs w:val="28"/>
          <w:lang w:eastAsia="ru-RU"/>
        </w:rPr>
      </w:pPr>
    </w:p>
    <w:p w:rsidR="00FD26DC" w:rsidRPr="00FD26DC" w:rsidRDefault="00FD26DC" w:rsidP="00F20D52">
      <w:pPr>
        <w:pStyle w:val="2"/>
        <w:numPr>
          <w:ilvl w:val="0"/>
          <w:numId w:val="0"/>
        </w:numPr>
        <w:spacing w:line="360" w:lineRule="exact"/>
        <w:ind w:firstLine="709"/>
        <w:rPr>
          <w:rFonts w:ascii="Times New Roman" w:hAnsi="Times New Roman" w:cs="Times New Roman"/>
          <w:bCs w:val="0"/>
          <w:sz w:val="28"/>
          <w:szCs w:val="28"/>
        </w:rPr>
      </w:pPr>
      <w:bookmarkStart w:id="100" w:name="_Toc29995783"/>
      <w:bookmarkStart w:id="101" w:name="_Toc29996501"/>
      <w:bookmarkStart w:id="102" w:name="_Toc29998098"/>
      <w:bookmarkStart w:id="103" w:name="_Toc30058661"/>
      <w:bookmarkStart w:id="104" w:name="_Toc31810023"/>
      <w:bookmarkStart w:id="105" w:name="_Toc176599425"/>
      <w:r w:rsidRPr="00FD26DC">
        <w:rPr>
          <w:rFonts w:ascii="Times New Roman" w:hAnsi="Times New Roman" w:cs="Times New Roman"/>
          <w:bCs w:val="0"/>
          <w:sz w:val="28"/>
          <w:szCs w:val="28"/>
        </w:rPr>
        <w:lastRenderedPageBreak/>
        <w:t xml:space="preserve">1.1.2 </w:t>
      </w:r>
      <w:bookmarkEnd w:id="100"/>
      <w:bookmarkEnd w:id="101"/>
      <w:bookmarkEnd w:id="102"/>
      <w:bookmarkEnd w:id="103"/>
      <w:bookmarkEnd w:id="104"/>
      <w:r w:rsidRPr="00FD26DC">
        <w:rPr>
          <w:rFonts w:ascii="Times New Roman" w:eastAsiaTheme="minorHAnsi" w:hAnsi="Times New Roman" w:cs="Times New Roman"/>
          <w:bCs w:val="0"/>
          <w:sz w:val="28"/>
          <w:szCs w:val="28"/>
        </w:rPr>
        <w:t xml:space="preserve">Описание структуры договорных отношений между теплоснабжающими и </w:t>
      </w:r>
      <w:proofErr w:type="spellStart"/>
      <w:r w:rsidRPr="00FD26DC">
        <w:rPr>
          <w:rFonts w:ascii="Times New Roman" w:eastAsiaTheme="minorHAnsi" w:hAnsi="Times New Roman" w:cs="Times New Roman"/>
          <w:bCs w:val="0"/>
          <w:sz w:val="28"/>
          <w:szCs w:val="28"/>
        </w:rPr>
        <w:t>теплосетевыми</w:t>
      </w:r>
      <w:proofErr w:type="spellEnd"/>
      <w:r w:rsidRPr="00FD26DC">
        <w:rPr>
          <w:rFonts w:ascii="Times New Roman" w:eastAsiaTheme="minorHAnsi" w:hAnsi="Times New Roman" w:cs="Times New Roman"/>
          <w:bCs w:val="0"/>
          <w:sz w:val="28"/>
          <w:szCs w:val="28"/>
        </w:rPr>
        <w:t xml:space="preserve"> организациями, осуществляющими свою деятельность в границах зон деятельности ЕТО</w:t>
      </w:r>
      <w:bookmarkEnd w:id="105"/>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p>
    <w:p w:rsidR="00FD26DC" w:rsidRPr="00FD26DC" w:rsidRDefault="00FD26DC" w:rsidP="00F20D52">
      <w:pPr>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 xml:space="preserve">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w:t>
      </w:r>
      <w:proofErr w:type="spellStart"/>
      <w:r w:rsidRPr="00FD26DC">
        <w:rPr>
          <w:rFonts w:ascii="Times New Roman" w:hAnsi="Times New Roman" w:cs="Times New Roman"/>
          <w:sz w:val="28"/>
          <w:szCs w:val="28"/>
        </w:rPr>
        <w:t>теплосетевых</w:t>
      </w:r>
      <w:proofErr w:type="spellEnd"/>
      <w:r w:rsidRPr="00FD26DC">
        <w:rPr>
          <w:rFonts w:ascii="Times New Roman" w:hAnsi="Times New Roman" w:cs="Times New Roman"/>
          <w:sz w:val="28"/>
          <w:szCs w:val="28"/>
        </w:rPr>
        <w:t xml:space="preserve">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rsidR="00FD26DC" w:rsidRPr="00FD26DC" w:rsidRDefault="00FD26DC" w:rsidP="00F20D52">
      <w:pPr>
        <w:tabs>
          <w:tab w:val="left" w:pos="1234"/>
        </w:tabs>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rsidR="00FD26DC" w:rsidRPr="00FD26DC" w:rsidRDefault="00FD26DC" w:rsidP="00F20D52">
      <w:pPr>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 xml:space="preserve">2. Договоры оказания услуг по передаче тепловой энергии, теплоносителя, которые заключают теплоснабжающая организация и </w:t>
      </w:r>
      <w:proofErr w:type="spellStart"/>
      <w:r w:rsidRPr="00FD26DC">
        <w:rPr>
          <w:rFonts w:ascii="Times New Roman" w:hAnsi="Times New Roman" w:cs="Times New Roman"/>
          <w:sz w:val="28"/>
          <w:szCs w:val="28"/>
        </w:rPr>
        <w:t>теплосетевая</w:t>
      </w:r>
      <w:proofErr w:type="spellEnd"/>
      <w:r w:rsidRPr="00FD26DC">
        <w:rPr>
          <w:rFonts w:ascii="Times New Roman" w:hAnsi="Times New Roman" w:cs="Times New Roman"/>
          <w:sz w:val="28"/>
          <w:szCs w:val="28"/>
        </w:rPr>
        <w:t xml:space="preserve">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rsidR="00FD26DC" w:rsidRPr="00FD26DC" w:rsidRDefault="00FD26DC" w:rsidP="00F20D52">
      <w:pPr>
        <w:pStyle w:val="affa"/>
        <w:kinsoku w:val="0"/>
        <w:overflowPunct w:val="0"/>
        <w:spacing w:line="360" w:lineRule="exact"/>
        <w:ind w:right="106" w:firstLine="709"/>
        <w:rPr>
          <w:rFonts w:ascii="Times New Roman" w:hAnsi="Times New Roman" w:cs="Times New Roman"/>
          <w:sz w:val="28"/>
          <w:szCs w:val="28"/>
        </w:rPr>
      </w:pPr>
      <w:r w:rsidRPr="00FD26DC">
        <w:rPr>
          <w:rFonts w:ascii="Times New Roman" w:hAnsi="Times New Roman" w:cs="Times New Roman"/>
          <w:sz w:val="28"/>
          <w:szCs w:val="28"/>
        </w:rPr>
        <w:t xml:space="preserve">Договоры поставки тепловой энергии (мощности) заключаются ЕТО с теплоснабжающими и </w:t>
      </w:r>
      <w:proofErr w:type="spellStart"/>
      <w:r w:rsidRPr="00FD26DC">
        <w:rPr>
          <w:rFonts w:ascii="Times New Roman" w:hAnsi="Times New Roman" w:cs="Times New Roman"/>
          <w:sz w:val="28"/>
          <w:szCs w:val="28"/>
        </w:rPr>
        <w:t>теплосетевыми</w:t>
      </w:r>
      <w:proofErr w:type="spellEnd"/>
      <w:r w:rsidRPr="00FD26DC">
        <w:rPr>
          <w:rFonts w:ascii="Times New Roman" w:hAnsi="Times New Roman" w:cs="Times New Roman"/>
          <w:sz w:val="28"/>
          <w:szCs w:val="28"/>
        </w:rPr>
        <w:t xml:space="preserve"> организациями в случаях:</w:t>
      </w:r>
    </w:p>
    <w:p w:rsidR="00FD26DC" w:rsidRPr="00FD26DC" w:rsidRDefault="00FD26DC" w:rsidP="00F20D52">
      <w:pPr>
        <w:pStyle w:val="affa"/>
        <w:widowControl w:val="0"/>
        <w:numPr>
          <w:ilvl w:val="3"/>
          <w:numId w:val="11"/>
        </w:numPr>
        <w:tabs>
          <w:tab w:val="left" w:pos="1182"/>
        </w:tabs>
        <w:kinsoku w:val="0"/>
        <w:overflowPunct w:val="0"/>
        <w:autoSpaceDE w:val="0"/>
        <w:autoSpaceDN w:val="0"/>
        <w:adjustRightInd w:val="0"/>
        <w:spacing w:after="0" w:line="360" w:lineRule="exact"/>
        <w:ind w:left="0" w:right="110" w:firstLine="709"/>
        <w:rPr>
          <w:rFonts w:ascii="Times New Roman" w:hAnsi="Times New Roman" w:cs="Times New Roman"/>
          <w:sz w:val="28"/>
          <w:szCs w:val="28"/>
        </w:rPr>
      </w:pPr>
      <w:r w:rsidRPr="00FD26DC">
        <w:rPr>
          <w:rFonts w:ascii="Times New Roman" w:hAnsi="Times New Roman" w:cs="Times New Roman"/>
          <w:sz w:val="28"/>
          <w:szCs w:val="28"/>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rsidR="00FD26DC" w:rsidRPr="00FD26DC" w:rsidRDefault="00FD26DC" w:rsidP="00F20D52">
      <w:pPr>
        <w:pStyle w:val="affa"/>
        <w:widowControl w:val="0"/>
        <w:numPr>
          <w:ilvl w:val="3"/>
          <w:numId w:val="11"/>
        </w:numPr>
        <w:tabs>
          <w:tab w:val="left" w:pos="1182"/>
        </w:tabs>
        <w:kinsoku w:val="0"/>
        <w:overflowPunct w:val="0"/>
        <w:autoSpaceDE w:val="0"/>
        <w:autoSpaceDN w:val="0"/>
        <w:adjustRightInd w:val="0"/>
        <w:spacing w:after="0" w:line="360" w:lineRule="exact"/>
        <w:ind w:left="0" w:right="106" w:firstLine="709"/>
        <w:rPr>
          <w:rFonts w:ascii="Times New Roman" w:hAnsi="Times New Roman" w:cs="Times New Roman"/>
          <w:sz w:val="28"/>
          <w:szCs w:val="28"/>
        </w:rPr>
      </w:pPr>
      <w:r w:rsidRPr="00FD26DC">
        <w:rPr>
          <w:rFonts w:ascii="Times New Roman" w:hAnsi="Times New Roman" w:cs="Times New Roman"/>
          <w:sz w:val="28"/>
          <w:szCs w:val="28"/>
        </w:rPr>
        <w:t xml:space="preserve">приобретения сетевой организацией тепловой энергии у теплоснабжающей организации в целях компенсации </w:t>
      </w:r>
      <w:r w:rsidRPr="00FD26DC">
        <w:rPr>
          <w:rFonts w:ascii="Times New Roman" w:hAnsi="Times New Roman" w:cs="Times New Roman"/>
          <w:sz w:val="28"/>
          <w:szCs w:val="28"/>
        </w:rPr>
        <w:lastRenderedPageBreak/>
        <w:t>потерь в сетях (ч. 5 ст. 13</w:t>
      </w:r>
      <w:r w:rsidR="00B37D6F">
        <w:rPr>
          <w:rFonts w:ascii="Times New Roman" w:hAnsi="Times New Roman" w:cs="Times New Roman"/>
          <w:sz w:val="28"/>
          <w:szCs w:val="28"/>
        </w:rPr>
        <w:t xml:space="preserve"> ФЗ « О теплоснабжении»</w:t>
      </w:r>
      <w:r w:rsidRPr="00FD26DC">
        <w:rPr>
          <w:rFonts w:ascii="Times New Roman" w:hAnsi="Times New Roman" w:cs="Times New Roman"/>
          <w:sz w:val="28"/>
          <w:szCs w:val="28"/>
        </w:rPr>
        <w:t>).</w:t>
      </w:r>
    </w:p>
    <w:p w:rsidR="00FD26DC" w:rsidRPr="00FD26DC" w:rsidRDefault="00FD26DC" w:rsidP="00F20D5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bCs/>
          <w:sz w:val="28"/>
          <w:szCs w:val="28"/>
        </w:rPr>
        <w:t xml:space="preserve">Структура договорных отношений между теплоснабжающими и </w:t>
      </w:r>
      <w:proofErr w:type="spellStart"/>
      <w:r w:rsidRPr="00FD26DC">
        <w:rPr>
          <w:rFonts w:ascii="Times New Roman" w:hAnsi="Times New Roman" w:cs="Times New Roman"/>
          <w:bCs/>
          <w:sz w:val="28"/>
          <w:szCs w:val="28"/>
        </w:rPr>
        <w:t>теплосетевыми</w:t>
      </w:r>
      <w:proofErr w:type="spellEnd"/>
      <w:r w:rsidRPr="00FD26DC">
        <w:rPr>
          <w:rFonts w:ascii="Times New Roman" w:hAnsi="Times New Roman" w:cs="Times New Roman"/>
          <w:bCs/>
          <w:sz w:val="28"/>
          <w:szCs w:val="28"/>
        </w:rPr>
        <w:t xml:space="preserve"> организациями, осуществляющими свою деятельность в границах зон деятельности ЕТО</w:t>
      </w:r>
      <w:r w:rsidRPr="00FD26DC">
        <w:rPr>
          <w:rFonts w:ascii="Times New Roman" w:hAnsi="Times New Roman" w:cs="Times New Roman"/>
          <w:sz w:val="28"/>
          <w:szCs w:val="28"/>
          <w:lang w:eastAsia="ru-RU"/>
        </w:rPr>
        <w:t xml:space="preserve"> представлена в таблице </w:t>
      </w:r>
      <w:r w:rsidRPr="00FD26DC">
        <w:rPr>
          <w:rFonts w:ascii="Times New Roman" w:hAnsi="Times New Roman" w:cs="Times New Roman"/>
          <w:sz w:val="28"/>
          <w:szCs w:val="28"/>
        </w:rPr>
        <w:t>1.1.1.1.</w:t>
      </w:r>
    </w:p>
    <w:p w:rsidR="00FD26DC" w:rsidRPr="00FD26DC" w:rsidRDefault="00FD26DC" w:rsidP="00F20D52">
      <w:pPr>
        <w:pStyle w:val="afff7"/>
        <w:spacing w:line="360" w:lineRule="exact"/>
        <w:ind w:firstLine="709"/>
        <w:rPr>
          <w:rFonts w:cs="Times New Roman"/>
          <w:sz w:val="28"/>
          <w:szCs w:val="28"/>
          <w:lang w:eastAsia="ru-RU"/>
        </w:rPr>
      </w:pPr>
    </w:p>
    <w:p w:rsidR="00FD26DC" w:rsidRPr="00FD26DC" w:rsidRDefault="00FD26DC" w:rsidP="00F20D52">
      <w:pPr>
        <w:pStyle w:val="2"/>
        <w:numPr>
          <w:ilvl w:val="0"/>
          <w:numId w:val="0"/>
        </w:numPr>
        <w:spacing w:line="360" w:lineRule="exact"/>
        <w:ind w:firstLine="709"/>
        <w:rPr>
          <w:rFonts w:ascii="Times New Roman" w:hAnsi="Times New Roman" w:cs="Times New Roman"/>
          <w:sz w:val="28"/>
          <w:szCs w:val="28"/>
        </w:rPr>
      </w:pPr>
      <w:bookmarkStart w:id="106" w:name="_Toc29995784"/>
      <w:bookmarkStart w:id="107" w:name="_Toc29996502"/>
      <w:bookmarkStart w:id="108" w:name="_Toc29998099"/>
      <w:bookmarkStart w:id="109" w:name="_Toc30058662"/>
      <w:bookmarkStart w:id="110" w:name="_Toc31810024"/>
      <w:bookmarkStart w:id="111" w:name="_Toc176599426"/>
      <w:r w:rsidRPr="00FD26DC">
        <w:rPr>
          <w:rFonts w:ascii="Times New Roman" w:hAnsi="Times New Roman" w:cs="Times New Roman"/>
          <w:bCs w:val="0"/>
          <w:sz w:val="28"/>
          <w:szCs w:val="28"/>
        </w:rPr>
        <w:t xml:space="preserve">1.1.3 </w:t>
      </w:r>
      <w:bookmarkEnd w:id="106"/>
      <w:bookmarkEnd w:id="107"/>
      <w:bookmarkEnd w:id="108"/>
      <w:bookmarkEnd w:id="109"/>
      <w:bookmarkEnd w:id="110"/>
      <w:r w:rsidRPr="00FD26DC">
        <w:rPr>
          <w:rFonts w:ascii="Times New Roman" w:hAnsi="Times New Roman" w:cs="Times New Roman"/>
          <w:sz w:val="28"/>
          <w:szCs w:val="28"/>
        </w:rPr>
        <w:t>Описание зон действия источников тепловой энергии, не вошедших в зоны деятельности ЕТО</w:t>
      </w:r>
      <w:bookmarkEnd w:id="111"/>
    </w:p>
    <w:p w:rsidR="00FD26DC" w:rsidRPr="00FD26DC" w:rsidRDefault="00FD26DC" w:rsidP="00F20D52">
      <w:pPr>
        <w:spacing w:line="360" w:lineRule="exact"/>
        <w:ind w:firstLine="709"/>
        <w:rPr>
          <w:rFonts w:ascii="Times New Roman" w:hAnsi="Times New Roman" w:cs="Times New Roman"/>
          <w:sz w:val="28"/>
          <w:szCs w:val="28"/>
          <w:lang w:eastAsia="ru-RU"/>
        </w:rPr>
      </w:pPr>
    </w:p>
    <w:p w:rsidR="00FD26DC" w:rsidRDefault="00FD26DC" w:rsidP="00F20D52">
      <w:pPr>
        <w:tabs>
          <w:tab w:val="left" w:pos="1234"/>
        </w:tabs>
        <w:spacing w:line="360" w:lineRule="exact"/>
        <w:ind w:firstLine="709"/>
        <w:rPr>
          <w:rFonts w:ascii="Times New Roman" w:hAnsi="Times New Roman" w:cs="Times New Roman"/>
          <w:sz w:val="28"/>
          <w:szCs w:val="28"/>
        </w:rPr>
      </w:pPr>
      <w:r w:rsidRPr="00FD26DC">
        <w:rPr>
          <w:rFonts w:ascii="Times New Roman" w:hAnsi="Times New Roman" w:cs="Times New Roman"/>
          <w:sz w:val="28"/>
          <w:szCs w:val="28"/>
        </w:rPr>
        <w:t>Зоны с действием источников тепловой энергии, не вошедших в зону действия ЕТО отсутствуют.</w:t>
      </w:r>
    </w:p>
    <w:p w:rsidR="009C06FF" w:rsidRPr="00FD26DC" w:rsidRDefault="009C06FF" w:rsidP="00F20D52">
      <w:pPr>
        <w:tabs>
          <w:tab w:val="left" w:pos="1234"/>
        </w:tabs>
        <w:spacing w:line="360" w:lineRule="exact"/>
        <w:ind w:firstLine="709"/>
        <w:rPr>
          <w:rFonts w:ascii="Times New Roman" w:hAnsi="Times New Roman" w:cs="Times New Roman"/>
          <w:sz w:val="28"/>
          <w:szCs w:val="28"/>
        </w:rPr>
      </w:pPr>
    </w:p>
    <w:p w:rsidR="00FD26DC" w:rsidRPr="00FD26DC" w:rsidRDefault="00FD26DC" w:rsidP="00F20D52">
      <w:pPr>
        <w:pStyle w:val="2"/>
        <w:numPr>
          <w:ilvl w:val="0"/>
          <w:numId w:val="0"/>
        </w:numPr>
        <w:spacing w:line="360" w:lineRule="exact"/>
        <w:ind w:firstLine="709"/>
        <w:rPr>
          <w:rFonts w:ascii="Times New Roman" w:hAnsi="Times New Roman" w:cs="Times New Roman"/>
          <w:bCs w:val="0"/>
          <w:sz w:val="28"/>
          <w:szCs w:val="28"/>
        </w:rPr>
      </w:pPr>
      <w:bookmarkStart w:id="112" w:name="_Toc176599427"/>
      <w:r w:rsidRPr="00FD26DC">
        <w:rPr>
          <w:rFonts w:ascii="Times New Roman" w:hAnsi="Times New Roman" w:cs="Times New Roman"/>
          <w:bCs w:val="0"/>
          <w:sz w:val="28"/>
          <w:szCs w:val="28"/>
        </w:rPr>
        <w:t xml:space="preserve">1.1.4 </w:t>
      </w:r>
      <w:hyperlink r:id="rId32" w:anchor="bookmark3" w:history="1">
        <w:r w:rsidRPr="00FD26DC">
          <w:rPr>
            <w:rFonts w:ascii="Times New Roman" w:eastAsiaTheme="minorHAnsi" w:hAnsi="Times New Roman" w:cs="Times New Roman"/>
            <w:bCs w:val="0"/>
            <w:sz w:val="28"/>
            <w:szCs w:val="28"/>
          </w:rPr>
          <w:t>Зоны действия производственных котельных</w:t>
        </w:r>
        <w:bookmarkEnd w:id="112"/>
      </w:hyperlink>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73531" w:rsidRPr="00F73531" w:rsidRDefault="00F73531" w:rsidP="00F73531">
      <w:pPr>
        <w:spacing w:after="0" w:line="240" w:lineRule="auto"/>
        <w:ind w:firstLine="709"/>
        <w:rPr>
          <w:rFonts w:ascii="Times New Roman" w:eastAsia="Calibri" w:hAnsi="Times New Roman" w:cs="Times New Roman"/>
          <w:sz w:val="28"/>
          <w:szCs w:val="28"/>
          <w:lang w:eastAsia="ru-RU"/>
        </w:rPr>
      </w:pPr>
      <w:r w:rsidRPr="00F73531">
        <w:rPr>
          <w:rFonts w:ascii="Times New Roman" w:eastAsia="Calibri" w:hAnsi="Times New Roman" w:cs="Times New Roman"/>
          <w:sz w:val="28"/>
          <w:szCs w:val="28"/>
          <w:lang w:eastAsia="ru-RU"/>
        </w:rPr>
        <w:t>На территории муниципального образования присутствует одна производственная котельная.</w:t>
      </w:r>
    </w:p>
    <w:tbl>
      <w:tblPr>
        <w:tblStyle w:val="4100"/>
        <w:tblW w:w="0" w:type="auto"/>
        <w:jc w:val="center"/>
        <w:tblLook w:val="04A0" w:firstRow="1" w:lastRow="0" w:firstColumn="1" w:lastColumn="0" w:noHBand="0" w:noVBand="1"/>
      </w:tblPr>
      <w:tblGrid>
        <w:gridCol w:w="3644"/>
        <w:gridCol w:w="3621"/>
        <w:gridCol w:w="3276"/>
        <w:gridCol w:w="3130"/>
      </w:tblGrid>
      <w:tr w:rsidR="00F73531" w:rsidRPr="00F73531" w:rsidTr="00F73531">
        <w:trPr>
          <w:trHeight w:val="501"/>
          <w:jc w:val="center"/>
        </w:trPr>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Наименование источника</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Адрес расположения</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Зона действия</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Площадь отапливаемой территории, м2</w:t>
            </w:r>
          </w:p>
        </w:tc>
      </w:tr>
      <w:tr w:rsidR="00F73531" w:rsidRPr="00F73531" w:rsidTr="00F73531">
        <w:trPr>
          <w:trHeight w:val="1878"/>
          <w:jc w:val="center"/>
        </w:trPr>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Котельная № 13</w:t>
            </w:r>
          </w:p>
        </w:tc>
        <w:tc>
          <w:tcPr>
            <w:tcW w:w="3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 xml:space="preserve">Новгородская область, Холмский район, д. </w:t>
            </w:r>
            <w:proofErr w:type="spellStart"/>
            <w:r w:rsidRPr="00F73531">
              <w:rPr>
                <w:rFonts w:ascii="Times New Roman" w:hAnsi="Times New Roman" w:cs="Times New Roman"/>
                <w:sz w:val="28"/>
                <w:szCs w:val="28"/>
                <w:lang w:eastAsia="ru-RU"/>
              </w:rPr>
              <w:t>Наход</w:t>
            </w:r>
            <w:proofErr w:type="spellEnd"/>
            <w:r w:rsidRPr="00F73531">
              <w:rPr>
                <w:rFonts w:ascii="Times New Roman" w:hAnsi="Times New Roman" w:cs="Times New Roman"/>
                <w:sz w:val="28"/>
                <w:szCs w:val="28"/>
                <w:lang w:eastAsia="ru-RU"/>
              </w:rPr>
              <w:t>, ул. Центральная д.14</w:t>
            </w:r>
          </w:p>
        </w:tc>
        <w:tc>
          <w:tcPr>
            <w:tcW w:w="3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w:t>
            </w:r>
          </w:p>
        </w:tc>
        <w:tc>
          <w:tcPr>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3531" w:rsidRPr="00F73531" w:rsidRDefault="00F73531" w:rsidP="00F73531">
            <w:pPr>
              <w:spacing w:after="0" w:line="276" w:lineRule="auto"/>
              <w:ind w:firstLine="0"/>
              <w:jc w:val="center"/>
              <w:rPr>
                <w:rFonts w:ascii="Times New Roman" w:hAnsi="Times New Roman" w:cs="Times New Roman"/>
                <w:sz w:val="28"/>
                <w:szCs w:val="28"/>
                <w:lang w:eastAsia="ru-RU"/>
              </w:rPr>
            </w:pPr>
            <w:r w:rsidRPr="00F73531">
              <w:rPr>
                <w:rFonts w:ascii="Times New Roman" w:hAnsi="Times New Roman" w:cs="Times New Roman"/>
                <w:sz w:val="28"/>
                <w:szCs w:val="28"/>
                <w:lang w:eastAsia="ru-RU"/>
              </w:rPr>
              <w:t>483,6</w:t>
            </w:r>
          </w:p>
        </w:tc>
      </w:tr>
    </w:tbl>
    <w:p w:rsidR="009C06FF" w:rsidRPr="00FD26DC" w:rsidRDefault="009C06FF" w:rsidP="00FD26DC">
      <w:pPr>
        <w:pStyle w:val="afff7"/>
        <w:ind w:firstLine="709"/>
        <w:rPr>
          <w:rFonts w:cs="Times New Roman"/>
          <w:sz w:val="28"/>
          <w:szCs w:val="28"/>
          <w:lang w:eastAsia="ru-RU"/>
        </w:rPr>
      </w:pPr>
    </w:p>
    <w:p w:rsidR="00FD26DC" w:rsidRPr="00FD26DC" w:rsidRDefault="00FD26DC" w:rsidP="000C4972">
      <w:pPr>
        <w:pStyle w:val="2"/>
        <w:numPr>
          <w:ilvl w:val="0"/>
          <w:numId w:val="0"/>
        </w:numPr>
        <w:spacing w:line="360" w:lineRule="exact"/>
        <w:ind w:firstLine="709"/>
        <w:rPr>
          <w:rFonts w:ascii="Times New Roman" w:hAnsi="Times New Roman" w:cs="Times New Roman"/>
          <w:bCs w:val="0"/>
          <w:sz w:val="28"/>
          <w:szCs w:val="28"/>
        </w:rPr>
      </w:pPr>
      <w:bookmarkStart w:id="113" w:name="_Toc176599428"/>
      <w:r w:rsidRPr="00FD26DC">
        <w:rPr>
          <w:rFonts w:ascii="Times New Roman" w:hAnsi="Times New Roman" w:cs="Times New Roman"/>
          <w:bCs w:val="0"/>
          <w:sz w:val="28"/>
          <w:szCs w:val="28"/>
        </w:rPr>
        <w:t xml:space="preserve">1.1.5 </w:t>
      </w:r>
      <w:hyperlink r:id="rId33" w:anchor="bookmark4" w:history="1">
        <w:r w:rsidRPr="00FD26DC">
          <w:rPr>
            <w:rFonts w:ascii="Times New Roman" w:eastAsiaTheme="minorHAnsi" w:hAnsi="Times New Roman" w:cs="Times New Roman"/>
            <w:bCs w:val="0"/>
            <w:sz w:val="28"/>
            <w:szCs w:val="28"/>
          </w:rPr>
          <w:t>Зоны действия индивидуального теплоснабжения</w:t>
        </w:r>
        <w:bookmarkEnd w:id="113"/>
      </w:hyperlink>
    </w:p>
    <w:p w:rsidR="00FD26DC" w:rsidRPr="00FD26DC" w:rsidRDefault="00FD26DC" w:rsidP="000C4972">
      <w:pPr>
        <w:spacing w:line="360" w:lineRule="exact"/>
        <w:ind w:firstLine="709"/>
        <w:rPr>
          <w:rFonts w:ascii="Times New Roman" w:hAnsi="Times New Roman" w:cs="Times New Roman"/>
          <w:sz w:val="28"/>
          <w:szCs w:val="28"/>
          <w:lang w:eastAsia="ru-RU"/>
        </w:rPr>
      </w:pPr>
    </w:p>
    <w:p w:rsidR="00FD26DC" w:rsidRPr="00FD26DC" w:rsidRDefault="00FD26DC" w:rsidP="000C4972">
      <w:pPr>
        <w:pStyle w:val="TableParagraph"/>
        <w:kinsoku w:val="0"/>
        <w:overflowPunct w:val="0"/>
        <w:spacing w:line="360" w:lineRule="exact"/>
        <w:ind w:right="-1" w:firstLine="709"/>
        <w:jc w:val="both"/>
        <w:rPr>
          <w:sz w:val="28"/>
          <w:szCs w:val="28"/>
        </w:rPr>
      </w:pPr>
      <w:r w:rsidRPr="00FD26DC">
        <w:rPr>
          <w:sz w:val="28"/>
          <w:szCs w:val="28"/>
        </w:rPr>
        <w:lastRenderedPageBreak/>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rsidR="00FD26DC" w:rsidRPr="00FD26DC" w:rsidRDefault="00FD26DC" w:rsidP="000C4972">
      <w:pPr>
        <w:pStyle w:val="afff7"/>
        <w:spacing w:line="360" w:lineRule="exact"/>
        <w:ind w:firstLine="709"/>
        <w:rPr>
          <w:rFonts w:cs="Times New Roman"/>
          <w:sz w:val="28"/>
          <w:szCs w:val="28"/>
          <w:lang w:eastAsia="ru-RU"/>
        </w:rPr>
      </w:pPr>
    </w:p>
    <w:p w:rsidR="00FD26DC" w:rsidRPr="00FD26DC" w:rsidRDefault="00FD26DC" w:rsidP="000C4972">
      <w:pPr>
        <w:pStyle w:val="2"/>
        <w:numPr>
          <w:ilvl w:val="0"/>
          <w:numId w:val="0"/>
        </w:numPr>
        <w:spacing w:line="360" w:lineRule="exact"/>
        <w:ind w:firstLine="709"/>
        <w:rPr>
          <w:rFonts w:ascii="Times New Roman" w:hAnsi="Times New Roman" w:cs="Times New Roman"/>
          <w:bCs w:val="0"/>
          <w:sz w:val="28"/>
          <w:szCs w:val="28"/>
        </w:rPr>
      </w:pPr>
      <w:bookmarkStart w:id="114" w:name="_Toc53926860"/>
      <w:bookmarkStart w:id="115" w:name="_Toc54952750"/>
      <w:bookmarkStart w:id="116" w:name="_Toc176599429"/>
      <w:r w:rsidRPr="00FD26DC">
        <w:rPr>
          <w:rFonts w:ascii="Times New Roman" w:hAnsi="Times New Roman" w:cs="Times New Roman"/>
          <w:bCs w:val="0"/>
          <w:sz w:val="28"/>
          <w:szCs w:val="28"/>
        </w:rPr>
        <w:t xml:space="preserve">1.1.6 </w:t>
      </w:r>
      <w:bookmarkEnd w:id="114"/>
      <w:bookmarkEnd w:id="115"/>
      <w:r w:rsidRPr="00FD26DC">
        <w:rPr>
          <w:rFonts w:ascii="Times New Roman" w:hAnsi="Times New Roman" w:cs="Times New Roman"/>
          <w:bCs w:val="0"/>
          <w:sz w:val="28"/>
          <w:szCs w:val="28"/>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116"/>
    </w:p>
    <w:p w:rsidR="00FD26DC" w:rsidRPr="00FD26DC" w:rsidRDefault="00FD26DC" w:rsidP="000C4972">
      <w:pPr>
        <w:spacing w:line="360" w:lineRule="exact"/>
        <w:ind w:firstLine="709"/>
        <w:rPr>
          <w:rFonts w:ascii="Times New Roman" w:hAnsi="Times New Roman" w:cs="Times New Roman"/>
          <w:sz w:val="28"/>
          <w:szCs w:val="28"/>
          <w:lang w:eastAsia="ru-RU"/>
        </w:rPr>
      </w:pPr>
    </w:p>
    <w:p w:rsidR="00FD26DC" w:rsidRPr="00FD26DC" w:rsidRDefault="00FD26DC" w:rsidP="000C4972">
      <w:pPr>
        <w:tabs>
          <w:tab w:val="left" w:pos="1234"/>
        </w:tabs>
        <w:spacing w:line="360" w:lineRule="exact"/>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За базовый период актуализации в части изменений функциональной структуры теплоснабжения в каждой зоне деятельности ЕТО изменения отсутствуют, структура и РСО не изменились.</w:t>
      </w:r>
    </w:p>
    <w:p w:rsidR="00DC67B5" w:rsidRDefault="00DC67B5" w:rsidP="00387B6A">
      <w:pPr>
        <w:spacing w:after="200"/>
        <w:ind w:firstLine="0"/>
        <w:jc w:val="left"/>
        <w:rPr>
          <w:rFonts w:ascii="Times New Roman" w:eastAsia="Times New Roman" w:hAnsi="Times New Roman" w:cs="Times New Roman"/>
          <w:b/>
          <w:bCs/>
          <w:sz w:val="28"/>
          <w:szCs w:val="28"/>
        </w:rPr>
      </w:pPr>
    </w:p>
    <w:p w:rsidR="00DC67B5" w:rsidRDefault="00DC67B5" w:rsidP="00387B6A">
      <w:pPr>
        <w:spacing w:after="200"/>
        <w:ind w:firstLine="0"/>
        <w:jc w:val="left"/>
        <w:rPr>
          <w:rFonts w:eastAsia="Times New Roman" w:cstheme="majorBidi"/>
          <w:b/>
          <w:bCs/>
          <w:szCs w:val="28"/>
        </w:rPr>
        <w:sectPr w:rsidR="00DC67B5" w:rsidSect="00320754">
          <w:pgSz w:w="16838" w:h="11906" w:orient="landscape"/>
          <w:pgMar w:top="1276" w:right="1134" w:bottom="851" w:left="1134" w:header="708" w:footer="708" w:gutter="0"/>
          <w:cols w:space="708"/>
          <w:docGrid w:linePitch="360"/>
        </w:sectPr>
      </w:pPr>
    </w:p>
    <w:p w:rsidR="00DC67B5" w:rsidRPr="00DC67B5" w:rsidRDefault="00457584" w:rsidP="000C4972">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hyperlink r:id="rId34" w:anchor="bookmark5" w:history="1">
        <w:bookmarkStart w:id="117" w:name="_Toc29996503"/>
        <w:bookmarkStart w:id="118" w:name="_Toc29998100"/>
        <w:bookmarkStart w:id="119" w:name="_Toc30058663"/>
        <w:bookmarkStart w:id="120" w:name="_Toc31810025"/>
        <w:bookmarkStart w:id="121" w:name="_Toc176599430"/>
        <w:r w:rsidR="00DC67B5" w:rsidRPr="00DC67B5">
          <w:rPr>
            <w:rFonts w:ascii="Times New Roman" w:eastAsia="Times New Roman" w:hAnsi="Times New Roman" w:cs="Times New Roman"/>
            <w:b/>
            <w:bCs/>
            <w:szCs w:val="24"/>
            <w:lang w:eastAsia="ru-RU"/>
          </w:rPr>
          <w:t xml:space="preserve">Часть </w:t>
        </w:r>
        <w:bookmarkStart w:id="122" w:name="OLE_LINK26"/>
        <w:bookmarkEnd w:id="122"/>
        <w:r w:rsidR="00DC67B5" w:rsidRPr="00DC67B5">
          <w:rPr>
            <w:rFonts w:ascii="Times New Roman" w:eastAsia="Times New Roman" w:hAnsi="Times New Roman" w:cs="Times New Roman"/>
            <w:b/>
            <w:bCs/>
            <w:szCs w:val="24"/>
            <w:lang w:eastAsia="ru-RU"/>
          </w:rPr>
          <w:t>2. ИСТОЧНИКИ ТЕПЛОВОЙ ЭНЕРГИИ</w:t>
        </w:r>
        <w:bookmarkEnd w:id="117"/>
        <w:bookmarkEnd w:id="118"/>
        <w:bookmarkEnd w:id="119"/>
        <w:bookmarkEnd w:id="120"/>
        <w:bookmarkEnd w:id="121"/>
      </w:hyperlink>
    </w:p>
    <w:p w:rsidR="00DC67B5" w:rsidRPr="00DC67B5" w:rsidRDefault="00DC67B5" w:rsidP="000C4972">
      <w:pPr>
        <w:spacing w:after="0" w:line="360" w:lineRule="exact"/>
        <w:ind w:firstLine="709"/>
        <w:rPr>
          <w:rFonts w:ascii="Times New Roman" w:eastAsia="Calibri" w:hAnsi="Times New Roman" w:cs="Times New Roman"/>
          <w:lang w:eastAsia="ru-RU"/>
        </w:rPr>
      </w:pPr>
    </w:p>
    <w:p w:rsidR="00DC67B5" w:rsidRPr="00B37D6F" w:rsidRDefault="00DC67B5" w:rsidP="000C4972">
      <w:pPr>
        <w:spacing w:after="0" w:line="360" w:lineRule="exact"/>
        <w:ind w:firstLine="709"/>
        <w:rPr>
          <w:rFonts w:ascii="Times New Roman" w:eastAsia="Calibri" w:hAnsi="Times New Roman" w:cs="Times New Roman"/>
          <w:sz w:val="28"/>
          <w:szCs w:val="28"/>
          <w:lang w:eastAsia="ru-RU"/>
        </w:rPr>
      </w:pPr>
      <w:r w:rsidRPr="00B37D6F">
        <w:rPr>
          <w:rFonts w:ascii="Times New Roman" w:eastAsia="Calibri" w:hAnsi="Times New Roman" w:cs="Times New Roman"/>
          <w:sz w:val="28"/>
          <w:szCs w:val="28"/>
          <w:lang w:eastAsia="ru-RU"/>
        </w:rPr>
        <w:t>Описание источников тепловой энергии представлено по каждой ЕТО.</w:t>
      </w:r>
    </w:p>
    <w:p w:rsidR="00DC67B5" w:rsidRPr="00DC67B5" w:rsidRDefault="00DC67B5" w:rsidP="000C4972">
      <w:pPr>
        <w:spacing w:after="0" w:line="360" w:lineRule="exact"/>
        <w:ind w:firstLine="709"/>
        <w:rPr>
          <w:rFonts w:ascii="Times New Roman" w:eastAsia="Calibri" w:hAnsi="Times New Roman" w:cs="Times New Roman"/>
          <w:lang w:eastAsia="ru-RU"/>
        </w:rPr>
      </w:pPr>
    </w:p>
    <w:p w:rsidR="00DC67B5" w:rsidRPr="00B37D6F" w:rsidRDefault="00DC67B5" w:rsidP="000C4972">
      <w:pPr>
        <w:widowControl w:val="0"/>
        <w:autoSpaceDE w:val="0"/>
        <w:autoSpaceDN w:val="0"/>
        <w:adjustRightInd w:val="0"/>
        <w:spacing w:before="69" w:after="0" w:line="360" w:lineRule="exact"/>
        <w:ind w:firstLine="709"/>
        <w:rPr>
          <w:rFonts w:ascii="Times New Roman" w:eastAsia="Times New Roman" w:hAnsi="Times New Roman" w:cs="Times New Roman"/>
          <w:b/>
          <w:bCs/>
          <w:sz w:val="28"/>
          <w:szCs w:val="28"/>
          <w:lang w:eastAsia="ru-RU"/>
        </w:rPr>
      </w:pPr>
      <w:bookmarkStart w:id="123" w:name="_Toc29996504"/>
      <w:bookmarkStart w:id="124" w:name="_Toc29998101"/>
      <w:bookmarkStart w:id="125" w:name="_Toc30058664"/>
      <w:bookmarkStart w:id="126" w:name="_Toc31810026"/>
      <w:bookmarkStart w:id="127" w:name="_Toc176599431"/>
      <w:r w:rsidRPr="00B37D6F">
        <w:rPr>
          <w:rFonts w:ascii="Times New Roman" w:eastAsia="Times New Roman" w:hAnsi="Times New Roman" w:cs="Times New Roman"/>
          <w:b/>
          <w:sz w:val="28"/>
          <w:szCs w:val="28"/>
          <w:lang w:eastAsia="ru-RU"/>
        </w:rPr>
        <w:t xml:space="preserve">1.2.1 </w:t>
      </w:r>
      <w:bookmarkEnd w:id="123"/>
      <w:bookmarkEnd w:id="124"/>
      <w:bookmarkEnd w:id="125"/>
      <w:bookmarkEnd w:id="126"/>
      <w:r w:rsidRPr="00B37D6F">
        <w:rPr>
          <w:rFonts w:ascii="Times New Roman" w:eastAsia="Times New Roman" w:hAnsi="Times New Roman" w:cs="Times New Roman"/>
          <w:b/>
          <w:bCs/>
          <w:sz w:val="28"/>
          <w:szCs w:val="28"/>
          <w:lang w:eastAsia="ru-RU"/>
        </w:rPr>
        <w:t>Структура и технические характеристики основного оборудования</w:t>
      </w:r>
      <w:bookmarkEnd w:id="127"/>
    </w:p>
    <w:p w:rsidR="00DC67B5" w:rsidRPr="00B37D6F" w:rsidRDefault="00DC67B5" w:rsidP="000C4972">
      <w:pPr>
        <w:spacing w:after="0" w:line="360" w:lineRule="exact"/>
        <w:ind w:firstLine="709"/>
        <w:rPr>
          <w:rFonts w:ascii="Times New Roman" w:eastAsia="Calibri" w:hAnsi="Times New Roman" w:cs="Times New Roman"/>
          <w:sz w:val="28"/>
          <w:szCs w:val="28"/>
          <w:lang w:eastAsia="ru-RU"/>
        </w:rPr>
      </w:pPr>
    </w:p>
    <w:p w:rsidR="00DC67B5" w:rsidRPr="00B37D6F" w:rsidRDefault="00DC67B5" w:rsidP="000C4972">
      <w:pPr>
        <w:spacing w:after="0" w:line="360" w:lineRule="exact"/>
        <w:ind w:firstLine="709"/>
        <w:rPr>
          <w:rFonts w:ascii="Times New Roman" w:eastAsia="Calibri" w:hAnsi="Times New Roman" w:cs="Times New Roman"/>
          <w:sz w:val="28"/>
          <w:szCs w:val="28"/>
          <w:lang w:eastAsia="ru-RU"/>
        </w:rPr>
      </w:pPr>
      <w:bookmarkStart w:id="128" w:name="_Hlk163114012"/>
      <w:bookmarkStart w:id="129" w:name="_Hlk162955542"/>
      <w:bookmarkEnd w:id="128"/>
      <w:r w:rsidRPr="00B37D6F">
        <w:rPr>
          <w:rFonts w:ascii="Times New Roman" w:eastAsia="Calibri" w:hAnsi="Times New Roman" w:cs="Times New Roman"/>
          <w:bCs/>
          <w:sz w:val="28"/>
          <w:szCs w:val="28"/>
          <w:lang w:eastAsia="ru-RU"/>
        </w:rPr>
        <w:t xml:space="preserve">Состав и технические характеристики основного оборудования </w:t>
      </w:r>
      <w:r w:rsidR="00B37D6F" w:rsidRPr="00B37D6F">
        <w:rPr>
          <w:rFonts w:ascii="Times New Roman" w:eastAsia="Calibri" w:hAnsi="Times New Roman" w:cs="Times New Roman"/>
          <w:bCs/>
          <w:sz w:val="28"/>
          <w:szCs w:val="28"/>
          <w:lang w:eastAsia="ru-RU"/>
        </w:rPr>
        <w:t>источников тепловой энергии в  Холмском</w:t>
      </w:r>
      <w:r w:rsidRPr="00B37D6F">
        <w:rPr>
          <w:rFonts w:ascii="Times New Roman" w:eastAsia="Calibri" w:hAnsi="Times New Roman" w:cs="Times New Roman"/>
          <w:bCs/>
          <w:sz w:val="28"/>
          <w:szCs w:val="28"/>
          <w:lang w:eastAsia="ru-RU"/>
        </w:rPr>
        <w:t xml:space="preserve"> </w:t>
      </w:r>
      <w:r w:rsidR="00B37D6F" w:rsidRPr="00B37D6F">
        <w:rPr>
          <w:rFonts w:ascii="Times New Roman" w:eastAsia="Calibri" w:hAnsi="Times New Roman" w:cs="Times New Roman"/>
          <w:bCs/>
          <w:sz w:val="28"/>
          <w:szCs w:val="28"/>
          <w:lang w:eastAsia="ru-RU"/>
        </w:rPr>
        <w:t>муниципальном округе</w:t>
      </w:r>
      <w:r w:rsidRPr="00B37D6F">
        <w:rPr>
          <w:rFonts w:ascii="Times New Roman" w:eastAsia="Calibri" w:hAnsi="Times New Roman" w:cs="Times New Roman"/>
          <w:bCs/>
          <w:sz w:val="28"/>
          <w:szCs w:val="28"/>
          <w:lang w:eastAsia="ru-RU"/>
        </w:rPr>
        <w:t xml:space="preserve"> приведены в таблице ниже.</w:t>
      </w:r>
      <w:bookmarkEnd w:id="129"/>
    </w:p>
    <w:p w:rsidR="00DC67B5" w:rsidRPr="00B37D6F" w:rsidRDefault="00DC67B5" w:rsidP="00DC67B5">
      <w:pPr>
        <w:spacing w:before="400" w:after="200" w:line="240" w:lineRule="auto"/>
        <w:ind w:firstLine="0"/>
        <w:jc w:val="left"/>
        <w:rPr>
          <w:rFonts w:ascii="Times New Roman" w:eastAsia="Calibri" w:hAnsi="Times New Roman" w:cs="Times New Roman"/>
          <w:sz w:val="28"/>
          <w:szCs w:val="28"/>
        </w:rPr>
      </w:pPr>
      <w:bookmarkStart w:id="130" w:name="OLE_LINK29"/>
      <w:bookmarkStart w:id="131" w:name="OLE_LINK30"/>
      <w:bookmarkStart w:id="132" w:name="OLE_LINK31"/>
      <w:bookmarkEnd w:id="130"/>
      <w:bookmarkEnd w:id="131"/>
      <w:bookmarkEnd w:id="132"/>
      <w:r w:rsidRPr="00B37D6F">
        <w:rPr>
          <w:rFonts w:ascii="Times New Roman" w:eastAsia="Calibri" w:hAnsi="Times New Roman" w:cs="Times New Roman"/>
          <w:b/>
          <w:sz w:val="28"/>
          <w:szCs w:val="28"/>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1f"/>
        <w:tblW w:w="5000" w:type="pct"/>
        <w:jc w:val="center"/>
        <w:tblLook w:val="04A0" w:firstRow="1" w:lastRow="0" w:firstColumn="1" w:lastColumn="0" w:noHBand="0" w:noVBand="1"/>
      </w:tblPr>
      <w:tblGrid>
        <w:gridCol w:w="479"/>
        <w:gridCol w:w="10"/>
        <w:gridCol w:w="21"/>
        <w:gridCol w:w="1728"/>
        <w:gridCol w:w="10"/>
        <w:gridCol w:w="1238"/>
        <w:gridCol w:w="1586"/>
        <w:gridCol w:w="31"/>
        <w:gridCol w:w="1663"/>
        <w:gridCol w:w="7"/>
        <w:gridCol w:w="1686"/>
        <w:gridCol w:w="55"/>
        <w:gridCol w:w="1273"/>
        <w:gridCol w:w="71"/>
        <w:gridCol w:w="1229"/>
        <w:gridCol w:w="7"/>
        <w:gridCol w:w="1668"/>
        <w:gridCol w:w="19"/>
        <w:gridCol w:w="2009"/>
      </w:tblGrid>
      <w:tr w:rsidR="00DC67B5" w:rsidRPr="00DC67B5" w:rsidTr="00C90519">
        <w:trPr>
          <w:tblHeader/>
          <w:jc w:val="center"/>
        </w:trPr>
        <w:tc>
          <w:tcPr>
            <w:tcW w:w="479" w:type="dxa"/>
            <w:shd w:val="clear" w:color="auto" w:fill="F2F2F2"/>
            <w:tcMar>
              <w:top w:w="120" w:type="dxa"/>
              <w:left w:w="20" w:type="dxa"/>
              <w:bottom w:w="12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769" w:type="dxa"/>
            <w:gridSpan w:val="4"/>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Тип</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котла</w:t>
            </w:r>
            <w:proofErr w:type="spellEnd"/>
          </w:p>
        </w:tc>
        <w:tc>
          <w:tcPr>
            <w:tcW w:w="1238"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Кол-во</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котлов</w:t>
            </w:r>
            <w:proofErr w:type="spellEnd"/>
          </w:p>
        </w:tc>
        <w:tc>
          <w:tcPr>
            <w:tcW w:w="1617"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Год</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установки</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котла</w:t>
            </w:r>
            <w:proofErr w:type="spellEnd"/>
          </w:p>
        </w:tc>
        <w:tc>
          <w:tcPr>
            <w:tcW w:w="1663"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Мощность</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котла</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Гкал</w:t>
            </w:r>
            <w:proofErr w:type="spellEnd"/>
            <w:r w:rsidRPr="00DC67B5">
              <w:rPr>
                <w:rFonts w:ascii="Times New Roman" w:hAnsi="Times New Roman" w:cs="Times New Roman"/>
                <w:sz w:val="22"/>
              </w:rPr>
              <w:t>/ч</w:t>
            </w:r>
          </w:p>
        </w:tc>
        <w:tc>
          <w:tcPr>
            <w:tcW w:w="1693"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Мощность</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котельной</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Гкал</w:t>
            </w:r>
            <w:proofErr w:type="spellEnd"/>
            <w:r w:rsidRPr="00DC67B5">
              <w:rPr>
                <w:rFonts w:ascii="Times New Roman" w:hAnsi="Times New Roman" w:cs="Times New Roman"/>
                <w:sz w:val="22"/>
              </w:rPr>
              <w:t>/ч</w:t>
            </w:r>
          </w:p>
        </w:tc>
        <w:tc>
          <w:tcPr>
            <w:tcW w:w="1328"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 xml:space="preserve">УРУТ по котлам, кг </w:t>
            </w:r>
            <w:proofErr w:type="spellStart"/>
            <w:r w:rsidRPr="00DC67B5">
              <w:rPr>
                <w:rFonts w:ascii="Times New Roman" w:hAnsi="Times New Roman" w:cs="Times New Roman"/>
                <w:sz w:val="22"/>
                <w:lang w:val="ru-RU"/>
              </w:rPr>
              <w:t>у.т</w:t>
            </w:r>
            <w:proofErr w:type="spellEnd"/>
            <w:r w:rsidRPr="00DC67B5">
              <w:rPr>
                <w:rFonts w:ascii="Times New Roman" w:hAnsi="Times New Roman" w:cs="Times New Roman"/>
                <w:sz w:val="22"/>
                <w:lang w:val="ru-RU"/>
              </w:rPr>
              <w:t>./ Гкал</w:t>
            </w:r>
          </w:p>
        </w:tc>
        <w:tc>
          <w:tcPr>
            <w:tcW w:w="1300" w:type="dxa"/>
            <w:gridSpan w:val="2"/>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КПД </w:t>
            </w:r>
            <w:proofErr w:type="spellStart"/>
            <w:r w:rsidRPr="00DC67B5">
              <w:rPr>
                <w:rFonts w:ascii="Times New Roman" w:hAnsi="Times New Roman" w:cs="Times New Roman"/>
                <w:sz w:val="22"/>
              </w:rPr>
              <w:t>котлов</w:t>
            </w:r>
            <w:proofErr w:type="spellEnd"/>
            <w:r w:rsidRPr="00DC67B5">
              <w:rPr>
                <w:rFonts w:ascii="Times New Roman" w:hAnsi="Times New Roman" w:cs="Times New Roman"/>
                <w:sz w:val="22"/>
              </w:rPr>
              <w:t>, %</w:t>
            </w:r>
          </w:p>
        </w:tc>
        <w:tc>
          <w:tcPr>
            <w:tcW w:w="1694" w:type="dxa"/>
            <w:gridSpan w:val="3"/>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 xml:space="preserve">УРУТ по котельной, кг </w:t>
            </w:r>
            <w:proofErr w:type="spellStart"/>
            <w:r w:rsidRPr="00DC67B5">
              <w:rPr>
                <w:rFonts w:ascii="Times New Roman" w:hAnsi="Times New Roman" w:cs="Times New Roman"/>
                <w:sz w:val="22"/>
                <w:lang w:val="ru-RU"/>
              </w:rPr>
              <w:t>у.т</w:t>
            </w:r>
            <w:proofErr w:type="spellEnd"/>
            <w:r w:rsidRPr="00DC67B5">
              <w:rPr>
                <w:rFonts w:ascii="Times New Roman" w:hAnsi="Times New Roman" w:cs="Times New Roman"/>
                <w:sz w:val="22"/>
                <w:lang w:val="ru-RU"/>
              </w:rPr>
              <w:t>./Гкал</w:t>
            </w:r>
          </w:p>
        </w:tc>
        <w:tc>
          <w:tcPr>
            <w:tcW w:w="2009"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Дата</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обследования</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котлов</w:t>
            </w:r>
            <w:proofErr w:type="spellEnd"/>
          </w:p>
        </w:tc>
      </w:tr>
      <w:tr w:rsidR="00DC67B5" w:rsidRPr="00DC67B5" w:rsidTr="00CB0732">
        <w:trPr>
          <w:jc w:val="center"/>
        </w:trPr>
        <w:tc>
          <w:tcPr>
            <w:tcW w:w="14790" w:type="dxa"/>
            <w:gridSpan w:val="19"/>
            <w:shd w:val="clear" w:color="auto" w:fill="D9E2F3"/>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ЕТО-1 ООО «ТК </w:t>
            </w:r>
            <w:proofErr w:type="spellStart"/>
            <w:r w:rsidRPr="00DC67B5">
              <w:rPr>
                <w:rFonts w:ascii="Times New Roman" w:hAnsi="Times New Roman" w:cs="Times New Roman"/>
                <w:sz w:val="22"/>
              </w:rPr>
              <w:t>Новгородская</w:t>
            </w:r>
            <w:proofErr w:type="spellEnd"/>
            <w:r w:rsidRPr="00DC67B5">
              <w:rPr>
                <w:rFonts w:ascii="Times New Roman" w:hAnsi="Times New Roman" w:cs="Times New Roman"/>
                <w:sz w:val="22"/>
              </w:rPr>
              <w:t>»</w:t>
            </w:r>
          </w:p>
        </w:tc>
      </w:tr>
      <w:tr w:rsidR="00DC67B5" w:rsidRPr="00DC67B5" w:rsidTr="00CB0732">
        <w:trPr>
          <w:jc w:val="center"/>
        </w:trPr>
        <w:tc>
          <w:tcPr>
            <w:tcW w:w="14790" w:type="dxa"/>
            <w:gridSpan w:val="19"/>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Основное</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топливо</w:t>
            </w:r>
            <w:proofErr w:type="spellEnd"/>
            <w:r w:rsidRPr="00DC67B5">
              <w:rPr>
                <w:rFonts w:ascii="Times New Roman" w:hAnsi="Times New Roman" w:cs="Times New Roman"/>
                <w:sz w:val="22"/>
              </w:rPr>
              <w:t xml:space="preserve"> - </w:t>
            </w:r>
            <w:proofErr w:type="spellStart"/>
            <w:r w:rsidRPr="00DC67B5">
              <w:rPr>
                <w:rFonts w:ascii="Times New Roman" w:hAnsi="Times New Roman" w:cs="Times New Roman"/>
                <w:sz w:val="22"/>
              </w:rPr>
              <w:t>уголь</w:t>
            </w:r>
            <w:proofErr w:type="spellEnd"/>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№1, г. Холм, ул. </w:t>
            </w:r>
            <w:proofErr w:type="spellStart"/>
            <w:r w:rsidRPr="00DC67B5">
              <w:rPr>
                <w:rFonts w:ascii="Times New Roman" w:hAnsi="Times New Roman" w:cs="Times New Roman"/>
                <w:b/>
                <w:sz w:val="22"/>
                <w:lang w:val="ru-RU"/>
              </w:rPr>
              <w:t>М.Горького</w:t>
            </w:r>
            <w:proofErr w:type="spellEnd"/>
            <w:r w:rsidRPr="00DC67B5">
              <w:rPr>
                <w:rFonts w:ascii="Times New Roman" w:hAnsi="Times New Roman" w:cs="Times New Roman"/>
                <w:b/>
                <w:sz w:val="22"/>
                <w:lang w:val="ru-RU"/>
              </w:rPr>
              <w:t>, д. 3</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0,8-Луга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2023</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0,6900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1,7700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277,19</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2020</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КВР-0,63 </w:t>
            </w:r>
            <w:proofErr w:type="spellStart"/>
            <w:r w:rsidRPr="00DC67B5">
              <w:rPr>
                <w:rFonts w:ascii="Times New Roman" w:hAnsi="Times New Roman" w:cs="Times New Roman"/>
                <w:sz w:val="22"/>
              </w:rPr>
              <w:t>Луга</w:t>
            </w:r>
            <w:proofErr w:type="spellEnd"/>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№2, г. Холм, ул. </w:t>
            </w:r>
            <w:proofErr w:type="spellStart"/>
            <w:r w:rsidRPr="00DC67B5">
              <w:rPr>
                <w:rFonts w:ascii="Times New Roman" w:hAnsi="Times New Roman" w:cs="Times New Roman"/>
                <w:b/>
                <w:sz w:val="22"/>
                <w:lang w:val="ru-RU"/>
              </w:rPr>
              <w:t>Р.Люксембург</w:t>
            </w:r>
            <w:proofErr w:type="spellEnd"/>
            <w:r w:rsidRPr="00DC67B5">
              <w:rPr>
                <w:rFonts w:ascii="Times New Roman" w:hAnsi="Times New Roman" w:cs="Times New Roman"/>
                <w:b/>
                <w:sz w:val="22"/>
                <w:lang w:val="ru-RU"/>
              </w:rPr>
              <w:t>, д. 25а</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1994</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1,9700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376,01</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2016</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lastRenderedPageBreak/>
              <w:t>3</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КВР-0,5 </w:t>
            </w:r>
            <w:proofErr w:type="spellStart"/>
            <w:r w:rsidRPr="00DC67B5">
              <w:rPr>
                <w:rFonts w:ascii="Times New Roman" w:hAnsi="Times New Roman" w:cs="Times New Roman"/>
                <w:sz w:val="22"/>
              </w:rPr>
              <w:t>Луга</w:t>
            </w:r>
            <w:proofErr w:type="spellEnd"/>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2012</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№7, г. Холм, ул. Комсомольская, д.3а</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0,9300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309,37</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КВС-0,45</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0,3900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Основное</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топливо</w:t>
            </w:r>
            <w:proofErr w:type="spellEnd"/>
            <w:r w:rsidRPr="00DC67B5">
              <w:rPr>
                <w:rFonts w:ascii="Times New Roman" w:hAnsi="Times New Roman" w:cs="Times New Roman"/>
                <w:sz w:val="22"/>
              </w:rPr>
              <w:t xml:space="preserve"> - </w:t>
            </w:r>
            <w:proofErr w:type="spellStart"/>
            <w:r w:rsidRPr="00DC67B5">
              <w:rPr>
                <w:rFonts w:ascii="Times New Roman" w:hAnsi="Times New Roman" w:cs="Times New Roman"/>
                <w:sz w:val="22"/>
              </w:rPr>
              <w:t>дрова</w:t>
            </w:r>
            <w:proofErr w:type="spellEnd"/>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№3, г. Холм, ул. </w:t>
            </w:r>
            <w:proofErr w:type="spellStart"/>
            <w:r w:rsidRPr="00DC67B5">
              <w:rPr>
                <w:rFonts w:ascii="Times New Roman" w:hAnsi="Times New Roman" w:cs="Times New Roman"/>
                <w:b/>
                <w:sz w:val="22"/>
                <w:lang w:val="ru-RU"/>
              </w:rPr>
              <w:t>Набержная</w:t>
            </w:r>
            <w:proofErr w:type="spellEnd"/>
            <w:r w:rsidRPr="00DC67B5">
              <w:rPr>
                <w:rFonts w:ascii="Times New Roman" w:hAnsi="Times New Roman" w:cs="Times New Roman"/>
                <w:b/>
                <w:sz w:val="22"/>
                <w:lang w:val="ru-RU"/>
              </w:rPr>
              <w:t xml:space="preserve"> р. Ловать,15А</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0,1720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268,35</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№6, г. Холм, ул. </w:t>
            </w:r>
            <w:proofErr w:type="spellStart"/>
            <w:r w:rsidRPr="00DC67B5">
              <w:rPr>
                <w:rFonts w:ascii="Times New Roman" w:hAnsi="Times New Roman" w:cs="Times New Roman"/>
                <w:b/>
                <w:sz w:val="22"/>
                <w:lang w:val="ru-RU"/>
              </w:rPr>
              <w:t>М.Горького</w:t>
            </w:r>
            <w:proofErr w:type="spellEnd"/>
            <w:r w:rsidRPr="00DC67B5">
              <w:rPr>
                <w:rFonts w:ascii="Times New Roman" w:hAnsi="Times New Roman" w:cs="Times New Roman"/>
                <w:b/>
                <w:sz w:val="22"/>
                <w:lang w:val="ru-RU"/>
              </w:rPr>
              <w:t xml:space="preserve"> д. 45б</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1998</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2,1500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359,13</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КВР-1,0</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2008</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0,5Д</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2019</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 10, г. Холм, ул. </w:t>
            </w:r>
            <w:proofErr w:type="spellStart"/>
            <w:r w:rsidRPr="00DC67B5">
              <w:rPr>
                <w:rFonts w:ascii="Times New Roman" w:hAnsi="Times New Roman" w:cs="Times New Roman"/>
                <w:b/>
                <w:sz w:val="22"/>
                <w:lang w:val="ru-RU"/>
              </w:rPr>
              <w:t>Октябьская</w:t>
            </w:r>
            <w:proofErr w:type="spellEnd"/>
            <w:r w:rsidRPr="00DC67B5">
              <w:rPr>
                <w:rFonts w:ascii="Times New Roman" w:hAnsi="Times New Roman" w:cs="Times New Roman"/>
                <w:b/>
                <w:sz w:val="22"/>
                <w:lang w:val="ru-RU"/>
              </w:rPr>
              <w:t>, д.49/1</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КВР-0,35 </w:t>
            </w:r>
            <w:proofErr w:type="spellStart"/>
            <w:r w:rsidRPr="00DC67B5">
              <w:rPr>
                <w:rFonts w:ascii="Times New Roman" w:hAnsi="Times New Roman" w:cs="Times New Roman"/>
                <w:sz w:val="22"/>
              </w:rPr>
              <w:t>Луга</w:t>
            </w:r>
            <w:proofErr w:type="spellEnd"/>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0,6000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351,01</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КВР-0,35 </w:t>
            </w:r>
            <w:proofErr w:type="spellStart"/>
            <w:r w:rsidRPr="00DC67B5">
              <w:rPr>
                <w:rFonts w:ascii="Times New Roman" w:hAnsi="Times New Roman" w:cs="Times New Roman"/>
                <w:sz w:val="22"/>
              </w:rPr>
              <w:t>Луга</w:t>
            </w:r>
            <w:proofErr w:type="spellEnd"/>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B0732">
        <w:trPr>
          <w:jc w:val="center"/>
        </w:trPr>
        <w:tc>
          <w:tcPr>
            <w:tcW w:w="14790" w:type="dxa"/>
            <w:gridSpan w:val="19"/>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 12, г. Холм, ул. Октябрьская, д. 88</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КВР-0,35 </w:t>
            </w:r>
            <w:proofErr w:type="spellStart"/>
            <w:r w:rsidRPr="00DC67B5">
              <w:rPr>
                <w:rFonts w:ascii="Times New Roman" w:hAnsi="Times New Roman" w:cs="Times New Roman"/>
                <w:sz w:val="22"/>
              </w:rPr>
              <w:t>Луга</w:t>
            </w:r>
            <w:proofErr w:type="spellEnd"/>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2022</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93" w:type="dxa"/>
            <w:gridSpan w:val="2"/>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0,9800</w:t>
            </w: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519,86</w:t>
            </w: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C90519">
        <w:trPr>
          <w:jc w:val="center"/>
        </w:trPr>
        <w:tc>
          <w:tcPr>
            <w:tcW w:w="479"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69" w:type="dxa"/>
            <w:gridSpan w:val="4"/>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3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61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63"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93" w:type="dxa"/>
            <w:gridSpan w:val="2"/>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328"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300"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94" w:type="dxa"/>
            <w:gridSpan w:val="3"/>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2009"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1B2BCA" w:rsidRPr="00DC67B5" w:rsidTr="001B2BCA">
        <w:trPr>
          <w:jc w:val="center"/>
        </w:trPr>
        <w:tc>
          <w:tcPr>
            <w:tcW w:w="14790" w:type="dxa"/>
            <w:gridSpan w:val="19"/>
            <w:shd w:val="clear" w:color="auto" w:fill="FFFFFF"/>
            <w:tcMar>
              <w:top w:w="40" w:type="dxa"/>
              <w:left w:w="200" w:type="dxa"/>
              <w:bottom w:w="40" w:type="dxa"/>
              <w:right w:w="200" w:type="dxa"/>
            </w:tcMar>
            <w:vAlign w:val="center"/>
          </w:tcPr>
          <w:p w:rsidR="001B2BCA" w:rsidRPr="007F6115" w:rsidRDefault="001B2BCA" w:rsidP="001B2BCA">
            <w:pPr>
              <w:spacing w:after="0"/>
              <w:ind w:firstLine="0"/>
              <w:jc w:val="left"/>
              <w:rPr>
                <w:rFonts w:ascii="Times New Roman" w:hAnsi="Times New Roman" w:cs="Times New Roman"/>
                <w:sz w:val="22"/>
              </w:rPr>
            </w:pPr>
            <w:proofErr w:type="spellStart"/>
            <w:r w:rsidRPr="007F6115">
              <w:rPr>
                <w:rFonts w:ascii="Times New Roman" w:hAnsi="Times New Roman" w:cs="Times New Roman"/>
                <w:b/>
                <w:sz w:val="22"/>
              </w:rPr>
              <w:t>Котельная</w:t>
            </w:r>
            <w:proofErr w:type="spellEnd"/>
            <w:r w:rsidRPr="007F6115">
              <w:rPr>
                <w:rFonts w:ascii="Times New Roman" w:hAnsi="Times New Roman" w:cs="Times New Roman"/>
                <w:b/>
                <w:sz w:val="22"/>
              </w:rPr>
              <w:t xml:space="preserve"> № 8, д. Морхово</w:t>
            </w:r>
          </w:p>
        </w:tc>
      </w:tr>
      <w:tr w:rsidR="001B2BCA" w:rsidRPr="00DC67B5" w:rsidTr="00C90519">
        <w:trPr>
          <w:jc w:val="center"/>
        </w:trPr>
        <w:tc>
          <w:tcPr>
            <w:tcW w:w="510" w:type="dxa"/>
            <w:gridSpan w:val="3"/>
            <w:shd w:val="clear" w:color="auto" w:fill="FFFFFF"/>
            <w:tcMar>
              <w:top w:w="40" w:type="dxa"/>
              <w:left w:w="200" w:type="dxa"/>
              <w:bottom w:w="40" w:type="dxa"/>
              <w:right w:w="200" w:type="dxa"/>
            </w:tcMar>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lastRenderedPageBreak/>
              <w:t>1</w:t>
            </w:r>
          </w:p>
        </w:tc>
        <w:tc>
          <w:tcPr>
            <w:tcW w:w="1728"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КВС 0,5-95м</w:t>
            </w:r>
          </w:p>
        </w:tc>
        <w:tc>
          <w:tcPr>
            <w:tcW w:w="124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w:t>
            </w:r>
          </w:p>
        </w:tc>
        <w:tc>
          <w:tcPr>
            <w:tcW w:w="1586"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1997</w:t>
            </w:r>
          </w:p>
        </w:tc>
        <w:tc>
          <w:tcPr>
            <w:tcW w:w="1701" w:type="dxa"/>
            <w:gridSpan w:val="3"/>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0,4300</w:t>
            </w:r>
          </w:p>
        </w:tc>
        <w:tc>
          <w:tcPr>
            <w:tcW w:w="1741" w:type="dxa"/>
            <w:gridSpan w:val="2"/>
            <w:vMerge w:val="restart"/>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0,8600</w:t>
            </w:r>
          </w:p>
        </w:tc>
        <w:tc>
          <w:tcPr>
            <w:tcW w:w="1344"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val="restart"/>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375,45</w:t>
            </w:r>
          </w:p>
        </w:tc>
        <w:tc>
          <w:tcPr>
            <w:tcW w:w="202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1B2BCA" w:rsidRPr="00DC67B5" w:rsidTr="00C90519">
        <w:trPr>
          <w:jc w:val="center"/>
        </w:trPr>
        <w:tc>
          <w:tcPr>
            <w:tcW w:w="510" w:type="dxa"/>
            <w:gridSpan w:val="3"/>
            <w:shd w:val="clear" w:color="auto" w:fill="FFFFFF"/>
            <w:tcMar>
              <w:top w:w="40" w:type="dxa"/>
              <w:left w:w="200" w:type="dxa"/>
              <w:bottom w:w="40" w:type="dxa"/>
              <w:right w:w="200" w:type="dxa"/>
            </w:tcMar>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2</w:t>
            </w:r>
          </w:p>
        </w:tc>
        <w:tc>
          <w:tcPr>
            <w:tcW w:w="1728"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КВС 0,5-95м</w:t>
            </w:r>
          </w:p>
        </w:tc>
        <w:tc>
          <w:tcPr>
            <w:tcW w:w="124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w:t>
            </w:r>
          </w:p>
        </w:tc>
        <w:tc>
          <w:tcPr>
            <w:tcW w:w="1586" w:type="dxa"/>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1997</w:t>
            </w:r>
          </w:p>
        </w:tc>
        <w:tc>
          <w:tcPr>
            <w:tcW w:w="1701" w:type="dxa"/>
            <w:gridSpan w:val="3"/>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0,4300</w:t>
            </w:r>
          </w:p>
        </w:tc>
        <w:tc>
          <w:tcPr>
            <w:tcW w:w="1741" w:type="dxa"/>
            <w:gridSpan w:val="2"/>
            <w:vMerge/>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p>
        </w:tc>
        <w:tc>
          <w:tcPr>
            <w:tcW w:w="1344"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p>
        </w:tc>
        <w:tc>
          <w:tcPr>
            <w:tcW w:w="2028" w:type="dxa"/>
            <w:gridSpan w:val="2"/>
            <w:shd w:val="clear" w:color="auto" w:fill="FFFFFF"/>
            <w:vAlign w:val="center"/>
          </w:tcPr>
          <w:p w:rsidR="001B2BCA" w:rsidRPr="003A2013" w:rsidRDefault="001B2BCA" w:rsidP="001B2BCA">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1B2BCA" w:rsidRPr="00DC67B5" w:rsidTr="001B2BCA">
        <w:trPr>
          <w:jc w:val="center"/>
        </w:trPr>
        <w:tc>
          <w:tcPr>
            <w:tcW w:w="14790" w:type="dxa"/>
            <w:gridSpan w:val="19"/>
            <w:shd w:val="clear" w:color="auto" w:fill="FFFFFF"/>
            <w:tcMar>
              <w:top w:w="40" w:type="dxa"/>
              <w:left w:w="200" w:type="dxa"/>
              <w:bottom w:w="40" w:type="dxa"/>
              <w:right w:w="200" w:type="dxa"/>
            </w:tcMar>
            <w:vAlign w:val="center"/>
          </w:tcPr>
          <w:p w:rsidR="001B2BCA" w:rsidRPr="00C90519" w:rsidRDefault="00C90519" w:rsidP="00C90519">
            <w:pPr>
              <w:spacing w:after="0"/>
              <w:ind w:firstLine="0"/>
              <w:jc w:val="left"/>
              <w:rPr>
                <w:rFonts w:ascii="Times New Roman" w:hAnsi="Times New Roman" w:cs="Times New Roman"/>
                <w:b/>
                <w:sz w:val="22"/>
                <w:lang w:val="ru-RU"/>
              </w:rPr>
            </w:pPr>
            <w:r w:rsidRPr="00C90519">
              <w:rPr>
                <w:rFonts w:ascii="Times New Roman" w:hAnsi="Times New Roman" w:cs="Times New Roman"/>
                <w:b/>
                <w:sz w:val="22"/>
                <w:lang w:val="ru-RU"/>
              </w:rPr>
              <w:t xml:space="preserve">Котельная № 11 д. </w:t>
            </w:r>
            <w:proofErr w:type="spellStart"/>
            <w:r w:rsidRPr="00C90519">
              <w:rPr>
                <w:rFonts w:ascii="Times New Roman" w:hAnsi="Times New Roman" w:cs="Times New Roman"/>
                <w:b/>
                <w:sz w:val="22"/>
                <w:lang w:val="ru-RU"/>
              </w:rPr>
              <w:t>Тогодь</w:t>
            </w:r>
            <w:proofErr w:type="spellEnd"/>
          </w:p>
        </w:tc>
      </w:tr>
      <w:tr w:rsidR="00B12297" w:rsidRPr="00DC67B5" w:rsidTr="00C90519">
        <w:trPr>
          <w:jc w:val="center"/>
        </w:trPr>
        <w:tc>
          <w:tcPr>
            <w:tcW w:w="479" w:type="dxa"/>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59"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ТЭМ-100</w:t>
            </w:r>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2011</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0,0860</w:t>
            </w:r>
          </w:p>
        </w:tc>
        <w:tc>
          <w:tcPr>
            <w:tcW w:w="1741" w:type="dxa"/>
            <w:gridSpan w:val="2"/>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0,1720</w:t>
            </w: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277,22</w:t>
            </w: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B12297" w:rsidRPr="00DC67B5" w:rsidTr="00C90519">
        <w:trPr>
          <w:jc w:val="center"/>
        </w:trPr>
        <w:tc>
          <w:tcPr>
            <w:tcW w:w="479" w:type="dxa"/>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59"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ТЭМ-100</w:t>
            </w:r>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2011</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0,0860</w:t>
            </w:r>
          </w:p>
        </w:tc>
        <w:tc>
          <w:tcPr>
            <w:tcW w:w="1741" w:type="dxa"/>
            <w:gridSpan w:val="2"/>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C90519" w:rsidRPr="00DC67B5" w:rsidTr="00C90519">
        <w:trPr>
          <w:jc w:val="center"/>
        </w:trPr>
        <w:tc>
          <w:tcPr>
            <w:tcW w:w="14790" w:type="dxa"/>
            <w:gridSpan w:val="19"/>
            <w:shd w:val="clear" w:color="auto" w:fill="FFFFFF"/>
            <w:tcMar>
              <w:top w:w="40" w:type="dxa"/>
              <w:left w:w="200" w:type="dxa"/>
              <w:bottom w:w="40" w:type="dxa"/>
              <w:right w:w="200" w:type="dxa"/>
            </w:tcMar>
            <w:vAlign w:val="center"/>
          </w:tcPr>
          <w:p w:rsidR="00C90519" w:rsidRPr="00C90519" w:rsidRDefault="00C90519" w:rsidP="00C90519">
            <w:pPr>
              <w:spacing w:after="0"/>
              <w:ind w:firstLine="0"/>
              <w:jc w:val="left"/>
              <w:rPr>
                <w:rFonts w:ascii="Times New Roman" w:hAnsi="Times New Roman" w:cs="Times New Roman"/>
                <w:b/>
                <w:sz w:val="22"/>
                <w:lang w:val="ru-RU"/>
              </w:rPr>
            </w:pPr>
            <w:r w:rsidRPr="00C90519">
              <w:rPr>
                <w:rFonts w:ascii="Times New Roman" w:hAnsi="Times New Roman" w:cs="Times New Roman"/>
                <w:b/>
                <w:sz w:val="22"/>
                <w:lang w:val="ru-RU"/>
              </w:rPr>
              <w:t xml:space="preserve">Котельная № 13 д. </w:t>
            </w:r>
            <w:proofErr w:type="spellStart"/>
            <w:r w:rsidRPr="00C90519">
              <w:rPr>
                <w:rFonts w:ascii="Times New Roman" w:hAnsi="Times New Roman" w:cs="Times New Roman"/>
                <w:b/>
                <w:sz w:val="22"/>
                <w:lang w:val="ru-RU"/>
              </w:rPr>
              <w:t>Наход</w:t>
            </w:r>
            <w:proofErr w:type="spellEnd"/>
          </w:p>
        </w:tc>
      </w:tr>
      <w:tr w:rsidR="00B12297" w:rsidRPr="00DC67B5" w:rsidTr="00C90519">
        <w:trPr>
          <w:jc w:val="center"/>
        </w:trPr>
        <w:tc>
          <w:tcPr>
            <w:tcW w:w="489" w:type="dxa"/>
            <w:gridSpan w:val="2"/>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49"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proofErr w:type="spellStart"/>
            <w:r w:rsidRPr="00A149F0">
              <w:rPr>
                <w:rFonts w:ascii="Times New Roman" w:hAnsi="Times New Roman" w:cs="Times New Roman"/>
                <w:sz w:val="22"/>
              </w:rPr>
              <w:t>Котел</w:t>
            </w:r>
            <w:proofErr w:type="spellEnd"/>
            <w:r w:rsidRPr="00A149F0">
              <w:rPr>
                <w:rFonts w:ascii="Times New Roman" w:hAnsi="Times New Roman" w:cs="Times New Roman"/>
                <w:sz w:val="22"/>
              </w:rPr>
              <w:t xml:space="preserve"> </w:t>
            </w:r>
            <w:proofErr w:type="spellStart"/>
            <w:r w:rsidRPr="00A149F0">
              <w:rPr>
                <w:rFonts w:ascii="Times New Roman" w:hAnsi="Times New Roman" w:cs="Times New Roman"/>
                <w:sz w:val="22"/>
              </w:rPr>
              <w:t>собств</w:t>
            </w:r>
            <w:proofErr w:type="spellEnd"/>
            <w:r w:rsidRPr="00A149F0">
              <w:rPr>
                <w:rFonts w:ascii="Times New Roman" w:hAnsi="Times New Roman" w:cs="Times New Roman"/>
                <w:sz w:val="22"/>
              </w:rPr>
              <w:t xml:space="preserve">. </w:t>
            </w:r>
            <w:proofErr w:type="spellStart"/>
            <w:r w:rsidRPr="00A149F0">
              <w:rPr>
                <w:rFonts w:ascii="Times New Roman" w:hAnsi="Times New Roman" w:cs="Times New Roman"/>
                <w:sz w:val="22"/>
              </w:rPr>
              <w:t>изготовления</w:t>
            </w:r>
            <w:proofErr w:type="spellEnd"/>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2014</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0,1000</w:t>
            </w:r>
          </w:p>
        </w:tc>
        <w:tc>
          <w:tcPr>
            <w:tcW w:w="1741" w:type="dxa"/>
            <w:gridSpan w:val="2"/>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0,3000</w:t>
            </w: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val="restart"/>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317,08</w:t>
            </w: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B12297" w:rsidRPr="00DC67B5" w:rsidTr="00C90519">
        <w:trPr>
          <w:jc w:val="center"/>
        </w:trPr>
        <w:tc>
          <w:tcPr>
            <w:tcW w:w="489" w:type="dxa"/>
            <w:gridSpan w:val="2"/>
            <w:shd w:val="clear" w:color="auto" w:fill="FFFFFF"/>
            <w:tcMar>
              <w:top w:w="40" w:type="dxa"/>
              <w:left w:w="200" w:type="dxa"/>
              <w:bottom w:w="40" w:type="dxa"/>
              <w:right w:w="200" w:type="dxa"/>
            </w:tcMar>
            <w:vAlign w:val="center"/>
          </w:tcPr>
          <w:p w:rsidR="00B12297" w:rsidRPr="00C90519" w:rsidRDefault="00B12297" w:rsidP="009A4AB3">
            <w:pPr>
              <w:spacing w:after="0"/>
              <w:ind w:firstLine="0"/>
              <w:jc w:val="center"/>
              <w:rPr>
                <w:rFonts w:ascii="Times New Roman" w:hAnsi="Times New Roman" w:cs="Times New Roman"/>
                <w:b/>
                <w:sz w:val="22"/>
                <w:lang w:val="ru-RU"/>
              </w:rPr>
            </w:pPr>
          </w:p>
        </w:tc>
        <w:tc>
          <w:tcPr>
            <w:tcW w:w="1749"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КВС-0,25</w:t>
            </w:r>
          </w:p>
        </w:tc>
        <w:tc>
          <w:tcPr>
            <w:tcW w:w="1248" w:type="dxa"/>
            <w:gridSpan w:val="2"/>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w:t>
            </w:r>
          </w:p>
        </w:tc>
        <w:tc>
          <w:tcPr>
            <w:tcW w:w="1586" w:type="dxa"/>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1997</w:t>
            </w:r>
          </w:p>
        </w:tc>
        <w:tc>
          <w:tcPr>
            <w:tcW w:w="1701" w:type="dxa"/>
            <w:gridSpan w:val="3"/>
            <w:shd w:val="clear" w:color="auto" w:fill="FFFFFF"/>
            <w:vAlign w:val="center"/>
          </w:tcPr>
          <w:p w:rsidR="00B12297" w:rsidRPr="00A149F0" w:rsidRDefault="00B12297" w:rsidP="00C90519">
            <w:pPr>
              <w:spacing w:after="0"/>
              <w:ind w:firstLine="0"/>
              <w:jc w:val="center"/>
              <w:rPr>
                <w:rFonts w:ascii="Times New Roman" w:eastAsia="Calibri" w:hAnsi="Times New Roman" w:cs="Times New Roman"/>
              </w:rPr>
            </w:pPr>
            <w:r w:rsidRPr="00A149F0">
              <w:rPr>
                <w:rFonts w:ascii="Times New Roman" w:hAnsi="Times New Roman" w:cs="Times New Roman"/>
                <w:sz w:val="22"/>
              </w:rPr>
              <w:t>0,2000</w:t>
            </w:r>
          </w:p>
        </w:tc>
        <w:tc>
          <w:tcPr>
            <w:tcW w:w="1741" w:type="dxa"/>
            <w:gridSpan w:val="2"/>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1344"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236"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c>
          <w:tcPr>
            <w:tcW w:w="1668" w:type="dxa"/>
            <w:vMerge/>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p>
        </w:tc>
        <w:tc>
          <w:tcPr>
            <w:tcW w:w="2028" w:type="dxa"/>
            <w:gridSpan w:val="2"/>
            <w:shd w:val="clear" w:color="auto" w:fill="FFFFFF"/>
            <w:vAlign w:val="center"/>
          </w:tcPr>
          <w:p w:rsidR="00B12297" w:rsidRPr="00C90519" w:rsidRDefault="00B1229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н/д</w:t>
            </w:r>
          </w:p>
        </w:tc>
      </w:tr>
      <w:tr w:rsidR="003A2013" w:rsidRPr="00DC67B5" w:rsidTr="00C90519">
        <w:trPr>
          <w:jc w:val="center"/>
        </w:trPr>
        <w:tc>
          <w:tcPr>
            <w:tcW w:w="2238" w:type="dxa"/>
            <w:gridSpan w:val="4"/>
            <w:shd w:val="clear" w:color="auto" w:fill="FFFFFF"/>
            <w:tcMar>
              <w:top w:w="40" w:type="dxa"/>
              <w:left w:w="200" w:type="dxa"/>
              <w:bottom w:w="40" w:type="dxa"/>
              <w:right w:w="200" w:type="dxa"/>
            </w:tcMar>
            <w:vAlign w:val="center"/>
          </w:tcPr>
          <w:p w:rsidR="003A2013" w:rsidRPr="003A2013" w:rsidRDefault="001B2BCA" w:rsidP="009A4AB3">
            <w:pPr>
              <w:spacing w:after="0"/>
              <w:ind w:firstLine="0"/>
              <w:jc w:val="center"/>
              <w:rPr>
                <w:rFonts w:ascii="Times New Roman" w:hAnsi="Times New Roman" w:cs="Times New Roman"/>
                <w:b/>
                <w:sz w:val="22"/>
                <w:lang w:val="ru-RU"/>
              </w:rPr>
            </w:pPr>
            <w:r>
              <w:rPr>
                <w:rFonts w:ascii="Times New Roman" w:hAnsi="Times New Roman" w:cs="Times New Roman"/>
                <w:b/>
                <w:sz w:val="22"/>
                <w:lang w:val="ru-RU"/>
              </w:rPr>
              <w:t>ВСЕГО</w:t>
            </w:r>
            <w:r w:rsidR="003A2013" w:rsidRPr="003A2013">
              <w:rPr>
                <w:rFonts w:ascii="Times New Roman" w:hAnsi="Times New Roman" w:cs="Times New Roman"/>
                <w:b/>
                <w:sz w:val="22"/>
                <w:lang w:val="ru-RU"/>
              </w:rPr>
              <w:t xml:space="preserve"> по ЕТО</w:t>
            </w:r>
          </w:p>
        </w:tc>
        <w:tc>
          <w:tcPr>
            <w:tcW w:w="1248"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2</w:t>
            </w:r>
            <w:r w:rsidR="005C6BB7">
              <w:rPr>
                <w:rFonts w:ascii="Times New Roman" w:hAnsi="Times New Roman" w:cs="Times New Roman"/>
                <w:sz w:val="22"/>
                <w:lang w:val="ru-RU"/>
              </w:rPr>
              <w:t>3</w:t>
            </w:r>
          </w:p>
        </w:tc>
        <w:tc>
          <w:tcPr>
            <w:tcW w:w="1586" w:type="dxa"/>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c>
          <w:tcPr>
            <w:tcW w:w="1701" w:type="dxa"/>
            <w:gridSpan w:val="3"/>
            <w:shd w:val="clear" w:color="auto" w:fill="FFFFFF"/>
            <w:vAlign w:val="center"/>
          </w:tcPr>
          <w:p w:rsidR="003A2013" w:rsidRPr="003A2013" w:rsidRDefault="005C6BB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9,904</w:t>
            </w:r>
          </w:p>
        </w:tc>
        <w:tc>
          <w:tcPr>
            <w:tcW w:w="1741" w:type="dxa"/>
            <w:gridSpan w:val="2"/>
            <w:shd w:val="clear" w:color="auto" w:fill="FFFFFF"/>
            <w:vAlign w:val="center"/>
          </w:tcPr>
          <w:p w:rsidR="003A2013" w:rsidRPr="003A2013" w:rsidRDefault="005C6BB7"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9,904</w:t>
            </w:r>
          </w:p>
        </w:tc>
        <w:tc>
          <w:tcPr>
            <w:tcW w:w="1344"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c>
          <w:tcPr>
            <w:tcW w:w="1236"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c>
          <w:tcPr>
            <w:tcW w:w="1668" w:type="dxa"/>
            <w:shd w:val="clear" w:color="auto" w:fill="FFFFFF"/>
            <w:vAlign w:val="center"/>
          </w:tcPr>
          <w:p w:rsidR="003A2013" w:rsidRPr="003A2013" w:rsidRDefault="006B2236" w:rsidP="009A4AB3">
            <w:pPr>
              <w:spacing w:after="0"/>
              <w:ind w:firstLine="0"/>
              <w:jc w:val="center"/>
              <w:rPr>
                <w:rFonts w:ascii="Times New Roman" w:hAnsi="Times New Roman" w:cs="Times New Roman"/>
                <w:sz w:val="22"/>
                <w:lang w:val="ru-RU"/>
              </w:rPr>
            </w:pPr>
            <w:r>
              <w:rPr>
                <w:rFonts w:ascii="Times New Roman" w:hAnsi="Times New Roman" w:cs="Times New Roman"/>
                <w:sz w:val="22"/>
                <w:lang w:val="ru-RU"/>
              </w:rPr>
              <w:t>3430,67</w:t>
            </w:r>
          </w:p>
        </w:tc>
        <w:tc>
          <w:tcPr>
            <w:tcW w:w="2028" w:type="dxa"/>
            <w:gridSpan w:val="2"/>
            <w:shd w:val="clear" w:color="auto" w:fill="FFFFFF"/>
            <w:vAlign w:val="center"/>
          </w:tcPr>
          <w:p w:rsidR="003A2013" w:rsidRPr="003A2013" w:rsidRDefault="003A2013" w:rsidP="009A4AB3">
            <w:pPr>
              <w:spacing w:after="0"/>
              <w:ind w:firstLine="0"/>
              <w:jc w:val="center"/>
              <w:rPr>
                <w:rFonts w:ascii="Times New Roman" w:hAnsi="Times New Roman" w:cs="Times New Roman"/>
                <w:sz w:val="22"/>
                <w:lang w:val="ru-RU"/>
              </w:rPr>
            </w:pPr>
          </w:p>
        </w:tc>
      </w:tr>
    </w:tbl>
    <w:p w:rsidR="00FD26DC" w:rsidRDefault="00FD26DC"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sectPr w:rsidR="00DC67B5" w:rsidSect="00DC67B5">
          <w:pgSz w:w="16838" w:h="11906" w:orient="landscape"/>
          <w:pgMar w:top="1276" w:right="1134" w:bottom="851" w:left="1134" w:header="708" w:footer="708" w:gutter="0"/>
          <w:cols w:space="708"/>
          <w:docGrid w:linePitch="360"/>
        </w:sectPr>
      </w:pPr>
    </w:p>
    <w:p w:rsidR="00580D66" w:rsidRPr="00580D66" w:rsidRDefault="00580D66"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33" w:name="_Toc176599432"/>
      <w:r w:rsidRPr="00580D66">
        <w:rPr>
          <w:rFonts w:ascii="Times New Roman" w:eastAsia="Times New Roman" w:hAnsi="Times New Roman" w:cs="Times New Roman"/>
          <w:b/>
          <w:szCs w:val="24"/>
          <w:lang w:eastAsia="ru-RU"/>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33"/>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134" w:name="_Hlk163113281"/>
      <w:bookmarkEnd w:id="134"/>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Параметры установленной тепловой мощности котельного оборудования приведены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1.2.2.1 - Параметры установленной тепловой мощности котельных</w:t>
      </w:r>
    </w:p>
    <w:tbl>
      <w:tblPr>
        <w:tblStyle w:val="2b"/>
        <w:tblW w:w="5000" w:type="pct"/>
        <w:jc w:val="center"/>
        <w:tblLook w:val="04A0" w:firstRow="1" w:lastRow="0" w:firstColumn="1" w:lastColumn="0" w:noHBand="0" w:noVBand="1"/>
      </w:tblPr>
      <w:tblGrid>
        <w:gridCol w:w="503"/>
        <w:gridCol w:w="8"/>
        <w:gridCol w:w="2764"/>
        <w:gridCol w:w="1631"/>
        <w:gridCol w:w="1503"/>
        <w:gridCol w:w="1797"/>
        <w:gridCol w:w="1793"/>
      </w:tblGrid>
      <w:tr w:rsidR="00580D66" w:rsidRPr="00580D66" w:rsidTr="006B2236">
        <w:trPr>
          <w:tblHeader/>
          <w:jc w:val="center"/>
        </w:trPr>
        <w:tc>
          <w:tcPr>
            <w:tcW w:w="511" w:type="dxa"/>
            <w:gridSpan w:val="2"/>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76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котельной</w:t>
            </w:r>
          </w:p>
        </w:tc>
        <w:tc>
          <w:tcPr>
            <w:tcW w:w="163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Тип котла</w:t>
            </w:r>
          </w:p>
        </w:tc>
        <w:tc>
          <w:tcPr>
            <w:tcW w:w="150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Кол-во котлов</w:t>
            </w:r>
          </w:p>
        </w:tc>
        <w:tc>
          <w:tcPr>
            <w:tcW w:w="179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котла, Гкал/ч</w:t>
            </w:r>
          </w:p>
        </w:tc>
        <w:tc>
          <w:tcPr>
            <w:tcW w:w="179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котельной, Гкал/ч</w:t>
            </w:r>
          </w:p>
        </w:tc>
      </w:tr>
      <w:tr w:rsidR="00580D66" w:rsidRPr="00580D66" w:rsidTr="006B2236">
        <w:trPr>
          <w:jc w:val="center"/>
        </w:trPr>
        <w:tc>
          <w:tcPr>
            <w:tcW w:w="9999"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ЕТО-1 ООО «ТК Новгородская»</w:t>
            </w: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№1, г. Холм, ул. </w:t>
            </w:r>
            <w:proofErr w:type="spellStart"/>
            <w:r w:rsidRPr="00580D66">
              <w:rPr>
                <w:rFonts w:ascii="Times New Roman" w:eastAsia="Times New Roman" w:hAnsi="Times New Roman" w:cs="Times New Roman"/>
                <w:sz w:val="22"/>
              </w:rPr>
              <w:t>М.Горького</w:t>
            </w:r>
            <w:proofErr w:type="spellEnd"/>
            <w:r w:rsidRPr="00580D66">
              <w:rPr>
                <w:rFonts w:ascii="Times New Roman" w:eastAsia="Times New Roman" w:hAnsi="Times New Roman" w:cs="Times New Roman"/>
                <w:sz w:val="22"/>
              </w:rPr>
              <w:t>, д. 3</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0,8-Луга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0,6900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1,7700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КВР-0,63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№2, г. Холм, ул. </w:t>
            </w:r>
            <w:proofErr w:type="spellStart"/>
            <w:r w:rsidRPr="00580D66">
              <w:rPr>
                <w:rFonts w:ascii="Times New Roman" w:eastAsia="Times New Roman" w:hAnsi="Times New Roman" w:cs="Times New Roman"/>
                <w:sz w:val="22"/>
              </w:rPr>
              <w:t>Р.Люксембург</w:t>
            </w:r>
            <w:proofErr w:type="spellEnd"/>
            <w:r w:rsidRPr="00580D66">
              <w:rPr>
                <w:rFonts w:ascii="Times New Roman" w:eastAsia="Times New Roman" w:hAnsi="Times New Roman" w:cs="Times New Roman"/>
                <w:sz w:val="22"/>
              </w:rPr>
              <w:t>, д. 25а</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1,9700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№3, г. Холм, ул. </w:t>
            </w:r>
            <w:proofErr w:type="spellStart"/>
            <w:r w:rsidRPr="00580D66">
              <w:rPr>
                <w:rFonts w:ascii="Times New Roman" w:eastAsia="Times New Roman" w:hAnsi="Times New Roman" w:cs="Times New Roman"/>
                <w:sz w:val="22"/>
              </w:rPr>
              <w:t>Набержная</w:t>
            </w:r>
            <w:proofErr w:type="spellEnd"/>
            <w:r w:rsidRPr="00580D66">
              <w:rPr>
                <w:rFonts w:ascii="Times New Roman" w:eastAsia="Times New Roman" w:hAnsi="Times New Roman" w:cs="Times New Roman"/>
                <w:sz w:val="22"/>
              </w:rPr>
              <w:t xml:space="preserve"> р. Ловать,15А</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0,1720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№6, г. Холм, ул. </w:t>
            </w:r>
            <w:proofErr w:type="spellStart"/>
            <w:r w:rsidRPr="00580D66">
              <w:rPr>
                <w:rFonts w:ascii="Times New Roman" w:eastAsia="Times New Roman" w:hAnsi="Times New Roman" w:cs="Times New Roman"/>
                <w:sz w:val="22"/>
              </w:rPr>
              <w:t>М.Горького</w:t>
            </w:r>
            <w:proofErr w:type="spellEnd"/>
            <w:r w:rsidRPr="00580D66">
              <w:rPr>
                <w:rFonts w:ascii="Times New Roman" w:eastAsia="Times New Roman" w:hAnsi="Times New Roman" w:cs="Times New Roman"/>
                <w:sz w:val="22"/>
              </w:rPr>
              <w:t xml:space="preserve"> д. 45б</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2,1500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КВР-1,0</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0,5Д</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№7, г. Холм, ул. Комсомольская, д.3а</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0,9300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КВС-0,45</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0,3900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 10, г. Холм, ул. </w:t>
            </w:r>
            <w:proofErr w:type="spellStart"/>
            <w:r w:rsidRPr="00580D66">
              <w:rPr>
                <w:rFonts w:ascii="Times New Roman" w:eastAsia="Times New Roman" w:hAnsi="Times New Roman" w:cs="Times New Roman"/>
                <w:sz w:val="22"/>
              </w:rPr>
              <w:t>Октябьская</w:t>
            </w:r>
            <w:proofErr w:type="spellEnd"/>
            <w:r w:rsidRPr="00580D66">
              <w:rPr>
                <w:rFonts w:ascii="Times New Roman" w:eastAsia="Times New Roman" w:hAnsi="Times New Roman" w:cs="Times New Roman"/>
                <w:sz w:val="22"/>
              </w:rPr>
              <w:t>, д.49/1</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0,6000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6B2236">
        <w:trPr>
          <w:jc w:val="center"/>
        </w:trPr>
        <w:tc>
          <w:tcPr>
            <w:tcW w:w="511" w:type="dxa"/>
            <w:gridSpan w:val="2"/>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76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12, г. Холм, ул. Октябрьская, д. 88</w:t>
            </w: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793"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0,9800</w:t>
            </w:r>
          </w:p>
        </w:tc>
      </w:tr>
      <w:tr w:rsidR="00580D66" w:rsidRPr="00580D66" w:rsidTr="006B2236">
        <w:trPr>
          <w:jc w:val="center"/>
        </w:trPr>
        <w:tc>
          <w:tcPr>
            <w:tcW w:w="511" w:type="dxa"/>
            <w:gridSpan w:val="2"/>
            <w:vMerge/>
          </w:tcPr>
          <w:p w:rsidR="00580D66" w:rsidRPr="00580D66" w:rsidRDefault="00580D66" w:rsidP="00580D66">
            <w:pPr>
              <w:spacing w:after="0"/>
              <w:ind w:firstLine="0"/>
              <w:jc w:val="left"/>
              <w:rPr>
                <w:rFonts w:ascii="Times New Roman" w:eastAsia="Calibri" w:hAnsi="Times New Roman" w:cs="Times New Roman"/>
              </w:rPr>
            </w:pPr>
          </w:p>
        </w:tc>
        <w:tc>
          <w:tcPr>
            <w:tcW w:w="2764" w:type="dxa"/>
            <w:vMerge/>
          </w:tcPr>
          <w:p w:rsidR="00580D66" w:rsidRPr="00580D66" w:rsidRDefault="00580D66" w:rsidP="00580D66">
            <w:pPr>
              <w:spacing w:after="0"/>
              <w:ind w:firstLine="0"/>
              <w:jc w:val="left"/>
              <w:rPr>
                <w:rFonts w:ascii="Times New Roman" w:eastAsia="Calibri" w:hAnsi="Times New Roman" w:cs="Times New Roman"/>
              </w:rPr>
            </w:pPr>
          </w:p>
        </w:tc>
        <w:tc>
          <w:tcPr>
            <w:tcW w:w="163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50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793" w:type="dxa"/>
            <w:vMerge/>
          </w:tcPr>
          <w:p w:rsidR="00580D66" w:rsidRPr="00580D66" w:rsidRDefault="00580D66" w:rsidP="00580D66">
            <w:pPr>
              <w:spacing w:after="0"/>
              <w:ind w:firstLine="0"/>
              <w:jc w:val="left"/>
              <w:rPr>
                <w:rFonts w:ascii="Times New Roman" w:eastAsia="Calibri" w:hAnsi="Times New Roman" w:cs="Times New Roman"/>
              </w:rPr>
            </w:pPr>
          </w:p>
        </w:tc>
      </w:tr>
      <w:tr w:rsidR="006B2236" w:rsidRPr="00580D66" w:rsidTr="006B2236">
        <w:trPr>
          <w:trHeight w:val="136"/>
          <w:jc w:val="center"/>
        </w:trPr>
        <w:tc>
          <w:tcPr>
            <w:tcW w:w="511" w:type="dxa"/>
            <w:gridSpan w:val="2"/>
            <w:vMerge w:val="restart"/>
            <w:shd w:val="clear" w:color="auto" w:fill="FFFFFF"/>
            <w:tcMar>
              <w:top w:w="40" w:type="dxa"/>
              <w:left w:w="200" w:type="dxa"/>
              <w:bottom w:w="40" w:type="dxa"/>
              <w:right w:w="200" w:type="dxa"/>
            </w:tcMar>
            <w:vAlign w:val="center"/>
          </w:tcPr>
          <w:p w:rsidR="006B2236" w:rsidRPr="006B2236" w:rsidRDefault="006B2236" w:rsidP="00580D66">
            <w:pPr>
              <w:spacing w:after="0"/>
              <w:ind w:firstLine="0"/>
              <w:jc w:val="center"/>
              <w:rPr>
                <w:rFonts w:ascii="Times New Roman" w:eastAsia="Times New Roman" w:hAnsi="Times New Roman" w:cs="Times New Roman"/>
                <w:sz w:val="22"/>
              </w:rPr>
            </w:pPr>
            <w:r w:rsidRPr="006B2236">
              <w:rPr>
                <w:rFonts w:ascii="Times New Roman" w:eastAsia="Times New Roman" w:hAnsi="Times New Roman" w:cs="Times New Roman"/>
                <w:sz w:val="22"/>
              </w:rPr>
              <w:t>8</w:t>
            </w:r>
          </w:p>
        </w:tc>
        <w:tc>
          <w:tcPr>
            <w:tcW w:w="2764" w:type="dxa"/>
            <w:vMerge w:val="restart"/>
            <w:shd w:val="clear" w:color="auto" w:fill="FFFFFF"/>
            <w:vAlign w:val="center"/>
          </w:tcPr>
          <w:p w:rsidR="006B2236" w:rsidRPr="00580D66" w:rsidRDefault="006B2236" w:rsidP="00580D66">
            <w:pPr>
              <w:spacing w:after="0"/>
              <w:ind w:firstLine="0"/>
              <w:jc w:val="center"/>
              <w:rPr>
                <w:rFonts w:ascii="Times New Roman" w:eastAsia="Times New Roman" w:hAnsi="Times New Roman" w:cs="Times New Roman"/>
                <w:b/>
                <w:sz w:val="22"/>
              </w:rPr>
            </w:pPr>
            <w:r w:rsidRPr="007F6115">
              <w:rPr>
                <w:rFonts w:ascii="Times New Roman" w:eastAsia="Times New Roman" w:hAnsi="Times New Roman" w:cs="Times New Roman"/>
                <w:sz w:val="22"/>
              </w:rPr>
              <w:t xml:space="preserve">Котельная № 8, д. </w:t>
            </w:r>
            <w:r w:rsidRPr="007F6115">
              <w:rPr>
                <w:rFonts w:ascii="Times New Roman" w:eastAsia="Times New Roman" w:hAnsi="Times New Roman" w:cs="Times New Roman"/>
                <w:sz w:val="22"/>
              </w:rPr>
              <w:lastRenderedPageBreak/>
              <w:t>Морхово</w:t>
            </w:r>
          </w:p>
        </w:tc>
        <w:tc>
          <w:tcPr>
            <w:tcW w:w="1631" w:type="dxa"/>
            <w:shd w:val="clear" w:color="auto" w:fill="FFFFFF"/>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lastRenderedPageBreak/>
              <w:t>КВС 0,5-95м</w:t>
            </w:r>
          </w:p>
        </w:tc>
        <w:tc>
          <w:tcPr>
            <w:tcW w:w="1503"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0,4300</w:t>
            </w:r>
          </w:p>
        </w:tc>
        <w:tc>
          <w:tcPr>
            <w:tcW w:w="179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0,8600</w:t>
            </w:r>
          </w:p>
        </w:tc>
      </w:tr>
      <w:tr w:rsidR="006B2236" w:rsidRPr="00580D66" w:rsidTr="006B2236">
        <w:trPr>
          <w:trHeight w:val="471"/>
          <w:jc w:val="center"/>
        </w:trPr>
        <w:tc>
          <w:tcPr>
            <w:tcW w:w="511" w:type="dxa"/>
            <w:gridSpan w:val="2"/>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64" w:type="dxa"/>
            <w:vMerge/>
            <w:shd w:val="clear" w:color="auto" w:fill="FFFFFF"/>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1631" w:type="dxa"/>
            <w:shd w:val="clear" w:color="auto" w:fill="FFFFFF"/>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КВС 0,5-95м</w:t>
            </w:r>
          </w:p>
        </w:tc>
        <w:tc>
          <w:tcPr>
            <w:tcW w:w="1503"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7F6115" w:rsidRDefault="006B2236" w:rsidP="006B2236">
            <w:pPr>
              <w:spacing w:after="0"/>
              <w:ind w:firstLine="0"/>
              <w:jc w:val="center"/>
              <w:rPr>
                <w:rFonts w:ascii="Times New Roman" w:eastAsia="Calibri" w:hAnsi="Times New Roman" w:cs="Times New Roman"/>
              </w:rPr>
            </w:pPr>
            <w:r w:rsidRPr="007F6115">
              <w:rPr>
                <w:rFonts w:ascii="Times New Roman" w:eastAsia="Times New Roman" w:hAnsi="Times New Roman" w:cs="Times New Roman"/>
                <w:sz w:val="22"/>
              </w:rPr>
              <w:t>0,4300</w:t>
            </w:r>
          </w:p>
        </w:tc>
        <w:tc>
          <w:tcPr>
            <w:tcW w:w="179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p>
        </w:tc>
      </w:tr>
      <w:tr w:rsidR="006B2236" w:rsidRPr="00580D66" w:rsidTr="006B2236">
        <w:trPr>
          <w:trHeight w:val="163"/>
          <w:jc w:val="center"/>
        </w:trPr>
        <w:tc>
          <w:tcPr>
            <w:tcW w:w="50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val="restart"/>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 xml:space="preserve">Котельная № 11, д. </w:t>
            </w:r>
            <w:proofErr w:type="spellStart"/>
            <w:r w:rsidRPr="00A149F0">
              <w:rPr>
                <w:rFonts w:ascii="Times New Roman" w:eastAsia="Times New Roman" w:hAnsi="Times New Roman" w:cs="Times New Roman"/>
                <w:sz w:val="22"/>
              </w:rPr>
              <w:t>Тогодь</w:t>
            </w:r>
            <w:proofErr w:type="spellEnd"/>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0,0860</w:t>
            </w:r>
          </w:p>
        </w:tc>
        <w:tc>
          <w:tcPr>
            <w:tcW w:w="179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0,1720</w:t>
            </w:r>
          </w:p>
        </w:tc>
      </w:tr>
      <w:tr w:rsidR="006B2236" w:rsidRPr="00580D66" w:rsidTr="006B2236">
        <w:trPr>
          <w:trHeight w:val="122"/>
          <w:jc w:val="center"/>
        </w:trPr>
        <w:tc>
          <w:tcPr>
            <w:tcW w:w="50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shd w:val="clear" w:color="auto" w:fill="FFFFFF"/>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ТЭМ-100</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0,0860</w:t>
            </w:r>
          </w:p>
        </w:tc>
        <w:tc>
          <w:tcPr>
            <w:tcW w:w="179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p>
        </w:tc>
      </w:tr>
      <w:tr w:rsidR="006B2236" w:rsidRPr="00580D66" w:rsidTr="006B2236">
        <w:trPr>
          <w:trHeight w:val="136"/>
          <w:jc w:val="center"/>
        </w:trPr>
        <w:tc>
          <w:tcPr>
            <w:tcW w:w="50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val="restart"/>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 xml:space="preserve">Котельная № 13, </w:t>
            </w:r>
            <w:proofErr w:type="spellStart"/>
            <w:r w:rsidRPr="00A149F0">
              <w:rPr>
                <w:rFonts w:ascii="Times New Roman" w:eastAsia="Times New Roman" w:hAnsi="Times New Roman" w:cs="Times New Roman"/>
                <w:sz w:val="22"/>
              </w:rPr>
              <w:t>д.Наход</w:t>
            </w:r>
            <w:proofErr w:type="spellEnd"/>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Котел собств. изготовления</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0,1000</w:t>
            </w:r>
          </w:p>
        </w:tc>
        <w:tc>
          <w:tcPr>
            <w:tcW w:w="1793" w:type="dxa"/>
            <w:vMerge w:val="restart"/>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0,3000</w:t>
            </w:r>
          </w:p>
        </w:tc>
      </w:tr>
      <w:tr w:rsidR="006B2236" w:rsidRPr="00580D66" w:rsidTr="006B2236">
        <w:trPr>
          <w:trHeight w:val="149"/>
          <w:jc w:val="center"/>
        </w:trPr>
        <w:tc>
          <w:tcPr>
            <w:tcW w:w="50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2772" w:type="dxa"/>
            <w:gridSpan w:val="2"/>
            <w:vMerge/>
            <w:shd w:val="clear" w:color="auto" w:fill="FFFFFF"/>
            <w:vAlign w:val="center"/>
          </w:tcPr>
          <w:p w:rsidR="006B2236" w:rsidRPr="00580D66" w:rsidRDefault="006B2236" w:rsidP="00580D66">
            <w:pPr>
              <w:spacing w:after="0"/>
              <w:ind w:firstLine="0"/>
              <w:jc w:val="center"/>
              <w:rPr>
                <w:rFonts w:ascii="Times New Roman" w:eastAsia="Times New Roman" w:hAnsi="Times New Roman" w:cs="Times New Roman"/>
                <w:b/>
                <w:sz w:val="22"/>
              </w:rPr>
            </w:pPr>
          </w:p>
        </w:tc>
        <w:tc>
          <w:tcPr>
            <w:tcW w:w="1631" w:type="dxa"/>
            <w:shd w:val="clear" w:color="auto" w:fill="FFFFFF"/>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КВС-0,25</w:t>
            </w:r>
          </w:p>
        </w:tc>
        <w:tc>
          <w:tcPr>
            <w:tcW w:w="1503"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1</w:t>
            </w:r>
          </w:p>
        </w:tc>
        <w:tc>
          <w:tcPr>
            <w:tcW w:w="1797" w:type="dxa"/>
            <w:shd w:val="clear" w:color="auto" w:fill="FFFFFF"/>
            <w:tcMar>
              <w:top w:w="40" w:type="dxa"/>
              <w:left w:w="200" w:type="dxa"/>
              <w:bottom w:w="40" w:type="dxa"/>
              <w:right w:w="200" w:type="dxa"/>
            </w:tcMar>
            <w:vAlign w:val="center"/>
          </w:tcPr>
          <w:p w:rsidR="006B2236" w:rsidRPr="00A149F0" w:rsidRDefault="006B2236" w:rsidP="006B2236">
            <w:pPr>
              <w:spacing w:after="0"/>
              <w:ind w:firstLine="0"/>
              <w:jc w:val="center"/>
              <w:rPr>
                <w:rFonts w:ascii="Times New Roman" w:eastAsia="Calibri" w:hAnsi="Times New Roman" w:cs="Times New Roman"/>
              </w:rPr>
            </w:pPr>
            <w:r w:rsidRPr="00A149F0">
              <w:rPr>
                <w:rFonts w:ascii="Times New Roman" w:eastAsia="Times New Roman" w:hAnsi="Times New Roman" w:cs="Times New Roman"/>
                <w:sz w:val="22"/>
              </w:rPr>
              <w:t>0,2000</w:t>
            </w:r>
          </w:p>
        </w:tc>
        <w:tc>
          <w:tcPr>
            <w:tcW w:w="1793" w:type="dxa"/>
            <w:vMerge/>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Times New Roman" w:hAnsi="Times New Roman" w:cs="Times New Roman"/>
                <w:sz w:val="22"/>
              </w:rPr>
            </w:pPr>
          </w:p>
        </w:tc>
      </w:tr>
      <w:tr w:rsidR="006B2236" w:rsidRPr="00580D66" w:rsidTr="006B2236">
        <w:trPr>
          <w:jc w:val="center"/>
        </w:trPr>
        <w:tc>
          <w:tcPr>
            <w:tcW w:w="3275" w:type="dxa"/>
            <w:gridSpan w:val="3"/>
            <w:shd w:val="clear" w:color="auto" w:fill="FFFFFF"/>
            <w:tcMar>
              <w:top w:w="40" w:type="dxa"/>
              <w:left w:w="200" w:type="dxa"/>
              <w:bottom w:w="40" w:type="dxa"/>
              <w:right w:w="200" w:type="dxa"/>
            </w:tcMar>
            <w:vAlign w:val="center"/>
          </w:tcPr>
          <w:p w:rsidR="006B2236" w:rsidRPr="00580D66" w:rsidRDefault="006B223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ВСЕГО по ЕТО:</w:t>
            </w:r>
          </w:p>
        </w:tc>
        <w:tc>
          <w:tcPr>
            <w:tcW w:w="1631" w:type="dxa"/>
            <w:shd w:val="clear" w:color="auto" w:fill="FFFFFF"/>
            <w:vAlign w:val="center"/>
          </w:tcPr>
          <w:p w:rsidR="006B2236" w:rsidRPr="00580D66" w:rsidRDefault="006B2236" w:rsidP="00580D66">
            <w:pPr>
              <w:spacing w:after="0"/>
              <w:ind w:firstLine="0"/>
              <w:jc w:val="center"/>
              <w:rPr>
                <w:rFonts w:ascii="Times New Roman" w:eastAsia="Calibri" w:hAnsi="Times New Roman" w:cs="Times New Roman"/>
              </w:rPr>
            </w:pPr>
          </w:p>
        </w:tc>
        <w:tc>
          <w:tcPr>
            <w:tcW w:w="1503" w:type="dxa"/>
            <w:shd w:val="clear" w:color="auto" w:fill="FFFFFF"/>
            <w:tcMar>
              <w:top w:w="40" w:type="dxa"/>
              <w:left w:w="200" w:type="dxa"/>
              <w:bottom w:w="40" w:type="dxa"/>
              <w:right w:w="200" w:type="dxa"/>
            </w:tcMar>
            <w:vAlign w:val="center"/>
          </w:tcPr>
          <w:p w:rsidR="006B2236" w:rsidRPr="00580D66" w:rsidRDefault="00033425" w:rsidP="00580D66">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23</w:t>
            </w:r>
          </w:p>
        </w:tc>
        <w:tc>
          <w:tcPr>
            <w:tcW w:w="1797" w:type="dxa"/>
            <w:shd w:val="clear" w:color="auto" w:fill="FFFFFF"/>
            <w:tcMar>
              <w:top w:w="40" w:type="dxa"/>
              <w:left w:w="200" w:type="dxa"/>
              <w:bottom w:w="40" w:type="dxa"/>
              <w:right w:w="200" w:type="dxa"/>
            </w:tcMar>
            <w:vAlign w:val="center"/>
          </w:tcPr>
          <w:p w:rsidR="006B2236" w:rsidRPr="00580D66" w:rsidRDefault="00033425" w:rsidP="00580D66">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9,904</w:t>
            </w:r>
          </w:p>
        </w:tc>
        <w:tc>
          <w:tcPr>
            <w:tcW w:w="1793" w:type="dxa"/>
            <w:shd w:val="clear" w:color="auto" w:fill="FFFFFF"/>
            <w:tcMar>
              <w:top w:w="40" w:type="dxa"/>
              <w:left w:w="200" w:type="dxa"/>
              <w:bottom w:w="40" w:type="dxa"/>
              <w:right w:w="200" w:type="dxa"/>
            </w:tcMar>
            <w:vAlign w:val="center"/>
          </w:tcPr>
          <w:p w:rsidR="006B2236" w:rsidRPr="00580D66" w:rsidRDefault="00033425" w:rsidP="00580D66">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9,904</w:t>
            </w:r>
          </w:p>
        </w:tc>
      </w:tr>
    </w:tbl>
    <w:p w:rsidR="00580D66" w:rsidRDefault="00580D66"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sectPr w:rsidR="00580D66" w:rsidSect="00DC67B5">
          <w:pgSz w:w="11906" w:h="16838"/>
          <w:pgMar w:top="1134" w:right="1276" w:bottom="1134" w:left="851" w:header="708" w:footer="708" w:gutter="0"/>
          <w:cols w:space="708"/>
          <w:docGrid w:linePitch="360"/>
        </w:sectPr>
      </w:pPr>
    </w:p>
    <w:p w:rsidR="00580D66" w:rsidRPr="00580D66" w:rsidRDefault="00580D66"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35" w:name="_Toc176599433"/>
      <w:r w:rsidRPr="00580D66">
        <w:rPr>
          <w:rFonts w:ascii="Times New Roman" w:eastAsia="Times New Roman" w:hAnsi="Times New Roman" w:cs="Times New Roman"/>
          <w:b/>
          <w:szCs w:val="24"/>
          <w:lang w:eastAsia="ru-RU"/>
        </w:rPr>
        <w:lastRenderedPageBreak/>
        <w:t xml:space="preserve">1.2.3 </w:t>
      </w:r>
      <w:r w:rsidRPr="00580D66">
        <w:rPr>
          <w:rFonts w:ascii="Times New Roman" w:eastAsia="Times New Roman" w:hAnsi="Times New Roman" w:cs="Times New Roman"/>
          <w:b/>
          <w:bCs/>
          <w:szCs w:val="24"/>
          <w:lang w:eastAsia="ru-RU"/>
        </w:rPr>
        <w:t>Ограничения тепловой мощности и параметров располагаемой тепловой мощности</w:t>
      </w:r>
      <w:bookmarkEnd w:id="135"/>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rsidR="00580D66" w:rsidRPr="00580D66" w:rsidRDefault="00580D66" w:rsidP="000C4972">
      <w:pPr>
        <w:spacing w:after="0" w:line="360" w:lineRule="exact"/>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 xml:space="preserve">Ограничения тепловой мощности котельного оборудования эксплуатирующей организации Холмского </w:t>
      </w:r>
      <w:r w:rsidR="00217512">
        <w:rPr>
          <w:rFonts w:ascii="Times New Roman" w:eastAsia="Calibri" w:hAnsi="Times New Roman" w:cs="Times New Roman"/>
          <w:lang w:eastAsia="ru-RU"/>
        </w:rPr>
        <w:t>муниципального округа</w:t>
      </w:r>
      <w:r w:rsidRPr="00580D66">
        <w:rPr>
          <w:rFonts w:ascii="Times New Roman" w:eastAsia="Calibri" w:hAnsi="Times New Roman" w:cs="Times New Roman"/>
          <w:lang w:eastAsia="ru-RU"/>
        </w:rPr>
        <w:t xml:space="preserve"> представлены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1.2.3.1 - Установленная тепловая мощность, ограничения тепловой мощности, располагаемая тепловая мощность котельных в зоне деятельности ЕТО, Гкал/ч</w:t>
      </w:r>
    </w:p>
    <w:tbl>
      <w:tblPr>
        <w:tblStyle w:val="43"/>
        <w:tblW w:w="5000" w:type="pct"/>
        <w:jc w:val="center"/>
        <w:tblLook w:val="04A0" w:firstRow="1" w:lastRow="0" w:firstColumn="1" w:lastColumn="0" w:noHBand="0" w:noVBand="1"/>
      </w:tblPr>
      <w:tblGrid>
        <w:gridCol w:w="680"/>
        <w:gridCol w:w="2439"/>
        <w:gridCol w:w="2493"/>
        <w:gridCol w:w="2534"/>
        <w:gridCol w:w="2480"/>
        <w:gridCol w:w="2243"/>
        <w:gridCol w:w="1921"/>
      </w:tblGrid>
      <w:tr w:rsidR="00580D66" w:rsidRPr="00580D66" w:rsidTr="00033425">
        <w:trPr>
          <w:jc w:val="center"/>
        </w:trPr>
        <w:tc>
          <w:tcPr>
            <w:tcW w:w="406"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w:t>
            </w:r>
          </w:p>
        </w:tc>
        <w:tc>
          <w:tcPr>
            <w:tcW w:w="248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Адрес или наименование котельной</w:t>
            </w:r>
          </w:p>
        </w:tc>
        <w:tc>
          <w:tcPr>
            <w:tcW w:w="2542"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установленная</w:t>
            </w:r>
          </w:p>
        </w:tc>
        <w:tc>
          <w:tcPr>
            <w:tcW w:w="258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Ограничения установленной тепловой мощности</w:t>
            </w:r>
          </w:p>
        </w:tc>
        <w:tc>
          <w:tcPr>
            <w:tcW w:w="2528"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располагаемая</w:t>
            </w:r>
          </w:p>
        </w:tc>
        <w:tc>
          <w:tcPr>
            <w:tcW w:w="2286"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Затраты тепловой мощности на собственные нужды</w:t>
            </w:r>
          </w:p>
        </w:tc>
        <w:tc>
          <w:tcPr>
            <w:tcW w:w="1958"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котельной нетто</w:t>
            </w:r>
          </w:p>
        </w:tc>
      </w:tr>
      <w:tr w:rsidR="00580D66" w:rsidRPr="00580D66" w:rsidTr="00580D66">
        <w:trPr>
          <w:jc w:val="center"/>
        </w:trPr>
        <w:tc>
          <w:tcPr>
            <w:tcW w:w="14790"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ЕТО-1 ООО «ТК Новгородская»</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№1</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1,7700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0,9400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0,8300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0,8200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2</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№2</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1,9700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1,0800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0,8900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0,8800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3</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№3</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0,1720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0,0920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0,0800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0,0800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4</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№6</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2,1500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1,1800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0,9700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0,0200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0,9500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5</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№7</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0,9300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0,5200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0,4100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0,4100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6</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 10</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0,6000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0,3200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0,2800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0,2700</w:t>
            </w:r>
          </w:p>
        </w:tc>
      </w:tr>
      <w:tr w:rsidR="00580D66" w:rsidRPr="00054FA6" w:rsidTr="00033425">
        <w:trPr>
          <w:jc w:val="center"/>
        </w:trPr>
        <w:tc>
          <w:tcPr>
            <w:tcW w:w="406" w:type="dxa"/>
            <w:shd w:val="clear" w:color="auto" w:fill="FFFFFF"/>
            <w:tcMar>
              <w:top w:w="40" w:type="dxa"/>
              <w:left w:w="20" w:type="dxa"/>
              <w:bottom w:w="40" w:type="dxa"/>
              <w:right w:w="2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7</w:t>
            </w:r>
          </w:p>
        </w:tc>
        <w:tc>
          <w:tcPr>
            <w:tcW w:w="2487"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 12</w:t>
            </w:r>
          </w:p>
        </w:tc>
        <w:tc>
          <w:tcPr>
            <w:tcW w:w="2542"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0,9800</w:t>
            </w:r>
          </w:p>
        </w:tc>
        <w:tc>
          <w:tcPr>
            <w:tcW w:w="2583"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0,5300</w:t>
            </w:r>
          </w:p>
        </w:tc>
        <w:tc>
          <w:tcPr>
            <w:tcW w:w="252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0,4500</w:t>
            </w:r>
          </w:p>
        </w:tc>
        <w:tc>
          <w:tcPr>
            <w:tcW w:w="2286"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0,0100</w:t>
            </w:r>
          </w:p>
        </w:tc>
        <w:tc>
          <w:tcPr>
            <w:tcW w:w="1958" w:type="dxa"/>
            <w:shd w:val="clear" w:color="auto" w:fill="FFFFFF"/>
            <w:tcMar>
              <w:top w:w="40" w:type="dxa"/>
              <w:left w:w="200" w:type="dxa"/>
              <w:bottom w:w="40" w:type="dxa"/>
              <w:right w:w="200" w:type="dxa"/>
            </w:tcMar>
            <w:vAlign w:val="center"/>
          </w:tcPr>
          <w:p w:rsidR="00580D66" w:rsidRPr="00054FA6" w:rsidRDefault="00580D66" w:rsidP="00580D66">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0,4400</w:t>
            </w:r>
          </w:p>
        </w:tc>
      </w:tr>
      <w:tr w:rsidR="00033425" w:rsidRPr="00054FA6" w:rsidTr="00033425">
        <w:trPr>
          <w:jc w:val="center"/>
        </w:trPr>
        <w:tc>
          <w:tcPr>
            <w:tcW w:w="406" w:type="dxa"/>
            <w:shd w:val="clear" w:color="auto" w:fill="FFFFFF"/>
            <w:tcMar>
              <w:top w:w="40" w:type="dxa"/>
              <w:left w:w="200" w:type="dxa"/>
              <w:bottom w:w="40" w:type="dxa"/>
              <w:right w:w="200" w:type="dxa"/>
            </w:tcMar>
            <w:vAlign w:val="center"/>
          </w:tcPr>
          <w:p w:rsidR="00033425" w:rsidRPr="00A379FD" w:rsidRDefault="00A379FD" w:rsidP="00580D66">
            <w:pPr>
              <w:spacing w:after="0"/>
              <w:ind w:firstLine="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c>
          <w:tcPr>
            <w:tcW w:w="2487" w:type="dxa"/>
            <w:shd w:val="clear" w:color="auto" w:fill="FFFFFF"/>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Котельная № 8</w:t>
            </w:r>
          </w:p>
        </w:tc>
        <w:tc>
          <w:tcPr>
            <w:tcW w:w="2542"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0,8600</w:t>
            </w:r>
          </w:p>
        </w:tc>
        <w:tc>
          <w:tcPr>
            <w:tcW w:w="2583"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0,4800</w:t>
            </w:r>
          </w:p>
        </w:tc>
        <w:tc>
          <w:tcPr>
            <w:tcW w:w="2528"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0,3800</w:t>
            </w:r>
          </w:p>
        </w:tc>
        <w:tc>
          <w:tcPr>
            <w:tcW w:w="2286"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033425" w:rsidRPr="00054FA6" w:rsidRDefault="00033425" w:rsidP="00033425">
            <w:pPr>
              <w:spacing w:after="0"/>
              <w:ind w:firstLine="0"/>
              <w:jc w:val="center"/>
              <w:rPr>
                <w:rFonts w:ascii="Times New Roman" w:eastAsia="Calibri" w:hAnsi="Times New Roman" w:cs="Times New Roman"/>
                <w:szCs w:val="24"/>
              </w:rPr>
            </w:pPr>
            <w:r w:rsidRPr="00054FA6">
              <w:rPr>
                <w:rFonts w:ascii="Times New Roman" w:eastAsia="Times New Roman" w:hAnsi="Times New Roman" w:cs="Times New Roman"/>
                <w:szCs w:val="24"/>
              </w:rPr>
              <w:t>0,3800</w:t>
            </w:r>
          </w:p>
        </w:tc>
      </w:tr>
      <w:tr w:rsidR="00054FA6" w:rsidRPr="00580D66" w:rsidTr="00033425">
        <w:trPr>
          <w:jc w:val="center"/>
        </w:trPr>
        <w:tc>
          <w:tcPr>
            <w:tcW w:w="406" w:type="dxa"/>
            <w:shd w:val="clear" w:color="auto" w:fill="FFFFFF"/>
            <w:tcMar>
              <w:top w:w="40" w:type="dxa"/>
              <w:left w:w="200" w:type="dxa"/>
              <w:bottom w:w="40" w:type="dxa"/>
              <w:right w:w="200" w:type="dxa"/>
            </w:tcMar>
            <w:vAlign w:val="center"/>
          </w:tcPr>
          <w:p w:rsidR="00054FA6" w:rsidRPr="00A379FD" w:rsidRDefault="00A379FD" w:rsidP="00033425">
            <w:pPr>
              <w:spacing w:after="0"/>
              <w:ind w:firstLine="0"/>
              <w:jc w:val="center"/>
              <w:rPr>
                <w:rFonts w:ascii="Times New Roman" w:eastAsia="Calibri" w:hAnsi="Times New Roman" w:cs="Times New Roman"/>
                <w:sz w:val="28"/>
                <w:szCs w:val="28"/>
              </w:rPr>
            </w:pPr>
            <w:r w:rsidRPr="00A379FD">
              <w:rPr>
                <w:rFonts w:ascii="Times New Roman" w:eastAsia="Calibri" w:hAnsi="Times New Roman" w:cs="Times New Roman"/>
                <w:sz w:val="28"/>
                <w:szCs w:val="28"/>
              </w:rPr>
              <w:t>9</w:t>
            </w:r>
          </w:p>
        </w:tc>
        <w:tc>
          <w:tcPr>
            <w:tcW w:w="2487" w:type="dxa"/>
            <w:shd w:val="clear" w:color="auto" w:fill="FFFFFF"/>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Котельная № 11</w:t>
            </w:r>
          </w:p>
        </w:tc>
        <w:tc>
          <w:tcPr>
            <w:tcW w:w="2542"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0,1720</w:t>
            </w:r>
          </w:p>
        </w:tc>
        <w:tc>
          <w:tcPr>
            <w:tcW w:w="2583"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0,0920</w:t>
            </w:r>
          </w:p>
        </w:tc>
        <w:tc>
          <w:tcPr>
            <w:tcW w:w="252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0,0800</w:t>
            </w:r>
          </w:p>
        </w:tc>
        <w:tc>
          <w:tcPr>
            <w:tcW w:w="2286"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0,0000</w:t>
            </w:r>
          </w:p>
        </w:tc>
        <w:tc>
          <w:tcPr>
            <w:tcW w:w="195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0,0800</w:t>
            </w:r>
          </w:p>
        </w:tc>
      </w:tr>
      <w:tr w:rsidR="00054FA6" w:rsidRPr="00580D66" w:rsidTr="00033425">
        <w:trPr>
          <w:jc w:val="center"/>
        </w:trPr>
        <w:tc>
          <w:tcPr>
            <w:tcW w:w="406" w:type="dxa"/>
            <w:shd w:val="clear" w:color="auto" w:fill="FFFFFF"/>
            <w:tcMar>
              <w:top w:w="40" w:type="dxa"/>
              <w:left w:w="200" w:type="dxa"/>
              <w:bottom w:w="40" w:type="dxa"/>
              <w:right w:w="200" w:type="dxa"/>
            </w:tcMar>
            <w:vAlign w:val="center"/>
          </w:tcPr>
          <w:p w:rsidR="00054FA6" w:rsidRPr="00A379FD" w:rsidRDefault="00A379FD" w:rsidP="00033425">
            <w:pPr>
              <w:spacing w:after="0"/>
              <w:ind w:firstLine="0"/>
              <w:jc w:val="center"/>
              <w:rPr>
                <w:rFonts w:ascii="Times New Roman" w:eastAsia="Calibri" w:hAnsi="Times New Roman" w:cs="Times New Roman"/>
                <w:sz w:val="28"/>
                <w:szCs w:val="28"/>
              </w:rPr>
            </w:pPr>
            <w:r w:rsidRPr="00A379FD">
              <w:rPr>
                <w:rFonts w:ascii="Times New Roman" w:eastAsia="Calibri" w:hAnsi="Times New Roman" w:cs="Times New Roman"/>
                <w:sz w:val="28"/>
                <w:szCs w:val="28"/>
              </w:rPr>
              <w:t>10</w:t>
            </w:r>
          </w:p>
        </w:tc>
        <w:tc>
          <w:tcPr>
            <w:tcW w:w="2487" w:type="dxa"/>
            <w:shd w:val="clear" w:color="auto" w:fill="FFFFFF"/>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Котельная № 13</w:t>
            </w:r>
          </w:p>
        </w:tc>
        <w:tc>
          <w:tcPr>
            <w:tcW w:w="2542"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0,3000</w:t>
            </w:r>
          </w:p>
        </w:tc>
        <w:tc>
          <w:tcPr>
            <w:tcW w:w="2583"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0,1600</w:t>
            </w:r>
          </w:p>
        </w:tc>
        <w:tc>
          <w:tcPr>
            <w:tcW w:w="252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0,1400</w:t>
            </w:r>
          </w:p>
        </w:tc>
        <w:tc>
          <w:tcPr>
            <w:tcW w:w="2286"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0,0020</w:t>
            </w:r>
          </w:p>
        </w:tc>
        <w:tc>
          <w:tcPr>
            <w:tcW w:w="1958" w:type="dxa"/>
            <w:shd w:val="clear" w:color="auto" w:fill="FFFFFF"/>
            <w:tcMar>
              <w:top w:w="40" w:type="dxa"/>
              <w:left w:w="200" w:type="dxa"/>
              <w:bottom w:w="40" w:type="dxa"/>
              <w:right w:w="200" w:type="dxa"/>
            </w:tcMar>
            <w:vAlign w:val="center"/>
          </w:tcPr>
          <w:p w:rsidR="00054FA6" w:rsidRPr="00217512" w:rsidRDefault="00054FA6" w:rsidP="00054FA6">
            <w:pPr>
              <w:spacing w:after="0"/>
              <w:ind w:firstLine="0"/>
              <w:jc w:val="center"/>
              <w:rPr>
                <w:rFonts w:ascii="Times New Roman" w:eastAsia="Calibri" w:hAnsi="Times New Roman" w:cs="Times New Roman"/>
                <w:szCs w:val="24"/>
              </w:rPr>
            </w:pPr>
            <w:r w:rsidRPr="00217512">
              <w:rPr>
                <w:rFonts w:ascii="Times New Roman" w:eastAsia="Times New Roman" w:hAnsi="Times New Roman" w:cs="Times New Roman"/>
                <w:szCs w:val="24"/>
              </w:rPr>
              <w:t>0,1380</w:t>
            </w:r>
          </w:p>
        </w:tc>
      </w:tr>
      <w:tr w:rsidR="00033425" w:rsidRPr="00580D66" w:rsidTr="00033425">
        <w:trPr>
          <w:jc w:val="center"/>
        </w:trPr>
        <w:tc>
          <w:tcPr>
            <w:tcW w:w="406" w:type="dxa"/>
            <w:shd w:val="clear" w:color="auto" w:fill="FFFFFF"/>
            <w:tcMar>
              <w:top w:w="40" w:type="dxa"/>
              <w:left w:w="200" w:type="dxa"/>
              <w:bottom w:w="40" w:type="dxa"/>
              <w:right w:w="200" w:type="dxa"/>
            </w:tcMar>
            <w:vAlign w:val="center"/>
          </w:tcPr>
          <w:p w:rsidR="00033425" w:rsidRPr="00A379FD" w:rsidRDefault="00A379FD" w:rsidP="00033425">
            <w:pPr>
              <w:spacing w:after="0"/>
              <w:ind w:firstLine="0"/>
              <w:jc w:val="center"/>
              <w:rPr>
                <w:rFonts w:ascii="Times New Roman" w:eastAsia="Calibri" w:hAnsi="Times New Roman" w:cs="Times New Roman"/>
                <w:sz w:val="28"/>
                <w:szCs w:val="28"/>
              </w:rPr>
            </w:pPr>
            <w:r w:rsidRPr="00A379FD">
              <w:rPr>
                <w:rFonts w:ascii="Times New Roman" w:eastAsia="Calibri" w:hAnsi="Times New Roman" w:cs="Times New Roman"/>
                <w:sz w:val="28"/>
                <w:szCs w:val="28"/>
              </w:rPr>
              <w:t>11</w:t>
            </w:r>
          </w:p>
        </w:tc>
        <w:tc>
          <w:tcPr>
            <w:tcW w:w="2487" w:type="dxa"/>
            <w:shd w:val="clear" w:color="auto" w:fill="FFFFFF"/>
            <w:vAlign w:val="center"/>
          </w:tcPr>
          <w:p w:rsidR="00033425" w:rsidRPr="00A379FD" w:rsidRDefault="00033425" w:rsidP="00580D66">
            <w:pPr>
              <w:spacing w:after="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ИТОГО по ЕТО</w:t>
            </w:r>
          </w:p>
        </w:tc>
        <w:tc>
          <w:tcPr>
            <w:tcW w:w="2542" w:type="dxa"/>
            <w:shd w:val="clear" w:color="auto" w:fill="FFFFFF"/>
            <w:tcMar>
              <w:top w:w="40" w:type="dxa"/>
              <w:left w:w="200" w:type="dxa"/>
              <w:bottom w:w="40" w:type="dxa"/>
              <w:right w:w="200" w:type="dxa"/>
            </w:tcMar>
            <w:vAlign w:val="center"/>
          </w:tcPr>
          <w:p w:rsidR="00033425" w:rsidRPr="00A379FD" w:rsidRDefault="00536B60"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9,904</w:t>
            </w:r>
            <w:r w:rsidR="00F31FEB" w:rsidRPr="00A379FD">
              <w:rPr>
                <w:rFonts w:ascii="Times New Roman" w:eastAsia="Times New Roman" w:hAnsi="Times New Roman" w:cs="Times New Roman"/>
                <w:b/>
                <w:sz w:val="28"/>
                <w:szCs w:val="28"/>
              </w:rPr>
              <w:t>0</w:t>
            </w:r>
          </w:p>
        </w:tc>
        <w:tc>
          <w:tcPr>
            <w:tcW w:w="2583" w:type="dxa"/>
            <w:shd w:val="clear" w:color="auto" w:fill="FFFFFF"/>
            <w:tcMar>
              <w:top w:w="40" w:type="dxa"/>
              <w:left w:w="200" w:type="dxa"/>
              <w:bottom w:w="40" w:type="dxa"/>
              <w:right w:w="200" w:type="dxa"/>
            </w:tcMar>
            <w:vAlign w:val="center"/>
          </w:tcPr>
          <w:p w:rsidR="00033425" w:rsidRPr="00A379FD" w:rsidRDefault="00F31FEB"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5,3940</w:t>
            </w:r>
          </w:p>
        </w:tc>
        <w:tc>
          <w:tcPr>
            <w:tcW w:w="2528" w:type="dxa"/>
            <w:shd w:val="clear" w:color="auto" w:fill="FFFFFF"/>
            <w:tcMar>
              <w:top w:w="40" w:type="dxa"/>
              <w:left w:w="200" w:type="dxa"/>
              <w:bottom w:w="40" w:type="dxa"/>
              <w:right w:w="200" w:type="dxa"/>
            </w:tcMar>
            <w:vAlign w:val="center"/>
          </w:tcPr>
          <w:p w:rsidR="00033425" w:rsidRPr="00A379FD" w:rsidRDefault="00F31FEB"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4,5100</w:t>
            </w:r>
          </w:p>
        </w:tc>
        <w:tc>
          <w:tcPr>
            <w:tcW w:w="2286" w:type="dxa"/>
            <w:shd w:val="clear" w:color="auto" w:fill="FFFFFF"/>
            <w:tcMar>
              <w:top w:w="40" w:type="dxa"/>
              <w:left w:w="200" w:type="dxa"/>
              <w:bottom w:w="40" w:type="dxa"/>
              <w:right w:w="200" w:type="dxa"/>
            </w:tcMar>
            <w:vAlign w:val="center"/>
          </w:tcPr>
          <w:p w:rsidR="00033425" w:rsidRPr="00A379FD" w:rsidRDefault="004C5CD1"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0,062</w:t>
            </w:r>
            <w:r w:rsidR="00033425" w:rsidRPr="00A379FD">
              <w:rPr>
                <w:rFonts w:ascii="Times New Roman" w:eastAsia="Times New Roman" w:hAnsi="Times New Roman" w:cs="Times New Roman"/>
                <w:b/>
                <w:sz w:val="28"/>
                <w:szCs w:val="28"/>
              </w:rPr>
              <w:t>0</w:t>
            </w:r>
          </w:p>
        </w:tc>
        <w:tc>
          <w:tcPr>
            <w:tcW w:w="1958" w:type="dxa"/>
            <w:shd w:val="clear" w:color="auto" w:fill="FFFFFF"/>
            <w:tcMar>
              <w:top w:w="40" w:type="dxa"/>
              <w:left w:w="200" w:type="dxa"/>
              <w:bottom w:w="40" w:type="dxa"/>
              <w:right w:w="200" w:type="dxa"/>
            </w:tcMar>
            <w:vAlign w:val="center"/>
          </w:tcPr>
          <w:p w:rsidR="00033425" w:rsidRPr="00A379FD" w:rsidRDefault="004C5CD1" w:rsidP="00580D66">
            <w:pPr>
              <w:spacing w:after="0"/>
              <w:ind w:firstLine="0"/>
              <w:jc w:val="center"/>
              <w:rPr>
                <w:rFonts w:ascii="Times New Roman" w:eastAsia="Calibri" w:hAnsi="Times New Roman" w:cs="Times New Roman"/>
                <w:sz w:val="28"/>
                <w:szCs w:val="28"/>
              </w:rPr>
            </w:pPr>
            <w:r w:rsidRPr="00A379FD">
              <w:rPr>
                <w:rFonts w:ascii="Times New Roman" w:eastAsia="Times New Roman" w:hAnsi="Times New Roman" w:cs="Times New Roman"/>
                <w:b/>
                <w:sz w:val="28"/>
                <w:szCs w:val="28"/>
              </w:rPr>
              <w:t>4,4480</w:t>
            </w:r>
          </w:p>
        </w:tc>
      </w:tr>
    </w:tbl>
    <w:p w:rsidR="00580D66" w:rsidRDefault="00580D66" w:rsidP="00580D6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136" w:name="_Toc176599434"/>
    </w:p>
    <w:p w:rsidR="00580D66" w:rsidRPr="00580D66" w:rsidRDefault="00580D66" w:rsidP="000C4972">
      <w:pPr>
        <w:widowControl w:val="0"/>
        <w:autoSpaceDE w:val="0"/>
        <w:autoSpaceDN w:val="0"/>
        <w:adjustRightInd w:val="0"/>
        <w:spacing w:before="69" w:after="0" w:line="360" w:lineRule="exact"/>
        <w:ind w:firstLine="709"/>
        <w:outlineLvl w:val="1"/>
        <w:rPr>
          <w:rFonts w:ascii="Times New Roman" w:eastAsia="Times New Roman" w:hAnsi="Times New Roman" w:cs="Times New Roman"/>
          <w:b/>
          <w:szCs w:val="24"/>
          <w:lang w:eastAsia="ru-RU"/>
        </w:rPr>
      </w:pPr>
      <w:r w:rsidRPr="00580D66">
        <w:rPr>
          <w:rFonts w:ascii="Times New Roman" w:eastAsia="Times New Roman" w:hAnsi="Times New Roman" w:cs="Times New Roman"/>
          <w:b/>
          <w:szCs w:val="24"/>
          <w:lang w:eastAsia="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36"/>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0C4972">
      <w:pPr>
        <w:spacing w:after="0" w:line="360" w:lineRule="exact"/>
        <w:ind w:firstLine="709"/>
        <w:rPr>
          <w:rFonts w:ascii="Times New Roman" w:eastAsia="Calibri" w:hAnsi="Times New Roman" w:cs="Times New Roman"/>
          <w:lang w:eastAsia="ru-RU"/>
        </w:rPr>
      </w:pPr>
      <w:bookmarkStart w:id="137" w:name="_Hlk162958898"/>
      <w:r w:rsidRPr="00580D66">
        <w:rPr>
          <w:rFonts w:ascii="Times New Roman" w:eastAsia="Calibri" w:hAnsi="Times New Roman" w:cs="Times New Roman"/>
          <w:lang w:eastAsia="ru-RU"/>
        </w:rPr>
        <w:t xml:space="preserve">Данные об объемах потребления тепловой энергии (мощности) на собственные и хозяйственные нужды </w:t>
      </w:r>
      <w:r w:rsidRPr="00580D66">
        <w:rPr>
          <w:rFonts w:ascii="Times New Roman" w:eastAsia="Calibri" w:hAnsi="Times New Roman" w:cs="Times New Roman"/>
        </w:rP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580D66">
        <w:rPr>
          <w:rFonts w:ascii="Times New Roman" w:eastAsia="Calibri" w:hAnsi="Times New Roman" w:cs="Times New Roman"/>
          <w:lang w:eastAsia="ru-RU"/>
        </w:rPr>
        <w:t>приведены ниже.</w:t>
      </w:r>
      <w:bookmarkEnd w:id="137"/>
    </w:p>
    <w:p w:rsidR="00580D66" w:rsidRPr="00580D66" w:rsidRDefault="00580D66" w:rsidP="000C4972">
      <w:pPr>
        <w:spacing w:after="0" w:line="360" w:lineRule="exact"/>
        <w:ind w:firstLine="709"/>
        <w:rPr>
          <w:rFonts w:ascii="Times New Roman" w:eastAsia="Calibri" w:hAnsi="Times New Roman" w:cs="Times New Roman"/>
          <w:lang w:eastAsia="ru-RU"/>
        </w:rPr>
      </w:pP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1.2.4.1 - Выработка, отпуск тепловой энергии расход условного топлива по котельным в зоне деятельности ЕТО за 2023 год актуализации схемы теплоснабжения</w:t>
      </w:r>
    </w:p>
    <w:tbl>
      <w:tblPr>
        <w:tblStyle w:val="63"/>
        <w:tblW w:w="5003" w:type="pct"/>
        <w:jc w:val="both"/>
        <w:tblInd w:w="-14" w:type="dxa"/>
        <w:tblLook w:val="04A0" w:firstRow="1" w:lastRow="0" w:firstColumn="1" w:lastColumn="0" w:noHBand="0" w:noVBand="1"/>
      </w:tblPr>
      <w:tblGrid>
        <w:gridCol w:w="174"/>
        <w:gridCol w:w="1699"/>
        <w:gridCol w:w="230"/>
        <w:gridCol w:w="1880"/>
        <w:gridCol w:w="233"/>
        <w:gridCol w:w="1900"/>
        <w:gridCol w:w="213"/>
        <w:gridCol w:w="1915"/>
        <w:gridCol w:w="198"/>
        <w:gridCol w:w="1930"/>
        <w:gridCol w:w="186"/>
        <w:gridCol w:w="1940"/>
        <w:gridCol w:w="171"/>
        <w:gridCol w:w="1839"/>
        <w:gridCol w:w="119"/>
        <w:gridCol w:w="172"/>
      </w:tblGrid>
      <w:tr w:rsidR="00580D66" w:rsidRPr="00580D66" w:rsidTr="00FA4154">
        <w:trPr>
          <w:gridBefore w:val="1"/>
          <w:wBefore w:w="175" w:type="dxa"/>
          <w:jc w:val="both"/>
        </w:trPr>
        <w:tc>
          <w:tcPr>
            <w:tcW w:w="1930" w:type="dxa"/>
            <w:gridSpan w:val="2"/>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113"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или наименование котельной</w:t>
            </w:r>
          </w:p>
        </w:tc>
        <w:tc>
          <w:tcPr>
            <w:tcW w:w="2113"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Выработка тепловой энергии </w:t>
            </w:r>
            <w:proofErr w:type="spellStart"/>
            <w:r w:rsidRPr="00580D66">
              <w:rPr>
                <w:rFonts w:ascii="Times New Roman" w:eastAsia="Times New Roman" w:hAnsi="Times New Roman" w:cs="Times New Roman"/>
                <w:sz w:val="22"/>
              </w:rPr>
              <w:t>котлоагрегатами</w:t>
            </w:r>
            <w:proofErr w:type="spellEnd"/>
            <w:r w:rsidRPr="00580D66">
              <w:rPr>
                <w:rFonts w:ascii="Times New Roman" w:eastAsia="Times New Roman" w:hAnsi="Times New Roman" w:cs="Times New Roman"/>
                <w:sz w:val="22"/>
              </w:rPr>
              <w:t>, Гкал</w:t>
            </w:r>
          </w:p>
        </w:tc>
        <w:tc>
          <w:tcPr>
            <w:tcW w:w="2113"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Затраты тепловой энергии на собственные нужды, Гкал</w:t>
            </w:r>
          </w:p>
        </w:tc>
        <w:tc>
          <w:tcPr>
            <w:tcW w:w="2116"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Отпуск тепловой энергии с коллекторов котельной, Гкал</w:t>
            </w:r>
          </w:p>
        </w:tc>
        <w:tc>
          <w:tcPr>
            <w:tcW w:w="2112" w:type="dxa"/>
            <w:gridSpan w:val="2"/>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Вид топлива</w:t>
            </w:r>
          </w:p>
        </w:tc>
        <w:tc>
          <w:tcPr>
            <w:tcW w:w="2127" w:type="dxa"/>
            <w:gridSpan w:val="3"/>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Расход топлива, </w:t>
            </w:r>
            <w:proofErr w:type="spellStart"/>
            <w:r w:rsidRPr="00580D66">
              <w:rPr>
                <w:rFonts w:ascii="Times New Roman" w:eastAsia="Times New Roman" w:hAnsi="Times New Roman" w:cs="Times New Roman"/>
                <w:sz w:val="22"/>
              </w:rPr>
              <w:t>т.у.т</w:t>
            </w:r>
            <w:proofErr w:type="spellEnd"/>
          </w:p>
        </w:tc>
      </w:tr>
      <w:tr w:rsidR="00580D66" w:rsidRPr="00580D66" w:rsidTr="00FA4154">
        <w:trPr>
          <w:gridAfter w:val="2"/>
          <w:wAfter w:w="288" w:type="dxa"/>
          <w:jc w:val="both"/>
        </w:trPr>
        <w:tc>
          <w:tcPr>
            <w:tcW w:w="14511" w:type="dxa"/>
            <w:gridSpan w:val="14"/>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ЕТО-1 ООО «ТК Новгородская»</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№1</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1318,7800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1318,7800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Уголь</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389,1100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№2</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691,3000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691,3000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225,7000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№3</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203,4000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203,4000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78,2300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№6</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685,8700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685,8700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259,5900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№7</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585,1300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585,1300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Уголь</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194,6000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 10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714,2400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714,2400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251,7100</w:t>
            </w:r>
          </w:p>
        </w:tc>
      </w:tr>
      <w:tr w:rsidR="00580D66" w:rsidRPr="00580D66" w:rsidTr="00FA4154">
        <w:trPr>
          <w:gridBefore w:val="1"/>
          <w:wBefore w:w="175" w:type="dxa"/>
          <w:jc w:val="both"/>
        </w:trPr>
        <w:tc>
          <w:tcPr>
            <w:tcW w:w="1930" w:type="dxa"/>
            <w:gridSpan w:val="2"/>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Котельная № 12</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172,2300</w:t>
            </w:r>
          </w:p>
        </w:tc>
        <w:tc>
          <w:tcPr>
            <w:tcW w:w="2113"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0,0000</w:t>
            </w:r>
          </w:p>
        </w:tc>
        <w:tc>
          <w:tcPr>
            <w:tcW w:w="2116"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172,2300</w:t>
            </w:r>
          </w:p>
        </w:tc>
        <w:tc>
          <w:tcPr>
            <w:tcW w:w="2112" w:type="dxa"/>
            <w:gridSpan w:val="2"/>
            <w:shd w:val="clear" w:color="auto" w:fill="FFFFFF"/>
            <w:tcMar>
              <w:top w:w="40" w:type="dxa"/>
              <w:left w:w="200" w:type="dxa"/>
              <w:bottom w:w="40" w:type="dxa"/>
              <w:right w:w="200" w:type="dxa"/>
            </w:tcMar>
            <w:vAlign w:val="center"/>
          </w:tcPr>
          <w:p w:rsidR="00580D66" w:rsidRPr="00AC5327" w:rsidRDefault="00580D66" w:rsidP="00AC5327">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szCs w:val="24"/>
              </w:rPr>
              <w:t>Дрова</w:t>
            </w:r>
          </w:p>
        </w:tc>
        <w:tc>
          <w:tcPr>
            <w:tcW w:w="2127" w:type="dxa"/>
            <w:gridSpan w:val="3"/>
            <w:shd w:val="clear" w:color="auto" w:fill="FFFFFF"/>
            <w:tcMar>
              <w:top w:w="40" w:type="dxa"/>
              <w:left w:w="200" w:type="dxa"/>
              <w:bottom w:w="40" w:type="dxa"/>
              <w:right w:w="200" w:type="dxa"/>
            </w:tcMar>
            <w:vAlign w:val="center"/>
          </w:tcPr>
          <w:p w:rsidR="00580D66" w:rsidRPr="007344F2" w:rsidRDefault="00580D66" w:rsidP="00580D66">
            <w:pPr>
              <w:spacing w:after="0"/>
              <w:ind w:firstLine="0"/>
              <w:jc w:val="center"/>
              <w:rPr>
                <w:rFonts w:ascii="Times New Roman" w:eastAsia="Calibri" w:hAnsi="Times New Roman" w:cs="Times New Roman"/>
                <w:szCs w:val="24"/>
              </w:rPr>
            </w:pPr>
            <w:r w:rsidRPr="007344F2">
              <w:rPr>
                <w:rFonts w:ascii="Times New Roman" w:eastAsia="Times New Roman" w:hAnsi="Times New Roman" w:cs="Times New Roman"/>
                <w:szCs w:val="24"/>
              </w:rPr>
              <w:t>85,9900</w:t>
            </w:r>
          </w:p>
        </w:tc>
      </w:tr>
      <w:tr w:rsidR="0081043E" w:rsidRPr="00580D66" w:rsidTr="00FA4154">
        <w:trPr>
          <w:gridAfter w:val="1"/>
          <w:wAfter w:w="172" w:type="dxa"/>
          <w:jc w:val="both"/>
        </w:trPr>
        <w:tc>
          <w:tcPr>
            <w:tcW w:w="1872"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110"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Котельная  № 8</w:t>
            </w:r>
          </w:p>
        </w:tc>
        <w:tc>
          <w:tcPr>
            <w:tcW w:w="2133"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229,9000</w:t>
            </w:r>
          </w:p>
        </w:tc>
        <w:tc>
          <w:tcPr>
            <w:tcW w:w="2128" w:type="dxa"/>
            <w:gridSpan w:val="2"/>
            <w:shd w:val="clear" w:color="auto" w:fill="FFFFFF"/>
            <w:tcMar>
              <w:top w:w="40" w:type="dxa"/>
              <w:left w:w="200" w:type="dxa"/>
              <w:bottom w:w="40" w:type="dxa"/>
              <w:right w:w="200" w:type="dxa"/>
            </w:tcMar>
            <w:vAlign w:val="center"/>
          </w:tcPr>
          <w:p w:rsidR="0081043E"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0,0000</w:t>
            </w:r>
          </w:p>
        </w:tc>
        <w:tc>
          <w:tcPr>
            <w:tcW w:w="2128" w:type="dxa"/>
            <w:gridSpan w:val="2"/>
          </w:tcPr>
          <w:p w:rsidR="0081043E"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229,9000</w:t>
            </w:r>
          </w:p>
        </w:tc>
        <w:tc>
          <w:tcPr>
            <w:tcW w:w="2127" w:type="dxa"/>
            <w:gridSpan w:val="2"/>
          </w:tcPr>
          <w:p w:rsidR="0081043E"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Дрова</w:t>
            </w:r>
          </w:p>
        </w:tc>
        <w:tc>
          <w:tcPr>
            <w:tcW w:w="2129" w:type="dxa"/>
            <w:gridSpan w:val="3"/>
            <w:shd w:val="clear" w:color="auto" w:fill="FFFFFF"/>
            <w:tcMar>
              <w:top w:w="40" w:type="dxa"/>
              <w:left w:w="200" w:type="dxa"/>
              <w:bottom w:w="40" w:type="dxa"/>
              <w:right w:w="200" w:type="dxa"/>
            </w:tcMar>
            <w:vAlign w:val="center"/>
          </w:tcPr>
          <w:p w:rsidR="0081043E" w:rsidRPr="007344F2" w:rsidRDefault="007344F2" w:rsidP="00AC5327">
            <w:pPr>
              <w:spacing w:after="0"/>
              <w:ind w:firstLine="0"/>
              <w:jc w:val="center"/>
              <w:rPr>
                <w:rFonts w:ascii="Times New Roman" w:eastAsia="Times New Roman" w:hAnsi="Times New Roman" w:cs="Times New Roman"/>
                <w:szCs w:val="24"/>
              </w:rPr>
            </w:pPr>
            <w:r w:rsidRPr="007344F2">
              <w:rPr>
                <w:rFonts w:ascii="Times New Roman" w:eastAsia="Times New Roman" w:hAnsi="Times New Roman" w:cs="Times New Roman"/>
                <w:szCs w:val="24"/>
              </w:rPr>
              <w:t>91,0100</w:t>
            </w:r>
          </w:p>
        </w:tc>
      </w:tr>
      <w:tr w:rsidR="00FA4154" w:rsidRPr="00580D66" w:rsidTr="00FA4154">
        <w:trPr>
          <w:gridAfter w:val="1"/>
          <w:wAfter w:w="172" w:type="dxa"/>
          <w:jc w:val="both"/>
        </w:trPr>
        <w:tc>
          <w:tcPr>
            <w:tcW w:w="1875" w:type="dxa"/>
            <w:gridSpan w:val="2"/>
            <w:shd w:val="clear" w:color="auto" w:fill="FFFFFF"/>
            <w:tcMar>
              <w:top w:w="40" w:type="dxa"/>
              <w:left w:w="200" w:type="dxa"/>
              <w:bottom w:w="40" w:type="dxa"/>
              <w:right w:w="200" w:type="dxa"/>
            </w:tcMar>
            <w:vAlign w:val="center"/>
          </w:tcPr>
          <w:p w:rsidR="00FA4154" w:rsidRPr="00580D66" w:rsidRDefault="00AC5327" w:rsidP="00580D66">
            <w:pPr>
              <w:spacing w:after="0"/>
              <w:ind w:firstLine="0"/>
              <w:jc w:val="center"/>
              <w:rPr>
                <w:rFonts w:ascii="Times New Roman" w:eastAsia="Times New Roman" w:hAnsi="Times New Roman" w:cs="Times New Roman"/>
                <w:b/>
                <w:sz w:val="22"/>
              </w:rPr>
            </w:pPr>
            <w:r>
              <w:rPr>
                <w:rFonts w:ascii="Times New Roman" w:eastAsia="Times New Roman" w:hAnsi="Times New Roman" w:cs="Times New Roman"/>
                <w:b/>
                <w:sz w:val="22"/>
              </w:rPr>
              <w:t>9</w:t>
            </w:r>
          </w:p>
        </w:tc>
        <w:tc>
          <w:tcPr>
            <w:tcW w:w="2107" w:type="dxa"/>
            <w:gridSpan w:val="2"/>
            <w:shd w:val="clear" w:color="auto" w:fill="FFFFFF"/>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Котельная № 11</w:t>
            </w:r>
          </w:p>
        </w:tc>
        <w:tc>
          <w:tcPr>
            <w:tcW w:w="2133"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246,6900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0,0000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AC5327">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246,6900</w:t>
            </w:r>
          </w:p>
        </w:tc>
        <w:tc>
          <w:tcPr>
            <w:tcW w:w="2127" w:type="dxa"/>
            <w:gridSpan w:val="2"/>
          </w:tcPr>
          <w:p w:rsidR="00FA4154"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Дрова</w:t>
            </w:r>
          </w:p>
        </w:tc>
        <w:tc>
          <w:tcPr>
            <w:tcW w:w="2129" w:type="dxa"/>
            <w:gridSpan w:val="3"/>
            <w:shd w:val="clear" w:color="auto" w:fill="FFFFFF"/>
            <w:tcMar>
              <w:top w:w="40" w:type="dxa"/>
              <w:left w:w="200" w:type="dxa"/>
              <w:bottom w:w="40" w:type="dxa"/>
              <w:right w:w="200" w:type="dxa"/>
            </w:tcMar>
            <w:vAlign w:val="center"/>
          </w:tcPr>
          <w:p w:rsidR="00FA4154" w:rsidRPr="007344F2" w:rsidRDefault="007344F2" w:rsidP="00AC5327">
            <w:pPr>
              <w:spacing w:after="0"/>
              <w:ind w:firstLine="0"/>
              <w:jc w:val="center"/>
              <w:rPr>
                <w:rFonts w:ascii="Times New Roman" w:eastAsia="Times New Roman" w:hAnsi="Times New Roman" w:cs="Times New Roman"/>
                <w:szCs w:val="24"/>
              </w:rPr>
            </w:pPr>
            <w:r w:rsidRPr="007344F2">
              <w:rPr>
                <w:rFonts w:ascii="Times New Roman" w:eastAsia="Times New Roman" w:hAnsi="Times New Roman" w:cs="Times New Roman"/>
                <w:szCs w:val="24"/>
              </w:rPr>
              <w:t>246,6900</w:t>
            </w:r>
          </w:p>
        </w:tc>
      </w:tr>
      <w:tr w:rsidR="00FA4154" w:rsidRPr="00580D66" w:rsidTr="00FA4154">
        <w:trPr>
          <w:gridAfter w:val="1"/>
          <w:wAfter w:w="172" w:type="dxa"/>
          <w:jc w:val="both"/>
        </w:trPr>
        <w:tc>
          <w:tcPr>
            <w:tcW w:w="1875" w:type="dxa"/>
            <w:gridSpan w:val="2"/>
            <w:shd w:val="clear" w:color="auto" w:fill="FFFFFF"/>
            <w:tcMar>
              <w:top w:w="40" w:type="dxa"/>
              <w:left w:w="200" w:type="dxa"/>
              <w:bottom w:w="40" w:type="dxa"/>
              <w:right w:w="200" w:type="dxa"/>
            </w:tcMar>
            <w:vAlign w:val="center"/>
          </w:tcPr>
          <w:p w:rsidR="00FA4154" w:rsidRPr="00580D66" w:rsidRDefault="00AC5327" w:rsidP="00580D66">
            <w:pPr>
              <w:spacing w:after="0"/>
              <w:ind w:firstLine="0"/>
              <w:jc w:val="center"/>
              <w:rPr>
                <w:rFonts w:ascii="Times New Roman" w:eastAsia="Times New Roman" w:hAnsi="Times New Roman" w:cs="Times New Roman"/>
                <w:b/>
                <w:sz w:val="22"/>
              </w:rPr>
            </w:pPr>
            <w:r>
              <w:rPr>
                <w:rFonts w:ascii="Times New Roman" w:eastAsia="Times New Roman" w:hAnsi="Times New Roman" w:cs="Times New Roman"/>
                <w:b/>
                <w:sz w:val="22"/>
              </w:rPr>
              <w:lastRenderedPageBreak/>
              <w:t>10</w:t>
            </w:r>
          </w:p>
        </w:tc>
        <w:tc>
          <w:tcPr>
            <w:tcW w:w="2107" w:type="dxa"/>
            <w:gridSpan w:val="2"/>
            <w:shd w:val="clear" w:color="auto" w:fill="FFFFFF"/>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Котельная № 13</w:t>
            </w:r>
          </w:p>
        </w:tc>
        <w:tc>
          <w:tcPr>
            <w:tcW w:w="2133"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126,3400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580D66">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0,0000</w:t>
            </w:r>
          </w:p>
        </w:tc>
        <w:tc>
          <w:tcPr>
            <w:tcW w:w="2128" w:type="dxa"/>
            <w:gridSpan w:val="2"/>
            <w:shd w:val="clear" w:color="auto" w:fill="FFFFFF"/>
            <w:tcMar>
              <w:top w:w="40" w:type="dxa"/>
              <w:left w:w="200" w:type="dxa"/>
              <w:bottom w:w="40" w:type="dxa"/>
              <w:right w:w="200" w:type="dxa"/>
            </w:tcMar>
            <w:vAlign w:val="center"/>
          </w:tcPr>
          <w:p w:rsidR="00FA4154" w:rsidRPr="00AC5327" w:rsidRDefault="00AC5327" w:rsidP="00AC5327">
            <w:pPr>
              <w:spacing w:after="0"/>
              <w:ind w:firstLine="0"/>
              <w:jc w:val="center"/>
              <w:rPr>
                <w:rFonts w:ascii="Times New Roman" w:eastAsia="Times New Roman" w:hAnsi="Times New Roman" w:cs="Times New Roman"/>
                <w:szCs w:val="24"/>
              </w:rPr>
            </w:pPr>
            <w:r w:rsidRPr="00AC5327">
              <w:rPr>
                <w:rFonts w:ascii="Times New Roman" w:eastAsia="Times New Roman" w:hAnsi="Times New Roman" w:cs="Times New Roman"/>
                <w:szCs w:val="24"/>
              </w:rPr>
              <w:t>126,3400</w:t>
            </w:r>
          </w:p>
        </w:tc>
        <w:tc>
          <w:tcPr>
            <w:tcW w:w="2127" w:type="dxa"/>
            <w:gridSpan w:val="2"/>
          </w:tcPr>
          <w:p w:rsidR="00FA4154" w:rsidRPr="00AC5327" w:rsidRDefault="00AC5327" w:rsidP="00AC5327">
            <w:pPr>
              <w:spacing w:after="0"/>
              <w:ind w:firstLine="0"/>
              <w:jc w:val="center"/>
              <w:rPr>
                <w:rFonts w:ascii="Times New Roman" w:eastAsia="Calibri" w:hAnsi="Times New Roman" w:cs="Times New Roman"/>
                <w:szCs w:val="24"/>
              </w:rPr>
            </w:pPr>
            <w:r w:rsidRPr="00AC5327">
              <w:rPr>
                <w:rFonts w:ascii="Times New Roman" w:eastAsia="Calibri" w:hAnsi="Times New Roman" w:cs="Times New Roman"/>
                <w:szCs w:val="24"/>
              </w:rPr>
              <w:t>Дрова</w:t>
            </w:r>
          </w:p>
        </w:tc>
        <w:tc>
          <w:tcPr>
            <w:tcW w:w="2129" w:type="dxa"/>
            <w:gridSpan w:val="3"/>
            <w:shd w:val="clear" w:color="auto" w:fill="FFFFFF"/>
            <w:tcMar>
              <w:top w:w="40" w:type="dxa"/>
              <w:left w:w="200" w:type="dxa"/>
              <w:bottom w:w="40" w:type="dxa"/>
              <w:right w:w="200" w:type="dxa"/>
            </w:tcMar>
            <w:vAlign w:val="center"/>
          </w:tcPr>
          <w:p w:rsidR="00FA4154" w:rsidRPr="007344F2" w:rsidRDefault="007344F2" w:rsidP="00AC5327">
            <w:pPr>
              <w:spacing w:after="0"/>
              <w:ind w:firstLine="0"/>
              <w:jc w:val="center"/>
              <w:rPr>
                <w:rFonts w:ascii="Times New Roman" w:eastAsia="Times New Roman" w:hAnsi="Times New Roman" w:cs="Times New Roman"/>
                <w:szCs w:val="24"/>
              </w:rPr>
            </w:pPr>
            <w:r w:rsidRPr="007344F2">
              <w:rPr>
                <w:rFonts w:ascii="Times New Roman" w:eastAsia="Times New Roman" w:hAnsi="Times New Roman" w:cs="Times New Roman"/>
                <w:szCs w:val="24"/>
              </w:rPr>
              <w:t>126,3400</w:t>
            </w:r>
          </w:p>
        </w:tc>
      </w:tr>
      <w:tr w:rsidR="00580D66" w:rsidRPr="00580D66" w:rsidTr="00FA4154">
        <w:trPr>
          <w:gridAfter w:val="1"/>
          <w:wAfter w:w="172" w:type="dxa"/>
          <w:jc w:val="both"/>
        </w:trPr>
        <w:tc>
          <w:tcPr>
            <w:tcW w:w="3982" w:type="dxa"/>
            <w:gridSpan w:val="4"/>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b/>
                <w:szCs w:val="24"/>
              </w:rPr>
              <w:t>ИТОГО по ЕТО</w:t>
            </w:r>
          </w:p>
        </w:tc>
        <w:tc>
          <w:tcPr>
            <w:tcW w:w="2133" w:type="dxa"/>
            <w:gridSpan w:val="2"/>
            <w:shd w:val="clear" w:color="auto" w:fill="FFFFFF"/>
            <w:tcMar>
              <w:top w:w="40" w:type="dxa"/>
              <w:left w:w="200" w:type="dxa"/>
              <w:bottom w:w="40" w:type="dxa"/>
              <w:right w:w="200" w:type="dxa"/>
            </w:tcMar>
            <w:vAlign w:val="center"/>
          </w:tcPr>
          <w:p w:rsidR="00580D66" w:rsidRPr="00AC5327" w:rsidRDefault="00AC5327" w:rsidP="00580D66">
            <w:pPr>
              <w:spacing w:after="0"/>
              <w:ind w:firstLine="0"/>
              <w:jc w:val="center"/>
              <w:rPr>
                <w:rFonts w:ascii="Times New Roman" w:eastAsia="Calibri" w:hAnsi="Times New Roman" w:cs="Times New Roman"/>
                <w:szCs w:val="24"/>
              </w:rPr>
            </w:pPr>
            <w:r>
              <w:rPr>
                <w:rFonts w:ascii="Times New Roman" w:eastAsia="Times New Roman" w:hAnsi="Times New Roman" w:cs="Times New Roman"/>
                <w:b/>
                <w:szCs w:val="24"/>
              </w:rPr>
              <w:t>4973,8800</w:t>
            </w:r>
          </w:p>
        </w:tc>
        <w:tc>
          <w:tcPr>
            <w:tcW w:w="2128" w:type="dxa"/>
            <w:gridSpan w:val="2"/>
            <w:shd w:val="clear" w:color="auto" w:fill="FFFFFF"/>
            <w:tcMar>
              <w:top w:w="40" w:type="dxa"/>
              <w:left w:w="200" w:type="dxa"/>
              <w:bottom w:w="40" w:type="dxa"/>
              <w:right w:w="200" w:type="dxa"/>
            </w:tcMar>
            <w:vAlign w:val="center"/>
          </w:tcPr>
          <w:p w:rsidR="00580D66" w:rsidRPr="00AC5327" w:rsidRDefault="00580D66" w:rsidP="00580D66">
            <w:pPr>
              <w:spacing w:after="0"/>
              <w:ind w:firstLine="0"/>
              <w:jc w:val="center"/>
              <w:rPr>
                <w:rFonts w:ascii="Times New Roman" w:eastAsia="Calibri" w:hAnsi="Times New Roman" w:cs="Times New Roman"/>
                <w:szCs w:val="24"/>
              </w:rPr>
            </w:pPr>
            <w:r w:rsidRPr="00AC5327">
              <w:rPr>
                <w:rFonts w:ascii="Times New Roman" w:eastAsia="Times New Roman" w:hAnsi="Times New Roman" w:cs="Times New Roman"/>
                <w:b/>
                <w:szCs w:val="24"/>
              </w:rPr>
              <w:t>0,0000</w:t>
            </w:r>
          </w:p>
        </w:tc>
        <w:tc>
          <w:tcPr>
            <w:tcW w:w="2128" w:type="dxa"/>
            <w:gridSpan w:val="2"/>
            <w:shd w:val="clear" w:color="auto" w:fill="FFFFFF"/>
            <w:tcMar>
              <w:top w:w="40" w:type="dxa"/>
              <w:left w:w="200" w:type="dxa"/>
              <w:bottom w:w="40" w:type="dxa"/>
              <w:right w:w="200" w:type="dxa"/>
            </w:tcMar>
            <w:vAlign w:val="center"/>
          </w:tcPr>
          <w:p w:rsidR="00580D66" w:rsidRPr="00AC5327" w:rsidRDefault="00AC5327" w:rsidP="00AC5327">
            <w:pPr>
              <w:spacing w:after="0"/>
              <w:ind w:firstLine="0"/>
              <w:jc w:val="center"/>
              <w:rPr>
                <w:rFonts w:ascii="Times New Roman" w:eastAsia="Calibri" w:hAnsi="Times New Roman" w:cs="Times New Roman"/>
                <w:szCs w:val="24"/>
              </w:rPr>
            </w:pPr>
            <w:r>
              <w:rPr>
                <w:rFonts w:ascii="Times New Roman" w:eastAsia="Times New Roman" w:hAnsi="Times New Roman" w:cs="Times New Roman"/>
                <w:b/>
                <w:szCs w:val="24"/>
              </w:rPr>
              <w:t>4973,8800</w:t>
            </w:r>
          </w:p>
        </w:tc>
        <w:tc>
          <w:tcPr>
            <w:tcW w:w="2127" w:type="dxa"/>
            <w:gridSpan w:val="2"/>
          </w:tcPr>
          <w:p w:rsidR="00580D66" w:rsidRPr="00AC5327" w:rsidRDefault="00580D66" w:rsidP="00AC5327">
            <w:pPr>
              <w:spacing w:after="0"/>
              <w:ind w:firstLine="0"/>
              <w:jc w:val="center"/>
              <w:rPr>
                <w:rFonts w:ascii="Times New Roman" w:eastAsia="Calibri" w:hAnsi="Times New Roman" w:cs="Times New Roman"/>
                <w:szCs w:val="24"/>
              </w:rPr>
            </w:pPr>
          </w:p>
        </w:tc>
        <w:tc>
          <w:tcPr>
            <w:tcW w:w="2129" w:type="dxa"/>
            <w:gridSpan w:val="3"/>
            <w:shd w:val="clear" w:color="auto" w:fill="FFFFFF"/>
            <w:tcMar>
              <w:top w:w="40" w:type="dxa"/>
              <w:left w:w="200" w:type="dxa"/>
              <w:bottom w:w="40" w:type="dxa"/>
              <w:right w:w="200" w:type="dxa"/>
            </w:tcMar>
            <w:vAlign w:val="center"/>
          </w:tcPr>
          <w:p w:rsidR="00580D66" w:rsidRPr="00580D66" w:rsidRDefault="007344F2" w:rsidP="00580D66">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1948,9700</w:t>
            </w:r>
          </w:p>
        </w:tc>
      </w:tr>
    </w:tbl>
    <w:p w:rsidR="00580D66" w:rsidRPr="004B6188" w:rsidRDefault="00580D66" w:rsidP="00580D66">
      <w:pPr>
        <w:pStyle w:val="afff7"/>
        <w:spacing w:line="276" w:lineRule="auto"/>
        <w:ind w:firstLine="709"/>
        <w:rPr>
          <w:lang w:eastAsia="ru-RU"/>
        </w:rPr>
      </w:pPr>
      <w:r>
        <w:rPr>
          <w:lang w:eastAsia="ru-RU"/>
        </w:rPr>
        <w:t>Параметры тепловой мощности нетто приведены в п.1.2.3.</w:t>
      </w:r>
    </w:p>
    <w:p w:rsidR="00452D80" w:rsidRPr="00452D80" w:rsidRDefault="00452D80" w:rsidP="000C4972">
      <w:pPr>
        <w:pStyle w:val="2"/>
        <w:numPr>
          <w:ilvl w:val="0"/>
          <w:numId w:val="0"/>
        </w:numPr>
        <w:spacing w:line="360" w:lineRule="exact"/>
        <w:ind w:firstLine="709"/>
        <w:rPr>
          <w:rFonts w:ascii="Times New Roman" w:hAnsi="Times New Roman" w:cs="Times New Roman"/>
          <w:bCs w:val="0"/>
        </w:rPr>
      </w:pPr>
      <w:bookmarkStart w:id="138" w:name="_Toc176599435"/>
      <w:r w:rsidRPr="00452D80">
        <w:rPr>
          <w:rFonts w:ascii="Times New Roman" w:hAnsi="Times New Roman" w:cs="Times New Roman"/>
          <w:bCs w:val="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38"/>
    </w:p>
    <w:p w:rsidR="00452D80" w:rsidRPr="00452D80" w:rsidRDefault="00452D80" w:rsidP="000C4972">
      <w:pPr>
        <w:spacing w:line="360" w:lineRule="exact"/>
        <w:ind w:firstLine="709"/>
        <w:rPr>
          <w:rFonts w:ascii="Times New Roman" w:hAnsi="Times New Roman" w:cs="Times New Roman"/>
          <w:lang w:eastAsia="ru-RU"/>
        </w:rPr>
      </w:pPr>
    </w:p>
    <w:p w:rsidR="00452D80" w:rsidRDefault="00452D80" w:rsidP="000C4972">
      <w:pPr>
        <w:pStyle w:val="afff7"/>
        <w:spacing w:line="360" w:lineRule="exact"/>
        <w:ind w:firstLine="709"/>
        <w:rPr>
          <w:rFonts w:cs="Times New Roman"/>
          <w:lang w:eastAsia="ru-RU"/>
        </w:rPr>
      </w:pPr>
      <w:r w:rsidRPr="00452D80">
        <w:rPr>
          <w:rFonts w:cs="Times New Roman"/>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rsidR="0031608A" w:rsidRPr="00452D80" w:rsidRDefault="0031608A" w:rsidP="00452D80">
      <w:pPr>
        <w:pStyle w:val="afff7"/>
        <w:spacing w:line="276" w:lineRule="auto"/>
        <w:ind w:firstLine="709"/>
        <w:rPr>
          <w:rFonts w:cs="Times New Roman"/>
          <w:lang w:eastAsia="ru-RU"/>
        </w:rPr>
      </w:pPr>
    </w:p>
    <w:p w:rsidR="00580D66" w:rsidRPr="00452D80" w:rsidRDefault="00580D66" w:rsidP="00387B6A">
      <w:pPr>
        <w:spacing w:after="200"/>
        <w:ind w:firstLine="0"/>
        <w:jc w:val="left"/>
        <w:rPr>
          <w:rFonts w:ascii="Times New Roman" w:eastAsia="Times New Roman" w:hAnsi="Times New Roman" w:cs="Times New Roman"/>
          <w:b/>
          <w:bCs/>
          <w:szCs w:val="28"/>
        </w:rPr>
      </w:pPr>
    </w:p>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lastRenderedPageBreak/>
        <w:t>Таблица 1.2.5.1 - Год ввода в эксплуатацию, данные о последнем освидетельствовании и годах продления ресурса</w:t>
      </w:r>
    </w:p>
    <w:tbl>
      <w:tblPr>
        <w:tblStyle w:val="73"/>
        <w:tblW w:w="5000" w:type="pct"/>
        <w:jc w:val="center"/>
        <w:tblLook w:val="04A0" w:firstRow="1" w:lastRow="0" w:firstColumn="1" w:lastColumn="0" w:noHBand="0" w:noVBand="1"/>
      </w:tblPr>
      <w:tblGrid>
        <w:gridCol w:w="397"/>
        <w:gridCol w:w="10"/>
        <w:gridCol w:w="2821"/>
        <w:gridCol w:w="1757"/>
        <w:gridCol w:w="1057"/>
        <w:gridCol w:w="1961"/>
        <w:gridCol w:w="2436"/>
        <w:gridCol w:w="2013"/>
        <w:gridCol w:w="2338"/>
      </w:tblGrid>
      <w:tr w:rsidR="0031608A" w:rsidRPr="0031608A" w:rsidTr="00F71BCF">
        <w:trPr>
          <w:tblHeader/>
          <w:jc w:val="center"/>
        </w:trPr>
        <w:tc>
          <w:tcPr>
            <w:tcW w:w="397" w:type="dxa"/>
            <w:shd w:val="clear" w:color="auto" w:fill="F2F2F2"/>
            <w:tcMar>
              <w:top w:w="120" w:type="dxa"/>
              <w:left w:w="20" w:type="dxa"/>
              <w:bottom w:w="12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831" w:type="dxa"/>
            <w:gridSpan w:val="2"/>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Адрес котельной</w:t>
            </w:r>
          </w:p>
        </w:tc>
        <w:tc>
          <w:tcPr>
            <w:tcW w:w="1757"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Тип котла</w:t>
            </w:r>
          </w:p>
        </w:tc>
        <w:tc>
          <w:tcPr>
            <w:tcW w:w="1057"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Кол-во котлов</w:t>
            </w:r>
          </w:p>
        </w:tc>
        <w:tc>
          <w:tcPr>
            <w:tcW w:w="1961"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установки котла</w:t>
            </w:r>
          </w:p>
        </w:tc>
        <w:tc>
          <w:tcPr>
            <w:tcW w:w="2436"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Дата обследования котлов</w:t>
            </w:r>
          </w:p>
        </w:tc>
        <w:tc>
          <w:tcPr>
            <w:tcW w:w="2013"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продления срока службы (ресурса)</w:t>
            </w:r>
          </w:p>
        </w:tc>
        <w:tc>
          <w:tcPr>
            <w:tcW w:w="2338"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Основные мероприятия по продлению ресурса</w:t>
            </w:r>
          </w:p>
        </w:tc>
      </w:tr>
      <w:tr w:rsidR="0031608A" w:rsidRPr="0031608A" w:rsidTr="00F71BCF">
        <w:trPr>
          <w:jc w:val="center"/>
        </w:trPr>
        <w:tc>
          <w:tcPr>
            <w:tcW w:w="14790" w:type="dxa"/>
            <w:gridSpan w:val="9"/>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ЕТО-1 ООО «ТК Новгородская»</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№1, г. Холм, ул. </w:t>
            </w:r>
            <w:proofErr w:type="spellStart"/>
            <w:r w:rsidRPr="0031608A">
              <w:rPr>
                <w:rFonts w:ascii="Times New Roman" w:eastAsia="Times New Roman" w:hAnsi="Times New Roman" w:cs="Times New Roman"/>
                <w:sz w:val="22"/>
              </w:rPr>
              <w:t>М.Горького</w:t>
            </w:r>
            <w:proofErr w:type="spellEnd"/>
            <w:r w:rsidRPr="0031608A">
              <w:rPr>
                <w:rFonts w:ascii="Times New Roman" w:eastAsia="Times New Roman" w:hAnsi="Times New Roman" w:cs="Times New Roman"/>
                <w:sz w:val="22"/>
              </w:rPr>
              <w:t>, д. 3</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0,8-Луга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2023</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2020</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КВР-0,63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№2, г. Холм, ул. </w:t>
            </w:r>
            <w:proofErr w:type="spellStart"/>
            <w:r w:rsidRPr="0031608A">
              <w:rPr>
                <w:rFonts w:ascii="Times New Roman" w:eastAsia="Times New Roman" w:hAnsi="Times New Roman" w:cs="Times New Roman"/>
                <w:sz w:val="22"/>
              </w:rPr>
              <w:t>Р.Люксембург</w:t>
            </w:r>
            <w:proofErr w:type="spellEnd"/>
            <w:r w:rsidRPr="0031608A">
              <w:rPr>
                <w:rFonts w:ascii="Times New Roman" w:eastAsia="Times New Roman" w:hAnsi="Times New Roman" w:cs="Times New Roman"/>
                <w:sz w:val="22"/>
              </w:rPr>
              <w:t>, д. 25а</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1994</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2016</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КВР-0,5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2012</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3</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№3, г. Холм, ул. </w:t>
            </w:r>
            <w:proofErr w:type="spellStart"/>
            <w:r w:rsidRPr="0031608A">
              <w:rPr>
                <w:rFonts w:ascii="Times New Roman" w:eastAsia="Times New Roman" w:hAnsi="Times New Roman" w:cs="Times New Roman"/>
                <w:sz w:val="22"/>
              </w:rPr>
              <w:t>Набержная</w:t>
            </w:r>
            <w:proofErr w:type="spellEnd"/>
            <w:r w:rsidRPr="0031608A">
              <w:rPr>
                <w:rFonts w:ascii="Times New Roman" w:eastAsia="Times New Roman" w:hAnsi="Times New Roman" w:cs="Times New Roman"/>
                <w:sz w:val="22"/>
              </w:rPr>
              <w:t xml:space="preserve"> р. Ловать,15А</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4</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№6, г. Холм, ул. </w:t>
            </w:r>
            <w:proofErr w:type="spellStart"/>
            <w:r w:rsidRPr="0031608A">
              <w:rPr>
                <w:rFonts w:ascii="Times New Roman" w:eastAsia="Times New Roman" w:hAnsi="Times New Roman" w:cs="Times New Roman"/>
                <w:sz w:val="22"/>
              </w:rPr>
              <w:t>М.Горького</w:t>
            </w:r>
            <w:proofErr w:type="spellEnd"/>
            <w:r w:rsidRPr="0031608A">
              <w:rPr>
                <w:rFonts w:ascii="Times New Roman" w:eastAsia="Times New Roman" w:hAnsi="Times New Roman" w:cs="Times New Roman"/>
                <w:sz w:val="22"/>
              </w:rPr>
              <w:t xml:space="preserve"> д. 45б</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1998</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КВР-1,0</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2008</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0,5Д</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2019</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5</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№7, г. Холм, ул. Комсомольская, д.3а</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КВС-0,45</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6</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 10, г. Холм, ул. </w:t>
            </w:r>
            <w:proofErr w:type="spellStart"/>
            <w:r w:rsidRPr="0031608A">
              <w:rPr>
                <w:rFonts w:ascii="Times New Roman" w:eastAsia="Times New Roman" w:hAnsi="Times New Roman" w:cs="Times New Roman"/>
                <w:sz w:val="22"/>
              </w:rPr>
              <w:t>Октябьская</w:t>
            </w:r>
            <w:proofErr w:type="spellEnd"/>
            <w:r w:rsidRPr="0031608A">
              <w:rPr>
                <w:rFonts w:ascii="Times New Roman" w:eastAsia="Times New Roman" w:hAnsi="Times New Roman" w:cs="Times New Roman"/>
                <w:sz w:val="22"/>
              </w:rPr>
              <w:t>, д.49/1</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7</w:t>
            </w:r>
          </w:p>
        </w:tc>
        <w:tc>
          <w:tcPr>
            <w:tcW w:w="2831" w:type="dxa"/>
            <w:gridSpan w:val="2"/>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 12, г. Холм, </w:t>
            </w:r>
            <w:r w:rsidRPr="0031608A">
              <w:rPr>
                <w:rFonts w:ascii="Times New Roman" w:eastAsia="Times New Roman" w:hAnsi="Times New Roman" w:cs="Times New Roman"/>
                <w:sz w:val="22"/>
              </w:rPr>
              <w:lastRenderedPageBreak/>
              <w:t>ул. Октябрьская, д. 88</w:t>
            </w: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lastRenderedPageBreak/>
              <w:t xml:space="preserve">КВР-0,35 </w:t>
            </w:r>
            <w:r w:rsidRPr="0031608A">
              <w:rPr>
                <w:rFonts w:ascii="Times New Roman" w:eastAsia="Times New Roman" w:hAnsi="Times New Roman" w:cs="Times New Roman"/>
                <w:sz w:val="22"/>
              </w:rPr>
              <w:lastRenderedPageBreak/>
              <w:t>Луга</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lastRenderedPageBreak/>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2022</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F71BCF">
        <w:trPr>
          <w:jc w:val="center"/>
        </w:trPr>
        <w:tc>
          <w:tcPr>
            <w:tcW w:w="397" w:type="dxa"/>
            <w:vMerge/>
          </w:tcPr>
          <w:p w:rsidR="0031608A" w:rsidRPr="0031608A" w:rsidRDefault="0031608A" w:rsidP="0031608A">
            <w:pPr>
              <w:spacing w:after="0"/>
              <w:ind w:firstLine="0"/>
              <w:jc w:val="left"/>
              <w:rPr>
                <w:rFonts w:ascii="Times New Roman" w:eastAsia="Calibri" w:hAnsi="Times New Roman" w:cs="Times New Roman"/>
              </w:rPr>
            </w:pPr>
          </w:p>
        </w:tc>
        <w:tc>
          <w:tcPr>
            <w:tcW w:w="2831" w:type="dxa"/>
            <w:gridSpan w:val="2"/>
            <w:vMerge/>
          </w:tcPr>
          <w:p w:rsidR="0031608A" w:rsidRPr="0031608A" w:rsidRDefault="0031608A" w:rsidP="0031608A">
            <w:pPr>
              <w:spacing w:after="0"/>
              <w:ind w:firstLine="0"/>
              <w:jc w:val="left"/>
              <w:rPr>
                <w:rFonts w:ascii="Times New Roman" w:eastAsia="Calibri" w:hAnsi="Times New Roman" w:cs="Times New Roman"/>
              </w:rPr>
            </w:pPr>
          </w:p>
        </w:tc>
        <w:tc>
          <w:tcPr>
            <w:tcW w:w="17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196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3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1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3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1347D5" w:rsidRPr="0031608A" w:rsidTr="004C3636">
        <w:trPr>
          <w:trHeight w:val="108"/>
          <w:jc w:val="center"/>
        </w:trPr>
        <w:tc>
          <w:tcPr>
            <w:tcW w:w="407" w:type="dxa"/>
            <w:gridSpan w:val="2"/>
            <w:vMerge w:val="restart"/>
            <w:shd w:val="clear" w:color="auto" w:fill="FFFFFF"/>
            <w:tcMar>
              <w:top w:w="40" w:type="dxa"/>
              <w:left w:w="200" w:type="dxa"/>
              <w:bottom w:w="40" w:type="dxa"/>
              <w:right w:w="200" w:type="dxa"/>
            </w:tcMar>
            <w:vAlign w:val="center"/>
          </w:tcPr>
          <w:p w:rsidR="001347D5" w:rsidRPr="0031608A" w:rsidRDefault="001347D5" w:rsidP="0031608A">
            <w:pPr>
              <w:spacing w:after="0"/>
              <w:ind w:firstLine="0"/>
              <w:jc w:val="center"/>
              <w:rPr>
                <w:rFonts w:ascii="Times New Roman" w:eastAsia="Times New Roman" w:hAnsi="Times New Roman" w:cs="Times New Roman"/>
                <w:b/>
                <w:sz w:val="22"/>
              </w:rPr>
            </w:pPr>
          </w:p>
        </w:tc>
        <w:tc>
          <w:tcPr>
            <w:tcW w:w="2821" w:type="dxa"/>
            <w:vMerge w:val="restart"/>
            <w:shd w:val="clear" w:color="auto" w:fill="FFFFFF"/>
            <w:vAlign w:val="center"/>
          </w:tcPr>
          <w:p w:rsidR="001347D5" w:rsidRPr="00945CB1" w:rsidRDefault="001347D5" w:rsidP="0031608A">
            <w:pPr>
              <w:spacing w:after="0"/>
              <w:ind w:firstLine="0"/>
              <w:jc w:val="center"/>
              <w:rPr>
                <w:rFonts w:ascii="Times New Roman" w:eastAsia="Times New Roman" w:hAnsi="Times New Roman" w:cs="Times New Roman"/>
                <w:b/>
                <w:sz w:val="22"/>
              </w:rPr>
            </w:pPr>
            <w:r w:rsidRPr="00945CB1">
              <w:rPr>
                <w:rFonts w:ascii="Times New Roman" w:eastAsia="Times New Roman" w:hAnsi="Times New Roman" w:cs="Times New Roman"/>
                <w:sz w:val="22"/>
              </w:rPr>
              <w:t>Котельная № 8, д. Морхово</w:t>
            </w:r>
          </w:p>
        </w:tc>
        <w:tc>
          <w:tcPr>
            <w:tcW w:w="1757" w:type="dxa"/>
            <w:shd w:val="clear" w:color="auto" w:fill="FFFFFF"/>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КВС 0,5-95м</w:t>
            </w:r>
          </w:p>
        </w:tc>
        <w:tc>
          <w:tcPr>
            <w:tcW w:w="1057" w:type="dxa"/>
            <w:shd w:val="clear" w:color="auto" w:fill="FFFFFF"/>
            <w:tcMar>
              <w:top w:w="40" w:type="dxa"/>
              <w:left w:w="200" w:type="dxa"/>
              <w:bottom w:w="40" w:type="dxa"/>
              <w:right w:w="200" w:type="dxa"/>
            </w:tcMar>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1997</w:t>
            </w:r>
          </w:p>
        </w:tc>
        <w:tc>
          <w:tcPr>
            <w:tcW w:w="2436"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1347D5" w:rsidRPr="0031608A" w:rsidTr="004C3636">
        <w:trPr>
          <w:trHeight w:val="177"/>
          <w:jc w:val="center"/>
        </w:trPr>
        <w:tc>
          <w:tcPr>
            <w:tcW w:w="407" w:type="dxa"/>
            <w:gridSpan w:val="2"/>
            <w:vMerge/>
            <w:shd w:val="clear" w:color="auto" w:fill="FFFFFF"/>
            <w:tcMar>
              <w:top w:w="40" w:type="dxa"/>
              <w:left w:w="200" w:type="dxa"/>
              <w:bottom w:w="40" w:type="dxa"/>
              <w:right w:w="200" w:type="dxa"/>
            </w:tcMar>
            <w:vAlign w:val="center"/>
          </w:tcPr>
          <w:p w:rsidR="001347D5" w:rsidRPr="0031608A" w:rsidRDefault="001347D5" w:rsidP="0031608A">
            <w:pPr>
              <w:spacing w:after="0"/>
              <w:ind w:firstLine="0"/>
              <w:jc w:val="center"/>
              <w:rPr>
                <w:rFonts w:ascii="Times New Roman" w:eastAsia="Times New Roman" w:hAnsi="Times New Roman" w:cs="Times New Roman"/>
                <w:b/>
                <w:sz w:val="22"/>
              </w:rPr>
            </w:pPr>
          </w:p>
        </w:tc>
        <w:tc>
          <w:tcPr>
            <w:tcW w:w="2821" w:type="dxa"/>
            <w:vMerge/>
            <w:shd w:val="clear" w:color="auto" w:fill="FFFFFF"/>
            <w:vAlign w:val="center"/>
          </w:tcPr>
          <w:p w:rsidR="001347D5" w:rsidRPr="00945CB1" w:rsidRDefault="001347D5" w:rsidP="0031608A">
            <w:pPr>
              <w:spacing w:after="0"/>
              <w:ind w:firstLine="0"/>
              <w:jc w:val="center"/>
              <w:rPr>
                <w:rFonts w:ascii="Times New Roman" w:eastAsia="Times New Roman" w:hAnsi="Times New Roman" w:cs="Times New Roman"/>
                <w:sz w:val="22"/>
              </w:rPr>
            </w:pPr>
          </w:p>
        </w:tc>
        <w:tc>
          <w:tcPr>
            <w:tcW w:w="1757" w:type="dxa"/>
            <w:shd w:val="clear" w:color="auto" w:fill="FFFFFF"/>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КВС 0,5-95м</w:t>
            </w:r>
          </w:p>
        </w:tc>
        <w:tc>
          <w:tcPr>
            <w:tcW w:w="1057" w:type="dxa"/>
            <w:shd w:val="clear" w:color="auto" w:fill="FFFFFF"/>
            <w:tcMar>
              <w:top w:w="40" w:type="dxa"/>
              <w:left w:w="200" w:type="dxa"/>
              <w:bottom w:w="40" w:type="dxa"/>
              <w:right w:w="200" w:type="dxa"/>
            </w:tcMar>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1997</w:t>
            </w:r>
          </w:p>
        </w:tc>
        <w:tc>
          <w:tcPr>
            <w:tcW w:w="2436"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1347D5" w:rsidRPr="00945CB1" w:rsidRDefault="001347D5"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95"/>
          <w:jc w:val="center"/>
        </w:trPr>
        <w:tc>
          <w:tcPr>
            <w:tcW w:w="407" w:type="dxa"/>
            <w:gridSpan w:val="2"/>
            <w:vMerge w:val="restart"/>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val="restart"/>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 xml:space="preserve">Котельная № 11, д. </w:t>
            </w:r>
            <w:proofErr w:type="spellStart"/>
            <w:r w:rsidRPr="00945CB1">
              <w:rPr>
                <w:rFonts w:ascii="Times New Roman" w:eastAsia="Times New Roman" w:hAnsi="Times New Roman" w:cs="Times New Roman"/>
                <w:sz w:val="22"/>
              </w:rPr>
              <w:t>Тогодь</w:t>
            </w:r>
            <w:proofErr w:type="spellEnd"/>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2011</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190"/>
          <w:jc w:val="center"/>
        </w:trPr>
        <w:tc>
          <w:tcPr>
            <w:tcW w:w="407" w:type="dxa"/>
            <w:gridSpan w:val="2"/>
            <w:vMerge/>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shd w:val="clear" w:color="auto" w:fill="FFFFFF"/>
          </w:tcPr>
          <w:p w:rsidR="00945CB1" w:rsidRPr="00945CB1" w:rsidRDefault="00945CB1" w:rsidP="0031608A">
            <w:pPr>
              <w:spacing w:after="0"/>
              <w:ind w:firstLine="0"/>
              <w:jc w:val="center"/>
              <w:rPr>
                <w:rFonts w:ascii="Times New Roman" w:eastAsia="Times New Roman" w:hAnsi="Times New Roman" w:cs="Times New Roman"/>
                <w:b/>
                <w:sz w:val="22"/>
              </w:rPr>
            </w:pPr>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ТЭМ-100</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2011</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136"/>
          <w:jc w:val="center"/>
        </w:trPr>
        <w:tc>
          <w:tcPr>
            <w:tcW w:w="407" w:type="dxa"/>
            <w:gridSpan w:val="2"/>
            <w:vMerge w:val="restart"/>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val="restart"/>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 xml:space="preserve">Котельная № 13, </w:t>
            </w:r>
            <w:proofErr w:type="spellStart"/>
            <w:r w:rsidRPr="00945CB1">
              <w:rPr>
                <w:rFonts w:ascii="Times New Roman" w:eastAsia="Times New Roman" w:hAnsi="Times New Roman" w:cs="Times New Roman"/>
                <w:sz w:val="22"/>
              </w:rPr>
              <w:t>д.Наход</w:t>
            </w:r>
            <w:proofErr w:type="spellEnd"/>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Котел собств. изготовления</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2014</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945CB1" w:rsidRPr="0031608A" w:rsidTr="004C3636">
        <w:trPr>
          <w:trHeight w:val="149"/>
          <w:jc w:val="center"/>
        </w:trPr>
        <w:tc>
          <w:tcPr>
            <w:tcW w:w="407" w:type="dxa"/>
            <w:gridSpan w:val="2"/>
            <w:vMerge/>
            <w:shd w:val="clear" w:color="auto" w:fill="FFFFFF"/>
            <w:tcMar>
              <w:top w:w="40" w:type="dxa"/>
              <w:left w:w="200" w:type="dxa"/>
              <w:bottom w:w="40" w:type="dxa"/>
              <w:right w:w="200" w:type="dxa"/>
            </w:tcMar>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2821" w:type="dxa"/>
            <w:vMerge/>
            <w:shd w:val="clear" w:color="auto" w:fill="FFFFFF"/>
            <w:vAlign w:val="center"/>
          </w:tcPr>
          <w:p w:rsidR="00945CB1" w:rsidRPr="0031608A" w:rsidRDefault="00945CB1" w:rsidP="0031608A">
            <w:pPr>
              <w:spacing w:after="0"/>
              <w:ind w:firstLine="0"/>
              <w:jc w:val="center"/>
              <w:rPr>
                <w:rFonts w:ascii="Times New Roman" w:eastAsia="Times New Roman" w:hAnsi="Times New Roman" w:cs="Times New Roman"/>
                <w:b/>
                <w:sz w:val="22"/>
              </w:rPr>
            </w:pPr>
          </w:p>
        </w:tc>
        <w:tc>
          <w:tcPr>
            <w:tcW w:w="1757" w:type="dxa"/>
            <w:shd w:val="clear" w:color="auto" w:fill="FFFFFF"/>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КВС-0,25</w:t>
            </w:r>
          </w:p>
        </w:tc>
        <w:tc>
          <w:tcPr>
            <w:tcW w:w="1057" w:type="dxa"/>
            <w:shd w:val="clear" w:color="auto" w:fill="FFFFFF"/>
            <w:tcMar>
              <w:top w:w="40" w:type="dxa"/>
              <w:left w:w="200" w:type="dxa"/>
              <w:bottom w:w="40" w:type="dxa"/>
              <w:right w:w="200" w:type="dxa"/>
            </w:tcMar>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w:t>
            </w:r>
          </w:p>
        </w:tc>
        <w:tc>
          <w:tcPr>
            <w:tcW w:w="1961"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1997</w:t>
            </w:r>
          </w:p>
        </w:tc>
        <w:tc>
          <w:tcPr>
            <w:tcW w:w="2436"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013"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c>
          <w:tcPr>
            <w:tcW w:w="2338" w:type="dxa"/>
            <w:vAlign w:val="center"/>
          </w:tcPr>
          <w:p w:rsidR="00945CB1" w:rsidRPr="00945CB1" w:rsidRDefault="00945CB1" w:rsidP="004C3636">
            <w:pPr>
              <w:spacing w:after="0"/>
              <w:ind w:firstLine="0"/>
              <w:jc w:val="center"/>
              <w:rPr>
                <w:rFonts w:ascii="Times New Roman" w:eastAsia="Calibri" w:hAnsi="Times New Roman" w:cs="Times New Roman"/>
                <w:sz w:val="22"/>
              </w:rPr>
            </w:pPr>
            <w:r w:rsidRPr="00945CB1">
              <w:rPr>
                <w:rFonts w:ascii="Times New Roman" w:eastAsia="Times New Roman" w:hAnsi="Times New Roman" w:cs="Times New Roman"/>
                <w:sz w:val="22"/>
              </w:rPr>
              <w:t>н/д</w:t>
            </w:r>
          </w:p>
        </w:tc>
      </w:tr>
      <w:tr w:rsidR="0031608A" w:rsidRPr="0031608A" w:rsidTr="00F71BCF">
        <w:trPr>
          <w:jc w:val="center"/>
        </w:trPr>
        <w:tc>
          <w:tcPr>
            <w:tcW w:w="4985" w:type="dxa"/>
            <w:gridSpan w:val="4"/>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b/>
                <w:sz w:val="22"/>
              </w:rPr>
              <w:t>ВСЕГО по ЕТО:</w:t>
            </w:r>
          </w:p>
        </w:tc>
        <w:tc>
          <w:tcPr>
            <w:tcW w:w="1057" w:type="dxa"/>
            <w:shd w:val="clear" w:color="auto" w:fill="FFFFFF"/>
            <w:tcMar>
              <w:top w:w="40" w:type="dxa"/>
              <w:left w:w="200" w:type="dxa"/>
              <w:bottom w:w="40" w:type="dxa"/>
              <w:right w:w="200" w:type="dxa"/>
            </w:tcMar>
            <w:vAlign w:val="center"/>
          </w:tcPr>
          <w:p w:rsidR="0031608A" w:rsidRPr="0031608A" w:rsidRDefault="00945CB1" w:rsidP="0031608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23</w:t>
            </w:r>
          </w:p>
        </w:tc>
        <w:tc>
          <w:tcPr>
            <w:tcW w:w="1961" w:type="dxa"/>
          </w:tcPr>
          <w:p w:rsidR="0031608A" w:rsidRPr="0031608A" w:rsidRDefault="0031608A" w:rsidP="0031608A">
            <w:pPr>
              <w:spacing w:after="0"/>
              <w:ind w:firstLine="0"/>
              <w:jc w:val="left"/>
              <w:rPr>
                <w:rFonts w:ascii="Times New Roman" w:eastAsia="Calibri" w:hAnsi="Times New Roman" w:cs="Times New Roman"/>
              </w:rPr>
            </w:pPr>
          </w:p>
        </w:tc>
        <w:tc>
          <w:tcPr>
            <w:tcW w:w="2436" w:type="dxa"/>
          </w:tcPr>
          <w:p w:rsidR="0031608A" w:rsidRPr="0031608A" w:rsidRDefault="0031608A" w:rsidP="0031608A">
            <w:pPr>
              <w:spacing w:after="0"/>
              <w:ind w:firstLine="0"/>
              <w:jc w:val="left"/>
              <w:rPr>
                <w:rFonts w:ascii="Times New Roman" w:eastAsia="Calibri" w:hAnsi="Times New Roman" w:cs="Times New Roman"/>
              </w:rPr>
            </w:pPr>
          </w:p>
        </w:tc>
        <w:tc>
          <w:tcPr>
            <w:tcW w:w="2013" w:type="dxa"/>
          </w:tcPr>
          <w:p w:rsidR="0031608A" w:rsidRPr="0031608A" w:rsidRDefault="0031608A" w:rsidP="0031608A">
            <w:pPr>
              <w:spacing w:after="0"/>
              <w:ind w:firstLine="0"/>
              <w:jc w:val="left"/>
              <w:rPr>
                <w:rFonts w:ascii="Times New Roman" w:eastAsia="Calibri" w:hAnsi="Times New Roman" w:cs="Times New Roman"/>
              </w:rPr>
            </w:pPr>
          </w:p>
        </w:tc>
        <w:tc>
          <w:tcPr>
            <w:tcW w:w="2338" w:type="dxa"/>
          </w:tcPr>
          <w:p w:rsidR="0031608A" w:rsidRPr="0031608A" w:rsidRDefault="0031608A" w:rsidP="0031608A">
            <w:pPr>
              <w:spacing w:after="0"/>
              <w:ind w:firstLine="0"/>
              <w:jc w:val="left"/>
              <w:rPr>
                <w:rFonts w:ascii="Times New Roman" w:eastAsia="Calibri" w:hAnsi="Times New Roman" w:cs="Times New Roman"/>
              </w:rPr>
            </w:pPr>
          </w:p>
        </w:tc>
      </w:tr>
    </w:tbl>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39" w:name="_Toc176599436"/>
      <w:r w:rsidRPr="0031608A">
        <w:rPr>
          <w:rFonts w:ascii="Times New Roman" w:eastAsia="Times New Roman" w:hAnsi="Times New Roman" w:cs="Times New Roman"/>
          <w:b/>
          <w:szCs w:val="24"/>
          <w:lang w:eastAsia="ru-RU"/>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39"/>
    </w:p>
    <w:p w:rsidR="0031608A" w:rsidRPr="0031608A" w:rsidRDefault="0031608A" w:rsidP="000C4972">
      <w:pPr>
        <w:spacing w:after="0" w:line="360" w:lineRule="exact"/>
        <w:ind w:firstLine="709"/>
        <w:rPr>
          <w:rFonts w:ascii="Times New Roman" w:eastAsia="Calibri" w:hAnsi="Times New Roman" w:cs="Times New Roman"/>
          <w:i/>
          <w:iCs/>
          <w:lang w:eastAsia="ru-RU"/>
        </w:rPr>
      </w:pPr>
    </w:p>
    <w:p w:rsidR="0031608A" w:rsidRPr="0031608A" w:rsidRDefault="0031608A" w:rsidP="000C4972">
      <w:pPr>
        <w:spacing w:after="0" w:line="360" w:lineRule="exact"/>
        <w:ind w:firstLine="709"/>
        <w:rPr>
          <w:rFonts w:ascii="Times New Roman" w:eastAsia="Calibri" w:hAnsi="Times New Roman" w:cs="Times New Roman"/>
          <w:bCs/>
        </w:rPr>
      </w:pPr>
      <w:r w:rsidRPr="0031608A">
        <w:rPr>
          <w:rFonts w:ascii="Times New Roman" w:eastAsia="Calibri" w:hAnsi="Times New Roman" w:cs="Times New Roman"/>
          <w:lang w:eastAsia="ru-RU"/>
        </w:rPr>
        <w:t xml:space="preserve">На территории муниципального образования отсутствуют </w:t>
      </w:r>
      <w:r w:rsidRPr="0031608A">
        <w:rPr>
          <w:rFonts w:ascii="Times New Roman" w:eastAsia="Calibri" w:hAnsi="Times New Roman" w:cs="Times New Roman"/>
          <w:bCs/>
        </w:rPr>
        <w:t>источники тепловой энергии, функционирующие в режиме комбинированной выработки электрической и тепловой энергии.</w:t>
      </w:r>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0" w:name="_Toc176599437"/>
      <w:r w:rsidRPr="0031608A">
        <w:rPr>
          <w:rFonts w:ascii="Times New Roman" w:eastAsia="Times New Roman" w:hAnsi="Times New Roman" w:cs="Times New Roman"/>
          <w:b/>
          <w:szCs w:val="24"/>
          <w:lang w:eastAsia="ru-RU"/>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0"/>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Регулирование отпуска тепловой энергии на территории Холмского </w:t>
      </w:r>
      <w:r w:rsidR="00217512">
        <w:rPr>
          <w:rFonts w:ascii="Times New Roman" w:eastAsia="Calibri" w:hAnsi="Times New Roman" w:cs="Times New Roman"/>
          <w:lang w:eastAsia="ru-RU"/>
        </w:rPr>
        <w:t>муниципального округа</w:t>
      </w:r>
      <w:r w:rsidRPr="0031608A">
        <w:rPr>
          <w:rFonts w:ascii="Times New Roman" w:eastAsia="Calibri" w:hAnsi="Times New Roman" w:cs="Times New Roman"/>
          <w:lang w:eastAsia="ru-RU"/>
        </w:rPr>
        <w:t xml:space="preserve">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rsidR="0031608A" w:rsidRPr="0031608A" w:rsidRDefault="0031608A" w:rsidP="000C4972">
      <w:pPr>
        <w:spacing w:after="0" w:line="360" w:lineRule="exact"/>
        <w:ind w:firstLine="709"/>
        <w:rPr>
          <w:rFonts w:ascii="Times New Roman" w:eastAsia="Calibri" w:hAnsi="Times New Roman" w:cs="Times New Roman"/>
          <w:szCs w:val="24"/>
          <w:lang w:eastAsia="ru-RU"/>
        </w:rPr>
      </w:pPr>
      <w:r w:rsidRPr="0031608A">
        <w:rPr>
          <w:rFonts w:ascii="Times New Roman" w:eastAsia="Calibri" w:hAnsi="Times New Roman" w:cs="Times New Roman"/>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31608A">
        <w:rPr>
          <w:rFonts w:ascii="Times New Roman" w:eastAsia="Calibri" w:hAnsi="Times New Roman" w:cs="Times New Roman"/>
        </w:rPr>
        <w:t>п. 1.3.7</w:t>
      </w:r>
      <w:r w:rsidRPr="0031608A">
        <w:rPr>
          <w:rFonts w:ascii="Times New Roman" w:eastAsia="Calibri" w:hAnsi="Times New Roman" w:cs="Times New Roman"/>
          <w:lang w:eastAsia="ru-RU"/>
        </w:rPr>
        <w:t>.</w:t>
      </w:r>
      <w:r w:rsidRPr="0031608A">
        <w:rPr>
          <w:rFonts w:ascii="Times New Roman" w:eastAsia="Calibri" w:hAnsi="Times New Roman" w:cs="Times New Roman"/>
          <w:szCs w:val="24"/>
          <w:lang w:eastAsia="ru-RU"/>
        </w:rPr>
        <w:t xml:space="preserve"> </w:t>
      </w:r>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1" w:name="_Toc176599438"/>
      <w:r w:rsidRPr="0031608A">
        <w:rPr>
          <w:rFonts w:ascii="Times New Roman" w:eastAsia="Times New Roman" w:hAnsi="Times New Roman" w:cs="Times New Roman"/>
          <w:b/>
          <w:szCs w:val="24"/>
          <w:lang w:eastAsia="ru-RU"/>
        </w:rPr>
        <w:t>1.2.8 Среднегодовая загрузка оборудования</w:t>
      </w:r>
      <w:bookmarkEnd w:id="141"/>
    </w:p>
    <w:p w:rsidR="0031608A" w:rsidRPr="0031608A" w:rsidRDefault="0031608A" w:rsidP="000C4972">
      <w:pPr>
        <w:spacing w:after="0" w:line="360" w:lineRule="exact"/>
        <w:ind w:firstLine="709"/>
        <w:rPr>
          <w:rFonts w:ascii="Times New Roman" w:eastAsia="Calibri" w:hAnsi="Times New Roman" w:cs="Times New Roman"/>
          <w:lang w:eastAsia="ru-RU"/>
        </w:rPr>
      </w:pPr>
    </w:p>
    <w:p w:rsidR="0031608A" w:rsidRPr="0031608A" w:rsidRDefault="0031608A" w:rsidP="000C4972">
      <w:pPr>
        <w:spacing w:after="0" w:line="360" w:lineRule="exact"/>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Описание среднегодовой загрузки оборудования источника тепловой энергии (котельной) </w:t>
      </w:r>
      <w:r w:rsidRPr="0031608A">
        <w:rPr>
          <w:rFonts w:ascii="Times New Roman" w:eastAsia="Calibri" w:hAnsi="Times New Roman" w:cs="Times New Roman"/>
        </w:rPr>
        <w:t xml:space="preserve">в соответствии с Методическими указаниями </w:t>
      </w:r>
      <w:r w:rsidRPr="0031608A">
        <w:rPr>
          <w:rFonts w:ascii="Times New Roman" w:eastAsia="Calibri" w:hAnsi="Times New Roman" w:cs="Times New Roman"/>
          <w:lang w:eastAsia="ru-RU"/>
        </w:rPr>
        <w:t xml:space="preserve">приведены ниже. </w:t>
      </w: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t>Таблица 1.2.8.1 - Среднегодовая загрузка оборудования котельных в зоне деятельности ЕТО за 2023 год актуализации схемы теплоснабжения</w:t>
      </w:r>
    </w:p>
    <w:tbl>
      <w:tblPr>
        <w:tblStyle w:val="102"/>
        <w:tblW w:w="5000" w:type="pct"/>
        <w:jc w:val="center"/>
        <w:tblLook w:val="04A0" w:firstRow="1" w:lastRow="0" w:firstColumn="1" w:lastColumn="0" w:noHBand="0" w:noVBand="1"/>
      </w:tblPr>
      <w:tblGrid>
        <w:gridCol w:w="909"/>
        <w:gridCol w:w="2371"/>
        <w:gridCol w:w="2486"/>
        <w:gridCol w:w="1970"/>
        <w:gridCol w:w="2443"/>
      </w:tblGrid>
      <w:tr w:rsidR="0031608A" w:rsidRPr="0031608A" w:rsidTr="003C4155">
        <w:trPr>
          <w:tblHeader/>
          <w:jc w:val="center"/>
        </w:trPr>
        <w:tc>
          <w:tcPr>
            <w:tcW w:w="909"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w:t>
            </w:r>
          </w:p>
        </w:tc>
        <w:tc>
          <w:tcPr>
            <w:tcW w:w="2371"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Адрес или наименование котельной</w:t>
            </w:r>
          </w:p>
        </w:tc>
        <w:tc>
          <w:tcPr>
            <w:tcW w:w="2486"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Установленная тепловая мощность, Гкал/ч</w:t>
            </w:r>
          </w:p>
        </w:tc>
        <w:tc>
          <w:tcPr>
            <w:tcW w:w="4413" w:type="dxa"/>
            <w:gridSpan w:val="2"/>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2023 г.</w:t>
            </w:r>
          </w:p>
        </w:tc>
      </w:tr>
      <w:tr w:rsidR="0031608A" w:rsidRPr="0031608A" w:rsidTr="003C4155">
        <w:trPr>
          <w:jc w:val="center"/>
        </w:trPr>
        <w:tc>
          <w:tcPr>
            <w:tcW w:w="909"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371"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486"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1970"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Выработка тепла, Гкал</w:t>
            </w:r>
          </w:p>
        </w:tc>
        <w:tc>
          <w:tcPr>
            <w:tcW w:w="2443"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Число часов использования УТМ, ч</w:t>
            </w:r>
          </w:p>
        </w:tc>
      </w:tr>
      <w:tr w:rsidR="0031608A" w:rsidRPr="0031608A" w:rsidTr="003C4155">
        <w:trPr>
          <w:jc w:val="center"/>
        </w:trPr>
        <w:tc>
          <w:tcPr>
            <w:tcW w:w="10179" w:type="dxa"/>
            <w:gridSpan w:val="5"/>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ЕТО-1 ООО «ТК Новгородская»</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№1</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1,7700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1318,7800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745,0734</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lastRenderedPageBreak/>
              <w:t>2</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№2</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1,9700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691,3000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350,9137</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3</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№3</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0,1720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203,4000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1182,5581</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4</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№6</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2,1500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685,8700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319,0093</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5</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№7</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0,9300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585,1300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629,1720</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6</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10</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0,6000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714,2400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1190,4000</w:t>
            </w:r>
          </w:p>
        </w:tc>
      </w:tr>
      <w:tr w:rsidR="0031608A" w:rsidRPr="004C3636" w:rsidTr="003C4155">
        <w:trPr>
          <w:jc w:val="center"/>
        </w:trPr>
        <w:tc>
          <w:tcPr>
            <w:tcW w:w="909" w:type="dxa"/>
            <w:shd w:val="clear" w:color="auto" w:fill="FFFFFF"/>
            <w:tcMar>
              <w:top w:w="40" w:type="dxa"/>
              <w:left w:w="20" w:type="dxa"/>
              <w:bottom w:w="40" w:type="dxa"/>
              <w:right w:w="2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7</w:t>
            </w:r>
          </w:p>
        </w:tc>
        <w:tc>
          <w:tcPr>
            <w:tcW w:w="2371"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12</w:t>
            </w:r>
          </w:p>
        </w:tc>
        <w:tc>
          <w:tcPr>
            <w:tcW w:w="2486"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0,9800</w:t>
            </w:r>
          </w:p>
        </w:tc>
        <w:tc>
          <w:tcPr>
            <w:tcW w:w="1970"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172,2300</w:t>
            </w:r>
          </w:p>
        </w:tc>
        <w:tc>
          <w:tcPr>
            <w:tcW w:w="2443" w:type="dxa"/>
            <w:shd w:val="clear" w:color="auto" w:fill="FFFFFF"/>
            <w:tcMar>
              <w:top w:w="40" w:type="dxa"/>
              <w:left w:w="200" w:type="dxa"/>
              <w:bottom w:w="40" w:type="dxa"/>
              <w:right w:w="200" w:type="dxa"/>
            </w:tcMar>
            <w:vAlign w:val="center"/>
          </w:tcPr>
          <w:p w:rsidR="0031608A" w:rsidRPr="004C3636" w:rsidRDefault="0031608A" w:rsidP="0031608A">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175,7449</w:t>
            </w:r>
          </w:p>
        </w:tc>
      </w:tr>
      <w:tr w:rsidR="004C3636" w:rsidRPr="004C3636" w:rsidTr="004C3636">
        <w:trPr>
          <w:jc w:val="center"/>
        </w:trPr>
        <w:tc>
          <w:tcPr>
            <w:tcW w:w="909" w:type="dxa"/>
            <w:shd w:val="clear" w:color="auto" w:fill="FFFFFF"/>
            <w:tcMar>
              <w:top w:w="40" w:type="dxa"/>
              <w:left w:w="200" w:type="dxa"/>
              <w:bottom w:w="40" w:type="dxa"/>
              <w:right w:w="200" w:type="dxa"/>
            </w:tcMar>
            <w:vAlign w:val="center"/>
          </w:tcPr>
          <w:p w:rsidR="004C3636" w:rsidRPr="004C3636" w:rsidRDefault="00217512" w:rsidP="004C3636">
            <w:pPr>
              <w:spacing w:after="0"/>
              <w:ind w:firstLine="0"/>
              <w:jc w:val="center"/>
              <w:rPr>
                <w:rFonts w:ascii="Times New Roman" w:eastAsia="Calibri" w:hAnsi="Times New Roman" w:cs="Times New Roman"/>
                <w:sz w:val="22"/>
              </w:rPr>
            </w:pPr>
            <w:r>
              <w:rPr>
                <w:rFonts w:ascii="Times New Roman" w:eastAsia="Times New Roman" w:hAnsi="Times New Roman" w:cs="Times New Roman"/>
                <w:sz w:val="22"/>
              </w:rPr>
              <w:t>8</w:t>
            </w:r>
          </w:p>
        </w:tc>
        <w:tc>
          <w:tcPr>
            <w:tcW w:w="2371" w:type="dxa"/>
            <w:shd w:val="clear" w:color="auto" w:fill="FFFFFF"/>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8</w:t>
            </w:r>
          </w:p>
        </w:tc>
        <w:tc>
          <w:tcPr>
            <w:tcW w:w="2486" w:type="dxa"/>
            <w:shd w:val="clear" w:color="auto" w:fill="FFFFFF"/>
            <w:tcMar>
              <w:top w:w="40" w:type="dxa"/>
              <w:left w:w="200" w:type="dxa"/>
              <w:bottom w:w="40" w:type="dxa"/>
              <w:right w:w="200" w:type="dxa"/>
            </w:tcMar>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0,8600</w:t>
            </w:r>
          </w:p>
        </w:tc>
        <w:tc>
          <w:tcPr>
            <w:tcW w:w="1970" w:type="dxa"/>
            <w:shd w:val="clear" w:color="auto" w:fill="FFFFFF"/>
            <w:tcMar>
              <w:top w:w="40" w:type="dxa"/>
              <w:left w:w="200" w:type="dxa"/>
              <w:bottom w:w="40" w:type="dxa"/>
              <w:right w:w="200" w:type="dxa"/>
            </w:tcMar>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229,9000</w:t>
            </w:r>
          </w:p>
        </w:tc>
        <w:tc>
          <w:tcPr>
            <w:tcW w:w="2443" w:type="dxa"/>
            <w:vAlign w:val="center"/>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267,3256</w:t>
            </w:r>
          </w:p>
        </w:tc>
      </w:tr>
      <w:tr w:rsidR="004C3636" w:rsidRPr="004C3636" w:rsidTr="004C3636">
        <w:tblPrEx>
          <w:jc w:val="left"/>
        </w:tblPrEx>
        <w:tc>
          <w:tcPr>
            <w:tcW w:w="909" w:type="dxa"/>
          </w:tcPr>
          <w:p w:rsidR="004C3636" w:rsidRPr="004C3636" w:rsidRDefault="00217512" w:rsidP="004C3636">
            <w:pPr>
              <w:spacing w:after="0"/>
              <w:ind w:firstLine="0"/>
              <w:jc w:val="center"/>
              <w:rPr>
                <w:rFonts w:ascii="Times New Roman" w:eastAsia="Calibri" w:hAnsi="Times New Roman" w:cs="Times New Roman"/>
                <w:sz w:val="22"/>
              </w:rPr>
            </w:pPr>
            <w:r>
              <w:rPr>
                <w:rFonts w:ascii="Times New Roman" w:eastAsia="Times New Roman" w:hAnsi="Times New Roman" w:cs="Times New Roman"/>
                <w:sz w:val="22"/>
              </w:rPr>
              <w:t>9</w:t>
            </w:r>
          </w:p>
        </w:tc>
        <w:tc>
          <w:tcPr>
            <w:tcW w:w="2371"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11</w:t>
            </w:r>
          </w:p>
        </w:tc>
        <w:tc>
          <w:tcPr>
            <w:tcW w:w="2486"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0,1720</w:t>
            </w:r>
          </w:p>
        </w:tc>
        <w:tc>
          <w:tcPr>
            <w:tcW w:w="1970"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246,6900</w:t>
            </w:r>
          </w:p>
        </w:tc>
        <w:tc>
          <w:tcPr>
            <w:tcW w:w="2443"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1434,2442</w:t>
            </w:r>
          </w:p>
        </w:tc>
      </w:tr>
      <w:tr w:rsidR="004C3636" w:rsidRPr="004C3636" w:rsidTr="004C3636">
        <w:tblPrEx>
          <w:jc w:val="left"/>
        </w:tblPrEx>
        <w:tc>
          <w:tcPr>
            <w:tcW w:w="909" w:type="dxa"/>
          </w:tcPr>
          <w:p w:rsidR="004C3636" w:rsidRPr="004C3636" w:rsidRDefault="00217512" w:rsidP="004C3636">
            <w:pPr>
              <w:spacing w:after="0"/>
              <w:ind w:firstLine="0"/>
              <w:jc w:val="center"/>
              <w:rPr>
                <w:rFonts w:ascii="Times New Roman" w:eastAsia="Calibri" w:hAnsi="Times New Roman" w:cs="Times New Roman"/>
                <w:sz w:val="22"/>
              </w:rPr>
            </w:pPr>
            <w:r>
              <w:rPr>
                <w:rFonts w:ascii="Times New Roman" w:eastAsia="Times New Roman" w:hAnsi="Times New Roman" w:cs="Times New Roman"/>
                <w:sz w:val="22"/>
              </w:rPr>
              <w:t>10</w:t>
            </w:r>
          </w:p>
        </w:tc>
        <w:tc>
          <w:tcPr>
            <w:tcW w:w="2371"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Котельная № 13</w:t>
            </w:r>
          </w:p>
        </w:tc>
        <w:tc>
          <w:tcPr>
            <w:tcW w:w="2486"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0,3000</w:t>
            </w:r>
          </w:p>
        </w:tc>
        <w:tc>
          <w:tcPr>
            <w:tcW w:w="1970"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126,3400</w:t>
            </w:r>
          </w:p>
        </w:tc>
        <w:tc>
          <w:tcPr>
            <w:tcW w:w="2443" w:type="dxa"/>
          </w:tcPr>
          <w:p w:rsidR="004C3636" w:rsidRPr="004C3636" w:rsidRDefault="004C3636" w:rsidP="004C3636">
            <w:pPr>
              <w:spacing w:after="0"/>
              <w:ind w:firstLine="0"/>
              <w:jc w:val="center"/>
              <w:rPr>
                <w:rFonts w:ascii="Times New Roman" w:eastAsia="Calibri" w:hAnsi="Times New Roman" w:cs="Times New Roman"/>
                <w:sz w:val="22"/>
              </w:rPr>
            </w:pPr>
            <w:r w:rsidRPr="004C3636">
              <w:rPr>
                <w:rFonts w:ascii="Times New Roman" w:eastAsia="Times New Roman" w:hAnsi="Times New Roman" w:cs="Times New Roman"/>
                <w:sz w:val="22"/>
              </w:rPr>
              <w:t>421,1333</w:t>
            </w:r>
          </w:p>
        </w:tc>
      </w:tr>
      <w:tr w:rsidR="0031608A" w:rsidRPr="0031608A" w:rsidTr="003C4155">
        <w:trPr>
          <w:jc w:val="center"/>
        </w:trPr>
        <w:tc>
          <w:tcPr>
            <w:tcW w:w="3280" w:type="dxa"/>
            <w:gridSpan w:val="2"/>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ИТОГО по ЕТО</w:t>
            </w:r>
          </w:p>
        </w:tc>
        <w:tc>
          <w:tcPr>
            <w:tcW w:w="2486" w:type="dxa"/>
            <w:shd w:val="clear" w:color="auto" w:fill="FFFFFF"/>
            <w:tcMar>
              <w:top w:w="40" w:type="dxa"/>
              <w:left w:w="200" w:type="dxa"/>
              <w:bottom w:w="40" w:type="dxa"/>
              <w:right w:w="200" w:type="dxa"/>
            </w:tcMar>
            <w:vAlign w:val="center"/>
          </w:tcPr>
          <w:p w:rsidR="0031608A" w:rsidRPr="0031608A" w:rsidRDefault="004C3636" w:rsidP="0031608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b/>
                <w:sz w:val="18"/>
                <w:szCs w:val="18"/>
              </w:rPr>
              <w:t>9,9040</w:t>
            </w:r>
          </w:p>
        </w:tc>
        <w:tc>
          <w:tcPr>
            <w:tcW w:w="1970" w:type="dxa"/>
            <w:shd w:val="clear" w:color="auto" w:fill="FFFFFF"/>
            <w:tcMar>
              <w:top w:w="40" w:type="dxa"/>
              <w:left w:w="200" w:type="dxa"/>
              <w:bottom w:w="40" w:type="dxa"/>
              <w:right w:w="200" w:type="dxa"/>
            </w:tcMar>
            <w:vAlign w:val="center"/>
          </w:tcPr>
          <w:p w:rsidR="0031608A" w:rsidRPr="0031608A" w:rsidRDefault="004C3636" w:rsidP="0031608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b/>
                <w:sz w:val="18"/>
                <w:szCs w:val="18"/>
              </w:rPr>
              <w:t>4973,8800</w:t>
            </w:r>
          </w:p>
        </w:tc>
        <w:tc>
          <w:tcPr>
            <w:tcW w:w="2443" w:type="dxa"/>
          </w:tcPr>
          <w:p w:rsidR="0031608A" w:rsidRPr="0031608A" w:rsidRDefault="0031608A" w:rsidP="0031608A">
            <w:pPr>
              <w:spacing w:after="0"/>
              <w:ind w:firstLine="0"/>
              <w:jc w:val="left"/>
              <w:rPr>
                <w:rFonts w:ascii="Times New Roman" w:eastAsia="Calibri" w:hAnsi="Times New Roman" w:cs="Times New Roman"/>
                <w:sz w:val="18"/>
                <w:szCs w:val="18"/>
              </w:rPr>
            </w:pPr>
          </w:p>
        </w:tc>
      </w:tr>
    </w:tbl>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42" w:name="_Toc176599439"/>
      <w:r w:rsidRPr="003C4155">
        <w:rPr>
          <w:rFonts w:ascii="Times New Roman" w:eastAsia="Times New Roman" w:hAnsi="Times New Roman" w:cs="Times New Roman"/>
          <w:b/>
          <w:szCs w:val="24"/>
          <w:lang w:eastAsia="ru-RU"/>
        </w:rPr>
        <w:t>1.2.9 С</w:t>
      </w:r>
      <w:r w:rsidRPr="003C4155">
        <w:rPr>
          <w:rFonts w:ascii="Times New Roman" w:eastAsia="Times New Roman" w:hAnsi="Times New Roman" w:cs="Times New Roman"/>
          <w:b/>
          <w:bCs/>
          <w:szCs w:val="24"/>
          <w:lang w:eastAsia="ru-RU"/>
        </w:rPr>
        <w:t>пособы учета тепла, отпущенного в тепловые сети</w:t>
      </w:r>
      <w:bookmarkEnd w:id="142"/>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Учет тепловой энергии на источниках тепловой энергии Холмского </w:t>
      </w:r>
      <w:r w:rsidR="00217512">
        <w:rPr>
          <w:rFonts w:ascii="Times New Roman" w:eastAsia="Calibri" w:hAnsi="Times New Roman" w:cs="Times New Roman"/>
          <w:lang w:eastAsia="ru-RU"/>
        </w:rPr>
        <w:t>муниципального округа</w:t>
      </w:r>
      <w:r w:rsidRPr="003C4155">
        <w:rPr>
          <w:rFonts w:ascii="Times New Roman" w:eastAsia="Calibri" w:hAnsi="Times New Roman" w:cs="Times New Roman"/>
          <w:lang w:eastAsia="ru-RU"/>
        </w:rPr>
        <w:t xml:space="preserve"> осуществляется одним из двух способов: </w:t>
      </w: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приборный (на основании данных измерительных комплексов и приборов); </w:t>
      </w: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расчетный (на основании расчетных показателей). </w:t>
      </w:r>
    </w:p>
    <w:p w:rsidR="003C4155" w:rsidRPr="003C4155" w:rsidRDefault="003C4155" w:rsidP="003C4155">
      <w:pPr>
        <w:spacing w:after="0"/>
        <w:ind w:firstLine="993"/>
        <w:rPr>
          <w:rFonts w:ascii="Times New Roman" w:eastAsia="Calibri" w:hAnsi="Times New Roman" w:cs="Times New Roman"/>
          <w:lang w:eastAsia="ru-RU"/>
        </w:rPr>
      </w:pPr>
    </w:p>
    <w:p w:rsidR="00B665BB" w:rsidRDefault="003C4155" w:rsidP="000C4972">
      <w:pPr>
        <w:spacing w:after="0" w:line="360" w:lineRule="exact"/>
        <w:ind w:firstLine="709"/>
        <w:jc w:val="left"/>
        <w:rPr>
          <w:rFonts w:ascii="Times New Roman" w:eastAsia="Calibri" w:hAnsi="Times New Roman" w:cs="Times New Roman"/>
          <w:lang w:eastAsia="ru-RU"/>
        </w:rPr>
      </w:pPr>
      <w:r w:rsidRPr="003C4155">
        <w:rPr>
          <w:rFonts w:ascii="Times New Roman" w:eastAsia="Calibri" w:hAnsi="Times New Roman" w:cs="Times New Roman"/>
          <w:lang w:eastAsia="ru-RU"/>
        </w:rPr>
        <w:t>Данные о способе учета тепловой энергии в зоне действия ЕТО-1 ООО «ТК Новгородская» отпущенного в сеть:</w:t>
      </w:r>
      <w:r w:rsidRPr="003C4155">
        <w:rPr>
          <w:rFonts w:ascii="Times New Roman" w:eastAsia="Calibri" w:hAnsi="Times New Roman" w:cs="Times New Roman"/>
          <w:lang w:eastAsia="ru-RU"/>
        </w:rPr>
        <w:br/>
        <w:t>- Котельная №1 - расчетный</w:t>
      </w:r>
      <w:r w:rsidRPr="003C4155">
        <w:rPr>
          <w:rFonts w:ascii="Times New Roman" w:eastAsia="Calibri" w:hAnsi="Times New Roman" w:cs="Times New Roman"/>
          <w:lang w:eastAsia="ru-RU"/>
        </w:rPr>
        <w:br/>
        <w:t>- Котельная №2 - расчетный</w:t>
      </w:r>
      <w:r w:rsidRPr="003C4155">
        <w:rPr>
          <w:rFonts w:ascii="Times New Roman" w:eastAsia="Calibri" w:hAnsi="Times New Roman" w:cs="Times New Roman"/>
          <w:lang w:eastAsia="ru-RU"/>
        </w:rPr>
        <w:br/>
        <w:t>- Котельная №3 - расчетный</w:t>
      </w:r>
      <w:r w:rsidRPr="003C4155">
        <w:rPr>
          <w:rFonts w:ascii="Times New Roman" w:eastAsia="Calibri" w:hAnsi="Times New Roman" w:cs="Times New Roman"/>
          <w:lang w:eastAsia="ru-RU"/>
        </w:rPr>
        <w:br/>
        <w:t>- Котельная №6 - расчетный</w:t>
      </w:r>
      <w:r w:rsidRPr="003C4155">
        <w:rPr>
          <w:rFonts w:ascii="Times New Roman" w:eastAsia="Calibri" w:hAnsi="Times New Roman" w:cs="Times New Roman"/>
          <w:lang w:eastAsia="ru-RU"/>
        </w:rPr>
        <w:br/>
        <w:t>- Котельная №7 - расчетный</w:t>
      </w:r>
      <w:r w:rsidRPr="003C4155">
        <w:rPr>
          <w:rFonts w:ascii="Times New Roman" w:eastAsia="Calibri" w:hAnsi="Times New Roman" w:cs="Times New Roman"/>
          <w:lang w:eastAsia="ru-RU"/>
        </w:rPr>
        <w:br/>
        <w:t>- Котельная № 10 - расчетный</w:t>
      </w:r>
      <w:r w:rsidRPr="003C4155">
        <w:rPr>
          <w:rFonts w:ascii="Times New Roman" w:eastAsia="Calibri" w:hAnsi="Times New Roman" w:cs="Times New Roman"/>
          <w:lang w:eastAsia="ru-RU"/>
        </w:rPr>
        <w:br/>
        <w:t xml:space="preserve">- Котельная № 12 </w:t>
      </w:r>
      <w:r w:rsidR="004C3636">
        <w:rPr>
          <w:rFonts w:ascii="Times New Roman" w:eastAsia="Calibri" w:hAnsi="Times New Roman" w:cs="Times New Roman"/>
          <w:lang w:eastAsia="ru-RU"/>
        </w:rPr>
        <w:t>– расчетны</w:t>
      </w:r>
      <w:r w:rsidR="00B665BB">
        <w:rPr>
          <w:rFonts w:ascii="Times New Roman" w:eastAsia="Calibri" w:hAnsi="Times New Roman" w:cs="Times New Roman"/>
          <w:lang w:eastAsia="ru-RU"/>
        </w:rPr>
        <w:t>й</w:t>
      </w:r>
    </w:p>
    <w:p w:rsidR="004C3636" w:rsidRDefault="004C3636" w:rsidP="00B665BB">
      <w:pPr>
        <w:spacing w:after="0"/>
        <w:ind w:firstLine="0"/>
        <w:jc w:val="left"/>
        <w:rPr>
          <w:rFonts w:ascii="Times New Roman" w:eastAsia="Calibri" w:hAnsi="Times New Roman" w:cs="Times New Roman"/>
          <w:lang w:eastAsia="ru-RU"/>
        </w:rPr>
      </w:pPr>
      <w:r>
        <w:rPr>
          <w:rFonts w:ascii="Times New Roman" w:eastAsia="Calibri" w:hAnsi="Times New Roman" w:cs="Times New Roman"/>
          <w:lang w:eastAsia="ru-RU"/>
        </w:rPr>
        <w:t xml:space="preserve">-Котельная </w:t>
      </w:r>
      <w:r w:rsidR="00B665BB">
        <w:rPr>
          <w:rFonts w:ascii="Times New Roman" w:eastAsia="Calibri" w:hAnsi="Times New Roman" w:cs="Times New Roman"/>
          <w:lang w:eastAsia="ru-RU"/>
        </w:rPr>
        <w:t xml:space="preserve"> № 8 – расчетный</w:t>
      </w:r>
    </w:p>
    <w:p w:rsidR="00B665BB" w:rsidRDefault="00B665BB" w:rsidP="00B665BB">
      <w:pPr>
        <w:spacing w:after="0"/>
        <w:ind w:firstLine="0"/>
        <w:jc w:val="left"/>
        <w:rPr>
          <w:rFonts w:ascii="Times New Roman" w:eastAsia="Calibri" w:hAnsi="Times New Roman" w:cs="Times New Roman"/>
          <w:lang w:eastAsia="ru-RU"/>
        </w:rPr>
      </w:pPr>
      <w:r>
        <w:rPr>
          <w:rFonts w:ascii="Times New Roman" w:eastAsia="Calibri" w:hAnsi="Times New Roman" w:cs="Times New Roman"/>
          <w:lang w:eastAsia="ru-RU"/>
        </w:rPr>
        <w:t xml:space="preserve">- Котельная № 11 – расчетный </w:t>
      </w:r>
    </w:p>
    <w:p w:rsidR="00B665BB" w:rsidRPr="003C4155" w:rsidRDefault="00B665BB" w:rsidP="00B665BB">
      <w:pPr>
        <w:spacing w:after="0"/>
        <w:ind w:firstLine="0"/>
        <w:jc w:val="left"/>
        <w:rPr>
          <w:rFonts w:ascii="Times New Roman" w:eastAsia="Calibri" w:hAnsi="Times New Roman" w:cs="Times New Roman"/>
          <w:lang w:eastAsia="ru-RU"/>
        </w:rPr>
      </w:pPr>
      <w:r>
        <w:rPr>
          <w:rFonts w:ascii="Times New Roman" w:eastAsia="Calibri" w:hAnsi="Times New Roman" w:cs="Times New Roman"/>
          <w:lang w:eastAsia="ru-RU"/>
        </w:rPr>
        <w:t>-.Котельная № 13 - расчетный</w:t>
      </w:r>
    </w:p>
    <w:p w:rsidR="003C4155" w:rsidRPr="003C4155" w:rsidRDefault="003C4155" w:rsidP="003C4155">
      <w:pPr>
        <w:spacing w:after="0"/>
        <w:ind w:firstLine="0"/>
        <w:rPr>
          <w:rFonts w:ascii="Times New Roman" w:eastAsia="Calibri" w:hAnsi="Times New Roman" w:cs="Times New Roman"/>
          <w:lang w:eastAsia="ru-RU"/>
        </w:rPr>
      </w:pPr>
    </w:p>
    <w:p w:rsidR="003C4155" w:rsidRPr="003C4155" w:rsidRDefault="003C4155" w:rsidP="000C4972">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3" w:name="_Toc176599440"/>
      <w:r w:rsidRPr="003C4155">
        <w:rPr>
          <w:rFonts w:ascii="Times New Roman" w:eastAsia="Times New Roman" w:hAnsi="Times New Roman" w:cs="Times New Roman"/>
          <w:b/>
          <w:szCs w:val="24"/>
          <w:lang w:eastAsia="ru-RU"/>
        </w:rPr>
        <w:t xml:space="preserve">1.2.10 </w:t>
      </w:r>
      <w:r w:rsidRPr="003C4155">
        <w:rPr>
          <w:rFonts w:ascii="Times New Roman" w:eastAsia="Times New Roman" w:hAnsi="Times New Roman" w:cs="Times New Roman"/>
          <w:b/>
          <w:bCs/>
          <w:szCs w:val="24"/>
          <w:lang w:eastAsia="ru-RU"/>
        </w:rPr>
        <w:t>Статистика отказов и восстановлений оборудования источников тепловой энергии</w:t>
      </w:r>
      <w:bookmarkEnd w:id="143"/>
    </w:p>
    <w:p w:rsidR="003C4155" w:rsidRPr="003C4155" w:rsidRDefault="003C4155" w:rsidP="000C4972">
      <w:pPr>
        <w:spacing w:after="0" w:line="360" w:lineRule="exact"/>
        <w:ind w:firstLine="709"/>
        <w:rPr>
          <w:rFonts w:ascii="Times New Roman" w:eastAsia="Calibri" w:hAnsi="Times New Roman" w:cs="Times New Roman"/>
          <w:lang w:eastAsia="ru-RU"/>
        </w:rPr>
      </w:pPr>
    </w:p>
    <w:p w:rsidR="003C4155" w:rsidRPr="003C4155" w:rsidRDefault="003C4155" w:rsidP="000C4972">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По данным теплоснабжающих организаций на территории Холмского </w:t>
      </w:r>
      <w:r w:rsidR="00217512">
        <w:rPr>
          <w:rFonts w:ascii="Times New Roman" w:eastAsia="Calibri" w:hAnsi="Times New Roman" w:cs="Times New Roman"/>
          <w:lang w:eastAsia="ru-RU"/>
        </w:rPr>
        <w:t>муниципального округа</w:t>
      </w:r>
      <w:r w:rsidRPr="003C4155">
        <w:rPr>
          <w:rFonts w:ascii="Times New Roman" w:eastAsia="Calibri" w:hAnsi="Times New Roman" w:cs="Times New Roman"/>
          <w:lang w:eastAsia="ru-RU"/>
        </w:rPr>
        <w:t xml:space="preserve"> технологические нарушения, аварии и инциденты на источниках тепловой энергии в 2019-2023 гг. отсутствовали.</w:t>
      </w:r>
    </w:p>
    <w:p w:rsidR="003C4155" w:rsidRDefault="003C4155" w:rsidP="00387B6A">
      <w:pPr>
        <w:spacing w:after="200"/>
        <w:ind w:firstLine="0"/>
        <w:jc w:val="left"/>
        <w:rPr>
          <w:rFonts w:eastAsia="Times New Roman" w:cstheme="majorBidi"/>
          <w:b/>
          <w:bCs/>
          <w:szCs w:val="28"/>
        </w:rPr>
      </w:pPr>
    </w:p>
    <w:p w:rsidR="003C4155" w:rsidRDefault="003C4155" w:rsidP="00387B6A">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4" w:name="_Toc176599441"/>
      <w:r w:rsidRPr="003C4155">
        <w:rPr>
          <w:rFonts w:ascii="Times New Roman" w:eastAsia="Times New Roman" w:hAnsi="Times New Roman" w:cs="Times New Roman"/>
          <w:b/>
          <w:szCs w:val="24"/>
          <w:lang w:eastAsia="ru-RU"/>
        </w:rPr>
        <w:lastRenderedPageBreak/>
        <w:t>1.2.11 Предписания надзорных органов по запрещению дальнейшей эксплуатации источников тепловой энергии</w:t>
      </w:r>
      <w:bookmarkEnd w:id="144"/>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На момент актуализации схемы теплоснабжения Холмского </w:t>
      </w:r>
      <w:r w:rsidR="00B665BB">
        <w:rPr>
          <w:rFonts w:ascii="Times New Roman" w:eastAsia="Calibri" w:hAnsi="Times New Roman" w:cs="Times New Roman"/>
          <w:lang w:eastAsia="ru-RU"/>
        </w:rPr>
        <w:t>муниципального округа</w:t>
      </w:r>
      <w:r w:rsidRPr="003C4155">
        <w:rPr>
          <w:rFonts w:ascii="Times New Roman" w:eastAsia="Calibri" w:hAnsi="Times New Roman" w:cs="Times New Roman"/>
          <w:lang w:eastAsia="ru-RU"/>
        </w:rPr>
        <w:t xml:space="preserve"> предписания надзорных органов по запрещению дальнейшей эксплуатации источников тепловой энергии не выявлены.</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5" w:name="_Toc176599442"/>
      <w:r w:rsidRPr="003C4155">
        <w:rPr>
          <w:rFonts w:ascii="Times New Roman" w:eastAsia="Times New Roman" w:hAnsi="Times New Roman" w:cs="Times New Roman"/>
          <w:b/>
          <w:szCs w:val="24"/>
          <w:lang w:eastAsia="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45"/>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w:t>
      </w:r>
      <w:r w:rsidR="00B665BB">
        <w:rPr>
          <w:rFonts w:ascii="Times New Roman" w:eastAsia="Calibri" w:hAnsi="Times New Roman" w:cs="Times New Roman"/>
          <w:lang w:eastAsia="ru-RU"/>
        </w:rPr>
        <w:t>и Холмского муниципального округа</w:t>
      </w:r>
      <w:r w:rsidRPr="003C4155">
        <w:rPr>
          <w:rFonts w:ascii="Times New Roman" w:eastAsia="Calibri" w:hAnsi="Times New Roman" w:cs="Times New Roman"/>
          <w:lang w:eastAsia="ru-RU"/>
        </w:rPr>
        <w:t xml:space="preserve"> отсутствуют.</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46" w:name="_Toc176599443"/>
      <w:r w:rsidRPr="003C4155">
        <w:rPr>
          <w:rFonts w:ascii="Times New Roman" w:eastAsia="Times New Roman" w:hAnsi="Times New Roman" w:cs="Times New Roman"/>
          <w:b/>
          <w:szCs w:val="24"/>
          <w:lang w:eastAsia="ru-RU"/>
        </w:rPr>
        <w:t>1.2.13</w:t>
      </w:r>
      <w:r w:rsidR="00FA01F2">
        <w:rPr>
          <w:rFonts w:ascii="Times New Roman" w:eastAsia="Times New Roman" w:hAnsi="Times New Roman" w:cs="Times New Roman"/>
          <w:b/>
          <w:szCs w:val="24"/>
          <w:lang w:eastAsia="ru-RU"/>
        </w:rPr>
        <w:t>.</w:t>
      </w:r>
      <w:r w:rsidRPr="003C4155">
        <w:rPr>
          <w:rFonts w:ascii="Times New Roman" w:eastAsia="Times New Roman" w:hAnsi="Times New Roman" w:cs="Times New Roman"/>
          <w:b/>
          <w:szCs w:val="24"/>
          <w:lang w:eastAsia="ru-RU"/>
        </w:rPr>
        <w:t xml:space="preserve"> Иная информация, в том числе:</w:t>
      </w:r>
      <w:bookmarkEnd w:id="146"/>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i/>
        </w:rPr>
      </w:pPr>
      <w:bookmarkStart w:id="147" w:name="_Hlk162968343"/>
      <w:r w:rsidRPr="003C4155">
        <w:rPr>
          <w:rFonts w:ascii="Times New Roman" w:eastAsia="Calibri" w:hAnsi="Times New Roman" w:cs="Times New Roman"/>
          <w:i/>
        </w:rPr>
        <w:t xml:space="preserve">а) характеристика водоподготовки и </w:t>
      </w:r>
      <w:proofErr w:type="spellStart"/>
      <w:r w:rsidRPr="003C4155">
        <w:rPr>
          <w:rFonts w:ascii="Times New Roman" w:eastAsia="Calibri" w:hAnsi="Times New Roman" w:cs="Times New Roman"/>
          <w:i/>
        </w:rPr>
        <w:t>подпиточных</w:t>
      </w:r>
      <w:proofErr w:type="spellEnd"/>
      <w:r w:rsidRPr="003C4155">
        <w:rPr>
          <w:rFonts w:ascii="Times New Roman" w:eastAsia="Calibri" w:hAnsi="Times New Roman" w:cs="Times New Roman"/>
          <w:i/>
        </w:rPr>
        <w:t xml:space="preserve"> устройств</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Характеристики водоподготовительных установок описаны в части 7 текущей главы.</w:t>
      </w:r>
    </w:p>
    <w:bookmarkEnd w:id="147"/>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i/>
        </w:rPr>
      </w:pPr>
      <w:bookmarkStart w:id="148" w:name="_Hlk162968382"/>
      <w:r w:rsidRPr="003C4155">
        <w:rPr>
          <w:rFonts w:ascii="Times New Roman" w:eastAsia="Calibri" w:hAnsi="Times New Roman" w:cs="Times New Roman"/>
          <w:i/>
        </w:rPr>
        <w:t>б) проектный и установленный топливный режим котельной</w:t>
      </w:r>
    </w:p>
    <w:bookmarkEnd w:id="148"/>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Топливные режимы котельных представлены ниже.</w:t>
      </w:r>
    </w:p>
    <w:p w:rsidR="003C4155" w:rsidRPr="003C4155" w:rsidRDefault="003C4155" w:rsidP="003C4155">
      <w:pPr>
        <w:spacing w:after="0" w:line="240" w:lineRule="auto"/>
        <w:ind w:firstLine="709"/>
        <w:jc w:val="left"/>
        <w:rPr>
          <w:rFonts w:ascii="Times New Roman" w:eastAsia="Calibri" w:hAnsi="Times New Roman" w:cs="Times New Roman"/>
          <w:lang w:eastAsia="ru-RU"/>
        </w:rPr>
      </w:pPr>
    </w:p>
    <w:p w:rsidR="0031608A" w:rsidRDefault="003C4155" w:rsidP="003C4155">
      <w:pPr>
        <w:spacing w:after="200"/>
        <w:ind w:firstLine="0"/>
        <w:jc w:val="left"/>
        <w:rPr>
          <w:rFonts w:ascii="Times New Roman" w:eastAsia="Calibri" w:hAnsi="Times New Roman" w:cs="Times New Roman"/>
          <w:b/>
        </w:rPr>
      </w:pPr>
      <w:r w:rsidRPr="003C4155">
        <w:rPr>
          <w:rFonts w:ascii="Times New Roman" w:eastAsia="Calibri" w:hAnsi="Times New Roman" w:cs="Times New Roman"/>
          <w:b/>
        </w:rPr>
        <w:t>Таблица 1.2.13.1 - Топливные режимы котельных</w:t>
      </w:r>
    </w:p>
    <w:tbl>
      <w:tblPr>
        <w:tblStyle w:val="112"/>
        <w:tblW w:w="5000" w:type="pct"/>
        <w:jc w:val="center"/>
        <w:tblLook w:val="04A0" w:firstRow="1" w:lastRow="0" w:firstColumn="1" w:lastColumn="0" w:noHBand="0" w:noVBand="1"/>
      </w:tblPr>
      <w:tblGrid>
        <w:gridCol w:w="638"/>
        <w:gridCol w:w="2789"/>
        <w:gridCol w:w="1812"/>
        <w:gridCol w:w="2622"/>
        <w:gridCol w:w="2138"/>
      </w:tblGrid>
      <w:tr w:rsidR="003C4155" w:rsidRPr="003C4155" w:rsidTr="00B665BB">
        <w:trPr>
          <w:tblHeader/>
          <w:jc w:val="center"/>
        </w:trPr>
        <w:tc>
          <w:tcPr>
            <w:tcW w:w="638" w:type="dxa"/>
            <w:shd w:val="clear" w:color="auto" w:fill="F2F2F2"/>
            <w:tcMar>
              <w:top w:w="120" w:type="dxa"/>
              <w:left w:w="20" w:type="dxa"/>
              <w:bottom w:w="12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789"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Наименование котельной</w:t>
            </w:r>
          </w:p>
        </w:tc>
        <w:tc>
          <w:tcPr>
            <w:tcW w:w="1812"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Вид топлива</w:t>
            </w:r>
          </w:p>
        </w:tc>
        <w:tc>
          <w:tcPr>
            <w:tcW w:w="2622"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Средняя теплотворная способность топлива за 2023 год, ккал/кг</w:t>
            </w:r>
          </w:p>
        </w:tc>
        <w:tc>
          <w:tcPr>
            <w:tcW w:w="2138"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Расход условного топлива, </w:t>
            </w:r>
            <w:proofErr w:type="spellStart"/>
            <w:r w:rsidRPr="003C4155">
              <w:rPr>
                <w:rFonts w:ascii="Times New Roman" w:eastAsia="Times New Roman" w:hAnsi="Times New Roman" w:cs="Times New Roman"/>
                <w:sz w:val="22"/>
              </w:rPr>
              <w:t>т.у.т</w:t>
            </w:r>
            <w:proofErr w:type="spellEnd"/>
            <w:r w:rsidRPr="003C4155">
              <w:rPr>
                <w:rFonts w:ascii="Times New Roman" w:eastAsia="Times New Roman" w:hAnsi="Times New Roman" w:cs="Times New Roman"/>
                <w:sz w:val="22"/>
              </w:rPr>
              <w:t>. за 2023 год</w:t>
            </w:r>
          </w:p>
        </w:tc>
      </w:tr>
      <w:tr w:rsidR="003C4155" w:rsidRPr="003C4155" w:rsidTr="00B665BB">
        <w:trPr>
          <w:jc w:val="center"/>
        </w:trPr>
        <w:tc>
          <w:tcPr>
            <w:tcW w:w="9999" w:type="dxa"/>
            <w:gridSpan w:val="5"/>
            <w:shd w:val="clear" w:color="auto" w:fill="D9E2F3"/>
            <w:tcMar>
              <w:top w:w="40" w:type="dxa"/>
              <w:left w:w="16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ЕТО-1 ООО «ТК Новгородская»</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5390,0000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389,1100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225,7000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78,2300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259,5900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5481,0000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194,6000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251,7100</w:t>
            </w:r>
          </w:p>
        </w:tc>
      </w:tr>
      <w:tr w:rsidR="003C4155" w:rsidRPr="003C4155" w:rsidTr="00B665BB">
        <w:trPr>
          <w:jc w:val="center"/>
        </w:trPr>
        <w:tc>
          <w:tcPr>
            <w:tcW w:w="638"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lastRenderedPageBreak/>
              <w:t>7</w:t>
            </w:r>
          </w:p>
        </w:tc>
        <w:tc>
          <w:tcPr>
            <w:tcW w:w="2789"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181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2622"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2138"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85,9900</w:t>
            </w:r>
          </w:p>
        </w:tc>
      </w:tr>
      <w:tr w:rsidR="00B665BB" w:rsidRPr="00B665BB" w:rsidTr="00217512">
        <w:trPr>
          <w:trHeight w:val="355"/>
          <w:jc w:val="center"/>
        </w:trPr>
        <w:tc>
          <w:tcPr>
            <w:tcW w:w="638" w:type="dxa"/>
            <w:shd w:val="clear" w:color="auto" w:fill="FFFFFF"/>
            <w:tcMar>
              <w:top w:w="120" w:type="dxa"/>
              <w:left w:w="200" w:type="dxa"/>
              <w:bottom w:w="120" w:type="dxa"/>
              <w:right w:w="200" w:type="dxa"/>
            </w:tcMar>
          </w:tcPr>
          <w:p w:rsidR="00B665BB" w:rsidRPr="00B665BB" w:rsidRDefault="00217512" w:rsidP="00217512">
            <w:pPr>
              <w:rPr>
                <w:rFonts w:ascii="Times New Roman" w:hAnsi="Times New Roman" w:cs="Times New Roman"/>
                <w:sz w:val="22"/>
              </w:rPr>
            </w:pPr>
            <w:r>
              <w:rPr>
                <w:rFonts w:ascii="Times New Roman" w:hAnsi="Times New Roman" w:cs="Times New Roman"/>
                <w:sz w:val="22"/>
              </w:rPr>
              <w:t>88</w:t>
            </w:r>
          </w:p>
        </w:tc>
        <w:tc>
          <w:tcPr>
            <w:tcW w:w="2789" w:type="dxa"/>
            <w:shd w:val="clear" w:color="auto" w:fill="FFFFFF"/>
            <w:tcMar>
              <w:top w:w="120" w:type="dxa"/>
              <w:left w:w="200" w:type="dxa"/>
              <w:bottom w:w="120" w:type="dxa"/>
              <w:right w:w="200" w:type="dxa"/>
            </w:tcMar>
          </w:tcPr>
          <w:p w:rsidR="00B665BB" w:rsidRPr="00B665BB" w:rsidRDefault="00B665BB" w:rsidP="00B665BB">
            <w:pPr>
              <w:rPr>
                <w:rFonts w:ascii="Times New Roman" w:hAnsi="Times New Roman" w:cs="Times New Roman"/>
                <w:sz w:val="22"/>
              </w:rPr>
            </w:pPr>
            <w:r w:rsidRPr="00B665BB">
              <w:rPr>
                <w:rFonts w:ascii="Times New Roman" w:hAnsi="Times New Roman" w:cs="Times New Roman"/>
                <w:sz w:val="22"/>
              </w:rPr>
              <w:t>Котельная № 8</w:t>
            </w:r>
          </w:p>
        </w:tc>
        <w:tc>
          <w:tcPr>
            <w:tcW w:w="1812" w:type="dxa"/>
            <w:shd w:val="clear" w:color="auto" w:fill="FFFFFF"/>
            <w:tcMar>
              <w:top w:w="120" w:type="dxa"/>
              <w:left w:w="200" w:type="dxa"/>
              <w:bottom w:w="120" w:type="dxa"/>
              <w:right w:w="200" w:type="dxa"/>
            </w:tcMar>
          </w:tcPr>
          <w:p w:rsidR="00B665BB" w:rsidRPr="00B665BB" w:rsidRDefault="00B665BB" w:rsidP="00B665BB">
            <w:pPr>
              <w:ind w:firstLine="0"/>
              <w:rPr>
                <w:rFonts w:ascii="Times New Roman" w:hAnsi="Times New Roman" w:cs="Times New Roman"/>
                <w:sz w:val="22"/>
              </w:rPr>
            </w:pPr>
            <w:r w:rsidRPr="00B665BB">
              <w:rPr>
                <w:rFonts w:ascii="Times New Roman" w:hAnsi="Times New Roman" w:cs="Times New Roman"/>
                <w:sz w:val="22"/>
              </w:rPr>
              <w:t>Дрова</w:t>
            </w:r>
          </w:p>
        </w:tc>
        <w:tc>
          <w:tcPr>
            <w:tcW w:w="2622" w:type="dxa"/>
            <w:shd w:val="clear" w:color="auto" w:fill="FFFFFF"/>
            <w:tcMar>
              <w:top w:w="120" w:type="dxa"/>
              <w:left w:w="200" w:type="dxa"/>
              <w:bottom w:w="120" w:type="dxa"/>
              <w:right w:w="200" w:type="dxa"/>
            </w:tcMar>
          </w:tcPr>
          <w:p w:rsidR="00B665BB" w:rsidRPr="00B665BB" w:rsidRDefault="00B665BB" w:rsidP="00B665BB">
            <w:pPr>
              <w:rPr>
                <w:rFonts w:ascii="Times New Roman" w:hAnsi="Times New Roman" w:cs="Times New Roman"/>
                <w:sz w:val="22"/>
              </w:rPr>
            </w:pPr>
            <w:r w:rsidRPr="00B665BB">
              <w:rPr>
                <w:rFonts w:ascii="Times New Roman" w:hAnsi="Times New Roman" w:cs="Times New Roman"/>
                <w:sz w:val="22"/>
              </w:rPr>
              <w:t>1862,0000</w:t>
            </w:r>
          </w:p>
        </w:tc>
        <w:tc>
          <w:tcPr>
            <w:tcW w:w="2138" w:type="dxa"/>
            <w:shd w:val="clear" w:color="auto" w:fill="FFFFFF"/>
            <w:tcMar>
              <w:top w:w="120" w:type="dxa"/>
              <w:left w:w="200" w:type="dxa"/>
              <w:bottom w:w="120" w:type="dxa"/>
              <w:right w:w="200" w:type="dxa"/>
            </w:tcMar>
          </w:tcPr>
          <w:p w:rsidR="00B665BB" w:rsidRPr="00B665BB" w:rsidRDefault="00B665BB" w:rsidP="00B665BB">
            <w:pPr>
              <w:rPr>
                <w:rFonts w:ascii="Times New Roman" w:hAnsi="Times New Roman" w:cs="Times New Roman"/>
                <w:sz w:val="22"/>
              </w:rPr>
            </w:pPr>
            <w:r w:rsidRPr="00B665BB">
              <w:rPr>
                <w:rFonts w:ascii="Times New Roman" w:hAnsi="Times New Roman" w:cs="Times New Roman"/>
                <w:sz w:val="22"/>
              </w:rPr>
              <w:t>91,0100</w:t>
            </w:r>
          </w:p>
        </w:tc>
      </w:tr>
      <w:tr w:rsidR="00B665BB" w:rsidRPr="003C4155" w:rsidTr="00B665BB">
        <w:trPr>
          <w:jc w:val="center"/>
        </w:trPr>
        <w:tc>
          <w:tcPr>
            <w:tcW w:w="638" w:type="dxa"/>
            <w:shd w:val="clear" w:color="auto" w:fill="FFFFFF"/>
            <w:tcMar>
              <w:top w:w="120" w:type="dxa"/>
              <w:left w:w="200" w:type="dxa"/>
              <w:bottom w:w="120" w:type="dxa"/>
              <w:right w:w="200" w:type="dxa"/>
            </w:tcMar>
            <w:vAlign w:val="center"/>
          </w:tcPr>
          <w:p w:rsidR="00B665BB" w:rsidRPr="00696D8E" w:rsidRDefault="00217512" w:rsidP="00B665BB">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9</w:t>
            </w:r>
          </w:p>
        </w:tc>
        <w:tc>
          <w:tcPr>
            <w:tcW w:w="2789"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Котельная № 11</w:t>
            </w:r>
          </w:p>
        </w:tc>
        <w:tc>
          <w:tcPr>
            <w:tcW w:w="181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Дрова</w:t>
            </w:r>
          </w:p>
        </w:tc>
        <w:tc>
          <w:tcPr>
            <w:tcW w:w="262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1862,0000</w:t>
            </w:r>
          </w:p>
        </w:tc>
        <w:tc>
          <w:tcPr>
            <w:tcW w:w="2138"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75,1600</w:t>
            </w:r>
          </w:p>
        </w:tc>
      </w:tr>
      <w:tr w:rsidR="00B665BB" w:rsidRPr="003C4155" w:rsidTr="00B665BB">
        <w:trPr>
          <w:jc w:val="center"/>
        </w:trPr>
        <w:tc>
          <w:tcPr>
            <w:tcW w:w="638" w:type="dxa"/>
            <w:shd w:val="clear" w:color="auto" w:fill="FFFFFF"/>
            <w:tcMar>
              <w:top w:w="120" w:type="dxa"/>
              <w:left w:w="200" w:type="dxa"/>
              <w:bottom w:w="120" w:type="dxa"/>
              <w:right w:w="200" w:type="dxa"/>
            </w:tcMar>
            <w:vAlign w:val="center"/>
          </w:tcPr>
          <w:p w:rsidR="00B665BB" w:rsidRPr="00696D8E" w:rsidRDefault="00217512" w:rsidP="00B665BB">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10</w:t>
            </w:r>
          </w:p>
        </w:tc>
        <w:tc>
          <w:tcPr>
            <w:tcW w:w="2789"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Котельная № 13</w:t>
            </w:r>
          </w:p>
        </w:tc>
        <w:tc>
          <w:tcPr>
            <w:tcW w:w="181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Дрова</w:t>
            </w:r>
          </w:p>
        </w:tc>
        <w:tc>
          <w:tcPr>
            <w:tcW w:w="2622"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1862,0000</w:t>
            </w:r>
          </w:p>
        </w:tc>
        <w:tc>
          <w:tcPr>
            <w:tcW w:w="2138" w:type="dxa"/>
            <w:shd w:val="clear" w:color="auto" w:fill="FFFFFF"/>
            <w:tcMar>
              <w:top w:w="120" w:type="dxa"/>
              <w:left w:w="200" w:type="dxa"/>
              <w:bottom w:w="120" w:type="dxa"/>
              <w:right w:w="200" w:type="dxa"/>
            </w:tcMar>
            <w:vAlign w:val="center"/>
          </w:tcPr>
          <w:p w:rsidR="00B665BB" w:rsidRPr="00696D8E" w:rsidRDefault="00B665BB" w:rsidP="00B665BB">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33,0000</w:t>
            </w:r>
          </w:p>
        </w:tc>
      </w:tr>
      <w:tr w:rsidR="003C4155" w:rsidRPr="003C4155" w:rsidTr="00B665BB">
        <w:trPr>
          <w:jc w:val="center"/>
        </w:trPr>
        <w:tc>
          <w:tcPr>
            <w:tcW w:w="638"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789"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Уголь</w:t>
            </w:r>
          </w:p>
        </w:tc>
        <w:tc>
          <w:tcPr>
            <w:tcW w:w="181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62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138"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583,7100</w:t>
            </w:r>
          </w:p>
        </w:tc>
      </w:tr>
      <w:tr w:rsidR="003C4155" w:rsidRPr="003C4155" w:rsidTr="00B665BB">
        <w:trPr>
          <w:jc w:val="center"/>
        </w:trPr>
        <w:tc>
          <w:tcPr>
            <w:tcW w:w="638"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789"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Дрова</w:t>
            </w:r>
          </w:p>
        </w:tc>
        <w:tc>
          <w:tcPr>
            <w:tcW w:w="181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622"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2138" w:type="dxa"/>
            <w:shd w:val="clear" w:color="auto" w:fill="FFFFFF"/>
            <w:tcMar>
              <w:top w:w="120" w:type="dxa"/>
              <w:left w:w="200" w:type="dxa"/>
              <w:bottom w:w="120" w:type="dxa"/>
              <w:right w:w="200" w:type="dxa"/>
            </w:tcMar>
            <w:vAlign w:val="center"/>
          </w:tcPr>
          <w:p w:rsidR="003C4155" w:rsidRPr="003C4155" w:rsidRDefault="00FE4009" w:rsidP="003C4155">
            <w:pPr>
              <w:spacing w:after="0"/>
              <w:ind w:firstLine="0"/>
              <w:jc w:val="center"/>
              <w:rPr>
                <w:rFonts w:ascii="Times New Roman" w:eastAsia="Calibri" w:hAnsi="Times New Roman" w:cs="Times New Roman"/>
              </w:rPr>
            </w:pPr>
            <w:r>
              <w:rPr>
                <w:rFonts w:ascii="Times New Roman" w:eastAsia="Times New Roman" w:hAnsi="Times New Roman" w:cs="Times New Roman"/>
                <w:i/>
                <w:sz w:val="22"/>
              </w:rPr>
              <w:t>1100,3900</w:t>
            </w:r>
          </w:p>
        </w:tc>
      </w:tr>
      <w:tr w:rsidR="003C4155" w:rsidRPr="003C4155" w:rsidTr="00B665BB">
        <w:trPr>
          <w:jc w:val="center"/>
        </w:trPr>
        <w:tc>
          <w:tcPr>
            <w:tcW w:w="3427" w:type="dxa"/>
            <w:gridSpan w:val="2"/>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b/>
                <w:sz w:val="22"/>
              </w:rPr>
              <w:t>ИТОГО по ЕТО</w:t>
            </w:r>
          </w:p>
        </w:tc>
        <w:tc>
          <w:tcPr>
            <w:tcW w:w="1812"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2622"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2138" w:type="dxa"/>
            <w:shd w:val="clear" w:color="auto" w:fill="F2F2F2"/>
            <w:tcMar>
              <w:top w:w="40" w:type="dxa"/>
              <w:left w:w="200" w:type="dxa"/>
              <w:bottom w:w="40" w:type="dxa"/>
              <w:right w:w="200" w:type="dxa"/>
            </w:tcMar>
            <w:vAlign w:val="center"/>
          </w:tcPr>
          <w:p w:rsidR="003C4155" w:rsidRPr="003C4155" w:rsidRDefault="00FE4009" w:rsidP="003C4155">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1684,1000</w:t>
            </w:r>
          </w:p>
        </w:tc>
      </w:tr>
    </w:tbl>
    <w:p w:rsidR="003C4155" w:rsidRDefault="003C4155" w:rsidP="003C4155">
      <w:pPr>
        <w:spacing w:after="200"/>
        <w:ind w:firstLine="0"/>
        <w:jc w:val="left"/>
        <w:rPr>
          <w:rFonts w:eastAsia="Times New Roman" w:cstheme="majorBidi"/>
          <w:b/>
          <w:bCs/>
          <w:szCs w:val="28"/>
        </w:rPr>
      </w:pPr>
    </w:p>
    <w:p w:rsidR="003C4155" w:rsidRPr="003C4155" w:rsidRDefault="003C4155" w:rsidP="003D48CE">
      <w:pPr>
        <w:spacing w:after="0" w:line="360" w:lineRule="exact"/>
        <w:ind w:firstLine="709"/>
        <w:rPr>
          <w:rFonts w:ascii="Times New Roman" w:eastAsia="Calibri" w:hAnsi="Times New Roman" w:cs="Times New Roman"/>
          <w:i/>
        </w:rPr>
      </w:pPr>
      <w:bookmarkStart w:id="149" w:name="_Hlk163041867"/>
      <w:r w:rsidRPr="003C4155">
        <w:rPr>
          <w:rFonts w:ascii="Times New Roman" w:eastAsia="Calibri" w:hAnsi="Times New Roman" w:cs="Times New Roman"/>
          <w:i/>
        </w:rPr>
        <w:t>в) сведения о резервном топливе котельной</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rPr>
      </w:pPr>
      <w:r w:rsidRPr="003C4155">
        <w:rPr>
          <w:rFonts w:ascii="Times New Roman" w:eastAsia="Calibri" w:hAnsi="Times New Roman" w:cs="Times New Roman"/>
        </w:rPr>
        <w:t>Сведения о резервном топливе котельных указаны в части 8 текущей Главы 1 Обосновывающих материалов.</w:t>
      </w:r>
    </w:p>
    <w:bookmarkEnd w:id="149"/>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i/>
        </w:rPr>
      </w:pPr>
      <w:bookmarkStart w:id="150" w:name="_Hlk163041955"/>
      <w:r w:rsidRPr="003C4155">
        <w:rPr>
          <w:rFonts w:ascii="Times New Roman" w:eastAsia="Calibri" w:hAnsi="Times New Roman" w:cs="Times New Roman"/>
          <w:i/>
        </w:rPr>
        <w:t>г) описание изменений в перечисленных характеристиках котельных в ретроспективном периоде</w:t>
      </w:r>
    </w:p>
    <w:bookmarkEnd w:id="150"/>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Описание изменений представлено в п. 1.2.14.</w:t>
      </w:r>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szCs w:val="24"/>
          <w:lang w:eastAsia="ru-RU"/>
        </w:rPr>
      </w:pPr>
      <w:bookmarkStart w:id="151" w:name="_Toc176599444"/>
      <w:r w:rsidRPr="003C4155">
        <w:rPr>
          <w:rFonts w:ascii="Times New Roman" w:eastAsia="Times New Roman" w:hAnsi="Times New Roman" w:cs="Times New Roman"/>
          <w:b/>
          <w:szCs w:val="24"/>
          <w:lang w:eastAsia="ru-RU"/>
        </w:rPr>
        <w:t>1.2.14 Описание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bookmarkEnd w:id="151"/>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Изменений технических характеристик основного оборудования источников тепловой энергии, за период, предшествующий актуализации схемы теплоснабжения не зафиксировано.</w:t>
      </w:r>
    </w:p>
    <w:p w:rsidR="003C4155" w:rsidRPr="003C4155" w:rsidRDefault="003C4155" w:rsidP="003D48CE">
      <w:pPr>
        <w:spacing w:after="0" w:line="360" w:lineRule="exact"/>
        <w:ind w:firstLine="709"/>
        <w:rPr>
          <w:rFonts w:ascii="Times New Roman" w:eastAsia="Calibri" w:hAnsi="Times New Roman" w:cs="Times New Roman"/>
        </w:rPr>
      </w:pPr>
    </w:p>
    <w:p w:rsidR="003C4155" w:rsidRPr="003C4155" w:rsidRDefault="00457584" w:rsidP="003D48CE">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hyperlink r:id="rId35" w:anchor="bookmark21" w:history="1">
        <w:bookmarkStart w:id="152" w:name="_Toc31810031"/>
        <w:bookmarkStart w:id="153" w:name="_Toc30058679"/>
        <w:bookmarkStart w:id="154" w:name="_Toc29998116"/>
        <w:bookmarkStart w:id="155" w:name="_Toc176599445"/>
        <w:r w:rsidR="003C4155" w:rsidRPr="003C4155">
          <w:rPr>
            <w:rFonts w:ascii="Times New Roman" w:eastAsia="Times New Roman" w:hAnsi="Times New Roman" w:cs="Times New Roman"/>
            <w:b/>
            <w:bCs/>
            <w:szCs w:val="24"/>
            <w:lang w:eastAsia="ru-RU"/>
          </w:rPr>
          <w:t>Часть 3. ТЕПЛОВЫЕ СЕТИ, СООРУЖЕНИЯ НА НИХ</w:t>
        </w:r>
        <w:bookmarkEnd w:id="152"/>
        <w:bookmarkEnd w:id="153"/>
        <w:bookmarkEnd w:id="154"/>
        <w:bookmarkEnd w:id="155"/>
      </w:hyperlink>
    </w:p>
    <w:p w:rsidR="003C4155" w:rsidRPr="003C4155" w:rsidRDefault="003C4155" w:rsidP="003D48CE">
      <w:pPr>
        <w:spacing w:after="0" w:line="360" w:lineRule="exact"/>
        <w:ind w:firstLine="709"/>
        <w:rPr>
          <w:rFonts w:ascii="Times New Roman" w:eastAsia="Calibri" w:hAnsi="Times New Roman" w:cs="Times New Roman"/>
        </w:rPr>
      </w:pPr>
    </w:p>
    <w:p w:rsidR="003C4155" w:rsidRPr="003C4155" w:rsidRDefault="003C4155" w:rsidP="003D48CE">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56" w:name="_Toc176599446"/>
      <w:r w:rsidRPr="003C4155">
        <w:rPr>
          <w:rFonts w:ascii="Times New Roman" w:eastAsia="Times New Roman" w:hAnsi="Times New Roman" w:cs="Times New Roman"/>
          <w:b/>
          <w:bCs/>
          <w:szCs w:val="24"/>
          <w:lang w:eastAsia="ru-RU"/>
        </w:rPr>
        <w:t xml:space="preserve">1.3.1 </w:t>
      </w:r>
      <w:hyperlink r:id="rId36" w:anchor="bookmark22" w:history="1">
        <w:r w:rsidRPr="003C4155">
          <w:rPr>
            <w:rFonts w:ascii="Times New Roman" w:eastAsia="Times New Roman" w:hAnsi="Times New Roman" w:cs="Times New Roman"/>
            <w:b/>
            <w:bCs/>
            <w:szCs w:val="24"/>
            <w:lang w:eastAsia="ru-RU"/>
          </w:rPr>
          <w:t>Описание структуры тепловых сетей от каждого источника тепловой энергии, от</w:t>
        </w:r>
      </w:hyperlink>
      <w:r w:rsidRPr="003C4155">
        <w:rPr>
          <w:rFonts w:ascii="Times New Roman" w:eastAsia="Times New Roman" w:hAnsi="Times New Roman" w:cs="Times New Roman"/>
          <w:b/>
          <w:bCs/>
          <w:szCs w:val="24"/>
          <w:lang w:eastAsia="ru-RU"/>
        </w:rPr>
        <w:t xml:space="preserve"> </w:t>
      </w:r>
      <w:hyperlink r:id="rId37" w:anchor="bookmark22" w:history="1">
        <w:r w:rsidRPr="003C4155">
          <w:rPr>
            <w:rFonts w:ascii="Times New Roman" w:eastAsia="Times New Roman" w:hAnsi="Times New Roman" w:cs="Times New Roman"/>
            <w:b/>
            <w:bCs/>
            <w:szCs w:val="24"/>
            <w:lang w:eastAsia="ru-RU"/>
          </w:rPr>
          <w:t>магистральных выводов до центральных тепловых пунктов (если таковые имеются) или</w:t>
        </w:r>
      </w:hyperlink>
      <w:r w:rsidRPr="003C4155">
        <w:rPr>
          <w:rFonts w:ascii="Times New Roman" w:eastAsia="Times New Roman" w:hAnsi="Times New Roman" w:cs="Times New Roman"/>
          <w:b/>
          <w:bCs/>
          <w:szCs w:val="24"/>
          <w:lang w:eastAsia="ru-RU"/>
        </w:rPr>
        <w:t xml:space="preserve"> </w:t>
      </w:r>
      <w:hyperlink r:id="rId38" w:anchor="bookmark22" w:history="1">
        <w:r w:rsidRPr="003C4155">
          <w:rPr>
            <w:rFonts w:ascii="Times New Roman" w:eastAsia="Times New Roman" w:hAnsi="Times New Roman" w:cs="Times New Roman"/>
            <w:b/>
            <w:bCs/>
            <w:szCs w:val="24"/>
            <w:lang w:eastAsia="ru-RU"/>
          </w:rPr>
          <w:t>до ввода в жилой квартал или промышленный объект с выделением сетей горячего</w:t>
        </w:r>
      </w:hyperlink>
      <w:r w:rsidRPr="003C4155">
        <w:rPr>
          <w:rFonts w:ascii="Times New Roman" w:eastAsia="Times New Roman" w:hAnsi="Times New Roman" w:cs="Times New Roman"/>
          <w:b/>
          <w:bCs/>
          <w:szCs w:val="24"/>
          <w:lang w:eastAsia="ru-RU"/>
        </w:rPr>
        <w:t xml:space="preserve"> </w:t>
      </w:r>
      <w:hyperlink r:id="rId39" w:anchor="bookmark22" w:history="1">
        <w:r w:rsidRPr="003C4155">
          <w:rPr>
            <w:rFonts w:ascii="Times New Roman" w:eastAsia="Times New Roman" w:hAnsi="Times New Roman" w:cs="Times New Roman"/>
            <w:b/>
            <w:bCs/>
            <w:szCs w:val="24"/>
            <w:lang w:eastAsia="ru-RU"/>
          </w:rPr>
          <w:t>водоснабжения</w:t>
        </w:r>
        <w:bookmarkEnd w:id="156"/>
      </w:hyperlink>
    </w:p>
    <w:p w:rsidR="003C4155" w:rsidRPr="003C4155" w:rsidRDefault="003C4155" w:rsidP="003D48CE">
      <w:pPr>
        <w:spacing w:after="0" w:line="360" w:lineRule="exact"/>
        <w:ind w:firstLine="709"/>
        <w:rPr>
          <w:rFonts w:ascii="Times New Roman" w:eastAsia="Calibri" w:hAnsi="Times New Roman" w:cs="Times New Roman"/>
          <w:lang w:eastAsia="ru-RU"/>
        </w:rPr>
      </w:pPr>
    </w:p>
    <w:p w:rsidR="003C4155" w:rsidRPr="003C4155" w:rsidRDefault="003C4155" w:rsidP="003D48CE">
      <w:pPr>
        <w:spacing w:after="0" w:line="360" w:lineRule="exact"/>
        <w:ind w:firstLine="709"/>
        <w:rPr>
          <w:rFonts w:ascii="Times New Roman" w:eastAsia="Calibri" w:hAnsi="Times New Roman" w:cs="Times New Roman"/>
        </w:rPr>
      </w:pPr>
      <w:r w:rsidRPr="003C4155">
        <w:rPr>
          <w:rFonts w:ascii="Times New Roman" w:eastAsia="Calibri" w:hAnsi="Times New Roman" w:cs="Times New Roman"/>
        </w:rPr>
        <w:lastRenderedPageBreak/>
        <w:t>Эксплуатацией тепловых сетей в Холм</w:t>
      </w:r>
      <w:r w:rsidR="003D48CE">
        <w:rPr>
          <w:rFonts w:ascii="Times New Roman" w:eastAsia="Calibri" w:hAnsi="Times New Roman" w:cs="Times New Roman"/>
        </w:rPr>
        <w:t>ского</w:t>
      </w:r>
      <w:r w:rsidRPr="003C4155">
        <w:rPr>
          <w:rFonts w:ascii="Times New Roman" w:eastAsia="Calibri" w:hAnsi="Times New Roman" w:cs="Times New Roman"/>
        </w:rPr>
        <w:t xml:space="preserve"> </w:t>
      </w:r>
      <w:r w:rsidR="003D48CE">
        <w:rPr>
          <w:rFonts w:ascii="Times New Roman" w:eastAsia="Calibri" w:hAnsi="Times New Roman" w:cs="Times New Roman"/>
        </w:rPr>
        <w:t>муниципального округа</w:t>
      </w:r>
      <w:r w:rsidRPr="003C4155">
        <w:rPr>
          <w:rFonts w:ascii="Times New Roman" w:eastAsia="Calibri" w:hAnsi="Times New Roman" w:cs="Times New Roman"/>
        </w:rPr>
        <w:t xml:space="preserve"> занимаются следующие организации:</w:t>
      </w:r>
    </w:p>
    <w:p w:rsidR="003C4155" w:rsidRPr="003C4155" w:rsidRDefault="003C4155" w:rsidP="003D48CE">
      <w:pPr>
        <w:spacing w:after="0" w:line="360" w:lineRule="exact"/>
        <w:ind w:firstLine="709"/>
        <w:rPr>
          <w:rFonts w:ascii="Times New Roman" w:eastAsia="Calibri" w:hAnsi="Times New Roman" w:cs="Times New Roman"/>
        </w:rPr>
      </w:pPr>
      <w:r w:rsidRPr="003C4155">
        <w:rPr>
          <w:rFonts w:ascii="Times New Roman" w:eastAsia="Calibri" w:hAnsi="Times New Roman" w:cs="Times New Roman"/>
        </w:rPr>
        <w:t>1. ООО «ТК Новгородская».</w:t>
      </w:r>
    </w:p>
    <w:p w:rsidR="003C4155" w:rsidRPr="003C4155" w:rsidRDefault="003C4155" w:rsidP="003C4155">
      <w:pPr>
        <w:spacing w:before="400" w:after="200" w:line="240" w:lineRule="auto"/>
        <w:ind w:firstLine="0"/>
        <w:jc w:val="left"/>
        <w:rPr>
          <w:rFonts w:ascii="Times New Roman" w:eastAsia="Calibri" w:hAnsi="Times New Roman" w:cs="Times New Roman"/>
        </w:rPr>
      </w:pPr>
      <w:r w:rsidRPr="003C4155">
        <w:rPr>
          <w:rFonts w:ascii="Times New Roman" w:eastAsia="Calibri" w:hAnsi="Times New Roman" w:cs="Times New Roman"/>
          <w:b/>
        </w:rPr>
        <w:t>Таблица 1.3.1.1 - Краткое описание структуры тепловых сетей МО</w:t>
      </w:r>
    </w:p>
    <w:tbl>
      <w:tblPr>
        <w:tblStyle w:val="132"/>
        <w:tblW w:w="5000" w:type="pct"/>
        <w:jc w:val="center"/>
        <w:tblLook w:val="04A0" w:firstRow="1" w:lastRow="0" w:firstColumn="1" w:lastColumn="0" w:noHBand="0" w:noVBand="1"/>
      </w:tblPr>
      <w:tblGrid>
        <w:gridCol w:w="3049"/>
        <w:gridCol w:w="3049"/>
        <w:gridCol w:w="1006"/>
        <w:gridCol w:w="1335"/>
        <w:gridCol w:w="1740"/>
      </w:tblGrid>
      <w:tr w:rsidR="003C4155" w:rsidRPr="003C4155" w:rsidTr="00FE4009">
        <w:trPr>
          <w:tblHeader/>
          <w:jc w:val="center"/>
        </w:trPr>
        <w:tc>
          <w:tcPr>
            <w:tcW w:w="1498"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Источник тепловой энергии</w:t>
            </w:r>
          </w:p>
        </w:tc>
        <w:tc>
          <w:tcPr>
            <w:tcW w:w="2648" w:type="pct"/>
            <w:gridSpan w:val="3"/>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Протяженность в двухтрубном исчислении, м</w:t>
            </w:r>
          </w:p>
        </w:tc>
        <w:tc>
          <w:tcPr>
            <w:tcW w:w="855"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Материальная </w:t>
            </w:r>
            <w:proofErr w:type="spellStart"/>
            <w:r w:rsidRPr="003C4155">
              <w:rPr>
                <w:rFonts w:ascii="Times New Roman" w:eastAsia="Times New Roman" w:hAnsi="Times New Roman" w:cs="Times New Roman"/>
                <w:sz w:val="22"/>
              </w:rPr>
              <w:t>характери</w:t>
            </w:r>
            <w:proofErr w:type="spellEnd"/>
            <w:r w:rsidRPr="003C4155">
              <w:rPr>
                <w:rFonts w:ascii="Times New Roman" w:eastAsia="Times New Roman" w:hAnsi="Times New Roman" w:cs="Times New Roman"/>
                <w:sz w:val="22"/>
              </w:rPr>
              <w:t>-ка, м2</w:t>
            </w:r>
          </w:p>
        </w:tc>
      </w:tr>
      <w:tr w:rsidR="003C4155" w:rsidRPr="003C4155" w:rsidTr="00FE4009">
        <w:trPr>
          <w:tblHeader/>
          <w:jc w:val="center"/>
        </w:trPr>
        <w:tc>
          <w:tcPr>
            <w:tcW w:w="1498" w:type="pct"/>
            <w:vMerge/>
          </w:tcPr>
          <w:p w:rsidR="003C4155" w:rsidRPr="003C4155" w:rsidRDefault="003C4155" w:rsidP="003C4155">
            <w:pPr>
              <w:spacing w:after="0"/>
              <w:ind w:firstLine="0"/>
              <w:jc w:val="left"/>
              <w:rPr>
                <w:rFonts w:ascii="Times New Roman" w:eastAsia="Calibri" w:hAnsi="Times New Roman" w:cs="Times New Roman"/>
              </w:rPr>
            </w:pPr>
          </w:p>
        </w:tc>
        <w:tc>
          <w:tcPr>
            <w:tcW w:w="1498"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Отопление</w:t>
            </w:r>
          </w:p>
        </w:tc>
        <w:tc>
          <w:tcPr>
            <w:tcW w:w="494"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ГВС</w:t>
            </w:r>
          </w:p>
        </w:tc>
        <w:tc>
          <w:tcPr>
            <w:tcW w:w="656"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855" w:type="pct"/>
            <w:vMerge/>
          </w:tcPr>
          <w:p w:rsidR="003C4155" w:rsidRPr="003C4155" w:rsidRDefault="003C4155" w:rsidP="003C4155">
            <w:pPr>
              <w:spacing w:after="0"/>
              <w:ind w:firstLine="0"/>
              <w:jc w:val="left"/>
              <w:rPr>
                <w:rFonts w:ascii="Times New Roman" w:eastAsia="Calibri" w:hAnsi="Times New Roman" w:cs="Times New Roman"/>
              </w:rPr>
            </w:pPr>
          </w:p>
        </w:tc>
      </w:tr>
      <w:tr w:rsidR="003C4155" w:rsidRPr="003C4155" w:rsidTr="00FE4009">
        <w:trPr>
          <w:jc w:val="center"/>
        </w:trPr>
        <w:tc>
          <w:tcPr>
            <w:tcW w:w="5000" w:type="pct"/>
            <w:gridSpan w:val="5"/>
            <w:shd w:val="clear" w:color="auto" w:fill="DEEAF6"/>
            <w:tcMar>
              <w:top w:w="40" w:type="dxa"/>
              <w:left w:w="16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ООО «ТК Новгородская»</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93,8450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60,9580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16,2680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58,5650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45,7200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12,8880</w:t>
            </w:r>
          </w:p>
        </w:tc>
      </w:tr>
      <w:tr w:rsidR="003C4155" w:rsidRPr="003C4155" w:rsidTr="00FE4009">
        <w:trPr>
          <w:jc w:val="center"/>
        </w:trPr>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1498"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494"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656"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855"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1,8420</w:t>
            </w:r>
          </w:p>
        </w:tc>
      </w:tr>
      <w:tr w:rsidR="00FE4009" w:rsidRPr="003C4155" w:rsidTr="00FE4009">
        <w:trPr>
          <w:jc w:val="center"/>
        </w:trPr>
        <w:tc>
          <w:tcPr>
            <w:tcW w:w="1498"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left"/>
              <w:rPr>
                <w:rFonts w:ascii="Times New Roman" w:eastAsia="Calibri" w:hAnsi="Times New Roman" w:cs="Times New Roman"/>
              </w:rPr>
            </w:pPr>
            <w:r w:rsidRPr="00A162E4">
              <w:rPr>
                <w:rFonts w:ascii="Times New Roman" w:eastAsia="Times New Roman" w:hAnsi="Times New Roman" w:cs="Times New Roman"/>
                <w:sz w:val="22"/>
              </w:rPr>
              <w:t>Котельная № 8</w:t>
            </w:r>
          </w:p>
        </w:tc>
        <w:tc>
          <w:tcPr>
            <w:tcW w:w="1498"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64,0000</w:t>
            </w:r>
          </w:p>
        </w:tc>
        <w:tc>
          <w:tcPr>
            <w:tcW w:w="494"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w:t>
            </w:r>
          </w:p>
        </w:tc>
        <w:tc>
          <w:tcPr>
            <w:tcW w:w="656"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64,0000</w:t>
            </w:r>
          </w:p>
        </w:tc>
        <w:tc>
          <w:tcPr>
            <w:tcW w:w="855" w:type="pct"/>
            <w:shd w:val="clear" w:color="auto" w:fill="FFFFFF" w:themeFill="background1"/>
            <w:tcMar>
              <w:top w:w="120" w:type="dxa"/>
              <w:left w:w="200" w:type="dxa"/>
              <w:bottom w:w="120" w:type="dxa"/>
              <w:right w:w="200" w:type="dxa"/>
            </w:tcMar>
            <w:vAlign w:val="center"/>
          </w:tcPr>
          <w:p w:rsidR="00FE4009" w:rsidRPr="00A162E4" w:rsidRDefault="00FE4009" w:rsidP="008404E6">
            <w:pPr>
              <w:spacing w:after="0"/>
              <w:ind w:firstLine="0"/>
              <w:jc w:val="center"/>
              <w:rPr>
                <w:rFonts w:ascii="Times New Roman" w:eastAsia="Calibri" w:hAnsi="Times New Roman" w:cs="Times New Roman"/>
              </w:rPr>
            </w:pPr>
            <w:r w:rsidRPr="00A162E4">
              <w:rPr>
                <w:rFonts w:ascii="Times New Roman" w:eastAsia="Times New Roman" w:hAnsi="Times New Roman" w:cs="Times New Roman"/>
                <w:sz w:val="22"/>
              </w:rPr>
              <w:t>9,7280</w:t>
            </w:r>
          </w:p>
        </w:tc>
      </w:tr>
      <w:tr w:rsidR="00FE4009" w:rsidRPr="003C4155" w:rsidTr="00FE4009">
        <w:trPr>
          <w:jc w:val="center"/>
        </w:trPr>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left"/>
              <w:rPr>
                <w:rFonts w:ascii="Times New Roman" w:eastAsia="Calibri" w:hAnsi="Times New Roman" w:cs="Times New Roman"/>
              </w:rPr>
            </w:pPr>
            <w:r w:rsidRPr="00696D8E">
              <w:rPr>
                <w:rFonts w:ascii="Times New Roman" w:eastAsia="Times New Roman" w:hAnsi="Times New Roman" w:cs="Times New Roman"/>
                <w:sz w:val="22"/>
              </w:rPr>
              <w:t>Котельная № 11</w:t>
            </w:r>
          </w:p>
        </w:tc>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19,0000</w:t>
            </w:r>
          </w:p>
        </w:tc>
        <w:tc>
          <w:tcPr>
            <w:tcW w:w="494"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w:t>
            </w:r>
          </w:p>
        </w:tc>
        <w:tc>
          <w:tcPr>
            <w:tcW w:w="656"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19,0000</w:t>
            </w:r>
          </w:p>
        </w:tc>
        <w:tc>
          <w:tcPr>
            <w:tcW w:w="855"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2,8880</w:t>
            </w:r>
          </w:p>
        </w:tc>
      </w:tr>
      <w:tr w:rsidR="00FE4009" w:rsidRPr="003C4155" w:rsidTr="00FE4009">
        <w:trPr>
          <w:jc w:val="center"/>
        </w:trPr>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left"/>
              <w:rPr>
                <w:rFonts w:ascii="Times New Roman" w:eastAsia="Calibri" w:hAnsi="Times New Roman" w:cs="Times New Roman"/>
              </w:rPr>
            </w:pPr>
            <w:r w:rsidRPr="00696D8E">
              <w:rPr>
                <w:rFonts w:ascii="Times New Roman" w:eastAsia="Times New Roman" w:hAnsi="Times New Roman" w:cs="Times New Roman"/>
                <w:sz w:val="22"/>
              </w:rPr>
              <w:t>Котельная № 13</w:t>
            </w:r>
          </w:p>
        </w:tc>
        <w:tc>
          <w:tcPr>
            <w:tcW w:w="1498"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0,0000</w:t>
            </w:r>
          </w:p>
        </w:tc>
        <w:tc>
          <w:tcPr>
            <w:tcW w:w="494"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w:t>
            </w:r>
          </w:p>
        </w:tc>
        <w:tc>
          <w:tcPr>
            <w:tcW w:w="656"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0,0000</w:t>
            </w:r>
          </w:p>
        </w:tc>
        <w:tc>
          <w:tcPr>
            <w:tcW w:w="855" w:type="pct"/>
            <w:shd w:val="clear" w:color="auto" w:fill="FFFFFF" w:themeFill="background1"/>
            <w:tcMar>
              <w:top w:w="120" w:type="dxa"/>
              <w:left w:w="200" w:type="dxa"/>
              <w:bottom w:w="120" w:type="dxa"/>
              <w:right w:w="200" w:type="dxa"/>
            </w:tcMar>
            <w:vAlign w:val="center"/>
          </w:tcPr>
          <w:p w:rsidR="00FE4009" w:rsidRPr="00696D8E" w:rsidRDefault="00FE4009" w:rsidP="008404E6">
            <w:pPr>
              <w:spacing w:after="0"/>
              <w:ind w:firstLine="0"/>
              <w:jc w:val="center"/>
              <w:rPr>
                <w:rFonts w:ascii="Times New Roman" w:eastAsia="Calibri" w:hAnsi="Times New Roman" w:cs="Times New Roman"/>
              </w:rPr>
            </w:pPr>
            <w:r w:rsidRPr="00696D8E">
              <w:rPr>
                <w:rFonts w:ascii="Times New Roman" w:eastAsia="Times New Roman" w:hAnsi="Times New Roman" w:cs="Times New Roman"/>
                <w:sz w:val="22"/>
              </w:rPr>
              <w:t>0,0000</w:t>
            </w:r>
          </w:p>
        </w:tc>
      </w:tr>
      <w:tr w:rsidR="003C4155" w:rsidRPr="003C4155" w:rsidTr="00FE4009">
        <w:trPr>
          <w:jc w:val="center"/>
        </w:trPr>
        <w:tc>
          <w:tcPr>
            <w:tcW w:w="1498"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1498" w:type="pct"/>
            <w:shd w:val="clear" w:color="auto" w:fill="F2F2F2"/>
            <w:tcMar>
              <w:top w:w="120" w:type="dxa"/>
              <w:left w:w="200" w:type="dxa"/>
              <w:bottom w:w="120" w:type="dxa"/>
              <w:right w:w="200" w:type="dxa"/>
            </w:tcMar>
            <w:vAlign w:val="center"/>
          </w:tcPr>
          <w:p w:rsidR="003C4155" w:rsidRPr="003C4155" w:rsidRDefault="008404E6" w:rsidP="003C4155">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2232,8000</w:t>
            </w:r>
          </w:p>
        </w:tc>
        <w:tc>
          <w:tcPr>
            <w:tcW w:w="494"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0,0000</w:t>
            </w:r>
          </w:p>
        </w:tc>
        <w:tc>
          <w:tcPr>
            <w:tcW w:w="656" w:type="pct"/>
            <w:shd w:val="clear" w:color="auto" w:fill="F2F2F2"/>
            <w:tcMar>
              <w:top w:w="120" w:type="dxa"/>
              <w:left w:w="200" w:type="dxa"/>
              <w:bottom w:w="120" w:type="dxa"/>
              <w:right w:w="200" w:type="dxa"/>
            </w:tcMar>
            <w:vAlign w:val="center"/>
          </w:tcPr>
          <w:p w:rsidR="003C4155" w:rsidRPr="003C4155" w:rsidRDefault="008404E6" w:rsidP="003C4155">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2232,8000</w:t>
            </w:r>
          </w:p>
        </w:tc>
        <w:tc>
          <w:tcPr>
            <w:tcW w:w="855" w:type="pct"/>
            <w:shd w:val="clear" w:color="auto" w:fill="F2F2F2"/>
            <w:tcMar>
              <w:top w:w="120" w:type="dxa"/>
              <w:left w:w="200" w:type="dxa"/>
              <w:bottom w:w="120" w:type="dxa"/>
              <w:right w:w="200" w:type="dxa"/>
            </w:tcMar>
            <w:vAlign w:val="center"/>
          </w:tcPr>
          <w:p w:rsidR="003C4155" w:rsidRPr="003C4155" w:rsidRDefault="008404E6" w:rsidP="003C4155">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302,7020</w:t>
            </w:r>
          </w:p>
        </w:tc>
      </w:tr>
    </w:tbl>
    <w:p w:rsidR="003C4155" w:rsidRDefault="003C4155" w:rsidP="003C4155">
      <w:pPr>
        <w:spacing w:after="200"/>
        <w:ind w:firstLine="0"/>
        <w:jc w:val="left"/>
        <w:rPr>
          <w:rFonts w:eastAsia="Times New Roman" w:cstheme="majorBidi"/>
          <w:b/>
          <w:bCs/>
          <w:szCs w:val="28"/>
        </w:rPr>
      </w:pPr>
    </w:p>
    <w:p w:rsidR="003C4155" w:rsidRDefault="003C4155" w:rsidP="003C4155">
      <w:pPr>
        <w:spacing w:after="0" w:line="240" w:lineRule="auto"/>
        <w:ind w:firstLine="709"/>
        <w:jc w:val="left"/>
        <w:rPr>
          <w:rFonts w:ascii="Times New Roman" w:eastAsia="Calibri" w:hAnsi="Times New Roman" w:cs="Times New Roman"/>
          <w:b/>
          <w:szCs w:val="24"/>
          <w:lang w:eastAsia="ru-RU"/>
        </w:rPr>
      </w:pPr>
      <w:bookmarkStart w:id="157" w:name="_Hlk143592995"/>
    </w:p>
    <w:p w:rsidR="003C4155" w:rsidRPr="003C4155" w:rsidRDefault="003C4155" w:rsidP="00B3609C">
      <w:pPr>
        <w:spacing w:after="0" w:line="360" w:lineRule="exact"/>
        <w:ind w:firstLine="709"/>
        <w:rPr>
          <w:rFonts w:ascii="Times New Roman" w:eastAsia="Calibri" w:hAnsi="Times New Roman" w:cs="Times New Roman"/>
          <w:b/>
          <w:szCs w:val="24"/>
          <w:lang w:eastAsia="ru-RU"/>
        </w:rPr>
      </w:pPr>
      <w:r w:rsidRPr="003C4155">
        <w:rPr>
          <w:rFonts w:ascii="Times New Roman" w:eastAsia="Calibri" w:hAnsi="Times New Roman" w:cs="Times New Roman"/>
          <w:b/>
          <w:szCs w:val="24"/>
          <w:lang w:eastAsia="ru-RU"/>
        </w:rPr>
        <w:t xml:space="preserve">Зона деятельности </w:t>
      </w:r>
      <w:bookmarkStart w:id="158" w:name="_Hlk143592957"/>
      <w:r w:rsidRPr="003C4155">
        <w:rPr>
          <w:rFonts w:ascii="Times New Roman" w:eastAsia="Calibri" w:hAnsi="Times New Roman" w:cs="Times New Roman"/>
          <w:b/>
          <w:szCs w:val="24"/>
          <w:lang w:eastAsia="ru-RU"/>
        </w:rPr>
        <w:t>ООО «ТК Новгородская»</w:t>
      </w:r>
      <w:bookmarkEnd w:id="158"/>
    </w:p>
    <w:bookmarkEnd w:id="157"/>
    <w:p w:rsidR="003C4155" w:rsidRPr="003C4155" w:rsidRDefault="003C4155" w:rsidP="00B3609C">
      <w:pPr>
        <w:spacing w:after="0" w:line="360" w:lineRule="exact"/>
        <w:ind w:firstLine="709"/>
        <w:rPr>
          <w:rFonts w:ascii="Times New Roman" w:eastAsia="Times New Roman" w:hAnsi="Times New Roman" w:cs="Times New Roman"/>
          <w:szCs w:val="24"/>
        </w:rPr>
      </w:pPr>
      <w:r w:rsidRPr="003C4155">
        <w:rPr>
          <w:rFonts w:ascii="Times New Roman" w:eastAsia="Times New Roman" w:hAnsi="Times New Roman" w:cs="Times New Roman"/>
          <w:szCs w:val="24"/>
        </w:rPr>
        <w:t>Тепловые сети, эксплуатируемые ООО «ТК Новгородская»</w:t>
      </w:r>
      <w:r w:rsidRPr="003C4155">
        <w:rPr>
          <w:rFonts w:ascii="Times New Roman" w:eastAsia="Times New Roman" w:hAnsi="Times New Roman" w:cs="Times New Roman"/>
          <w:color w:val="FF0000"/>
          <w:szCs w:val="24"/>
        </w:rPr>
        <w:t xml:space="preserve"> </w:t>
      </w:r>
      <w:r w:rsidRPr="003C4155">
        <w:rPr>
          <w:rFonts w:ascii="Times New Roman" w:eastAsia="Times New Roman" w:hAnsi="Times New Roman" w:cs="Times New Roman"/>
          <w:szCs w:val="24"/>
        </w:rPr>
        <w:t>осуществляют передачу теплоносителя от источников тепловой энергии:</w:t>
      </w:r>
    </w:p>
    <w:p w:rsidR="003C4155" w:rsidRPr="003C4155" w:rsidRDefault="003C4155" w:rsidP="00B3609C">
      <w:pPr>
        <w:spacing w:after="0" w:line="360" w:lineRule="exact"/>
        <w:ind w:firstLine="709"/>
        <w:rPr>
          <w:rFonts w:ascii="Times New Roman" w:eastAsia="Calibri" w:hAnsi="Times New Roman" w:cs="Times New Roman"/>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1.) Котельная №1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1065,400 м и материальной характеристикой 93,845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2.) Котельная №2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810,000 м и материальной характеристикой 60,958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lastRenderedPageBreak/>
        <w:t>3.) Котельная №3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376,000 м и материальной характеристикой 16,268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4.) Котельная №6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1048,200 м и материальной характеристикой 58,565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5.) Котельная №7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650,000 м и материальной характеристикой 45,720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P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6.) Котельная № 10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284,000 м и материальной характеристикой 12,888 м2.</w:t>
      </w:r>
    </w:p>
    <w:p w:rsidR="003C4155" w:rsidRPr="003C4155" w:rsidRDefault="003C4155" w:rsidP="00B3609C">
      <w:pPr>
        <w:spacing w:after="0" w:line="360" w:lineRule="exact"/>
        <w:ind w:firstLine="709"/>
        <w:rPr>
          <w:rFonts w:ascii="Times New Roman" w:eastAsia="Calibri" w:hAnsi="Times New Roman" w:cs="Times New Roman"/>
          <w:spacing w:val="1"/>
          <w:szCs w:val="24"/>
        </w:rPr>
      </w:pPr>
    </w:p>
    <w:p w:rsidR="003C4155" w:rsidRDefault="003C4155" w:rsidP="00B3609C">
      <w:pPr>
        <w:spacing w:after="0" w:line="360" w:lineRule="exact"/>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7.) Котельная № 12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66,000 м и материальной характеристикой 1,842 м2.</w:t>
      </w:r>
    </w:p>
    <w:p w:rsidR="008404E6" w:rsidRDefault="008404E6" w:rsidP="00B3609C">
      <w:pPr>
        <w:spacing w:after="0" w:line="360" w:lineRule="exact"/>
        <w:ind w:firstLine="709"/>
        <w:rPr>
          <w:rFonts w:ascii="Times New Roman" w:eastAsia="Calibri" w:hAnsi="Times New Roman" w:cs="Times New Roman"/>
          <w:spacing w:val="1"/>
          <w:szCs w:val="24"/>
        </w:rPr>
      </w:pPr>
    </w:p>
    <w:p w:rsidR="00DB5973" w:rsidRPr="00DB5973" w:rsidRDefault="00DB5973" w:rsidP="00B3609C">
      <w:pPr>
        <w:spacing w:line="360" w:lineRule="exact"/>
        <w:ind w:firstLine="709"/>
        <w:rPr>
          <w:rFonts w:ascii="Times New Roman" w:eastAsia="Calibri" w:hAnsi="Times New Roman" w:cs="Times New Roman"/>
          <w:spacing w:val="1"/>
          <w:szCs w:val="24"/>
        </w:rPr>
      </w:pPr>
      <w:r>
        <w:rPr>
          <w:rFonts w:ascii="Times New Roman" w:eastAsia="Calibri" w:hAnsi="Times New Roman" w:cs="Times New Roman"/>
          <w:spacing w:val="1"/>
          <w:szCs w:val="24"/>
        </w:rPr>
        <w:t>8</w:t>
      </w:r>
      <w:r w:rsidRPr="00DB5973">
        <w:rPr>
          <w:rFonts w:ascii="Times New Roman" w:eastAsia="Calibri" w:hAnsi="Times New Roman" w:cs="Times New Roman"/>
          <w:spacing w:val="1"/>
          <w:szCs w:val="24"/>
        </w:rPr>
        <w:t>.) Котельная № 8 д. Морхово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128,000 м и материальной характеристикой 9,728 м2.</w:t>
      </w:r>
    </w:p>
    <w:p w:rsidR="00DB5973" w:rsidRDefault="00DB5973" w:rsidP="00B3609C">
      <w:pPr>
        <w:spacing w:after="0" w:line="360" w:lineRule="exact"/>
        <w:ind w:firstLine="709"/>
        <w:rPr>
          <w:rFonts w:ascii="Times New Roman" w:eastAsia="Calibri" w:hAnsi="Times New Roman" w:cs="Times New Roman"/>
          <w:spacing w:val="1"/>
          <w:szCs w:val="24"/>
        </w:rPr>
      </w:pPr>
    </w:p>
    <w:p w:rsidR="008404E6" w:rsidRPr="00696D8E" w:rsidRDefault="00DB5973" w:rsidP="00B3609C">
      <w:pPr>
        <w:spacing w:after="0" w:line="360" w:lineRule="exact"/>
        <w:ind w:firstLine="709"/>
        <w:rPr>
          <w:rFonts w:ascii="Times New Roman" w:eastAsia="Calibri" w:hAnsi="Times New Roman" w:cs="Times New Roman"/>
          <w:spacing w:val="1"/>
          <w:szCs w:val="24"/>
        </w:rPr>
      </w:pPr>
      <w:r>
        <w:rPr>
          <w:rFonts w:ascii="Times New Roman" w:eastAsia="Calibri" w:hAnsi="Times New Roman" w:cs="Times New Roman"/>
          <w:spacing w:val="1"/>
          <w:szCs w:val="24"/>
        </w:rPr>
        <w:t>9</w:t>
      </w:r>
      <w:r w:rsidR="008404E6" w:rsidRPr="00696D8E">
        <w:rPr>
          <w:rFonts w:ascii="Times New Roman" w:eastAsia="Calibri" w:hAnsi="Times New Roman" w:cs="Times New Roman"/>
          <w:spacing w:val="1"/>
          <w:szCs w:val="24"/>
        </w:rPr>
        <w:t xml:space="preserve">.) Котельная № 11 д. </w:t>
      </w:r>
      <w:proofErr w:type="spellStart"/>
      <w:r w:rsidR="008404E6" w:rsidRPr="00696D8E">
        <w:rPr>
          <w:rFonts w:ascii="Times New Roman" w:eastAsia="Calibri" w:hAnsi="Times New Roman" w:cs="Times New Roman"/>
          <w:spacing w:val="1"/>
          <w:szCs w:val="24"/>
        </w:rPr>
        <w:t>Тогодь</w:t>
      </w:r>
      <w:proofErr w:type="spellEnd"/>
      <w:r w:rsidR="008404E6" w:rsidRPr="00696D8E">
        <w:rPr>
          <w:rFonts w:ascii="Times New Roman" w:eastAsia="Calibri" w:hAnsi="Times New Roman" w:cs="Times New Roman"/>
          <w:spacing w:val="1"/>
          <w:szCs w:val="24"/>
        </w:rPr>
        <w:t xml:space="preserve">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38,000 м и материальной характеристикой 2,888 м2.</w:t>
      </w:r>
    </w:p>
    <w:p w:rsidR="008404E6" w:rsidRPr="00696D8E" w:rsidRDefault="008404E6" w:rsidP="00B3609C">
      <w:pPr>
        <w:spacing w:after="0" w:line="360" w:lineRule="exact"/>
        <w:ind w:firstLine="709"/>
        <w:rPr>
          <w:rFonts w:ascii="Times New Roman" w:eastAsia="Calibri" w:hAnsi="Times New Roman" w:cs="Times New Roman"/>
          <w:spacing w:val="1"/>
          <w:szCs w:val="24"/>
        </w:rPr>
      </w:pPr>
    </w:p>
    <w:p w:rsidR="008404E6" w:rsidRPr="003C4155" w:rsidRDefault="00DB5973" w:rsidP="00B3609C">
      <w:pPr>
        <w:autoSpaceDE w:val="0"/>
        <w:autoSpaceDN w:val="0"/>
        <w:adjustRightInd w:val="0"/>
        <w:spacing w:before="240" w:after="0" w:line="360" w:lineRule="exact"/>
        <w:ind w:firstLine="709"/>
        <w:rPr>
          <w:rFonts w:ascii="Times New Roman" w:eastAsia="Calibri" w:hAnsi="Times New Roman" w:cs="Times New Roman"/>
          <w:spacing w:val="1"/>
          <w:szCs w:val="24"/>
        </w:rPr>
      </w:pPr>
      <w:r>
        <w:rPr>
          <w:rFonts w:ascii="Times New Roman" w:eastAsia="Calibri" w:hAnsi="Times New Roman" w:cs="Times New Roman"/>
          <w:spacing w:val="1"/>
          <w:szCs w:val="24"/>
        </w:rPr>
        <w:t>10</w:t>
      </w:r>
      <w:r w:rsidRPr="00696D8E">
        <w:rPr>
          <w:rFonts w:ascii="Times New Roman" w:eastAsia="Calibri" w:hAnsi="Times New Roman" w:cs="Times New Roman"/>
          <w:spacing w:val="1"/>
          <w:szCs w:val="24"/>
        </w:rPr>
        <w:t xml:space="preserve">.) Котельная № 13 </w:t>
      </w:r>
      <w:proofErr w:type="spellStart"/>
      <w:r w:rsidRPr="00696D8E">
        <w:rPr>
          <w:rFonts w:ascii="Times New Roman" w:eastAsia="Calibri" w:hAnsi="Times New Roman" w:cs="Times New Roman"/>
          <w:spacing w:val="1"/>
          <w:szCs w:val="24"/>
        </w:rPr>
        <w:t>д.Наход</w:t>
      </w:r>
      <w:proofErr w:type="spellEnd"/>
      <w:r w:rsidRPr="00696D8E">
        <w:rPr>
          <w:rFonts w:ascii="Times New Roman" w:eastAsia="Calibri" w:hAnsi="Times New Roman" w:cs="Times New Roman"/>
          <w:spacing w:val="1"/>
          <w:szCs w:val="24"/>
        </w:rPr>
        <w:t xml:space="preserve">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-данные отсутствуют</w:t>
      </w:r>
      <w:r w:rsidR="00B3609C">
        <w:rPr>
          <w:rFonts w:ascii="Times New Roman" w:eastAsia="Calibri" w:hAnsi="Times New Roman" w:cs="Times New Roman"/>
          <w:spacing w:val="1"/>
          <w:szCs w:val="24"/>
        </w:rPr>
        <w:t>.</w:t>
      </w:r>
    </w:p>
    <w:p w:rsidR="003C4155" w:rsidRDefault="003C4155" w:rsidP="003C4155">
      <w:pPr>
        <w:spacing w:after="200"/>
        <w:ind w:firstLine="0"/>
        <w:jc w:val="left"/>
        <w:rPr>
          <w:rFonts w:eastAsia="Times New Roman" w:cstheme="majorBidi"/>
          <w:b/>
          <w:bCs/>
          <w:szCs w:val="28"/>
        </w:rPr>
      </w:pPr>
    </w:p>
    <w:p w:rsidR="003C4155" w:rsidRDefault="003C4155" w:rsidP="003C4155">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796A5C" w:rsidRDefault="003C4155" w:rsidP="003C4155">
      <w:pPr>
        <w:spacing w:after="0" w:line="240" w:lineRule="auto"/>
        <w:ind w:firstLine="709"/>
        <w:rPr>
          <w:rFonts w:ascii="Times New Roman" w:eastAsia="Calibri" w:hAnsi="Times New Roman" w:cs="Times New Roman"/>
          <w:sz w:val="20"/>
          <w:szCs w:val="20"/>
        </w:rPr>
      </w:pPr>
      <w:r w:rsidRPr="00796A5C">
        <w:rPr>
          <w:rFonts w:ascii="Times New Roman" w:eastAsia="Calibri" w:hAnsi="Times New Roman" w:cs="Times New Roman"/>
          <w:sz w:val="20"/>
          <w:szCs w:val="20"/>
        </w:rPr>
        <w:lastRenderedPageBreak/>
        <w:t>Характеристика сетей теплоснабжения представлена в таблицах ниже.</w:t>
      </w:r>
    </w:p>
    <w:p w:rsidR="003C4155" w:rsidRPr="00796A5C" w:rsidRDefault="003C4155" w:rsidP="003C4155">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1.3.1.2 - Котельная №1 сети теплоснабжения</w:t>
      </w:r>
    </w:p>
    <w:tbl>
      <w:tblPr>
        <w:tblStyle w:val="14c"/>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3C4155" w:rsidRPr="00FC53CE" w:rsidTr="0047797E">
        <w:trPr>
          <w:trHeight w:val="364"/>
          <w:jc w:val="center"/>
        </w:trPr>
        <w:tc>
          <w:tcPr>
            <w:tcW w:w="57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м</w:t>
            </w:r>
          </w:p>
        </w:tc>
        <w:tc>
          <w:tcPr>
            <w:tcW w:w="37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м2</w:t>
            </w:r>
          </w:p>
        </w:tc>
      </w:tr>
      <w:tr w:rsidR="003C4155" w:rsidRPr="00FC53CE" w:rsidTr="0047797E">
        <w:trPr>
          <w:trHeight w:val="373"/>
          <w:jc w:val="center"/>
        </w:trPr>
        <w:tc>
          <w:tcPr>
            <w:tcW w:w="57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4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25"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51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43"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5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2016</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42,028</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2012</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21,546</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3,420</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0,850</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8,560</w:t>
            </w:r>
          </w:p>
        </w:tc>
      </w:tr>
      <w:tr w:rsidR="003C4155" w:rsidRPr="00FC53CE" w:rsidTr="0047797E">
        <w:trPr>
          <w:trHeight w:val="153"/>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57,40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2,583</w:t>
            </w:r>
          </w:p>
        </w:tc>
      </w:tr>
      <w:tr w:rsidR="003C4155" w:rsidRPr="00FC53CE" w:rsidTr="0047797E">
        <w:trPr>
          <w:trHeight w:val="307"/>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8,816</w:t>
            </w:r>
          </w:p>
        </w:tc>
      </w:tr>
      <w:tr w:rsidR="003C4155" w:rsidRPr="00FC53CE" w:rsidTr="0047797E">
        <w:trPr>
          <w:trHeight w:val="297"/>
          <w:jc w:val="center"/>
        </w:trPr>
        <w:tc>
          <w:tcPr>
            <w:tcW w:w="57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43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6,042</w:t>
            </w:r>
          </w:p>
        </w:tc>
      </w:tr>
      <w:tr w:rsidR="003C4155" w:rsidRPr="00FC53CE" w:rsidTr="0047797E">
        <w:trPr>
          <w:trHeight w:val="162"/>
          <w:jc w:val="center"/>
        </w:trPr>
        <w:tc>
          <w:tcPr>
            <w:tcW w:w="2161" w:type="pct"/>
            <w:gridSpan w:val="5"/>
            <w:shd w:val="clear" w:color="auto" w:fill="F2F2F2"/>
            <w:vAlign w:val="center"/>
          </w:tcPr>
          <w:p w:rsidR="003C4155" w:rsidRPr="00FC53CE" w:rsidRDefault="003C4155" w:rsidP="003C4155">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350"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430"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1065,40</w:t>
            </w:r>
          </w:p>
        </w:tc>
        <w:tc>
          <w:tcPr>
            <w:tcW w:w="37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93,845</w:t>
            </w:r>
          </w:p>
        </w:tc>
      </w:tr>
    </w:tbl>
    <w:p w:rsidR="003C4155" w:rsidRPr="00796A5C" w:rsidRDefault="003C4155" w:rsidP="003C4155">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lastRenderedPageBreak/>
        <w:t>Таблица 1.3.1.3 - Котельная №2 сети теплоснабжения</w:t>
      </w:r>
    </w:p>
    <w:tbl>
      <w:tblPr>
        <w:tblStyle w:val="15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796A5C" w:rsidTr="00796A5C">
        <w:trPr>
          <w:trHeight w:val="277"/>
          <w:jc w:val="center"/>
        </w:trPr>
        <w:tc>
          <w:tcPr>
            <w:tcW w:w="57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Протяженность труб-</w:t>
            </w:r>
            <w:proofErr w:type="spellStart"/>
            <w:r w:rsidRPr="00796A5C">
              <w:rPr>
                <w:rFonts w:ascii="Times New Roman" w:eastAsia="Times New Roman" w:hAnsi="Times New Roman" w:cs="Times New Roman"/>
                <w:sz w:val="16"/>
                <w:szCs w:val="16"/>
              </w:rPr>
              <w:t>дов</w:t>
            </w:r>
            <w:proofErr w:type="spellEnd"/>
            <w:r w:rsidRPr="00796A5C">
              <w:rPr>
                <w:rFonts w:ascii="Times New Roman" w:eastAsia="Times New Roman" w:hAnsi="Times New Roman" w:cs="Times New Roman"/>
                <w:sz w:val="16"/>
                <w:szCs w:val="16"/>
              </w:rPr>
              <w:t xml:space="preserve"> участка сети, м</w:t>
            </w:r>
          </w:p>
        </w:tc>
        <w:tc>
          <w:tcPr>
            <w:tcW w:w="37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 xml:space="preserve">Материальная </w:t>
            </w:r>
            <w:proofErr w:type="spellStart"/>
            <w:r w:rsidRPr="00796A5C">
              <w:rPr>
                <w:rFonts w:ascii="Times New Roman" w:eastAsia="Times New Roman" w:hAnsi="Times New Roman" w:cs="Times New Roman"/>
                <w:sz w:val="16"/>
                <w:szCs w:val="16"/>
              </w:rPr>
              <w:t>хар</w:t>
            </w:r>
            <w:proofErr w:type="spellEnd"/>
            <w:r w:rsidRPr="00796A5C">
              <w:rPr>
                <w:rFonts w:ascii="Times New Roman" w:eastAsia="Times New Roman" w:hAnsi="Times New Roman" w:cs="Times New Roman"/>
                <w:sz w:val="16"/>
                <w:szCs w:val="16"/>
              </w:rPr>
              <w:t>-ка, м2</w:t>
            </w:r>
          </w:p>
        </w:tc>
      </w:tr>
      <w:tr w:rsidR="00796A5C" w:rsidRPr="00796A5C" w:rsidTr="00796A5C">
        <w:trPr>
          <w:trHeight w:val="285"/>
          <w:jc w:val="center"/>
        </w:trPr>
        <w:tc>
          <w:tcPr>
            <w:tcW w:w="57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25"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итого в однотрубном</w:t>
            </w:r>
          </w:p>
        </w:tc>
        <w:tc>
          <w:tcPr>
            <w:tcW w:w="37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170,00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18,360</w:t>
            </w:r>
          </w:p>
        </w:tc>
      </w:tr>
      <w:tr w:rsidR="00796A5C" w:rsidRPr="00796A5C" w:rsidTr="00796A5C">
        <w:trPr>
          <w:trHeight w:val="226"/>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322,00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24,472</w:t>
            </w: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318,00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18,126</w:t>
            </w:r>
          </w:p>
        </w:tc>
      </w:tr>
      <w:tr w:rsidR="00796A5C" w:rsidRPr="00796A5C" w:rsidTr="00796A5C">
        <w:trPr>
          <w:trHeight w:val="124"/>
          <w:jc w:val="center"/>
        </w:trPr>
        <w:tc>
          <w:tcPr>
            <w:tcW w:w="2161" w:type="pct"/>
            <w:gridSpan w:val="5"/>
            <w:shd w:val="clear" w:color="auto" w:fill="F2F2F2"/>
            <w:vAlign w:val="center"/>
          </w:tcPr>
          <w:p w:rsidR="00796A5C" w:rsidRPr="00796A5C" w:rsidRDefault="00796A5C" w:rsidP="00796A5C">
            <w:pPr>
              <w:spacing w:after="0"/>
              <w:ind w:firstLine="0"/>
              <w:jc w:val="right"/>
              <w:rPr>
                <w:rFonts w:ascii="Times New Roman" w:eastAsia="Calibri" w:hAnsi="Times New Roman" w:cs="Times New Roman"/>
                <w:sz w:val="16"/>
                <w:szCs w:val="16"/>
              </w:rPr>
            </w:pPr>
            <w:r w:rsidRPr="00796A5C">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35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43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810,00</w:t>
            </w:r>
          </w:p>
        </w:tc>
        <w:tc>
          <w:tcPr>
            <w:tcW w:w="37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60,958</w:t>
            </w:r>
          </w:p>
        </w:tc>
      </w:tr>
    </w:tbl>
    <w:p w:rsidR="00796A5C" w:rsidRPr="00796A5C" w:rsidRDefault="00796A5C" w:rsidP="00796A5C">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3C4155" w:rsidRDefault="003C4155" w:rsidP="003C4155">
      <w:pPr>
        <w:spacing w:after="200"/>
        <w:ind w:firstLine="0"/>
        <w:jc w:val="left"/>
        <w:rPr>
          <w:rFonts w:eastAsia="Times New Roman" w:cstheme="majorBidi"/>
          <w:b/>
          <w:bCs/>
          <w:szCs w:val="28"/>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1.3.1.4 - Котельная №3 сети теплоснабжения</w:t>
      </w:r>
    </w:p>
    <w:tbl>
      <w:tblPr>
        <w:tblStyle w:val="16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FC53CE" w:rsidTr="00FC53CE">
        <w:trPr>
          <w:trHeight w:val="741"/>
          <w:tblHeader/>
          <w:jc w:val="center"/>
        </w:trPr>
        <w:tc>
          <w:tcPr>
            <w:tcW w:w="57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4"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2" w:type="pct"/>
            <w:gridSpan w:val="2"/>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м</w:t>
            </w:r>
          </w:p>
        </w:tc>
        <w:tc>
          <w:tcPr>
            <w:tcW w:w="37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м2</w:t>
            </w:r>
          </w:p>
        </w:tc>
      </w:tr>
      <w:tr w:rsidR="00796A5C" w:rsidRPr="00FC53CE" w:rsidTr="00FC53CE">
        <w:trPr>
          <w:trHeight w:val="761"/>
          <w:jc w:val="center"/>
        </w:trPr>
        <w:tc>
          <w:tcPr>
            <w:tcW w:w="57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24"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r>
      <w:tr w:rsidR="00796A5C" w:rsidRPr="00FC53CE" w:rsidTr="00FC53CE">
        <w:trPr>
          <w:trHeight w:val="312"/>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110,00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3,520</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7,068</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142,00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5,680</w:t>
            </w:r>
          </w:p>
        </w:tc>
      </w:tr>
      <w:tr w:rsidR="00796A5C" w:rsidRPr="00FC53CE" w:rsidTr="00FC53CE">
        <w:trPr>
          <w:trHeight w:val="331"/>
          <w:jc w:val="center"/>
        </w:trPr>
        <w:tc>
          <w:tcPr>
            <w:tcW w:w="2161" w:type="pct"/>
            <w:gridSpan w:val="5"/>
            <w:shd w:val="clear" w:color="auto" w:fill="F2F2F2"/>
            <w:vAlign w:val="center"/>
          </w:tcPr>
          <w:p w:rsidR="00796A5C" w:rsidRPr="00FC53CE" w:rsidRDefault="00796A5C" w:rsidP="00796A5C">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lastRenderedPageBreak/>
              <w:t>Итого</w:t>
            </w:r>
          </w:p>
        </w:tc>
        <w:tc>
          <w:tcPr>
            <w:tcW w:w="37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35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43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376,00</w:t>
            </w:r>
          </w:p>
        </w:tc>
        <w:tc>
          <w:tcPr>
            <w:tcW w:w="37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16,268</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t>Таблица 1.3.1.5 - Котельная №6 сети теплоснабжения</w:t>
      </w:r>
    </w:p>
    <w:tbl>
      <w:tblPr>
        <w:tblStyle w:val="170"/>
        <w:tblW w:w="5000" w:type="pct"/>
        <w:jc w:val="center"/>
        <w:tblLook w:val="04A0" w:firstRow="1" w:lastRow="0" w:firstColumn="1" w:lastColumn="0" w:noHBand="0" w:noVBand="1"/>
      </w:tblPr>
      <w:tblGrid>
        <w:gridCol w:w="1359"/>
        <w:gridCol w:w="1359"/>
        <w:gridCol w:w="1305"/>
        <w:gridCol w:w="1144"/>
        <w:gridCol w:w="1078"/>
        <w:gridCol w:w="1144"/>
        <w:gridCol w:w="1072"/>
        <w:gridCol w:w="1323"/>
        <w:gridCol w:w="1156"/>
        <w:gridCol w:w="1590"/>
        <w:gridCol w:w="1051"/>
        <w:gridCol w:w="1389"/>
      </w:tblGrid>
      <w:tr w:rsidR="00FC53CE" w:rsidRPr="00FC53CE" w:rsidTr="00FC53CE">
        <w:trPr>
          <w:trHeight w:val="233"/>
          <w:jc w:val="center"/>
        </w:trPr>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3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41"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8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м</w:t>
            </w:r>
          </w:p>
        </w:tc>
        <w:tc>
          <w:tcPr>
            <w:tcW w:w="38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3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5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6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м2</w:t>
            </w:r>
          </w:p>
        </w:tc>
      </w:tr>
      <w:tr w:rsidR="00FC53CE" w:rsidRPr="00FC53CE" w:rsidTr="00FC53CE">
        <w:trPr>
          <w:trHeight w:val="239"/>
          <w:jc w:val="center"/>
        </w:trPr>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3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41"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8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117,00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2021</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10,413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275,00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29,00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45,80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2,061</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143,40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5,736</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0,350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2022</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12,460</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0,384</w:t>
            </w:r>
          </w:p>
        </w:tc>
      </w:tr>
      <w:tr w:rsidR="00FC53CE" w:rsidRPr="00FC53CE" w:rsidTr="00FC53CE">
        <w:trPr>
          <w:trHeight w:val="196"/>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12,768</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0,640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0,300</w:t>
            </w:r>
          </w:p>
        </w:tc>
      </w:tr>
      <w:tr w:rsidR="00FC53CE" w:rsidRPr="00FC53CE" w:rsidTr="00FC53CE">
        <w:trPr>
          <w:trHeight w:val="104"/>
          <w:jc w:val="center"/>
        </w:trPr>
        <w:tc>
          <w:tcPr>
            <w:tcW w:w="2086" w:type="pct"/>
            <w:gridSpan w:val="5"/>
            <w:shd w:val="clear" w:color="auto" w:fill="F2F2F2"/>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8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358"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44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1048,20</w:t>
            </w:r>
          </w:p>
        </w:tc>
        <w:tc>
          <w:tcPr>
            <w:tcW w:w="38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58,565</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Default="00FC53CE" w:rsidP="00FC53CE">
      <w:pPr>
        <w:spacing w:before="400" w:after="200" w:line="240" w:lineRule="auto"/>
        <w:ind w:firstLine="0"/>
        <w:jc w:val="left"/>
        <w:rPr>
          <w:rFonts w:ascii="Times New Roman" w:eastAsia="Calibri" w:hAnsi="Times New Roman" w:cs="Times New Roman"/>
          <w:b/>
          <w:sz w:val="20"/>
          <w:szCs w:val="20"/>
        </w:rPr>
      </w:pP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lastRenderedPageBreak/>
        <w:t>Таблица 1.3.1.6 - Котельная №7 сети теплоснабжения</w:t>
      </w:r>
    </w:p>
    <w:tbl>
      <w:tblPr>
        <w:tblStyle w:val="18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FC53CE" w:rsidRPr="00FC53CE" w:rsidTr="00FC53CE">
        <w:trPr>
          <w:trHeight w:val="364"/>
          <w:jc w:val="center"/>
        </w:trPr>
        <w:tc>
          <w:tcPr>
            <w:tcW w:w="57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м</w:t>
            </w:r>
          </w:p>
        </w:tc>
        <w:tc>
          <w:tcPr>
            <w:tcW w:w="37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м2</w:t>
            </w:r>
          </w:p>
        </w:tc>
      </w:tr>
      <w:tr w:rsidR="00FC53CE" w:rsidRPr="00FC53CE" w:rsidTr="00FC53CE">
        <w:trPr>
          <w:trHeight w:val="373"/>
          <w:jc w:val="center"/>
        </w:trPr>
        <w:tc>
          <w:tcPr>
            <w:tcW w:w="57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4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25"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51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43"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5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330,00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18,810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84,00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3,360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21,384</w:t>
            </w:r>
          </w:p>
        </w:tc>
      </w:tr>
      <w:tr w:rsidR="00FC53CE" w:rsidRPr="00FC53CE" w:rsidTr="00FC53CE">
        <w:trPr>
          <w:trHeight w:val="296"/>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2,166</w:t>
            </w:r>
          </w:p>
        </w:tc>
      </w:tr>
      <w:tr w:rsidR="00FC53CE" w:rsidRPr="00FC53CE" w:rsidTr="00FC53CE">
        <w:trPr>
          <w:trHeight w:val="162"/>
          <w:jc w:val="center"/>
        </w:trPr>
        <w:tc>
          <w:tcPr>
            <w:tcW w:w="2161" w:type="pct"/>
            <w:gridSpan w:val="5"/>
            <w:shd w:val="clear" w:color="auto" w:fill="F2F2F2"/>
            <w:vAlign w:val="center"/>
          </w:tcPr>
          <w:p w:rsidR="00FC53CE" w:rsidRPr="00FC53CE" w:rsidRDefault="00FC53CE" w:rsidP="00FC53CE">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35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43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650,00</w:t>
            </w:r>
          </w:p>
        </w:tc>
        <w:tc>
          <w:tcPr>
            <w:tcW w:w="37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45,720</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t>Таблица 1.3.1.7 - Котельная № 10 сети теплоснабжения</w:t>
      </w:r>
    </w:p>
    <w:tbl>
      <w:tblPr>
        <w:tblStyle w:val="190"/>
        <w:tblW w:w="5000" w:type="pct"/>
        <w:jc w:val="center"/>
        <w:tblLook w:val="04A0" w:firstRow="1" w:lastRow="0" w:firstColumn="1" w:lastColumn="0" w:noHBand="0" w:noVBand="1"/>
      </w:tblPr>
      <w:tblGrid>
        <w:gridCol w:w="1714"/>
        <w:gridCol w:w="1325"/>
        <w:gridCol w:w="1272"/>
        <w:gridCol w:w="1117"/>
        <w:gridCol w:w="1048"/>
        <w:gridCol w:w="1117"/>
        <w:gridCol w:w="1048"/>
        <w:gridCol w:w="1286"/>
        <w:gridCol w:w="1118"/>
        <w:gridCol w:w="1546"/>
        <w:gridCol w:w="1026"/>
        <w:gridCol w:w="1353"/>
      </w:tblGrid>
      <w:tr w:rsidR="00AA5464" w:rsidRPr="00AA5464" w:rsidTr="00AA5464">
        <w:trPr>
          <w:trHeight w:val="277"/>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Диаметр трубопроводов, мм</w:t>
            </w:r>
          </w:p>
        </w:tc>
        <w:tc>
          <w:tcPr>
            <w:tcW w:w="1153"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w:t>
            </w:r>
            <w:proofErr w:type="spellStart"/>
            <w:r w:rsidRPr="00AA5464">
              <w:rPr>
                <w:rFonts w:ascii="Times New Roman" w:eastAsia="Times New Roman" w:hAnsi="Times New Roman" w:cs="Times New Roman"/>
                <w:sz w:val="16"/>
                <w:szCs w:val="16"/>
              </w:rPr>
              <w:t>дов</w:t>
            </w:r>
            <w:proofErr w:type="spellEnd"/>
            <w:r w:rsidRPr="00AA5464">
              <w:rPr>
                <w:rFonts w:ascii="Times New Roman" w:eastAsia="Times New Roman" w:hAnsi="Times New Roman" w:cs="Times New Roman"/>
                <w:sz w:val="16"/>
                <w:szCs w:val="16"/>
              </w:rPr>
              <w:t xml:space="preserve"> участка сети, м</w:t>
            </w:r>
          </w:p>
        </w:tc>
        <w:tc>
          <w:tcPr>
            <w:tcW w:w="37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 xml:space="preserve">Материальная </w:t>
            </w:r>
            <w:proofErr w:type="spellStart"/>
            <w:r w:rsidRPr="00AA5464">
              <w:rPr>
                <w:rFonts w:ascii="Times New Roman" w:eastAsia="Times New Roman" w:hAnsi="Times New Roman" w:cs="Times New Roman"/>
                <w:sz w:val="16"/>
                <w:szCs w:val="16"/>
              </w:rPr>
              <w:t>хар</w:t>
            </w:r>
            <w:proofErr w:type="spellEnd"/>
            <w:r w:rsidRPr="00AA5464">
              <w:rPr>
                <w:rFonts w:ascii="Times New Roman" w:eastAsia="Times New Roman" w:hAnsi="Times New Roman" w:cs="Times New Roman"/>
                <w:sz w:val="16"/>
                <w:szCs w:val="16"/>
              </w:rPr>
              <w:t>-ка, м2</w:t>
            </w:r>
          </w:p>
        </w:tc>
      </w:tr>
      <w:tr w:rsidR="00AA5464" w:rsidRPr="00AA5464" w:rsidTr="00AA5464">
        <w:trPr>
          <w:trHeight w:val="284"/>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233"/>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132,00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4,224</w:t>
            </w:r>
          </w:p>
        </w:tc>
      </w:tr>
      <w:tr w:rsidR="00AA5464" w:rsidRPr="00AA5464" w:rsidTr="00AA5464">
        <w:trPr>
          <w:trHeight w:val="226"/>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8,664</w:t>
            </w:r>
          </w:p>
        </w:tc>
      </w:tr>
      <w:tr w:rsidR="00AA5464" w:rsidRPr="00AA5464" w:rsidTr="00AA5464">
        <w:trPr>
          <w:trHeight w:val="123"/>
          <w:jc w:val="center"/>
        </w:trPr>
        <w:tc>
          <w:tcPr>
            <w:tcW w:w="2163"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284,00</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12,888</w:t>
            </w:r>
          </w:p>
        </w:tc>
      </w:tr>
    </w:tbl>
    <w:p w:rsidR="00AA5464" w:rsidRP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pP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lastRenderedPageBreak/>
        <w:t>Таблица 1.3.1.8 - Котельная № 12 сети теплоснабжения</w:t>
      </w:r>
    </w:p>
    <w:tbl>
      <w:tblPr>
        <w:tblStyle w:val="201"/>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AA5464" w:rsidRPr="00AA5464" w:rsidTr="00AA5464">
        <w:trPr>
          <w:trHeight w:val="334"/>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w:t>
            </w:r>
            <w:proofErr w:type="spellStart"/>
            <w:r w:rsidRPr="00AA5464">
              <w:rPr>
                <w:rFonts w:ascii="Times New Roman" w:eastAsia="Times New Roman" w:hAnsi="Times New Roman" w:cs="Times New Roman"/>
                <w:sz w:val="16"/>
                <w:szCs w:val="16"/>
              </w:rPr>
              <w:t>дов</w:t>
            </w:r>
            <w:proofErr w:type="spellEnd"/>
            <w:r w:rsidRPr="00AA5464">
              <w:rPr>
                <w:rFonts w:ascii="Times New Roman" w:eastAsia="Times New Roman" w:hAnsi="Times New Roman" w:cs="Times New Roman"/>
                <w:sz w:val="16"/>
                <w:szCs w:val="16"/>
              </w:rPr>
              <w:t xml:space="preserve"> участка сети, м</w:t>
            </w:r>
          </w:p>
        </w:tc>
        <w:tc>
          <w:tcPr>
            <w:tcW w:w="37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 xml:space="preserve">Материальная </w:t>
            </w:r>
            <w:proofErr w:type="spellStart"/>
            <w:r w:rsidRPr="00AA5464">
              <w:rPr>
                <w:rFonts w:ascii="Times New Roman" w:eastAsia="Times New Roman" w:hAnsi="Times New Roman" w:cs="Times New Roman"/>
                <w:sz w:val="16"/>
                <w:szCs w:val="16"/>
              </w:rPr>
              <w:t>хар</w:t>
            </w:r>
            <w:proofErr w:type="spellEnd"/>
            <w:r w:rsidRPr="00AA5464">
              <w:rPr>
                <w:rFonts w:ascii="Times New Roman" w:eastAsia="Times New Roman" w:hAnsi="Times New Roman" w:cs="Times New Roman"/>
                <w:sz w:val="16"/>
                <w:szCs w:val="16"/>
              </w:rPr>
              <w:t>-ка, м2</w:t>
            </w:r>
          </w:p>
        </w:tc>
      </w:tr>
      <w:tr w:rsidR="00AA5464" w:rsidRPr="00AA5464" w:rsidTr="00AA5464">
        <w:trPr>
          <w:trHeight w:val="343"/>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140"/>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0,342</w:t>
            </w:r>
          </w:p>
        </w:tc>
      </w:tr>
      <w:tr w:rsidR="00AA5464" w:rsidRPr="00AA5464" w:rsidTr="00AA5464">
        <w:trPr>
          <w:trHeight w:val="272"/>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1,500</w:t>
            </w:r>
          </w:p>
        </w:tc>
      </w:tr>
      <w:tr w:rsidR="00AA5464" w:rsidRPr="00AA5464" w:rsidTr="00AA5464">
        <w:trPr>
          <w:trHeight w:val="149"/>
          <w:jc w:val="center"/>
        </w:trPr>
        <w:tc>
          <w:tcPr>
            <w:tcW w:w="2161"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7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1,842</w:t>
            </w:r>
          </w:p>
        </w:tc>
      </w:tr>
    </w:tbl>
    <w:p w:rsid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47797E" w:rsidRDefault="0047797E" w:rsidP="00AA5464">
      <w:pPr>
        <w:spacing w:after="0" w:line="240" w:lineRule="auto"/>
        <w:ind w:firstLine="0"/>
        <w:rPr>
          <w:rFonts w:ascii="Times New Roman" w:eastAsia="Calibri" w:hAnsi="Times New Roman" w:cs="Times New Roman"/>
          <w:sz w:val="20"/>
          <w:szCs w:val="20"/>
        </w:rPr>
      </w:pPr>
    </w:p>
    <w:p w:rsidR="0047797E" w:rsidRPr="003530A0" w:rsidRDefault="0047797E" w:rsidP="0047797E">
      <w:pPr>
        <w:spacing w:before="400" w:after="200" w:line="240" w:lineRule="auto"/>
        <w:ind w:firstLine="0"/>
        <w:jc w:val="left"/>
        <w:rPr>
          <w:rFonts w:ascii="Times New Roman" w:eastAsia="Calibri" w:hAnsi="Times New Roman" w:cs="Times New Roman"/>
        </w:rPr>
      </w:pPr>
      <w:r w:rsidRPr="003530A0">
        <w:rPr>
          <w:rFonts w:ascii="Times New Roman" w:eastAsia="Calibri" w:hAnsi="Times New Roman" w:cs="Times New Roman"/>
          <w:b/>
        </w:rPr>
        <w:t>Таблица 1.3.1.2 - Котельная № 8 сети теплоснабжения</w:t>
      </w:r>
    </w:p>
    <w:tbl>
      <w:tblPr>
        <w:tblStyle w:val="151"/>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47797E" w:rsidRPr="0047797E" w:rsidTr="0047797E">
        <w:trPr>
          <w:trHeight w:val="577"/>
          <w:jc w:val="center"/>
        </w:trPr>
        <w:tc>
          <w:tcPr>
            <w:tcW w:w="57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Протяженность труб-</w:t>
            </w:r>
            <w:proofErr w:type="spellStart"/>
            <w:r w:rsidRPr="0047797E">
              <w:rPr>
                <w:rFonts w:ascii="Times New Roman" w:eastAsia="Times New Roman" w:hAnsi="Times New Roman" w:cs="Times New Roman"/>
                <w:sz w:val="16"/>
                <w:szCs w:val="16"/>
              </w:rPr>
              <w:t>дов</w:t>
            </w:r>
            <w:proofErr w:type="spellEnd"/>
            <w:r w:rsidRPr="0047797E">
              <w:rPr>
                <w:rFonts w:ascii="Times New Roman" w:eastAsia="Times New Roman" w:hAnsi="Times New Roman" w:cs="Times New Roman"/>
                <w:sz w:val="16"/>
                <w:szCs w:val="16"/>
              </w:rPr>
              <w:t xml:space="preserve"> участка сети, м</w:t>
            </w:r>
          </w:p>
        </w:tc>
        <w:tc>
          <w:tcPr>
            <w:tcW w:w="37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 xml:space="preserve">Материальная </w:t>
            </w:r>
            <w:proofErr w:type="spellStart"/>
            <w:r w:rsidRPr="0047797E">
              <w:rPr>
                <w:rFonts w:ascii="Times New Roman" w:eastAsia="Times New Roman" w:hAnsi="Times New Roman" w:cs="Times New Roman"/>
                <w:sz w:val="16"/>
                <w:szCs w:val="16"/>
              </w:rPr>
              <w:t>хар</w:t>
            </w:r>
            <w:proofErr w:type="spellEnd"/>
            <w:r w:rsidRPr="0047797E">
              <w:rPr>
                <w:rFonts w:ascii="Times New Roman" w:eastAsia="Times New Roman" w:hAnsi="Times New Roman" w:cs="Times New Roman"/>
                <w:sz w:val="16"/>
                <w:szCs w:val="16"/>
              </w:rPr>
              <w:t>-ка, м2</w:t>
            </w:r>
          </w:p>
        </w:tc>
      </w:tr>
      <w:tr w:rsidR="0047797E" w:rsidRPr="0047797E" w:rsidTr="0047797E">
        <w:trPr>
          <w:trHeight w:val="577"/>
          <w:jc w:val="center"/>
        </w:trPr>
        <w:tc>
          <w:tcPr>
            <w:tcW w:w="57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4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25"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итого в однотрубном</w:t>
            </w:r>
          </w:p>
        </w:tc>
        <w:tc>
          <w:tcPr>
            <w:tcW w:w="37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51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43"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5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r>
      <w:tr w:rsidR="0047797E" w:rsidRPr="0047797E" w:rsidTr="0047797E">
        <w:trPr>
          <w:trHeight w:val="192"/>
          <w:jc w:val="center"/>
        </w:trPr>
        <w:tc>
          <w:tcPr>
            <w:tcW w:w="57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w:t>
            </w:r>
          </w:p>
        </w:tc>
        <w:tc>
          <w:tcPr>
            <w:tcW w:w="44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w:t>
            </w:r>
          </w:p>
        </w:tc>
        <w:tc>
          <w:tcPr>
            <w:tcW w:w="425"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4</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5</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8</w:t>
            </w:r>
          </w:p>
        </w:tc>
        <w:tc>
          <w:tcPr>
            <w:tcW w:w="43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w:t>
            </w:r>
          </w:p>
        </w:tc>
        <w:tc>
          <w:tcPr>
            <w:tcW w:w="37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10</w:t>
            </w:r>
          </w:p>
        </w:tc>
        <w:tc>
          <w:tcPr>
            <w:tcW w:w="51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11</w:t>
            </w:r>
          </w:p>
        </w:tc>
        <w:tc>
          <w:tcPr>
            <w:tcW w:w="34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w:t>
            </w:r>
          </w:p>
        </w:tc>
        <w:tc>
          <w:tcPr>
            <w:tcW w:w="45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13</w:t>
            </w:r>
          </w:p>
        </w:tc>
      </w:tr>
      <w:tr w:rsidR="0047797E" w:rsidRPr="0047797E" w:rsidTr="0047797E">
        <w:trPr>
          <w:trHeight w:val="462"/>
          <w:jc w:val="center"/>
        </w:trPr>
        <w:tc>
          <w:tcPr>
            <w:tcW w:w="57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43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128,00</w:t>
            </w:r>
          </w:p>
        </w:tc>
        <w:tc>
          <w:tcPr>
            <w:tcW w:w="37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9,728</w:t>
            </w:r>
          </w:p>
        </w:tc>
      </w:tr>
      <w:tr w:rsidR="0047797E" w:rsidRPr="0047797E" w:rsidTr="0047797E">
        <w:trPr>
          <w:trHeight w:val="269"/>
          <w:jc w:val="center"/>
        </w:trPr>
        <w:tc>
          <w:tcPr>
            <w:tcW w:w="2161" w:type="pct"/>
            <w:gridSpan w:val="5"/>
            <w:shd w:val="clear" w:color="auto" w:fill="F2F2F2"/>
            <w:vAlign w:val="center"/>
          </w:tcPr>
          <w:p w:rsidR="0047797E" w:rsidRPr="0047797E" w:rsidRDefault="0047797E" w:rsidP="0047797E">
            <w:pPr>
              <w:spacing w:after="0"/>
              <w:ind w:firstLine="0"/>
              <w:jc w:val="right"/>
              <w:rPr>
                <w:rFonts w:ascii="Times New Roman" w:eastAsia="Calibri" w:hAnsi="Times New Roman" w:cs="Times New Roman"/>
                <w:sz w:val="16"/>
                <w:szCs w:val="16"/>
              </w:rPr>
            </w:pPr>
            <w:r w:rsidRPr="0047797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35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64,00</w:t>
            </w:r>
          </w:p>
        </w:tc>
        <w:tc>
          <w:tcPr>
            <w:tcW w:w="43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128,00</w:t>
            </w:r>
          </w:p>
        </w:tc>
        <w:tc>
          <w:tcPr>
            <w:tcW w:w="37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9,728</w:t>
            </w:r>
          </w:p>
        </w:tc>
      </w:tr>
    </w:tbl>
    <w:p w:rsidR="0047797E" w:rsidRDefault="0047797E" w:rsidP="0047797E">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47797E" w:rsidRDefault="0047797E" w:rsidP="00AA5464">
      <w:pPr>
        <w:spacing w:after="0" w:line="240" w:lineRule="auto"/>
        <w:ind w:firstLine="0"/>
        <w:rPr>
          <w:rFonts w:ascii="Times New Roman" w:eastAsia="Calibri" w:hAnsi="Times New Roman" w:cs="Times New Roman"/>
          <w:sz w:val="20"/>
          <w:szCs w:val="20"/>
        </w:rPr>
      </w:pPr>
    </w:p>
    <w:p w:rsidR="00217512" w:rsidRDefault="00217512" w:rsidP="0047797E">
      <w:pPr>
        <w:spacing w:before="400" w:after="200" w:line="240" w:lineRule="auto"/>
        <w:ind w:firstLine="0"/>
        <w:jc w:val="left"/>
        <w:rPr>
          <w:rFonts w:ascii="Times New Roman" w:eastAsia="Calibri" w:hAnsi="Times New Roman" w:cs="Times New Roman"/>
          <w:b/>
        </w:rPr>
      </w:pPr>
    </w:p>
    <w:p w:rsidR="0047797E" w:rsidRPr="00EE3463" w:rsidRDefault="0047797E" w:rsidP="0047797E">
      <w:pPr>
        <w:spacing w:before="400" w:after="200" w:line="240" w:lineRule="auto"/>
        <w:ind w:firstLine="0"/>
        <w:jc w:val="left"/>
        <w:rPr>
          <w:rFonts w:ascii="Times New Roman" w:eastAsia="Calibri" w:hAnsi="Times New Roman" w:cs="Times New Roman"/>
        </w:rPr>
      </w:pPr>
      <w:r w:rsidRPr="00EE3463">
        <w:rPr>
          <w:rFonts w:ascii="Times New Roman" w:eastAsia="Calibri" w:hAnsi="Times New Roman" w:cs="Times New Roman"/>
          <w:b/>
        </w:rPr>
        <w:lastRenderedPageBreak/>
        <w:t>Таблица 1.3.1.2 - Котельная № 11 сети теплоснабжения</w:t>
      </w:r>
    </w:p>
    <w:tbl>
      <w:tblPr>
        <w:tblStyle w:val="16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47797E" w:rsidRPr="0047797E" w:rsidTr="00217512">
        <w:trPr>
          <w:trHeight w:val="519"/>
          <w:jc w:val="center"/>
        </w:trPr>
        <w:tc>
          <w:tcPr>
            <w:tcW w:w="57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Диаметр трубопроводов, мм</w:t>
            </w:r>
          </w:p>
        </w:tc>
        <w:tc>
          <w:tcPr>
            <w:tcW w:w="1152" w:type="pct"/>
            <w:gridSpan w:val="3"/>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Протяженность труб-</w:t>
            </w:r>
            <w:proofErr w:type="spellStart"/>
            <w:r w:rsidRPr="0047797E">
              <w:rPr>
                <w:rFonts w:ascii="Times New Roman" w:eastAsia="Times New Roman" w:hAnsi="Times New Roman" w:cs="Times New Roman"/>
                <w:sz w:val="16"/>
                <w:szCs w:val="16"/>
              </w:rPr>
              <w:t>дов</w:t>
            </w:r>
            <w:proofErr w:type="spellEnd"/>
            <w:r w:rsidRPr="0047797E">
              <w:rPr>
                <w:rFonts w:ascii="Times New Roman" w:eastAsia="Times New Roman" w:hAnsi="Times New Roman" w:cs="Times New Roman"/>
                <w:sz w:val="16"/>
                <w:szCs w:val="16"/>
              </w:rPr>
              <w:t xml:space="preserve"> участка сети, м</w:t>
            </w:r>
          </w:p>
        </w:tc>
        <w:tc>
          <w:tcPr>
            <w:tcW w:w="37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 xml:space="preserve">Материальная </w:t>
            </w:r>
            <w:proofErr w:type="spellStart"/>
            <w:r w:rsidRPr="0047797E">
              <w:rPr>
                <w:rFonts w:ascii="Times New Roman" w:eastAsia="Times New Roman" w:hAnsi="Times New Roman" w:cs="Times New Roman"/>
                <w:sz w:val="16"/>
                <w:szCs w:val="16"/>
              </w:rPr>
              <w:t>хар</w:t>
            </w:r>
            <w:proofErr w:type="spellEnd"/>
            <w:r w:rsidRPr="0047797E">
              <w:rPr>
                <w:rFonts w:ascii="Times New Roman" w:eastAsia="Times New Roman" w:hAnsi="Times New Roman" w:cs="Times New Roman"/>
                <w:sz w:val="16"/>
                <w:szCs w:val="16"/>
              </w:rPr>
              <w:t>-ка, м2</w:t>
            </w:r>
          </w:p>
        </w:tc>
      </w:tr>
      <w:tr w:rsidR="0047797E" w:rsidRPr="0047797E" w:rsidTr="00217512">
        <w:trPr>
          <w:trHeight w:val="534"/>
          <w:jc w:val="center"/>
        </w:trPr>
        <w:tc>
          <w:tcPr>
            <w:tcW w:w="57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4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25"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итого в однотрубном</w:t>
            </w:r>
          </w:p>
        </w:tc>
        <w:tc>
          <w:tcPr>
            <w:tcW w:w="37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516"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343"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c>
          <w:tcPr>
            <w:tcW w:w="452" w:type="pct"/>
            <w:vMerge/>
          </w:tcPr>
          <w:p w:rsidR="0047797E" w:rsidRPr="0047797E" w:rsidRDefault="0047797E" w:rsidP="0047797E">
            <w:pPr>
              <w:spacing w:after="0"/>
              <w:ind w:firstLine="0"/>
              <w:jc w:val="left"/>
              <w:rPr>
                <w:rFonts w:ascii="Times New Roman" w:eastAsia="Calibri" w:hAnsi="Times New Roman" w:cs="Times New Roman"/>
                <w:sz w:val="16"/>
                <w:szCs w:val="16"/>
              </w:rPr>
            </w:pPr>
          </w:p>
        </w:tc>
      </w:tr>
      <w:tr w:rsidR="0047797E" w:rsidRPr="0047797E" w:rsidTr="00217512">
        <w:trPr>
          <w:trHeight w:val="152"/>
          <w:jc w:val="center"/>
        </w:trPr>
        <w:tc>
          <w:tcPr>
            <w:tcW w:w="57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w:t>
            </w:r>
          </w:p>
        </w:tc>
        <w:tc>
          <w:tcPr>
            <w:tcW w:w="44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w:t>
            </w:r>
          </w:p>
        </w:tc>
        <w:tc>
          <w:tcPr>
            <w:tcW w:w="425"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4</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5</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6</w:t>
            </w:r>
          </w:p>
        </w:tc>
        <w:tc>
          <w:tcPr>
            <w:tcW w:w="37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w:t>
            </w:r>
          </w:p>
        </w:tc>
        <w:tc>
          <w:tcPr>
            <w:tcW w:w="35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8</w:t>
            </w:r>
          </w:p>
        </w:tc>
        <w:tc>
          <w:tcPr>
            <w:tcW w:w="430"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9</w:t>
            </w:r>
          </w:p>
        </w:tc>
        <w:tc>
          <w:tcPr>
            <w:tcW w:w="37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10</w:t>
            </w:r>
          </w:p>
        </w:tc>
        <w:tc>
          <w:tcPr>
            <w:tcW w:w="516"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11</w:t>
            </w:r>
          </w:p>
        </w:tc>
        <w:tc>
          <w:tcPr>
            <w:tcW w:w="343"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12</w:t>
            </w:r>
          </w:p>
        </w:tc>
        <w:tc>
          <w:tcPr>
            <w:tcW w:w="452" w:type="pct"/>
            <w:shd w:val="clear" w:color="auto" w:fill="F2F2F2"/>
            <w:tcMar>
              <w:top w:w="20" w:type="dxa"/>
              <w:left w:w="200" w:type="dxa"/>
              <w:bottom w:w="2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13</w:t>
            </w:r>
          </w:p>
        </w:tc>
      </w:tr>
      <w:tr w:rsidR="0047797E" w:rsidRPr="0047797E" w:rsidTr="00217512">
        <w:trPr>
          <w:trHeight w:val="412"/>
          <w:jc w:val="center"/>
        </w:trPr>
        <w:tc>
          <w:tcPr>
            <w:tcW w:w="57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35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430"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38,00</w:t>
            </w:r>
          </w:p>
        </w:tc>
        <w:tc>
          <w:tcPr>
            <w:tcW w:w="37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2,888</w:t>
            </w:r>
          </w:p>
        </w:tc>
      </w:tr>
      <w:tr w:rsidR="0047797E" w:rsidRPr="0047797E" w:rsidTr="00217512">
        <w:trPr>
          <w:trHeight w:val="228"/>
          <w:jc w:val="center"/>
        </w:trPr>
        <w:tc>
          <w:tcPr>
            <w:tcW w:w="2161" w:type="pct"/>
            <w:gridSpan w:val="5"/>
            <w:shd w:val="clear" w:color="auto" w:fill="F2F2F2"/>
            <w:vAlign w:val="center"/>
          </w:tcPr>
          <w:p w:rsidR="0047797E" w:rsidRPr="0047797E" w:rsidRDefault="0047797E" w:rsidP="0047797E">
            <w:pPr>
              <w:spacing w:after="0"/>
              <w:ind w:firstLine="0"/>
              <w:jc w:val="right"/>
              <w:rPr>
                <w:rFonts w:ascii="Times New Roman" w:eastAsia="Calibri" w:hAnsi="Times New Roman" w:cs="Times New Roman"/>
                <w:sz w:val="16"/>
                <w:szCs w:val="16"/>
              </w:rPr>
            </w:pPr>
            <w:r w:rsidRPr="0047797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35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19,00</w:t>
            </w:r>
          </w:p>
        </w:tc>
        <w:tc>
          <w:tcPr>
            <w:tcW w:w="430"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38,00</w:t>
            </w:r>
          </w:p>
        </w:tc>
        <w:tc>
          <w:tcPr>
            <w:tcW w:w="37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47797E" w:rsidRPr="0047797E" w:rsidRDefault="0047797E" w:rsidP="0047797E">
            <w:pPr>
              <w:spacing w:after="0"/>
              <w:ind w:firstLine="0"/>
              <w:jc w:val="center"/>
              <w:rPr>
                <w:rFonts w:ascii="Times New Roman" w:eastAsia="Calibri" w:hAnsi="Times New Roman" w:cs="Times New Roman"/>
                <w:sz w:val="16"/>
                <w:szCs w:val="16"/>
              </w:rPr>
            </w:pPr>
            <w:r w:rsidRPr="0047797E">
              <w:rPr>
                <w:rFonts w:ascii="Times New Roman" w:eastAsia="Times New Roman" w:hAnsi="Times New Roman" w:cs="Times New Roman"/>
                <w:sz w:val="16"/>
                <w:szCs w:val="16"/>
              </w:rPr>
              <w:t>2,888</w:t>
            </w:r>
          </w:p>
        </w:tc>
      </w:tr>
    </w:tbl>
    <w:p w:rsidR="00217512" w:rsidRDefault="00217512" w:rsidP="00217512">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47797E" w:rsidRDefault="0047797E" w:rsidP="00AA5464">
      <w:pPr>
        <w:spacing w:after="0" w:line="240" w:lineRule="auto"/>
        <w:ind w:firstLine="0"/>
        <w:rPr>
          <w:rFonts w:ascii="Times New Roman" w:eastAsia="Calibri" w:hAnsi="Times New Roman" w:cs="Times New Roman"/>
          <w:sz w:val="20"/>
          <w:szCs w:val="20"/>
        </w:rPr>
      </w:pPr>
    </w:p>
    <w:p w:rsidR="0047797E" w:rsidRPr="00AA5464" w:rsidRDefault="0047797E" w:rsidP="00AA5464">
      <w:pPr>
        <w:spacing w:after="0" w:line="240" w:lineRule="auto"/>
        <w:ind w:firstLine="0"/>
        <w:rPr>
          <w:rFonts w:ascii="Times New Roman" w:eastAsia="Calibri" w:hAnsi="Times New Roman" w:cs="Times New Roman"/>
          <w:sz w:val="20"/>
          <w:szCs w:val="20"/>
        </w:rPr>
      </w:pPr>
    </w:p>
    <w:p w:rsidR="00AA5464" w:rsidRDefault="00AA5464" w:rsidP="00FC53CE">
      <w:pPr>
        <w:spacing w:after="200"/>
        <w:ind w:firstLine="0"/>
        <w:jc w:val="left"/>
        <w:rPr>
          <w:rFonts w:eastAsia="Times New Roman" w:cstheme="majorBidi"/>
          <w:b/>
          <w:bCs/>
          <w:szCs w:val="28"/>
        </w:rPr>
        <w:sectPr w:rsidR="00AA5464" w:rsidSect="003C4155">
          <w:pgSz w:w="16838" w:h="11906" w:orient="landscape"/>
          <w:pgMar w:top="1276" w:right="1134" w:bottom="851" w:left="1134" w:header="708" w:footer="708" w:gutter="0"/>
          <w:cols w:space="708"/>
          <w:docGrid w:linePitch="360"/>
        </w:sectPr>
      </w:pPr>
    </w:p>
    <w:p w:rsidR="00AA5464" w:rsidRPr="00AA5464" w:rsidRDefault="00AA5464" w:rsidP="00B3609C">
      <w:pPr>
        <w:widowControl w:val="0"/>
        <w:autoSpaceDE w:val="0"/>
        <w:autoSpaceDN w:val="0"/>
        <w:adjustRightInd w:val="0"/>
        <w:spacing w:before="69" w:after="0" w:line="360" w:lineRule="exact"/>
        <w:ind w:firstLine="709"/>
        <w:outlineLvl w:val="1"/>
        <w:rPr>
          <w:rFonts w:ascii="Times New Roman" w:eastAsia="Times New Roman" w:hAnsi="Times New Roman" w:cs="Times New Roman"/>
          <w:b/>
          <w:bCs/>
          <w:szCs w:val="24"/>
          <w:lang w:eastAsia="ru-RU"/>
        </w:rPr>
      </w:pPr>
      <w:bookmarkStart w:id="159" w:name="_Toc176599447"/>
      <w:r w:rsidRPr="00AA5464">
        <w:rPr>
          <w:rFonts w:ascii="Times New Roman" w:eastAsia="Times New Roman" w:hAnsi="Times New Roman" w:cs="Times New Roman"/>
          <w:b/>
          <w:bCs/>
          <w:szCs w:val="24"/>
          <w:lang w:eastAsia="ru-RU"/>
        </w:rPr>
        <w:lastRenderedPageBreak/>
        <w:t xml:space="preserve">1.3.2 </w:t>
      </w:r>
      <w:hyperlink r:id="rId40" w:anchor="bookmark26" w:history="1">
        <w:r w:rsidRPr="00AA5464">
          <w:rPr>
            <w:rFonts w:ascii="Times New Roman" w:eastAsia="Times New Roman" w:hAnsi="Times New Roman" w:cs="Times New Roman"/>
            <w:b/>
            <w:bCs/>
            <w:szCs w:val="24"/>
            <w:lang w:eastAsia="ru-RU"/>
          </w:rPr>
          <w:t>Карты (схемы) тепловых сетей в зонах действия источников тепловой энергии в</w:t>
        </w:r>
      </w:hyperlink>
      <w:r w:rsidRPr="00AA5464">
        <w:rPr>
          <w:rFonts w:ascii="Times New Roman" w:eastAsia="Times New Roman" w:hAnsi="Times New Roman" w:cs="Times New Roman"/>
          <w:b/>
          <w:bCs/>
          <w:szCs w:val="24"/>
          <w:lang w:eastAsia="ru-RU"/>
        </w:rPr>
        <w:t xml:space="preserve"> </w:t>
      </w:r>
      <w:hyperlink r:id="rId41" w:anchor="bookmark26" w:history="1">
        <w:r w:rsidRPr="00AA5464">
          <w:rPr>
            <w:rFonts w:ascii="Times New Roman" w:eastAsia="Times New Roman" w:hAnsi="Times New Roman" w:cs="Times New Roman"/>
            <w:b/>
            <w:bCs/>
            <w:szCs w:val="24"/>
            <w:lang w:eastAsia="ru-RU"/>
          </w:rPr>
          <w:t>электронной форме и (или) на бумажном носителе</w:t>
        </w:r>
        <w:bookmarkEnd w:id="159"/>
      </w:hyperlink>
    </w:p>
    <w:p w:rsidR="00AA5464" w:rsidRPr="00AA5464" w:rsidRDefault="00AA5464" w:rsidP="00AA5464">
      <w:pPr>
        <w:spacing w:after="0" w:line="240" w:lineRule="auto"/>
        <w:ind w:firstLine="0"/>
        <w:jc w:val="left"/>
        <w:rPr>
          <w:rFonts w:ascii="Times New Roman" w:eastAsia="Calibri" w:hAnsi="Times New Roman" w:cs="Times New Roman"/>
        </w:rPr>
      </w:pPr>
    </w:p>
    <w:p w:rsidR="00AA5464" w:rsidRPr="00AA5464" w:rsidRDefault="00AA5464" w:rsidP="00AA5464">
      <w:pPr>
        <w:spacing w:after="0" w:line="240" w:lineRule="auto"/>
        <w:ind w:firstLine="0"/>
        <w:jc w:val="left"/>
        <w:rPr>
          <w:rFonts w:ascii="Times New Roman" w:eastAsia="Calibri" w:hAnsi="Times New Roman" w:cs="Times New Roman"/>
        </w:rPr>
      </w:pPr>
      <w:r w:rsidRPr="00AA5464">
        <w:rPr>
          <w:rFonts w:ascii="Times New Roman" w:eastAsia="Calibri" w:hAnsi="Times New Roman" w:cs="Times New Roman"/>
        </w:rPr>
        <w:t>1.3.2.1 Схема тепловой сети от источника тепловой энергии Котельная №1</w:t>
      </w:r>
    </w:p>
    <w:p w:rsidR="00AA5464" w:rsidRDefault="00AA5464" w:rsidP="00FC53CE">
      <w:pPr>
        <w:spacing w:after="200"/>
        <w:ind w:firstLine="0"/>
        <w:jc w:val="left"/>
        <w:rPr>
          <w:rFonts w:eastAsia="Times New Roman" w:cstheme="majorBidi"/>
          <w:b/>
          <w:bCs/>
          <w:szCs w:val="28"/>
        </w:rPr>
      </w:pPr>
      <w:r w:rsidRPr="00AA5464">
        <w:rPr>
          <w:rFonts w:ascii="Times New Roman" w:eastAsia="Calibri" w:hAnsi="Times New Roman" w:cs="Times New Roman"/>
          <w:noProof/>
          <w:lang w:eastAsia="ru-RU"/>
        </w:rPr>
        <w:drawing>
          <wp:inline distT="0" distB="0" distL="0" distR="0" wp14:anchorId="15532011" wp14:editId="3101F861">
            <wp:extent cx="5913176" cy="382385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13176" cy="3823854"/>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sectPr w:rsidR="00AA5464"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1.3.2.2</w:t>
      </w:r>
      <w:r w:rsidRPr="003F0BFD">
        <w:t xml:space="preserve"> Схема тепловой сети от источника тепловой энергии </w:t>
      </w:r>
      <w:r>
        <w:t>Котельная №2</w:t>
      </w:r>
    </w:p>
    <w:p w:rsidR="00AA5464"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05E90E47" wp14:editId="58D56D44">
            <wp:extent cx="5961898" cy="438199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69081" cy="4387275"/>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1.3.2.3</w:t>
      </w:r>
      <w:r w:rsidRPr="003F0BFD">
        <w:t xml:space="preserve"> Схема тепловой сети от источника тепловой энергии </w:t>
      </w:r>
      <w:r>
        <w:t>Котельная №3</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7243900B" wp14:editId="24F9FA06">
            <wp:extent cx="5968112" cy="46551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9075" cy="4663678"/>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1.3.2.4</w:t>
      </w:r>
      <w:r w:rsidRPr="003F0BFD">
        <w:t xml:space="preserve"> Схема тепловой сети от источника тепловой энергии </w:t>
      </w:r>
      <w:r>
        <w:t>Котельная №6</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3EDDD52C" wp14:editId="5F47D00D">
            <wp:extent cx="5904857" cy="5343896"/>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09499" cy="5348097"/>
                    </a:xfrm>
                    <a:prstGeom prst="rect">
                      <a:avLst/>
                    </a:prstGeom>
                  </pic:spPr>
                </pic:pic>
              </a:graphicData>
            </a:graphic>
          </wp:inline>
        </w:drawing>
      </w:r>
    </w:p>
    <w:p w:rsidR="00E97319" w:rsidRDefault="00E97319" w:rsidP="00E97319">
      <w:pPr>
        <w:pStyle w:val="afff7"/>
      </w:pPr>
    </w:p>
    <w:p w:rsidR="00E97319" w:rsidRDefault="00E97319" w:rsidP="00E97319">
      <w:pPr>
        <w:pStyle w:val="afff7"/>
      </w:pPr>
      <w:r>
        <w:t>1.3.2.5</w:t>
      </w:r>
      <w:r w:rsidRPr="003F0BFD">
        <w:t xml:space="preserve"> Схема тепловой сети от источника тепловой энергии </w:t>
      </w:r>
      <w:r>
        <w:t>Котельная №7</w:t>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r>
        <w:rPr>
          <w:rFonts w:eastAsia="Times New Roman" w:cstheme="majorBidi"/>
          <w:b/>
          <w:bCs/>
          <w:noProof/>
          <w:szCs w:val="28"/>
          <w:lang w:eastAsia="ru-RU"/>
        </w:rPr>
        <w:drawing>
          <wp:inline distT="0" distB="0" distL="0" distR="0" wp14:anchorId="0E8A4009">
            <wp:extent cx="5968365" cy="22072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8365" cy="2207260"/>
                    </a:xfrm>
                    <a:prstGeom prst="rect">
                      <a:avLst/>
                    </a:prstGeom>
                    <a:noFill/>
                  </pic:spPr>
                </pic:pic>
              </a:graphicData>
            </a:graphic>
          </wp:inline>
        </w:drawing>
      </w:r>
    </w:p>
    <w:p w:rsidR="00E97319" w:rsidRDefault="00E97319" w:rsidP="00E97319">
      <w:pPr>
        <w:pStyle w:val="afff7"/>
      </w:pPr>
      <w:r>
        <w:lastRenderedPageBreak/>
        <w:t>1.3.2.6</w:t>
      </w:r>
      <w:r w:rsidRPr="003F0BFD">
        <w:t xml:space="preserve"> Схема тепловой сети от источника тепловой энергии </w:t>
      </w:r>
      <w:r>
        <w:t>Котельная № 10</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69811CF6">
            <wp:extent cx="5907405" cy="87299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7405" cy="8729980"/>
                    </a:xfrm>
                    <a:prstGeom prst="rect">
                      <a:avLst/>
                    </a:prstGeom>
                    <a:noFill/>
                  </pic:spPr>
                </pic:pic>
              </a:graphicData>
            </a:graphic>
          </wp:inline>
        </w:drawing>
      </w:r>
    </w:p>
    <w:p w:rsidR="00E97319" w:rsidRDefault="00E97319" w:rsidP="00E97319">
      <w:pPr>
        <w:pStyle w:val="afff7"/>
      </w:pPr>
      <w:r>
        <w:lastRenderedPageBreak/>
        <w:t>1.3.2.7</w:t>
      </w:r>
      <w:r w:rsidRPr="003F0BFD">
        <w:t xml:space="preserve"> Схема тепловой сети от источника тепловой энергии </w:t>
      </w:r>
      <w:r>
        <w:t>Котельная № 12</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620A85D6">
            <wp:extent cx="5913755" cy="32556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3755" cy="3255645"/>
                    </a:xfrm>
                    <a:prstGeom prst="rect">
                      <a:avLst/>
                    </a:prstGeom>
                    <a:noFill/>
                  </pic:spPr>
                </pic:pic>
              </a:graphicData>
            </a:graphic>
          </wp:inline>
        </w:drawing>
      </w:r>
    </w:p>
    <w:p w:rsidR="0040040A" w:rsidRDefault="0040040A" w:rsidP="00FC53CE">
      <w:pPr>
        <w:spacing w:after="200"/>
        <w:ind w:firstLine="0"/>
        <w:jc w:val="left"/>
        <w:rPr>
          <w:rFonts w:eastAsia="Times New Roman" w:cstheme="majorBidi"/>
          <w:b/>
          <w:bCs/>
          <w:szCs w:val="28"/>
        </w:rPr>
      </w:pPr>
    </w:p>
    <w:p w:rsidR="0047797E" w:rsidRPr="003530A0" w:rsidRDefault="0047797E" w:rsidP="0047797E">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t>1.3.2.8</w:t>
      </w:r>
      <w:r w:rsidRPr="003530A0">
        <w:rPr>
          <w:rFonts w:ascii="Times New Roman" w:eastAsia="Calibri" w:hAnsi="Times New Roman" w:cs="Times New Roman"/>
        </w:rPr>
        <w:t xml:space="preserve"> Схема тепловой сети от источника тепловой энергии Котельная № 8</w:t>
      </w:r>
    </w:p>
    <w:p w:rsidR="0047797E" w:rsidRDefault="0047797E" w:rsidP="00FC53CE">
      <w:pPr>
        <w:spacing w:after="200"/>
        <w:ind w:firstLine="0"/>
        <w:jc w:val="left"/>
        <w:rPr>
          <w:rFonts w:eastAsia="Times New Roman" w:cstheme="majorBidi"/>
          <w:b/>
          <w:bCs/>
          <w:szCs w:val="28"/>
        </w:rPr>
      </w:pPr>
      <w:r w:rsidRPr="003530A0">
        <w:rPr>
          <w:rFonts w:ascii="Times New Roman" w:eastAsia="Calibri" w:hAnsi="Times New Roman" w:cs="Times New Roman"/>
          <w:noProof/>
          <w:lang w:eastAsia="ru-RU"/>
        </w:rPr>
        <w:drawing>
          <wp:inline distT="0" distB="0" distL="0" distR="0" wp14:anchorId="4AAA28B1" wp14:editId="7CE7EE95">
            <wp:extent cx="5715000" cy="3467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0" cy="3467100"/>
                    </a:xfrm>
                    <a:prstGeom prst="rect">
                      <a:avLst/>
                    </a:prstGeom>
                  </pic:spPr>
                </pic:pic>
              </a:graphicData>
            </a:graphic>
          </wp:inline>
        </w:drawing>
      </w:r>
    </w:p>
    <w:p w:rsidR="0047797E" w:rsidRDefault="0047797E" w:rsidP="00FC53CE">
      <w:pPr>
        <w:spacing w:after="200"/>
        <w:ind w:firstLine="0"/>
        <w:jc w:val="left"/>
        <w:rPr>
          <w:rFonts w:eastAsia="Times New Roman" w:cstheme="majorBidi"/>
          <w:b/>
          <w:bCs/>
          <w:szCs w:val="28"/>
        </w:rPr>
      </w:pPr>
    </w:p>
    <w:p w:rsidR="00B3609C" w:rsidRDefault="00B3609C" w:rsidP="00FC53CE">
      <w:pPr>
        <w:spacing w:after="200"/>
        <w:ind w:firstLine="0"/>
        <w:jc w:val="left"/>
        <w:rPr>
          <w:rFonts w:eastAsia="Times New Roman" w:cstheme="majorBidi"/>
          <w:b/>
          <w:bCs/>
          <w:szCs w:val="28"/>
        </w:rPr>
      </w:pPr>
    </w:p>
    <w:p w:rsidR="00B3609C" w:rsidRDefault="00B3609C" w:rsidP="00FC53CE">
      <w:pPr>
        <w:spacing w:after="200"/>
        <w:ind w:firstLine="0"/>
        <w:jc w:val="left"/>
        <w:rPr>
          <w:rFonts w:eastAsia="Times New Roman" w:cstheme="majorBidi"/>
          <w:b/>
          <w:bCs/>
          <w:szCs w:val="28"/>
        </w:rPr>
      </w:pPr>
    </w:p>
    <w:p w:rsidR="00B3609C" w:rsidRDefault="00B3609C" w:rsidP="00FC53CE">
      <w:pPr>
        <w:spacing w:after="200"/>
        <w:ind w:firstLine="0"/>
        <w:jc w:val="left"/>
        <w:rPr>
          <w:rFonts w:eastAsia="Times New Roman" w:cstheme="majorBidi"/>
          <w:b/>
          <w:bCs/>
          <w:szCs w:val="28"/>
        </w:rPr>
      </w:pPr>
    </w:p>
    <w:p w:rsidR="0047797E" w:rsidRPr="00EE3463" w:rsidRDefault="00DD0E09" w:rsidP="0047797E">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lastRenderedPageBreak/>
        <w:t>1.3.2.9</w:t>
      </w:r>
      <w:r w:rsidR="0047797E" w:rsidRPr="00EE3463">
        <w:rPr>
          <w:rFonts w:ascii="Times New Roman" w:eastAsia="Calibri" w:hAnsi="Times New Roman" w:cs="Times New Roman"/>
        </w:rPr>
        <w:t xml:space="preserve"> Схема тепловой сети от источника тепловой энергии Котельная № 11</w:t>
      </w:r>
    </w:p>
    <w:p w:rsidR="0047797E" w:rsidRDefault="0047797E" w:rsidP="00FC53CE">
      <w:pPr>
        <w:spacing w:after="200"/>
        <w:ind w:firstLine="0"/>
        <w:jc w:val="left"/>
        <w:rPr>
          <w:rFonts w:eastAsia="Times New Roman" w:cstheme="majorBidi"/>
          <w:b/>
          <w:bCs/>
          <w:szCs w:val="28"/>
        </w:rPr>
      </w:pPr>
      <w:r w:rsidRPr="00EE3463">
        <w:rPr>
          <w:rFonts w:ascii="Times New Roman" w:eastAsia="Calibri" w:hAnsi="Times New Roman" w:cs="Times New Roman"/>
          <w:noProof/>
          <w:lang w:eastAsia="ru-RU"/>
        </w:rPr>
        <w:drawing>
          <wp:inline distT="0" distB="0" distL="0" distR="0" wp14:anchorId="1C0BF06D" wp14:editId="11134E35">
            <wp:extent cx="5715000" cy="5229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15000" cy="5229225"/>
                    </a:xfrm>
                    <a:prstGeom prst="rect">
                      <a:avLst/>
                    </a:prstGeom>
                  </pic:spPr>
                </pic:pic>
              </a:graphicData>
            </a:graphic>
          </wp:inline>
        </w:drawing>
      </w:r>
    </w:p>
    <w:p w:rsidR="00DD0E09" w:rsidRDefault="00DD0E09" w:rsidP="00FC53CE">
      <w:pPr>
        <w:spacing w:after="200"/>
        <w:ind w:firstLine="0"/>
        <w:jc w:val="left"/>
        <w:rPr>
          <w:rFonts w:eastAsia="Times New Roman" w:cstheme="majorBidi"/>
          <w:b/>
          <w:bCs/>
          <w:szCs w:val="28"/>
        </w:rPr>
        <w:sectPr w:rsidR="00DD0E09" w:rsidSect="00AA5464">
          <w:pgSz w:w="11906" w:h="16838"/>
          <w:pgMar w:top="1134" w:right="1276" w:bottom="1134" w:left="851" w:header="708" w:footer="708" w:gutter="0"/>
          <w:cols w:space="708"/>
          <w:docGrid w:linePitch="360"/>
        </w:sectPr>
      </w:pPr>
    </w:p>
    <w:p w:rsidR="00DD0E09" w:rsidRDefault="00DD0E09" w:rsidP="00FC53CE">
      <w:pPr>
        <w:spacing w:after="200"/>
        <w:ind w:firstLine="0"/>
        <w:jc w:val="left"/>
        <w:rPr>
          <w:rFonts w:eastAsia="Times New Roman" w:cstheme="majorBidi"/>
          <w:b/>
          <w:bCs/>
          <w:szCs w:val="28"/>
        </w:rPr>
      </w:pPr>
    </w:p>
    <w:p w:rsidR="00DD0E09" w:rsidRDefault="00DD0E09" w:rsidP="00DD0E09">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t>1.3.2.10</w:t>
      </w:r>
      <w:r w:rsidRPr="00EE3463">
        <w:rPr>
          <w:rFonts w:ascii="Times New Roman" w:eastAsia="Calibri" w:hAnsi="Times New Roman" w:cs="Times New Roman"/>
        </w:rPr>
        <w:t xml:space="preserve"> Схема тепловой сети от источника тепловой энергии Котельная № 13</w:t>
      </w:r>
    </w:p>
    <w:p w:rsidR="00DD0E09" w:rsidRPr="00EE3463" w:rsidRDefault="00DD0E09" w:rsidP="00DD0E09">
      <w:pPr>
        <w:spacing w:after="0" w:line="240" w:lineRule="auto"/>
        <w:ind w:firstLine="0"/>
        <w:jc w:val="left"/>
        <w:rPr>
          <w:rFonts w:ascii="Times New Roman" w:eastAsia="Calibri" w:hAnsi="Times New Roman" w:cs="Times New Roman"/>
        </w:rPr>
      </w:pPr>
    </w:p>
    <w:p w:rsidR="00DD0E09" w:rsidRPr="00EE3463" w:rsidRDefault="00DD0E09" w:rsidP="00DD0E09">
      <w:pPr>
        <w:spacing w:after="0" w:line="240" w:lineRule="auto"/>
        <w:ind w:firstLine="0"/>
        <w:jc w:val="left"/>
        <w:rPr>
          <w:rFonts w:ascii="Times New Roman" w:eastAsia="Calibri" w:hAnsi="Times New Roman" w:cs="Times New Roman"/>
          <w:lang w:eastAsia="ru-RU"/>
        </w:rPr>
      </w:pPr>
      <w:r w:rsidRPr="00EE3463">
        <w:rPr>
          <w:rFonts w:ascii="Times New Roman" w:eastAsia="Calibri" w:hAnsi="Times New Roman" w:cs="Times New Roman"/>
          <w:noProof/>
          <w:lang w:eastAsia="ru-RU"/>
        </w:rPr>
        <w:drawing>
          <wp:inline distT="0" distB="0" distL="0" distR="0" wp14:anchorId="4D3AF22D" wp14:editId="696996A4">
            <wp:extent cx="5715000" cy="7791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15000" cy="7791450"/>
                    </a:xfrm>
                    <a:prstGeom prst="rect">
                      <a:avLst/>
                    </a:prstGeom>
                  </pic:spPr>
                </pic:pic>
              </a:graphicData>
            </a:graphic>
          </wp:inline>
        </w:drawing>
      </w:r>
    </w:p>
    <w:p w:rsidR="00DD0E09" w:rsidRDefault="00DD0E09" w:rsidP="00FC53CE">
      <w:pPr>
        <w:spacing w:after="200"/>
        <w:ind w:firstLine="0"/>
        <w:jc w:val="left"/>
        <w:rPr>
          <w:rFonts w:eastAsia="Times New Roman" w:cstheme="majorBidi"/>
          <w:b/>
          <w:bCs/>
          <w:szCs w:val="28"/>
        </w:rPr>
      </w:pPr>
    </w:p>
    <w:p w:rsidR="00DD0E09" w:rsidRDefault="00DD0E09" w:rsidP="00FC53CE">
      <w:pPr>
        <w:spacing w:after="200"/>
        <w:ind w:firstLine="0"/>
        <w:jc w:val="left"/>
        <w:rPr>
          <w:rFonts w:eastAsia="Times New Roman" w:cstheme="majorBidi"/>
          <w:b/>
          <w:bCs/>
          <w:szCs w:val="28"/>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60" w:name="_Toc176599448"/>
      <w:r w:rsidRPr="0040040A">
        <w:rPr>
          <w:rFonts w:ascii="Times New Roman" w:eastAsia="Times New Roman" w:hAnsi="Times New Roman" w:cs="Times New Roman"/>
          <w:b/>
          <w:bCs/>
          <w:szCs w:val="24"/>
          <w:lang w:eastAsia="ru-RU"/>
        </w:rPr>
        <w:lastRenderedPageBreak/>
        <w:t xml:space="preserve">1.3.3 </w:t>
      </w:r>
      <w:hyperlink r:id="rId52" w:anchor="bookmark27" w:history="1">
        <w:bookmarkStart w:id="161" w:name="_Toc29998122"/>
        <w:bookmarkStart w:id="162" w:name="_Toc30058685"/>
        <w:bookmarkStart w:id="163" w:name="_Toc31810040"/>
        <w:r w:rsidRPr="0040040A">
          <w:rPr>
            <w:rFonts w:ascii="Times New Roman" w:eastAsia="Times New Roman" w:hAnsi="Times New Roman" w:cs="Times New Roman"/>
            <w:b/>
            <w:bCs/>
            <w:szCs w:val="24"/>
            <w:lang w:eastAsia="ru-RU"/>
          </w:rPr>
          <w:t>Параметры тепловых сетей, включая год начала эксплуатации, тип изоляции, тип</w:t>
        </w:r>
      </w:hyperlink>
      <w:r w:rsidRPr="0040040A">
        <w:rPr>
          <w:rFonts w:ascii="Times New Roman" w:eastAsia="Times New Roman" w:hAnsi="Times New Roman" w:cs="Times New Roman"/>
          <w:b/>
          <w:bCs/>
          <w:szCs w:val="24"/>
          <w:lang w:eastAsia="ru-RU"/>
        </w:rPr>
        <w:t xml:space="preserve"> </w:t>
      </w:r>
      <w:hyperlink r:id="rId53" w:anchor="bookmark27" w:history="1">
        <w:r w:rsidRPr="0040040A">
          <w:rPr>
            <w:rFonts w:ascii="Times New Roman" w:eastAsia="Times New Roman" w:hAnsi="Times New Roman" w:cs="Times New Roman"/>
            <w:b/>
            <w:bCs/>
            <w:szCs w:val="24"/>
            <w:lang w:eastAsia="ru-RU"/>
          </w:rPr>
          <w:t>компенсирующих устройств, тип прокладки, краткую характеристику грунтов в местах</w:t>
        </w:r>
      </w:hyperlink>
      <w:r w:rsidRPr="0040040A">
        <w:rPr>
          <w:rFonts w:ascii="Times New Roman" w:eastAsia="Times New Roman" w:hAnsi="Times New Roman" w:cs="Times New Roman"/>
          <w:b/>
          <w:bCs/>
          <w:szCs w:val="24"/>
          <w:lang w:eastAsia="ru-RU"/>
        </w:rPr>
        <w:t xml:space="preserve"> </w:t>
      </w:r>
      <w:hyperlink r:id="rId54" w:anchor="bookmark27" w:history="1">
        <w:r w:rsidRPr="0040040A">
          <w:rPr>
            <w:rFonts w:ascii="Times New Roman" w:eastAsia="Times New Roman" w:hAnsi="Times New Roman" w:cs="Times New Roman"/>
            <w:b/>
            <w:bCs/>
            <w:szCs w:val="24"/>
            <w:lang w:eastAsia="ru-RU"/>
          </w:rPr>
          <w:t>прокладки с выделением наименее надежных участков, определением их материальной</w:t>
        </w:r>
      </w:hyperlink>
      <w:r w:rsidRPr="0040040A">
        <w:rPr>
          <w:rFonts w:ascii="Times New Roman" w:eastAsia="Times New Roman" w:hAnsi="Times New Roman" w:cs="Times New Roman"/>
          <w:b/>
          <w:bCs/>
          <w:szCs w:val="24"/>
          <w:lang w:eastAsia="ru-RU"/>
        </w:rPr>
        <w:t xml:space="preserve"> </w:t>
      </w:r>
      <w:hyperlink r:id="rId55" w:anchor="bookmark27" w:history="1">
        <w:r w:rsidRPr="0040040A">
          <w:rPr>
            <w:rFonts w:ascii="Times New Roman" w:eastAsia="Times New Roman" w:hAnsi="Times New Roman" w:cs="Times New Roman"/>
            <w:b/>
            <w:bCs/>
            <w:szCs w:val="24"/>
            <w:lang w:eastAsia="ru-RU"/>
          </w:rPr>
          <w:t>характеристики и тепловой нагрузки потребителей, подключенных к таким участкам</w:t>
        </w:r>
        <w:bookmarkEnd w:id="160"/>
        <w:bookmarkEnd w:id="161"/>
        <w:bookmarkEnd w:id="162"/>
        <w:bookmarkEnd w:id="163"/>
        <w:r w:rsidRPr="0040040A">
          <w:rPr>
            <w:rFonts w:ascii="Times New Roman" w:eastAsia="Times New Roman" w:hAnsi="Times New Roman" w:cs="Times New Roman"/>
            <w:b/>
            <w:bCs/>
            <w:szCs w:val="24"/>
            <w:lang w:eastAsia="ru-RU"/>
          </w:rPr>
          <w:t xml:space="preserve"> </w:t>
        </w:r>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rPr>
      </w:pPr>
      <w:r w:rsidRPr="0040040A">
        <w:rPr>
          <w:rFonts w:ascii="Times New Roman" w:eastAsia="Calibri" w:hAnsi="Times New Roman" w:cs="Times New Roman"/>
        </w:rPr>
        <w:t xml:space="preserve">Основные параметры и характеристики сетей теплоснабжения, в зоне деятельности единой теплоснабжающей организации за 2023 год, представлены в приложении 1 и в таблицах ниже. </w:t>
      </w:r>
    </w:p>
    <w:p w:rsidR="0040040A" w:rsidRPr="0040040A" w:rsidRDefault="0040040A" w:rsidP="00B3609C">
      <w:pPr>
        <w:spacing w:after="0" w:line="360" w:lineRule="exact"/>
        <w:ind w:firstLine="709"/>
        <w:rPr>
          <w:rFonts w:ascii="Times New Roman" w:eastAsia="Calibri" w:hAnsi="Times New Roman" w:cs="Times New Roman"/>
        </w:rPr>
      </w:pPr>
      <w:r w:rsidRPr="0040040A">
        <w:rPr>
          <w:rFonts w:ascii="Times New Roman" w:eastAsia="Calibri" w:hAnsi="Times New Roman" w:cs="Times New Roman"/>
        </w:rPr>
        <w:t>Общая характеристика магистральных тепловых сетей в зоне деятельности единой теплоснабжающей организации представлена в таблице 1.3.3.1.</w:t>
      </w:r>
    </w:p>
    <w:p w:rsidR="0040040A" w:rsidRPr="0040040A" w:rsidRDefault="0040040A" w:rsidP="00B3609C">
      <w:pPr>
        <w:spacing w:before="400" w:after="200" w:line="360" w:lineRule="exact"/>
        <w:ind w:firstLine="709"/>
        <w:rPr>
          <w:rFonts w:ascii="Times New Roman" w:eastAsia="Calibri" w:hAnsi="Times New Roman" w:cs="Times New Roman"/>
        </w:rPr>
      </w:pPr>
      <w:r w:rsidRPr="0040040A">
        <w:rPr>
          <w:rFonts w:ascii="Times New Roman" w:eastAsia="Calibri" w:hAnsi="Times New Roman" w:cs="Times New Roman"/>
          <w:b/>
        </w:rPr>
        <w:t>Таблица 1.3.3.1 - Общая характеристика магистральных тепловых сетей в зоне деятельности единой теплоснабжающей организации</w:t>
      </w:r>
    </w:p>
    <w:tbl>
      <w:tblPr>
        <w:tblStyle w:val="213"/>
        <w:tblW w:w="5000" w:type="pct"/>
        <w:jc w:val="center"/>
        <w:tblLook w:val="04A0" w:firstRow="1" w:lastRow="0" w:firstColumn="1" w:lastColumn="0" w:noHBand="0" w:noVBand="1"/>
      </w:tblPr>
      <w:tblGrid>
        <w:gridCol w:w="4269"/>
        <w:gridCol w:w="4270"/>
        <w:gridCol w:w="1640"/>
      </w:tblGrid>
      <w:tr w:rsidR="0040040A" w:rsidRPr="0040040A" w:rsidTr="0040040A">
        <w:trPr>
          <w:tblHeade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Условный диаметр, мм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м2</w:t>
            </w:r>
          </w:p>
        </w:tc>
      </w:tr>
      <w:tr w:rsidR="0040040A" w:rsidRPr="0040040A" w:rsidTr="0040040A">
        <w:trPr>
          <w:jc w:val="center"/>
        </w:trPr>
        <w:tc>
          <w:tcPr>
            <w:tcW w:w="231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ЕТО-1 ООО «ТК Новгородская»</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133</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№7</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103,318</w:t>
            </w:r>
          </w:p>
        </w:tc>
      </w:tr>
    </w:tbl>
    <w:p w:rsidR="0040040A" w:rsidRDefault="0040040A" w:rsidP="0040040A">
      <w:pPr>
        <w:spacing w:after="200"/>
        <w:ind w:firstLine="0"/>
        <w:jc w:val="center"/>
        <w:rPr>
          <w:rFonts w:eastAsia="Times New Roman" w:cstheme="majorBidi"/>
          <w:b/>
          <w:bCs/>
          <w:szCs w:val="28"/>
        </w:rPr>
      </w:pPr>
    </w:p>
    <w:p w:rsidR="0040040A" w:rsidRDefault="0040040A" w:rsidP="00B3609C">
      <w:pPr>
        <w:pStyle w:val="afff7"/>
        <w:spacing w:line="360" w:lineRule="exact"/>
        <w:ind w:firstLine="709"/>
      </w:pPr>
      <w:r w:rsidRPr="0025756E">
        <w:t>Общая характеристика распределительных тепловых сете</w:t>
      </w:r>
      <w:r>
        <w:t xml:space="preserve">й </w:t>
      </w:r>
      <w:r w:rsidRPr="00C63FFB">
        <w:t>в зоне деятельности единой теплоснабжающей организации представлена в таблице ниже.</w:t>
      </w:r>
    </w:p>
    <w:p w:rsidR="00B3609C" w:rsidRDefault="00B3609C" w:rsidP="00B3609C">
      <w:pPr>
        <w:pStyle w:val="afff7"/>
        <w:spacing w:line="360" w:lineRule="exact"/>
        <w:ind w:firstLine="709"/>
      </w:pPr>
    </w:p>
    <w:p w:rsidR="00B3609C" w:rsidRDefault="00B3609C" w:rsidP="00B3609C">
      <w:pPr>
        <w:pStyle w:val="afff7"/>
        <w:spacing w:line="360" w:lineRule="exact"/>
        <w:ind w:firstLine="709"/>
      </w:pPr>
    </w:p>
    <w:p w:rsidR="00B3609C" w:rsidRPr="00945EB5" w:rsidRDefault="00B3609C" w:rsidP="00B3609C">
      <w:pPr>
        <w:pStyle w:val="afff7"/>
        <w:spacing w:line="360" w:lineRule="exact"/>
        <w:ind w:firstLine="709"/>
      </w:pP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lastRenderedPageBreak/>
        <w:t>Таблица 1.3.3.2 - Общая характеристика распределительных тепловых сетей в зоне деятельности единой теплоснабжающей организации</w:t>
      </w:r>
    </w:p>
    <w:tbl>
      <w:tblPr>
        <w:tblStyle w:val="222"/>
        <w:tblW w:w="5000" w:type="pct"/>
        <w:jc w:val="center"/>
        <w:tblLook w:val="04A0" w:firstRow="1" w:lastRow="0" w:firstColumn="1" w:lastColumn="0" w:noHBand="0" w:noVBand="1"/>
      </w:tblPr>
      <w:tblGrid>
        <w:gridCol w:w="4269"/>
        <w:gridCol w:w="4269"/>
        <w:gridCol w:w="1641"/>
      </w:tblGrid>
      <w:tr w:rsidR="0040040A" w:rsidRPr="0040040A" w:rsidTr="00280CF9">
        <w:trPr>
          <w:tblHeade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Условный диаметр, мм</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Протяженность трубопроводов в однотрубном исчислении, м</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м2</w:t>
            </w:r>
          </w:p>
        </w:tc>
      </w:tr>
      <w:tr w:rsidR="0040040A" w:rsidRPr="0040040A" w:rsidTr="00280CF9">
        <w:trPr>
          <w:jc w:val="center"/>
        </w:trPr>
        <w:tc>
          <w:tcPr>
            <w:tcW w:w="500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ЕТО-1 ООО «ТК Новгородская»</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0,850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8,560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57,40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2,583</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9,462</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8,816</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587,40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30,271</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318,00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18,126</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24,472</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640,00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42,598</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№3</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110,00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3,520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5,680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7,068</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376,00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16,268</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№6</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0,650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287,00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9,184</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159,40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6,376</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45,80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2,061</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253,00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14,421</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89</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257,00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22,873</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3,000</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1048,20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58,565</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№7</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3,360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368,00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20,976</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452,00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24,336</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10</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4,224</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152,00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8,664</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lastRenderedPageBreak/>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284,00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12,888</w:t>
            </w:r>
          </w:p>
        </w:tc>
      </w:tr>
      <w:tr w:rsidR="0040040A" w:rsidRPr="0040040A" w:rsidTr="00280CF9">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12</w:t>
            </w:r>
          </w:p>
        </w:tc>
      </w:tr>
      <w:tr w:rsidR="0040040A" w:rsidRPr="0040040A" w:rsidTr="00280CF9">
        <w:trPr>
          <w:jc w:val="center"/>
        </w:trPr>
        <w:tc>
          <w:tcPr>
            <w:tcW w:w="500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Сети отопления ООО «ТК Новгородская»</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1,500</w:t>
            </w:r>
          </w:p>
        </w:tc>
      </w:tr>
      <w:tr w:rsidR="0040040A" w:rsidRPr="0040040A" w:rsidTr="00280CF9">
        <w:trPr>
          <w:jc w:val="center"/>
        </w:trPr>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097"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w:t>
            </w:r>
          </w:p>
        </w:tc>
        <w:tc>
          <w:tcPr>
            <w:tcW w:w="806"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0,342</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66,00</w:t>
            </w:r>
          </w:p>
        </w:tc>
        <w:tc>
          <w:tcPr>
            <w:tcW w:w="806"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1,842</w:t>
            </w:r>
          </w:p>
        </w:tc>
      </w:tr>
      <w:tr w:rsidR="00280CF9" w:rsidRPr="0040040A" w:rsidTr="00280CF9">
        <w:trPr>
          <w:jc w:val="center"/>
        </w:trPr>
        <w:tc>
          <w:tcPr>
            <w:tcW w:w="5000" w:type="pct"/>
            <w:gridSpan w:val="3"/>
            <w:shd w:val="clear" w:color="auto" w:fill="FFFFFF" w:themeFill="background1"/>
            <w:tcMar>
              <w:top w:w="120" w:type="dxa"/>
              <w:left w:w="200" w:type="dxa"/>
              <w:bottom w:w="120" w:type="dxa"/>
              <w:right w:w="200" w:type="dxa"/>
            </w:tcMar>
            <w:vAlign w:val="center"/>
          </w:tcPr>
          <w:p w:rsidR="00280CF9" w:rsidRPr="00280CF9" w:rsidRDefault="00280CF9" w:rsidP="0040040A">
            <w:pPr>
              <w:spacing w:after="0"/>
              <w:ind w:firstLine="0"/>
              <w:jc w:val="center"/>
              <w:rPr>
                <w:rFonts w:ascii="Times New Roman" w:eastAsia="Times New Roman" w:hAnsi="Times New Roman" w:cs="Times New Roman"/>
                <w:b/>
                <w:sz w:val="18"/>
                <w:szCs w:val="18"/>
              </w:rPr>
            </w:pPr>
            <w:r w:rsidRPr="00280CF9">
              <w:rPr>
                <w:rFonts w:ascii="Times New Roman" w:eastAsia="Times New Roman" w:hAnsi="Times New Roman" w:cs="Times New Roman"/>
                <w:b/>
                <w:sz w:val="18"/>
                <w:szCs w:val="18"/>
              </w:rPr>
              <w:t>Котельная № 11</w:t>
            </w:r>
          </w:p>
        </w:tc>
      </w:tr>
      <w:tr w:rsidR="00280CF9" w:rsidRPr="00C325F5" w:rsidTr="00280CF9">
        <w:trPr>
          <w:jc w:val="center"/>
        </w:trPr>
        <w:tc>
          <w:tcPr>
            <w:tcW w:w="5000" w:type="pct"/>
            <w:gridSpan w:val="3"/>
            <w:shd w:val="clear" w:color="auto" w:fill="FBD4B4" w:themeFill="accent6" w:themeFillTint="66"/>
            <w:tcMar>
              <w:top w:w="120" w:type="dxa"/>
              <w:left w:w="200" w:type="dxa"/>
              <w:bottom w:w="120" w:type="dxa"/>
              <w:right w:w="200" w:type="dxa"/>
            </w:tcMar>
            <w:vAlign w:val="center"/>
          </w:tcPr>
          <w:p w:rsidR="00280CF9" w:rsidRPr="00C325F5" w:rsidRDefault="00280CF9" w:rsidP="00280CF9">
            <w:pPr>
              <w:spacing w:after="0"/>
              <w:ind w:firstLine="0"/>
              <w:jc w:val="left"/>
              <w:rPr>
                <w:rFonts w:ascii="Times New Roman" w:eastAsia="Times New Roman" w:hAnsi="Times New Roman" w:cs="Times New Roman"/>
                <w:sz w:val="16"/>
                <w:szCs w:val="16"/>
              </w:rPr>
            </w:pPr>
            <w:r w:rsidRPr="00C325F5">
              <w:rPr>
                <w:rFonts w:ascii="Times New Roman" w:eastAsia="Times New Roman" w:hAnsi="Times New Roman" w:cs="Times New Roman"/>
                <w:sz w:val="16"/>
                <w:szCs w:val="16"/>
              </w:rPr>
              <w:t>Сети отопления ООО «ТК Новгородская»</w:t>
            </w:r>
          </w:p>
        </w:tc>
      </w:tr>
      <w:tr w:rsidR="00280CF9" w:rsidRPr="00C325F5" w:rsidTr="00C325F5">
        <w:trPr>
          <w:jc w:val="center"/>
        </w:trPr>
        <w:tc>
          <w:tcPr>
            <w:tcW w:w="2097" w:type="pct"/>
            <w:shd w:val="clear" w:color="auto" w:fill="FFFFFF" w:themeFill="background1"/>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76</w:t>
            </w:r>
          </w:p>
        </w:tc>
        <w:tc>
          <w:tcPr>
            <w:tcW w:w="2097" w:type="pct"/>
            <w:shd w:val="clear" w:color="auto" w:fill="FFFFFF" w:themeFill="background1"/>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38,00</w:t>
            </w:r>
          </w:p>
        </w:tc>
        <w:tc>
          <w:tcPr>
            <w:tcW w:w="806" w:type="pct"/>
            <w:shd w:val="clear" w:color="auto" w:fill="FFFFFF" w:themeFill="background1"/>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2,888</w:t>
            </w:r>
          </w:p>
        </w:tc>
      </w:tr>
      <w:tr w:rsidR="00280CF9" w:rsidRPr="00C325F5" w:rsidTr="00280CF9">
        <w:trPr>
          <w:jc w:val="center"/>
        </w:trPr>
        <w:tc>
          <w:tcPr>
            <w:tcW w:w="2097" w:type="pct"/>
            <w:shd w:val="clear" w:color="auto" w:fill="F2F2F2"/>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Всего от источника</w:t>
            </w:r>
          </w:p>
        </w:tc>
        <w:tc>
          <w:tcPr>
            <w:tcW w:w="2097" w:type="pct"/>
            <w:shd w:val="clear" w:color="auto" w:fill="F2F2F2"/>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38,00</w:t>
            </w:r>
          </w:p>
        </w:tc>
        <w:tc>
          <w:tcPr>
            <w:tcW w:w="806" w:type="pct"/>
            <w:shd w:val="clear" w:color="auto" w:fill="F2F2F2"/>
            <w:tcMar>
              <w:top w:w="120" w:type="dxa"/>
              <w:left w:w="200" w:type="dxa"/>
              <w:bottom w:w="120" w:type="dxa"/>
              <w:right w:w="200" w:type="dxa"/>
            </w:tcMar>
            <w:vAlign w:val="center"/>
          </w:tcPr>
          <w:p w:rsidR="00280CF9" w:rsidRPr="00C325F5" w:rsidRDefault="00280CF9" w:rsidP="00280CF9">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2,888</w:t>
            </w:r>
          </w:p>
        </w:tc>
      </w:tr>
      <w:tr w:rsidR="00C325F5" w:rsidRPr="00C325F5" w:rsidTr="00C325F5">
        <w:trPr>
          <w:jc w:val="center"/>
        </w:trPr>
        <w:tc>
          <w:tcPr>
            <w:tcW w:w="5000" w:type="pct"/>
            <w:gridSpan w:val="3"/>
            <w:shd w:val="clear" w:color="auto" w:fill="FFFFFF" w:themeFill="background1"/>
            <w:tcMar>
              <w:top w:w="120" w:type="dxa"/>
              <w:left w:w="200" w:type="dxa"/>
              <w:bottom w:w="120" w:type="dxa"/>
              <w:right w:w="200" w:type="dxa"/>
            </w:tcMar>
            <w:vAlign w:val="center"/>
          </w:tcPr>
          <w:p w:rsidR="00C325F5" w:rsidRPr="00C325F5" w:rsidRDefault="00C325F5" w:rsidP="0040040A">
            <w:pPr>
              <w:spacing w:after="0"/>
              <w:ind w:firstLine="0"/>
              <w:jc w:val="center"/>
              <w:rPr>
                <w:rFonts w:ascii="Times New Roman" w:eastAsia="Times New Roman" w:hAnsi="Times New Roman" w:cs="Times New Roman"/>
                <w:b/>
                <w:sz w:val="16"/>
                <w:szCs w:val="16"/>
              </w:rPr>
            </w:pPr>
            <w:r w:rsidRPr="00C325F5">
              <w:rPr>
                <w:rFonts w:ascii="Times New Roman" w:eastAsia="Times New Roman" w:hAnsi="Times New Roman" w:cs="Times New Roman"/>
                <w:b/>
                <w:sz w:val="16"/>
                <w:szCs w:val="16"/>
              </w:rPr>
              <w:t>Котельная № 8</w:t>
            </w:r>
          </w:p>
        </w:tc>
      </w:tr>
      <w:tr w:rsidR="00C325F5" w:rsidRPr="00C325F5" w:rsidTr="00C325F5">
        <w:trPr>
          <w:jc w:val="center"/>
        </w:trPr>
        <w:tc>
          <w:tcPr>
            <w:tcW w:w="5000" w:type="pct"/>
            <w:gridSpan w:val="3"/>
            <w:shd w:val="clear" w:color="auto" w:fill="FBD4B4" w:themeFill="accent6" w:themeFillTint="66"/>
            <w:tcMar>
              <w:top w:w="120" w:type="dxa"/>
              <w:left w:w="200" w:type="dxa"/>
              <w:bottom w:w="120" w:type="dxa"/>
              <w:right w:w="200" w:type="dxa"/>
            </w:tcMar>
            <w:vAlign w:val="center"/>
          </w:tcPr>
          <w:p w:rsidR="00C325F5" w:rsidRPr="00C325F5" w:rsidRDefault="00C325F5" w:rsidP="00C325F5">
            <w:pPr>
              <w:spacing w:after="0"/>
              <w:ind w:firstLine="0"/>
              <w:jc w:val="left"/>
              <w:rPr>
                <w:rFonts w:ascii="Times New Roman" w:eastAsia="Times New Roman" w:hAnsi="Times New Roman" w:cs="Times New Roman"/>
                <w:sz w:val="16"/>
                <w:szCs w:val="16"/>
              </w:rPr>
            </w:pPr>
            <w:r w:rsidRPr="00C325F5">
              <w:rPr>
                <w:rFonts w:ascii="Times New Roman" w:eastAsia="Times New Roman" w:hAnsi="Times New Roman" w:cs="Times New Roman"/>
                <w:sz w:val="16"/>
                <w:szCs w:val="16"/>
              </w:rPr>
              <w:t>Сети отопления ООО «ТК Новгородская»</w:t>
            </w:r>
          </w:p>
        </w:tc>
      </w:tr>
      <w:tr w:rsidR="00C325F5" w:rsidRPr="00C325F5" w:rsidTr="00C325F5">
        <w:trPr>
          <w:jc w:val="center"/>
        </w:trPr>
        <w:tc>
          <w:tcPr>
            <w:tcW w:w="2097" w:type="pct"/>
            <w:shd w:val="clear" w:color="auto" w:fill="FFFFFF" w:themeFill="background1"/>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76</w:t>
            </w:r>
          </w:p>
        </w:tc>
        <w:tc>
          <w:tcPr>
            <w:tcW w:w="2097" w:type="pct"/>
            <w:shd w:val="clear" w:color="auto" w:fill="FFFFFF" w:themeFill="background1"/>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128,00</w:t>
            </w:r>
          </w:p>
        </w:tc>
        <w:tc>
          <w:tcPr>
            <w:tcW w:w="806" w:type="pct"/>
            <w:shd w:val="clear" w:color="auto" w:fill="FFFFFF" w:themeFill="background1"/>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9,728</w:t>
            </w:r>
          </w:p>
        </w:tc>
      </w:tr>
      <w:tr w:rsidR="00C325F5" w:rsidRPr="00C325F5" w:rsidTr="00280CF9">
        <w:trPr>
          <w:jc w:val="center"/>
        </w:trPr>
        <w:tc>
          <w:tcPr>
            <w:tcW w:w="2097" w:type="pct"/>
            <w:shd w:val="clear" w:color="auto" w:fill="F2F2F2"/>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Всего от источника</w:t>
            </w:r>
          </w:p>
        </w:tc>
        <w:tc>
          <w:tcPr>
            <w:tcW w:w="2097" w:type="pct"/>
            <w:shd w:val="clear" w:color="auto" w:fill="F2F2F2"/>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128,00</w:t>
            </w:r>
          </w:p>
        </w:tc>
        <w:tc>
          <w:tcPr>
            <w:tcW w:w="806" w:type="pct"/>
            <w:shd w:val="clear" w:color="auto" w:fill="F2F2F2"/>
            <w:tcMar>
              <w:top w:w="120" w:type="dxa"/>
              <w:left w:w="200" w:type="dxa"/>
              <w:bottom w:w="120" w:type="dxa"/>
              <w:right w:w="200" w:type="dxa"/>
            </w:tcMar>
            <w:vAlign w:val="center"/>
          </w:tcPr>
          <w:p w:rsidR="00C325F5" w:rsidRPr="00C325F5" w:rsidRDefault="00C325F5" w:rsidP="00C325F5">
            <w:pPr>
              <w:spacing w:after="0"/>
              <w:ind w:firstLine="0"/>
              <w:jc w:val="center"/>
              <w:rPr>
                <w:rFonts w:ascii="Times New Roman" w:eastAsia="Calibri" w:hAnsi="Times New Roman" w:cs="Times New Roman"/>
                <w:sz w:val="16"/>
                <w:szCs w:val="16"/>
              </w:rPr>
            </w:pPr>
            <w:r w:rsidRPr="00C325F5">
              <w:rPr>
                <w:rFonts w:ascii="Times New Roman" w:eastAsia="Times New Roman" w:hAnsi="Times New Roman" w:cs="Times New Roman"/>
                <w:sz w:val="16"/>
                <w:szCs w:val="16"/>
              </w:rPr>
              <w:t>9,728</w:t>
            </w:r>
          </w:p>
        </w:tc>
      </w:tr>
      <w:tr w:rsidR="0040040A" w:rsidRPr="0040040A" w:rsidTr="00280CF9">
        <w:trPr>
          <w:jc w:val="center"/>
        </w:trPr>
        <w:tc>
          <w:tcPr>
            <w:tcW w:w="2097"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097" w:type="pct"/>
            <w:shd w:val="clear" w:color="auto" w:fill="F2F2F2"/>
            <w:tcMar>
              <w:top w:w="120" w:type="dxa"/>
              <w:left w:w="200" w:type="dxa"/>
              <w:bottom w:w="120" w:type="dxa"/>
              <w:right w:w="200" w:type="dxa"/>
            </w:tcMar>
            <w:vAlign w:val="center"/>
          </w:tcPr>
          <w:p w:rsidR="0040040A" w:rsidRPr="0040040A" w:rsidRDefault="00C325F5" w:rsidP="0040040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3619,60</w:t>
            </w:r>
          </w:p>
        </w:tc>
        <w:tc>
          <w:tcPr>
            <w:tcW w:w="806" w:type="pct"/>
            <w:shd w:val="clear" w:color="auto" w:fill="F2F2F2"/>
            <w:tcMar>
              <w:top w:w="120" w:type="dxa"/>
              <w:left w:w="200" w:type="dxa"/>
              <w:bottom w:w="120" w:type="dxa"/>
              <w:right w:w="200" w:type="dxa"/>
            </w:tcMar>
            <w:vAlign w:val="center"/>
          </w:tcPr>
          <w:p w:rsidR="0040040A" w:rsidRPr="0040040A" w:rsidRDefault="00C325F5" w:rsidP="0040040A">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199,384</w:t>
            </w:r>
          </w:p>
        </w:tc>
      </w:tr>
    </w:tbl>
    <w:p w:rsidR="0040040A" w:rsidRDefault="0040040A" w:rsidP="0040040A">
      <w:pPr>
        <w:spacing w:after="200"/>
        <w:ind w:firstLine="0"/>
        <w:jc w:val="center"/>
        <w:rPr>
          <w:rFonts w:eastAsia="Times New Roman" w:cstheme="majorBidi"/>
          <w:b/>
          <w:bCs/>
          <w:szCs w:val="28"/>
        </w:rPr>
      </w:pPr>
    </w:p>
    <w:p w:rsidR="0040040A" w:rsidRPr="0025756E" w:rsidRDefault="0040040A" w:rsidP="00B3609C">
      <w:pPr>
        <w:pStyle w:val="afff7"/>
        <w:spacing w:line="360" w:lineRule="exact"/>
        <w:ind w:firstLine="709"/>
      </w:pPr>
      <w:r>
        <w:t>Х</w:t>
      </w:r>
      <w:r w:rsidRPr="0025756E">
        <w:t xml:space="preserve">арактеристика </w:t>
      </w:r>
      <w:r>
        <w:t>по способу прокладки</w:t>
      </w:r>
      <w:r w:rsidRPr="0025756E">
        <w:t xml:space="preserve"> тепловых сете</w:t>
      </w:r>
      <w:r>
        <w:t xml:space="preserve">й </w:t>
      </w:r>
      <w:r w:rsidRPr="00C63FFB">
        <w:t>в зоне деятельности единой теплоснабжающей организации представлена в таблице ниже.</w:t>
      </w: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t>Таблица 1.3.3.3 - Способы прокладки тепловых сетей в зоне деятельности единой теплоснабжающей организации</w:t>
      </w:r>
    </w:p>
    <w:tbl>
      <w:tblPr>
        <w:tblStyle w:val="231"/>
        <w:tblW w:w="5000" w:type="pct"/>
        <w:jc w:val="center"/>
        <w:tblLook w:val="04A0" w:firstRow="1" w:lastRow="0" w:firstColumn="1" w:lastColumn="0" w:noHBand="0" w:noVBand="1"/>
      </w:tblPr>
      <w:tblGrid>
        <w:gridCol w:w="3466"/>
        <w:gridCol w:w="3466"/>
        <w:gridCol w:w="1739"/>
        <w:gridCol w:w="6"/>
        <w:gridCol w:w="1502"/>
      </w:tblGrid>
      <w:tr w:rsidR="0040040A" w:rsidRPr="0040040A" w:rsidTr="00C325F5">
        <w:trPr>
          <w:tblHeader/>
          <w:jc w:val="center"/>
        </w:trPr>
        <w:tc>
          <w:tcPr>
            <w:tcW w:w="1703"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Способ прокладки</w:t>
            </w:r>
          </w:p>
        </w:tc>
        <w:tc>
          <w:tcPr>
            <w:tcW w:w="2560" w:type="pct"/>
            <w:gridSpan w:val="3"/>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Протяженность трубопроводов в однотрубном исчислении, м</w:t>
            </w:r>
          </w:p>
        </w:tc>
        <w:tc>
          <w:tcPr>
            <w:tcW w:w="738"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м2</w:t>
            </w:r>
          </w:p>
        </w:tc>
      </w:tr>
      <w:tr w:rsidR="0040040A" w:rsidRPr="0040040A" w:rsidTr="00C325F5">
        <w:trPr>
          <w:jc w:val="center"/>
        </w:trPr>
        <w:tc>
          <w:tcPr>
            <w:tcW w:w="1703"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Магистральные</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Распределительные</w:t>
            </w:r>
          </w:p>
        </w:tc>
        <w:tc>
          <w:tcPr>
            <w:tcW w:w="738"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r>
      <w:tr w:rsidR="0040040A" w:rsidRPr="0040040A" w:rsidTr="00C325F5">
        <w:trPr>
          <w:jc w:val="center"/>
        </w:trPr>
        <w:tc>
          <w:tcPr>
            <w:tcW w:w="5000" w:type="pct"/>
            <w:gridSpan w:val="5"/>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ЕТО-1 ООО «ТК Новгородская»</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365,40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78,987</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222,00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14,858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18,360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42,598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110,00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3,520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266,00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12,748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784,20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44,473</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252,00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13,792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0,300</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414,00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43,554</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38,00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2,166</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452,00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lastRenderedPageBreak/>
              <w:t>Бесканальная</w:t>
            </w:r>
            <w:proofErr w:type="spellEnd"/>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C325F5">
        <w:trPr>
          <w:jc w:val="center"/>
        </w:trPr>
        <w:tc>
          <w:tcPr>
            <w:tcW w:w="5000" w:type="pct"/>
            <w:gridSpan w:val="5"/>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0,342</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1,500</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C325F5">
        <w:trPr>
          <w:jc w:val="center"/>
        </w:trPr>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1703"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C325F5" w:rsidRPr="0040040A" w:rsidTr="00C325F5">
        <w:trPr>
          <w:jc w:val="center"/>
        </w:trPr>
        <w:tc>
          <w:tcPr>
            <w:tcW w:w="1703" w:type="pct"/>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left"/>
              <w:rPr>
                <w:rFonts w:ascii="Times New Roman" w:eastAsia="Times New Roman" w:hAnsi="Times New Roman" w:cs="Times New Roman"/>
                <w:sz w:val="16"/>
                <w:szCs w:val="16"/>
              </w:rPr>
            </w:pPr>
          </w:p>
        </w:tc>
        <w:tc>
          <w:tcPr>
            <w:tcW w:w="1703" w:type="pct"/>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center"/>
              <w:rPr>
                <w:rFonts w:ascii="Times New Roman" w:eastAsia="Times New Roman" w:hAnsi="Times New Roman" w:cs="Times New Roman"/>
                <w:sz w:val="16"/>
                <w:szCs w:val="16"/>
              </w:rPr>
            </w:pPr>
          </w:p>
        </w:tc>
        <w:tc>
          <w:tcPr>
            <w:tcW w:w="857" w:type="pct"/>
            <w:gridSpan w:val="2"/>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center"/>
              <w:rPr>
                <w:rFonts w:ascii="Times New Roman" w:eastAsia="Times New Roman" w:hAnsi="Times New Roman" w:cs="Times New Roman"/>
                <w:sz w:val="16"/>
                <w:szCs w:val="16"/>
              </w:rPr>
            </w:pPr>
          </w:p>
        </w:tc>
        <w:tc>
          <w:tcPr>
            <w:tcW w:w="738" w:type="pct"/>
            <w:shd w:val="clear" w:color="auto" w:fill="FFFFFF"/>
            <w:tcMar>
              <w:top w:w="40" w:type="dxa"/>
              <w:left w:w="200" w:type="dxa"/>
              <w:bottom w:w="40" w:type="dxa"/>
              <w:right w:w="200" w:type="dxa"/>
            </w:tcMar>
            <w:vAlign w:val="center"/>
          </w:tcPr>
          <w:p w:rsidR="00C325F5" w:rsidRPr="0040040A" w:rsidRDefault="00C325F5" w:rsidP="0040040A">
            <w:pPr>
              <w:spacing w:after="0"/>
              <w:ind w:firstLine="0"/>
              <w:jc w:val="center"/>
              <w:rPr>
                <w:rFonts w:ascii="Times New Roman" w:eastAsia="Times New Roman" w:hAnsi="Times New Roman" w:cs="Times New Roman"/>
                <w:sz w:val="16"/>
                <w:szCs w:val="16"/>
              </w:rPr>
            </w:pP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857"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250DDF" w:rsidRPr="0040040A" w:rsidTr="00250DDF">
        <w:trPr>
          <w:jc w:val="center"/>
        </w:trPr>
        <w:tc>
          <w:tcPr>
            <w:tcW w:w="5000" w:type="pct"/>
            <w:gridSpan w:val="5"/>
            <w:shd w:val="clear" w:color="auto" w:fill="FFFFFF"/>
            <w:tcMar>
              <w:top w:w="40" w:type="dxa"/>
              <w:left w:w="200" w:type="dxa"/>
              <w:bottom w:w="40" w:type="dxa"/>
              <w:right w:w="200" w:type="dxa"/>
            </w:tcMar>
            <w:vAlign w:val="center"/>
          </w:tcPr>
          <w:p w:rsidR="00250DDF" w:rsidRPr="0040040A" w:rsidRDefault="00250DDF" w:rsidP="00250DDF">
            <w:pPr>
              <w:spacing w:after="0"/>
              <w:jc w:val="center"/>
              <w:rPr>
                <w:rFonts w:ascii="Times New Roman" w:eastAsia="Times New Roman" w:hAnsi="Times New Roman" w:cs="Times New Roman"/>
                <w:sz w:val="16"/>
                <w:szCs w:val="16"/>
              </w:rPr>
            </w:pPr>
            <w:r w:rsidRPr="003530A0">
              <w:rPr>
                <w:rFonts w:ascii="Times New Roman" w:eastAsia="Times New Roman" w:hAnsi="Times New Roman" w:cs="Times New Roman"/>
                <w:b/>
                <w:sz w:val="22"/>
              </w:rPr>
              <w:t>Котельная № 8</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Надземная</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Канальная</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128,00</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9,728</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Непроходной канал</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Проходной канал</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Дюкер</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proofErr w:type="spellStart"/>
            <w:r w:rsidRPr="003530A0">
              <w:rPr>
                <w:rFonts w:ascii="Times New Roman" w:eastAsia="Times New Roman" w:hAnsi="Times New Roman" w:cs="Times New Roman"/>
                <w:sz w:val="22"/>
              </w:rPr>
              <w:t>Бесканальная</w:t>
            </w:r>
            <w:proofErr w:type="spellEnd"/>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Подвальная</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250DDF">
        <w:trPr>
          <w:jc w:val="center"/>
        </w:trPr>
        <w:tc>
          <w:tcPr>
            <w:tcW w:w="1703" w:type="pct"/>
            <w:shd w:val="clear" w:color="auto" w:fill="FFFFFF"/>
            <w:tcMar>
              <w:top w:w="40" w:type="dxa"/>
              <w:left w:w="200" w:type="dxa"/>
              <w:bottom w:w="40" w:type="dxa"/>
              <w:right w:w="200" w:type="dxa"/>
            </w:tcMar>
            <w:vAlign w:val="center"/>
          </w:tcPr>
          <w:p w:rsidR="00250DDF" w:rsidRPr="003530A0" w:rsidRDefault="00250DDF" w:rsidP="00250DDF">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Данные о способе прокладки не предоставлены</w:t>
            </w:r>
          </w:p>
        </w:tc>
        <w:tc>
          <w:tcPr>
            <w:tcW w:w="1703"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4" w:type="pct"/>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741" w:type="pct"/>
            <w:gridSpan w:val="2"/>
            <w:shd w:val="clear" w:color="auto" w:fill="FFFFFF"/>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250DDF" w:rsidRPr="0040040A" w:rsidTr="00C325F5">
        <w:trPr>
          <w:jc w:val="center"/>
        </w:trPr>
        <w:tc>
          <w:tcPr>
            <w:tcW w:w="1703" w:type="pct"/>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Всего</w:t>
            </w:r>
          </w:p>
        </w:tc>
        <w:tc>
          <w:tcPr>
            <w:tcW w:w="1703" w:type="pct"/>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c>
          <w:tcPr>
            <w:tcW w:w="857" w:type="pct"/>
            <w:gridSpan w:val="2"/>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128,00</w:t>
            </w:r>
          </w:p>
        </w:tc>
        <w:tc>
          <w:tcPr>
            <w:tcW w:w="738" w:type="pct"/>
            <w:shd w:val="clear" w:color="auto" w:fill="F2F2F2"/>
            <w:tcMar>
              <w:top w:w="120" w:type="dxa"/>
              <w:left w:w="200" w:type="dxa"/>
              <w:bottom w:w="120" w:type="dxa"/>
              <w:right w:w="200" w:type="dxa"/>
            </w:tcMar>
            <w:vAlign w:val="center"/>
          </w:tcPr>
          <w:p w:rsidR="00250DDF" w:rsidRPr="003530A0" w:rsidRDefault="00250DDF" w:rsidP="00250DDF">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9,728</w:t>
            </w:r>
          </w:p>
        </w:tc>
      </w:tr>
      <w:tr w:rsidR="006B0104" w:rsidRPr="0040040A" w:rsidTr="006B0104">
        <w:trPr>
          <w:jc w:val="center"/>
        </w:trPr>
        <w:tc>
          <w:tcPr>
            <w:tcW w:w="5000" w:type="pct"/>
            <w:gridSpan w:val="5"/>
            <w:shd w:val="clear" w:color="auto" w:fill="FFFFFF" w:themeFill="background1"/>
            <w:tcMar>
              <w:top w:w="120" w:type="dxa"/>
              <w:left w:w="200" w:type="dxa"/>
              <w:bottom w:w="120" w:type="dxa"/>
              <w:right w:w="200" w:type="dxa"/>
            </w:tcMar>
            <w:vAlign w:val="center"/>
          </w:tcPr>
          <w:p w:rsidR="006B0104" w:rsidRPr="003B5979" w:rsidRDefault="0053159C" w:rsidP="0040040A">
            <w:pPr>
              <w:spacing w:after="0"/>
              <w:ind w:firstLine="0"/>
              <w:jc w:val="center"/>
              <w:rPr>
                <w:rFonts w:ascii="Times New Roman" w:eastAsia="Times New Roman" w:hAnsi="Times New Roman" w:cs="Times New Roman"/>
                <w:b/>
                <w:sz w:val="22"/>
              </w:rPr>
            </w:pPr>
            <w:r w:rsidRPr="003B5979">
              <w:rPr>
                <w:rFonts w:ascii="Times New Roman" w:eastAsia="Times New Roman" w:hAnsi="Times New Roman" w:cs="Times New Roman"/>
                <w:b/>
                <w:sz w:val="22"/>
              </w:rPr>
              <w:t>Котельная № 11</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Надземная</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Канальная</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38,00</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2,888</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Непроходной канал</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Проходной канал</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Дюкер</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proofErr w:type="spellStart"/>
            <w:r w:rsidRPr="00EE3463">
              <w:rPr>
                <w:rFonts w:ascii="Times New Roman" w:eastAsia="Times New Roman" w:hAnsi="Times New Roman" w:cs="Times New Roman"/>
                <w:sz w:val="22"/>
              </w:rPr>
              <w:t>Бесканальная</w:t>
            </w:r>
            <w:proofErr w:type="spellEnd"/>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Подвальная</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53159C">
        <w:trPr>
          <w:jc w:val="center"/>
        </w:trPr>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Данные о способе прокладки не предоставлены</w:t>
            </w:r>
          </w:p>
        </w:tc>
        <w:tc>
          <w:tcPr>
            <w:tcW w:w="1703"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53159C" w:rsidRPr="0040040A" w:rsidTr="00C325F5">
        <w:trPr>
          <w:jc w:val="center"/>
        </w:trPr>
        <w:tc>
          <w:tcPr>
            <w:tcW w:w="1703" w:type="pct"/>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lastRenderedPageBreak/>
              <w:t>Всего</w:t>
            </w:r>
          </w:p>
        </w:tc>
        <w:tc>
          <w:tcPr>
            <w:tcW w:w="1703" w:type="pct"/>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38,00</w:t>
            </w:r>
          </w:p>
        </w:tc>
        <w:tc>
          <w:tcPr>
            <w:tcW w:w="738" w:type="pct"/>
            <w:shd w:val="clear" w:color="auto" w:fill="F2F2F2"/>
            <w:tcMar>
              <w:top w:w="120" w:type="dxa"/>
              <w:left w:w="200" w:type="dxa"/>
              <w:bottom w:w="120" w:type="dxa"/>
              <w:right w:w="200" w:type="dxa"/>
            </w:tcMar>
            <w:vAlign w:val="center"/>
          </w:tcPr>
          <w:p w:rsidR="0053159C" w:rsidRPr="00EE3463" w:rsidRDefault="0053159C" w:rsidP="0053159C">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2,888</w:t>
            </w:r>
          </w:p>
        </w:tc>
      </w:tr>
      <w:tr w:rsidR="003B5979" w:rsidRPr="0040040A" w:rsidTr="003B5979">
        <w:trPr>
          <w:jc w:val="center"/>
        </w:trPr>
        <w:tc>
          <w:tcPr>
            <w:tcW w:w="5000" w:type="pct"/>
            <w:gridSpan w:val="5"/>
            <w:shd w:val="clear" w:color="auto" w:fill="FFFFFF" w:themeFill="background1"/>
            <w:tcMar>
              <w:top w:w="120" w:type="dxa"/>
              <w:left w:w="200" w:type="dxa"/>
              <w:bottom w:w="120" w:type="dxa"/>
              <w:right w:w="200" w:type="dxa"/>
            </w:tcMar>
            <w:vAlign w:val="center"/>
          </w:tcPr>
          <w:p w:rsidR="003B5979" w:rsidRPr="00906230" w:rsidRDefault="00906230" w:rsidP="0053159C">
            <w:pPr>
              <w:spacing w:after="0"/>
              <w:ind w:firstLine="0"/>
              <w:jc w:val="center"/>
              <w:rPr>
                <w:rFonts w:ascii="Times New Roman" w:eastAsia="Times New Roman" w:hAnsi="Times New Roman" w:cs="Times New Roman"/>
                <w:b/>
                <w:sz w:val="22"/>
              </w:rPr>
            </w:pPr>
            <w:r w:rsidRPr="00906230">
              <w:rPr>
                <w:rFonts w:ascii="Times New Roman" w:eastAsia="Times New Roman" w:hAnsi="Times New Roman" w:cs="Times New Roman"/>
                <w:b/>
                <w:sz w:val="22"/>
              </w:rPr>
              <w:t>Котельная № 13</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Надземная</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Канальная</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Непроходной канал</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Проходной канал</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Дюкер</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proofErr w:type="spellStart"/>
            <w:r w:rsidRPr="00EE3463">
              <w:rPr>
                <w:rFonts w:ascii="Times New Roman" w:eastAsia="Times New Roman" w:hAnsi="Times New Roman" w:cs="Times New Roman"/>
                <w:sz w:val="22"/>
              </w:rPr>
              <w:t>Бесканальная</w:t>
            </w:r>
            <w:proofErr w:type="spellEnd"/>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Подвальная</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Данные о способе прокладки не предоставлены</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906230" w:rsidRPr="0040040A" w:rsidTr="00906230">
        <w:trPr>
          <w:jc w:val="center"/>
        </w:trPr>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left"/>
              <w:rPr>
                <w:rFonts w:ascii="Times New Roman" w:eastAsia="Times New Roman" w:hAnsi="Times New Roman" w:cs="Times New Roman"/>
                <w:sz w:val="22"/>
              </w:rPr>
            </w:pPr>
            <w:r w:rsidRPr="00EE3463">
              <w:rPr>
                <w:rFonts w:ascii="Times New Roman" w:eastAsia="Times New Roman" w:hAnsi="Times New Roman" w:cs="Times New Roman"/>
                <w:sz w:val="22"/>
              </w:rPr>
              <w:t>Всего</w:t>
            </w:r>
          </w:p>
        </w:tc>
        <w:tc>
          <w:tcPr>
            <w:tcW w:w="1703"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Times New Roman" w:hAnsi="Times New Roman" w:cs="Times New Roman"/>
                <w:sz w:val="22"/>
              </w:rPr>
            </w:pPr>
          </w:p>
        </w:tc>
        <w:tc>
          <w:tcPr>
            <w:tcW w:w="857" w:type="pct"/>
            <w:gridSpan w:val="2"/>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Times New Roman" w:hAnsi="Times New Roman" w:cs="Times New Roman"/>
                <w:sz w:val="22"/>
              </w:rPr>
            </w:pPr>
          </w:p>
        </w:tc>
        <w:tc>
          <w:tcPr>
            <w:tcW w:w="738" w:type="pct"/>
            <w:shd w:val="clear" w:color="auto" w:fill="FFFFFF" w:themeFill="background1"/>
            <w:tcMar>
              <w:top w:w="120" w:type="dxa"/>
              <w:left w:w="200" w:type="dxa"/>
              <w:bottom w:w="120" w:type="dxa"/>
              <w:right w:w="200" w:type="dxa"/>
            </w:tcMar>
            <w:vAlign w:val="center"/>
          </w:tcPr>
          <w:p w:rsidR="00906230" w:rsidRPr="00EE3463" w:rsidRDefault="00906230" w:rsidP="00906230">
            <w:pPr>
              <w:spacing w:after="0"/>
              <w:ind w:firstLine="0"/>
              <w:jc w:val="center"/>
              <w:rPr>
                <w:rFonts w:ascii="Times New Roman" w:eastAsia="Times New Roman" w:hAnsi="Times New Roman" w:cs="Times New Roman"/>
                <w:sz w:val="22"/>
              </w:rPr>
            </w:pPr>
          </w:p>
        </w:tc>
      </w:tr>
      <w:tr w:rsidR="0040040A" w:rsidRPr="0040040A" w:rsidTr="00C325F5">
        <w:trPr>
          <w:jc w:val="center"/>
        </w:trPr>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1703"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846,00</w:t>
            </w:r>
          </w:p>
        </w:tc>
        <w:tc>
          <w:tcPr>
            <w:tcW w:w="857" w:type="pct"/>
            <w:gridSpan w:val="2"/>
            <w:shd w:val="clear" w:color="auto" w:fill="F2F2F2"/>
            <w:tcMar>
              <w:top w:w="120" w:type="dxa"/>
              <w:left w:w="200" w:type="dxa"/>
              <w:bottom w:w="120" w:type="dxa"/>
              <w:right w:w="200" w:type="dxa"/>
            </w:tcMar>
            <w:vAlign w:val="center"/>
          </w:tcPr>
          <w:p w:rsidR="0040040A" w:rsidRPr="0040040A" w:rsidRDefault="00906230"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3619,60</w:t>
            </w:r>
          </w:p>
        </w:tc>
        <w:tc>
          <w:tcPr>
            <w:tcW w:w="738" w:type="pct"/>
            <w:shd w:val="clear" w:color="auto" w:fill="F2F2F2"/>
            <w:tcMar>
              <w:top w:w="120" w:type="dxa"/>
              <w:left w:w="200" w:type="dxa"/>
              <w:bottom w:w="120" w:type="dxa"/>
              <w:right w:w="200" w:type="dxa"/>
            </w:tcMar>
            <w:vAlign w:val="center"/>
          </w:tcPr>
          <w:p w:rsidR="0040040A" w:rsidRPr="0040040A" w:rsidRDefault="00906230"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302,702</w:t>
            </w:r>
          </w:p>
        </w:tc>
      </w:tr>
    </w:tbl>
    <w:p w:rsidR="0040040A" w:rsidRDefault="0040040A" w:rsidP="0040040A">
      <w:pPr>
        <w:spacing w:after="200"/>
        <w:ind w:firstLine="0"/>
        <w:jc w:val="center"/>
        <w:rPr>
          <w:rFonts w:eastAsia="Times New Roman" w:cstheme="majorBidi"/>
          <w:b/>
          <w:bCs/>
          <w:szCs w:val="28"/>
        </w:rPr>
      </w:pPr>
    </w:p>
    <w:p w:rsidR="0040040A" w:rsidRPr="007819FA" w:rsidRDefault="0040040A" w:rsidP="00B3609C">
      <w:pPr>
        <w:pStyle w:val="afff7"/>
        <w:spacing w:line="360" w:lineRule="exact"/>
        <w:ind w:firstLine="709"/>
      </w:pPr>
      <w:r w:rsidRPr="003A1DF1">
        <w:t>Распределение протяженности и материальной характеристики тепловых сетей по годам прокладки</w:t>
      </w:r>
      <w:r>
        <w:t xml:space="preserve"> </w:t>
      </w:r>
      <w:r w:rsidRPr="007819FA">
        <w:t>в зоне деятельности единой теплоснабжающей организации представлена в таблице ниже.</w:t>
      </w:r>
    </w:p>
    <w:p w:rsidR="0040040A" w:rsidRPr="0040040A" w:rsidRDefault="0040040A" w:rsidP="0040040A">
      <w:pPr>
        <w:spacing w:before="400" w:after="200" w:line="240" w:lineRule="auto"/>
        <w:ind w:firstLine="0"/>
        <w:jc w:val="left"/>
        <w:rPr>
          <w:rFonts w:ascii="Times New Roman" w:eastAsia="Calibri" w:hAnsi="Times New Roman" w:cs="Times New Roman"/>
        </w:rPr>
      </w:pPr>
      <w:r w:rsidRPr="0040040A">
        <w:rPr>
          <w:rFonts w:ascii="Times New Roman" w:eastAsia="Calibri" w:hAnsi="Times New Roman" w:cs="Times New Roman"/>
          <w:b/>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241"/>
        <w:tblW w:w="5000" w:type="pct"/>
        <w:jc w:val="center"/>
        <w:tblLook w:val="04A0" w:firstRow="1" w:lastRow="0" w:firstColumn="1" w:lastColumn="0" w:noHBand="0" w:noVBand="1"/>
      </w:tblPr>
      <w:tblGrid>
        <w:gridCol w:w="4339"/>
        <w:gridCol w:w="4338"/>
        <w:gridCol w:w="1502"/>
      </w:tblGrid>
      <w:tr w:rsidR="0040040A" w:rsidRPr="0040040A" w:rsidTr="0040040A">
        <w:trPr>
          <w:tblHeade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Год прокладки</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Протяженность трубопроводов в однотрубном исчислении, м</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м2</w:t>
            </w:r>
          </w:p>
        </w:tc>
      </w:tr>
      <w:tr w:rsidR="0040040A" w:rsidRPr="0040040A" w:rsidTr="0040040A">
        <w:trPr>
          <w:jc w:val="center"/>
        </w:trPr>
        <w:tc>
          <w:tcPr>
            <w:tcW w:w="5000" w:type="pct"/>
            <w:gridSpan w:val="3"/>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ЕТО-1 ООО «ТК Новгородская»</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30,271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63,574</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1065,40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257,00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22,873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791,20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35,692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906230" w:rsidRPr="0040040A" w:rsidTr="00D1420B">
        <w:trPr>
          <w:jc w:val="center"/>
        </w:trPr>
        <w:tc>
          <w:tcPr>
            <w:tcW w:w="5000" w:type="pct"/>
            <w:gridSpan w:val="3"/>
            <w:shd w:val="clear" w:color="auto" w:fill="FFFFFF" w:themeFill="background1"/>
            <w:tcMar>
              <w:top w:w="120" w:type="dxa"/>
              <w:left w:w="200" w:type="dxa"/>
              <w:bottom w:w="120" w:type="dxa"/>
              <w:right w:w="200" w:type="dxa"/>
            </w:tcMar>
            <w:vAlign w:val="center"/>
          </w:tcPr>
          <w:p w:rsidR="00906230" w:rsidRPr="00D1420B" w:rsidRDefault="00906230" w:rsidP="0040040A">
            <w:pPr>
              <w:spacing w:after="0"/>
              <w:ind w:firstLine="0"/>
              <w:jc w:val="center"/>
              <w:rPr>
                <w:rFonts w:ascii="Times New Roman" w:eastAsia="Times New Roman" w:hAnsi="Times New Roman" w:cs="Times New Roman"/>
                <w:b/>
                <w:sz w:val="18"/>
                <w:szCs w:val="18"/>
              </w:rPr>
            </w:pPr>
            <w:r w:rsidRPr="00D1420B">
              <w:rPr>
                <w:rFonts w:ascii="Times New Roman" w:eastAsia="Times New Roman" w:hAnsi="Times New Roman" w:cs="Times New Roman"/>
                <w:b/>
                <w:sz w:val="18"/>
                <w:szCs w:val="18"/>
              </w:rPr>
              <w:t>Котельная № 8</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До 1990</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С 1991 по 1998</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С 1999 по 2003</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lastRenderedPageBreak/>
              <w:t>С 2004</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128,00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9,728</w:t>
            </w:r>
          </w:p>
        </w:tc>
      </w:tr>
      <w:tr w:rsidR="00D1420B" w:rsidRPr="0040040A" w:rsidTr="0040040A">
        <w:trPr>
          <w:jc w:val="center"/>
        </w:trPr>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128,00</w:t>
            </w:r>
          </w:p>
        </w:tc>
        <w:tc>
          <w:tcPr>
            <w:tcW w:w="738"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6"/>
                <w:szCs w:val="16"/>
              </w:rPr>
            </w:pPr>
            <w:r w:rsidRPr="00D1420B">
              <w:rPr>
                <w:rFonts w:ascii="Times New Roman" w:eastAsia="Times New Roman" w:hAnsi="Times New Roman" w:cs="Times New Roman"/>
                <w:sz w:val="16"/>
                <w:szCs w:val="16"/>
              </w:rPr>
              <w:t>9,728</w:t>
            </w:r>
          </w:p>
        </w:tc>
      </w:tr>
      <w:tr w:rsidR="00D1420B" w:rsidRPr="0040040A" w:rsidTr="00D1420B">
        <w:trPr>
          <w:jc w:val="center"/>
        </w:trPr>
        <w:tc>
          <w:tcPr>
            <w:tcW w:w="5000" w:type="pct"/>
            <w:gridSpan w:val="3"/>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Times New Roman" w:hAnsi="Times New Roman" w:cs="Times New Roman"/>
                <w:b/>
                <w:sz w:val="20"/>
                <w:szCs w:val="20"/>
              </w:rPr>
            </w:pPr>
            <w:r w:rsidRPr="00D1420B">
              <w:rPr>
                <w:rFonts w:ascii="Times New Roman" w:eastAsia="Times New Roman" w:hAnsi="Times New Roman" w:cs="Times New Roman"/>
                <w:b/>
                <w:sz w:val="20"/>
                <w:szCs w:val="20"/>
              </w:rPr>
              <w:t>Котельная № 11</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До 1990</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С 1991 по 1998</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С 1999 по 2003</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С 2004</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Данные о годе прокладки не предоставлены</w:t>
            </w:r>
          </w:p>
        </w:tc>
        <w:tc>
          <w:tcPr>
            <w:tcW w:w="2131"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38,00</w:t>
            </w:r>
          </w:p>
        </w:tc>
        <w:tc>
          <w:tcPr>
            <w:tcW w:w="738" w:type="pct"/>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2,888</w:t>
            </w:r>
          </w:p>
        </w:tc>
      </w:tr>
      <w:tr w:rsidR="00D1420B" w:rsidRPr="0040040A" w:rsidTr="0040040A">
        <w:trPr>
          <w:jc w:val="center"/>
        </w:trPr>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Всего</w:t>
            </w:r>
          </w:p>
        </w:tc>
        <w:tc>
          <w:tcPr>
            <w:tcW w:w="2131"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38,00</w:t>
            </w:r>
          </w:p>
        </w:tc>
        <w:tc>
          <w:tcPr>
            <w:tcW w:w="738" w:type="pct"/>
            <w:shd w:val="clear" w:color="auto" w:fill="F2F2F2"/>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Calibri" w:hAnsi="Times New Roman" w:cs="Times New Roman"/>
                <w:sz w:val="18"/>
                <w:szCs w:val="18"/>
              </w:rPr>
            </w:pPr>
            <w:r w:rsidRPr="00D1420B">
              <w:rPr>
                <w:rFonts w:ascii="Times New Roman" w:eastAsia="Times New Roman" w:hAnsi="Times New Roman" w:cs="Times New Roman"/>
                <w:sz w:val="18"/>
                <w:szCs w:val="18"/>
              </w:rPr>
              <w:t>2,888</w:t>
            </w:r>
          </w:p>
        </w:tc>
      </w:tr>
      <w:tr w:rsidR="00D1420B" w:rsidRPr="0040040A" w:rsidTr="00D1420B">
        <w:trPr>
          <w:jc w:val="center"/>
        </w:trPr>
        <w:tc>
          <w:tcPr>
            <w:tcW w:w="5000" w:type="pct"/>
            <w:gridSpan w:val="3"/>
            <w:shd w:val="clear" w:color="auto" w:fill="FFFFFF" w:themeFill="background1"/>
            <w:tcMar>
              <w:top w:w="120" w:type="dxa"/>
              <w:left w:w="200" w:type="dxa"/>
              <w:bottom w:w="120" w:type="dxa"/>
              <w:right w:w="200" w:type="dxa"/>
            </w:tcMar>
            <w:vAlign w:val="center"/>
          </w:tcPr>
          <w:p w:rsidR="00D1420B" w:rsidRPr="00D1420B" w:rsidRDefault="00D1420B" w:rsidP="00D1420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Котельная № 13</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До 1990</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С 1991 по 1998</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С 1999 по 2003</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С 2004</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D1420B">
        <w:trPr>
          <w:jc w:val="center"/>
        </w:trPr>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Данные о годе прокладки не предоставлены</w:t>
            </w:r>
          </w:p>
        </w:tc>
        <w:tc>
          <w:tcPr>
            <w:tcW w:w="2131"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FFFFF" w:themeFill="background1"/>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D1420B" w:rsidRPr="0040040A" w:rsidTr="0040040A">
        <w:trPr>
          <w:jc w:val="center"/>
        </w:trPr>
        <w:tc>
          <w:tcPr>
            <w:tcW w:w="2131" w:type="pct"/>
            <w:shd w:val="clear" w:color="auto" w:fill="F2F2F2"/>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Всего</w:t>
            </w:r>
          </w:p>
        </w:tc>
        <w:tc>
          <w:tcPr>
            <w:tcW w:w="2131" w:type="pct"/>
            <w:shd w:val="clear" w:color="auto" w:fill="F2F2F2"/>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w:t>
            </w:r>
          </w:p>
        </w:tc>
        <w:tc>
          <w:tcPr>
            <w:tcW w:w="738" w:type="pct"/>
            <w:shd w:val="clear" w:color="auto" w:fill="F2F2F2"/>
            <w:tcMar>
              <w:top w:w="120" w:type="dxa"/>
              <w:left w:w="200" w:type="dxa"/>
              <w:bottom w:w="120" w:type="dxa"/>
              <w:right w:w="200" w:type="dxa"/>
            </w:tcMar>
            <w:vAlign w:val="center"/>
          </w:tcPr>
          <w:p w:rsidR="00D1420B" w:rsidRPr="00EE3463" w:rsidRDefault="00D1420B" w:rsidP="00D1420B">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2131" w:type="pct"/>
            <w:shd w:val="clear" w:color="auto" w:fill="F2F2F2"/>
            <w:tcMar>
              <w:top w:w="120" w:type="dxa"/>
              <w:left w:w="200" w:type="dxa"/>
              <w:bottom w:w="120" w:type="dxa"/>
              <w:right w:w="200" w:type="dxa"/>
            </w:tcMar>
            <w:vAlign w:val="center"/>
          </w:tcPr>
          <w:p w:rsidR="0040040A" w:rsidRPr="0040040A" w:rsidRDefault="00681A33"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4465,60</w:t>
            </w:r>
          </w:p>
        </w:tc>
        <w:tc>
          <w:tcPr>
            <w:tcW w:w="738" w:type="pct"/>
            <w:shd w:val="clear" w:color="auto" w:fill="F2F2F2"/>
            <w:tcMar>
              <w:top w:w="120" w:type="dxa"/>
              <w:left w:w="200" w:type="dxa"/>
              <w:bottom w:w="120" w:type="dxa"/>
              <w:right w:w="200" w:type="dxa"/>
            </w:tcMar>
            <w:vAlign w:val="center"/>
          </w:tcPr>
          <w:p w:rsidR="0040040A" w:rsidRPr="0040040A" w:rsidRDefault="00681A33" w:rsidP="0040040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302,702</w:t>
            </w:r>
          </w:p>
        </w:tc>
      </w:tr>
    </w:tbl>
    <w:p w:rsid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4" w:name="_Toc176599449"/>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r w:rsidRPr="0040040A">
        <w:rPr>
          <w:rFonts w:ascii="Times New Roman" w:eastAsia="Times New Roman" w:hAnsi="Times New Roman" w:cs="Times New Roman"/>
          <w:b/>
          <w:bCs/>
          <w:szCs w:val="24"/>
          <w:lang w:eastAsia="ru-RU"/>
        </w:rPr>
        <w:t xml:space="preserve">1.3.4 </w:t>
      </w:r>
      <w:hyperlink r:id="rId56" w:anchor="bookmark28" w:history="1">
        <w:bookmarkStart w:id="165" w:name="_Toc29998123"/>
        <w:bookmarkStart w:id="166" w:name="_Toc30058686"/>
        <w:bookmarkStart w:id="167" w:name="_Toc31810041"/>
        <w:r w:rsidRPr="0040040A">
          <w:rPr>
            <w:rFonts w:ascii="Times New Roman" w:eastAsia="Times New Roman" w:hAnsi="Times New Roman" w:cs="Times New Roman"/>
            <w:b/>
            <w:bCs/>
            <w:szCs w:val="24"/>
            <w:lang w:eastAsia="ru-RU"/>
          </w:rPr>
          <w:t>Описание типов и количества секционирующей и регулирующей арматуры на</w:t>
        </w:r>
      </w:hyperlink>
      <w:r w:rsidRPr="0040040A">
        <w:rPr>
          <w:rFonts w:ascii="Times New Roman" w:eastAsia="Times New Roman" w:hAnsi="Times New Roman" w:cs="Times New Roman"/>
          <w:b/>
          <w:bCs/>
          <w:szCs w:val="24"/>
          <w:lang w:eastAsia="ru-RU"/>
        </w:rPr>
        <w:t xml:space="preserve"> </w:t>
      </w:r>
      <w:hyperlink r:id="rId57" w:anchor="bookmark28" w:history="1">
        <w:r w:rsidRPr="0040040A">
          <w:rPr>
            <w:rFonts w:ascii="Times New Roman" w:eastAsia="Times New Roman" w:hAnsi="Times New Roman" w:cs="Times New Roman"/>
            <w:b/>
            <w:bCs/>
            <w:szCs w:val="24"/>
            <w:lang w:eastAsia="ru-RU"/>
          </w:rPr>
          <w:t>тепловых сетях</w:t>
        </w:r>
        <w:bookmarkEnd w:id="164"/>
        <w:bookmarkEnd w:id="165"/>
        <w:bookmarkEnd w:id="166"/>
        <w:bookmarkEnd w:id="167"/>
      </w:hyperlink>
    </w:p>
    <w:p w:rsidR="0040040A" w:rsidRPr="0040040A" w:rsidRDefault="0040040A" w:rsidP="00B3609C">
      <w:pPr>
        <w:spacing w:after="0" w:line="360" w:lineRule="exact"/>
        <w:ind w:firstLine="709"/>
        <w:rPr>
          <w:rFonts w:ascii="Times New Roman" w:eastAsia="Calibri" w:hAnsi="Times New Roman" w:cs="Times New Roman"/>
        </w:rPr>
      </w:pPr>
    </w:p>
    <w:p w:rsidR="0040040A" w:rsidRPr="0040040A" w:rsidRDefault="0040040A" w:rsidP="00B3609C">
      <w:pPr>
        <w:spacing w:after="0" w:line="360" w:lineRule="exact"/>
        <w:ind w:firstLine="709"/>
        <w:rPr>
          <w:rFonts w:ascii="Times New Roman" w:eastAsia="Arial" w:hAnsi="Times New Roman" w:cs="Times New Roman"/>
          <w:szCs w:val="24"/>
          <w:lang w:eastAsia="zh-CN"/>
        </w:rPr>
      </w:pPr>
      <w:r w:rsidRPr="0040040A">
        <w:rPr>
          <w:rFonts w:ascii="Times New Roman" w:eastAsia="Arial" w:hAnsi="Times New Roman" w:cs="Times New Roman"/>
          <w:szCs w:val="24"/>
          <w:lang w:eastAsia="zh-CN"/>
        </w:rPr>
        <w:t>Регулирующая арматура на тепловых сетях – вентили, задвижки.</w:t>
      </w:r>
    </w:p>
    <w:p w:rsidR="0040040A" w:rsidRPr="0040040A" w:rsidRDefault="0040040A" w:rsidP="00B3609C">
      <w:pPr>
        <w:spacing w:after="0" w:line="360" w:lineRule="exact"/>
        <w:ind w:firstLine="709"/>
        <w:rPr>
          <w:rFonts w:ascii="Times New Roman" w:eastAsia="Calibri" w:hAnsi="Times New Roman" w:cs="Times New Roman"/>
          <w:lang w:eastAsia="zh-CN"/>
        </w:rPr>
      </w:pPr>
    </w:p>
    <w:p w:rsidR="0040040A" w:rsidRDefault="0040040A" w:rsidP="00B3609C">
      <w:pPr>
        <w:spacing w:after="200" w:line="360" w:lineRule="exact"/>
        <w:ind w:firstLine="709"/>
        <w:rPr>
          <w:rFonts w:eastAsia="Times New Roman" w:cstheme="majorBidi"/>
          <w:b/>
          <w:bCs/>
          <w:szCs w:val="28"/>
        </w:rPr>
      </w:pPr>
    </w:p>
    <w:p w:rsidR="0040040A" w:rsidRDefault="0040040A" w:rsidP="00B3609C">
      <w:pPr>
        <w:spacing w:after="200" w:line="360" w:lineRule="exact"/>
        <w:ind w:firstLine="709"/>
        <w:rPr>
          <w:rFonts w:eastAsia="Times New Roman" w:cstheme="majorBidi"/>
          <w:b/>
          <w:bCs/>
          <w:szCs w:val="28"/>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68" w:name="_Toc176599450"/>
      <w:r>
        <w:rPr>
          <w:rFonts w:ascii="Times New Roman" w:eastAsia="Times New Roman" w:hAnsi="Times New Roman" w:cs="Times New Roman"/>
          <w:b/>
          <w:bCs/>
          <w:szCs w:val="24"/>
          <w:lang w:eastAsia="ru-RU"/>
        </w:rPr>
        <w:t xml:space="preserve"> </w:t>
      </w:r>
      <w:r w:rsidRPr="0040040A">
        <w:rPr>
          <w:rFonts w:ascii="Times New Roman" w:eastAsia="Times New Roman" w:hAnsi="Times New Roman" w:cs="Times New Roman"/>
          <w:b/>
          <w:bCs/>
          <w:szCs w:val="24"/>
          <w:lang w:eastAsia="ru-RU"/>
        </w:rPr>
        <w:t>1.3.5 Описание типов и строительных особенностей тепловых пунктов, тепловых камер и павильонов</w:t>
      </w:r>
      <w:bookmarkEnd w:id="168"/>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spacing w:after="0" w:line="360" w:lineRule="exact"/>
        <w:ind w:right="-1" w:firstLine="709"/>
        <w:rPr>
          <w:rFonts w:ascii="Times New Roman" w:eastAsia="Times New Roman" w:hAnsi="Times New Roman" w:cs="Times New Roman"/>
          <w:szCs w:val="24"/>
        </w:rPr>
      </w:pPr>
      <w:r w:rsidRPr="0040040A">
        <w:rPr>
          <w:rFonts w:ascii="Times New Roman" w:eastAsia="Times New Roman" w:hAnsi="Times New Roman" w:cs="Times New Roman"/>
          <w:szCs w:val="24"/>
        </w:rPr>
        <w:lastRenderedPageBreak/>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ры</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
          <w:szCs w:val="24"/>
        </w:rPr>
        <w:t xml:space="preserve"> т</w:t>
      </w:r>
      <w:r w:rsidRPr="0040040A">
        <w:rPr>
          <w:rFonts w:ascii="Times New Roman" w:eastAsia="Times New Roman" w:hAnsi="Times New Roman" w:cs="Times New Roman"/>
          <w:spacing w:val="4"/>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ки</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3"/>
          <w:szCs w:val="24"/>
        </w:rPr>
        <w:t>п</w:t>
      </w:r>
      <w:r w:rsidRPr="0040040A">
        <w:rPr>
          <w:rFonts w:ascii="Times New Roman" w:eastAsia="Times New Roman" w:hAnsi="Times New Roman" w:cs="Times New Roman"/>
          <w:szCs w:val="24"/>
        </w:rPr>
        <w:t>лопро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ов (з</w:t>
      </w:r>
      <w:r w:rsidRPr="0040040A">
        <w:rPr>
          <w:rFonts w:ascii="Times New Roman" w:eastAsia="Times New Roman" w:hAnsi="Times New Roman" w:cs="Times New Roman"/>
          <w:spacing w:val="1"/>
          <w:szCs w:val="24"/>
        </w:rPr>
        <w:t>ад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ком</w:t>
      </w:r>
      <w:r w:rsidRPr="0040040A">
        <w:rPr>
          <w:rFonts w:ascii="Times New Roman" w:eastAsia="Times New Roman" w:hAnsi="Times New Roman" w:cs="Times New Roman"/>
          <w:spacing w:val="-1"/>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з</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2"/>
          <w:szCs w:val="24"/>
        </w:rPr>
        <w:t>ш</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7"/>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ройс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 ко</w:t>
      </w:r>
      <w:r w:rsidRPr="0040040A">
        <w:rPr>
          <w:rFonts w:ascii="Times New Roman" w:eastAsia="Times New Roman" w:hAnsi="Times New Roman" w:cs="Times New Roman"/>
          <w:spacing w:val="-1"/>
          <w:szCs w:val="24"/>
        </w:rPr>
        <w:t>нт</w:t>
      </w:r>
      <w:r w:rsidRPr="0040040A">
        <w:rPr>
          <w:rFonts w:ascii="Times New Roman" w:eastAsia="Times New Roman" w:hAnsi="Times New Roman" w:cs="Times New Roman"/>
          <w:szCs w:val="24"/>
        </w:rPr>
        <w:t>рол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оров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щ</w:t>
      </w:r>
      <w:r w:rsidRPr="0040040A">
        <w:rPr>
          <w:rFonts w:ascii="Times New Roman" w:eastAsia="Times New Roman" w:hAnsi="Times New Roman" w:cs="Times New Roman"/>
          <w:spacing w:val="1"/>
          <w:szCs w:val="24"/>
        </w:rPr>
        <w:t>ег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пос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4"/>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 про</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pacing w:val="1"/>
          <w:szCs w:val="24"/>
        </w:rPr>
        <w:t>есс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экспл</w:t>
      </w:r>
      <w:r w:rsidRPr="0040040A">
        <w:rPr>
          <w:rFonts w:ascii="Times New Roman" w:eastAsia="Times New Roman" w:hAnsi="Times New Roman" w:cs="Times New Roman"/>
          <w:spacing w:val="-9"/>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Кроме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7"/>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непо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опор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35"/>
          <w:szCs w:val="24"/>
        </w:rPr>
        <w:t xml:space="preserve"> </w:t>
      </w:r>
      <w:r w:rsidRPr="0040040A">
        <w:rPr>
          <w:rFonts w:ascii="Times New Roman" w:eastAsia="Times New Roman" w:hAnsi="Times New Roman" w:cs="Times New Roman"/>
          <w:spacing w:val="-6"/>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хо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б</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ного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и</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pacing w:val="-5"/>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е нахо</w:t>
      </w:r>
      <w:r w:rsidRPr="0040040A">
        <w:rPr>
          <w:rFonts w:ascii="Times New Roman" w:eastAsia="Times New Roman" w:hAnsi="Times New Roman" w:cs="Times New Roman"/>
          <w:spacing w:val="1"/>
          <w:szCs w:val="24"/>
        </w:rPr>
        <w:t>дя</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пре</w:t>
      </w:r>
      <w:r w:rsidRPr="0040040A">
        <w:rPr>
          <w:rFonts w:ascii="Times New Roman" w:eastAsia="Times New Roman" w:hAnsi="Times New Roman" w:cs="Times New Roman"/>
          <w:spacing w:val="1"/>
          <w:szCs w:val="24"/>
        </w:rPr>
        <w:t>де</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зл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с</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 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эксп</w:t>
      </w:r>
      <w:r w:rsidRPr="0040040A">
        <w:rPr>
          <w:rFonts w:ascii="Times New Roman" w:eastAsia="Times New Roman" w:hAnsi="Times New Roman" w:cs="Times New Roman"/>
          <w:spacing w:val="3"/>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он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ном</w:t>
      </w:r>
      <w:r w:rsidRPr="0040040A">
        <w:rPr>
          <w:rFonts w:ascii="Times New Roman" w:eastAsia="Times New Roman" w:hAnsi="Times New Roman" w:cs="Times New Roman"/>
          <w:spacing w:val="4"/>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ми</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они</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оз</w:t>
      </w:r>
      <w:r w:rsidRPr="0040040A">
        <w:rPr>
          <w:rFonts w:ascii="Times New Roman" w:eastAsia="Times New Roman" w:hAnsi="Times New Roman" w:cs="Times New Roman"/>
          <w:spacing w:val="5"/>
          <w:szCs w:val="24"/>
        </w:rPr>
        <w:t>н</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планах,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п</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зом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ч</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фиках.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2"/>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5"/>
          <w:szCs w:val="24"/>
        </w:rPr>
        <w:t>щ</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е</w:t>
      </w:r>
      <w:r w:rsidRPr="0040040A">
        <w:rPr>
          <w:rFonts w:ascii="Times New Roman" w:eastAsia="Times New Roman" w:hAnsi="Times New Roman" w:cs="Times New Roman"/>
          <w:szCs w:val="24"/>
        </w:rPr>
        <w:t>мое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п</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ля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 xml:space="preserve">, </w:t>
      </w:r>
      <w:r w:rsidRPr="0040040A">
        <w:rPr>
          <w:rFonts w:ascii="Times New Roman" w:eastAsia="Times New Roman" w:hAnsi="Times New Roman" w:cs="Times New Roman"/>
          <w:spacing w:val="-1"/>
          <w:szCs w:val="24"/>
        </w:rPr>
        <w:t>чт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иг</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пе</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4"/>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 и</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ми 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ир</w:t>
      </w:r>
      <w:r w:rsidRPr="0040040A">
        <w:rPr>
          <w:rFonts w:ascii="Times New Roman" w:eastAsia="Times New Roman" w:hAnsi="Times New Roman" w:cs="Times New Roman"/>
          <w:spacing w:val="4"/>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не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нее</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1,8</w:t>
      </w:r>
      <w:r w:rsidRPr="0040040A">
        <w:rPr>
          <w:rFonts w:ascii="Times New Roman" w:eastAsia="Times New Roman" w:hAnsi="Times New Roman" w:cs="Times New Roman"/>
          <w:spacing w:val="46"/>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6"/>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1"/>
          <w:szCs w:val="24"/>
        </w:rPr>
        <w:t>га</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р</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цел</w:t>
      </w:r>
      <w:r w:rsidRPr="0040040A">
        <w:rPr>
          <w:rFonts w:ascii="Times New Roman" w:eastAsia="Times New Roman" w:hAnsi="Times New Roman" w:cs="Times New Roman"/>
          <w:spacing w:val="-4"/>
          <w:szCs w:val="24"/>
        </w:rPr>
        <w:t>о</w:t>
      </w:r>
      <w:r w:rsidRPr="0040040A">
        <w:rPr>
          <w:rFonts w:ascii="Times New Roman" w:eastAsia="Times New Roman" w:hAnsi="Times New Roman" w:cs="Times New Roman"/>
          <w:szCs w:val="24"/>
        </w:rPr>
        <w:t>м з</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zCs w:val="24"/>
        </w:rPr>
        <w:t>от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про</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3"/>
          <w:szCs w:val="24"/>
        </w:rPr>
        <w:t>а</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ыв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ров</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3"/>
          <w:szCs w:val="24"/>
        </w:rPr>
        <w:t xml:space="preserve"> </w:t>
      </w:r>
      <w:r w:rsidRPr="0040040A">
        <w:rPr>
          <w:rFonts w:ascii="Times New Roman" w:eastAsia="Times New Roman" w:hAnsi="Times New Roman" w:cs="Times New Roman"/>
          <w:szCs w:val="24"/>
        </w:rPr>
        <w:t>и ми</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имал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 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 ме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w:t>
      </w:r>
      <w:r w:rsidRPr="0040040A">
        <w:rPr>
          <w:rFonts w:ascii="Times New Roman" w:eastAsia="Times New Roman" w:hAnsi="Times New Roman" w:cs="Times New Roman"/>
          <w:spacing w:val="3"/>
          <w:szCs w:val="24"/>
        </w:rPr>
        <w:t>и</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 xml:space="preserve">ми </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онс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zCs w:val="24"/>
        </w:rPr>
        <w:t>иями и</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zCs w:val="24"/>
        </w:rPr>
        <w:t>ием.</w:t>
      </w:r>
    </w:p>
    <w:p w:rsidR="0040040A" w:rsidRPr="0040040A" w:rsidRDefault="0040040A" w:rsidP="00B3609C">
      <w:pPr>
        <w:widowControl w:val="0"/>
        <w:spacing w:after="0" w:line="360" w:lineRule="exact"/>
        <w:ind w:right="-1" w:firstLine="709"/>
        <w:rPr>
          <w:rFonts w:ascii="Times New Roman" w:eastAsia="Times New Roman" w:hAnsi="Times New Roman" w:cs="Times New Roman"/>
          <w:szCs w:val="24"/>
        </w:rPr>
      </w:pPr>
      <w:r w:rsidRPr="0040040A">
        <w:rPr>
          <w:rFonts w:ascii="Times New Roman" w:eastAsia="Times New Roman" w:hAnsi="Times New Roman" w:cs="Times New Roman"/>
          <w:szCs w:val="24"/>
        </w:rPr>
        <w:t>На территории муниципального образования отсутствуют тепловые пункты.</w:t>
      </w:r>
    </w:p>
    <w:p w:rsidR="0040040A" w:rsidRPr="0040040A" w:rsidRDefault="0040040A" w:rsidP="00B3609C">
      <w:pPr>
        <w:spacing w:after="160" w:line="360" w:lineRule="exact"/>
        <w:ind w:right="-1" w:firstLine="709"/>
        <w:rPr>
          <w:rFonts w:ascii="Times New Roman" w:eastAsia="Calibri" w:hAnsi="Times New Roman" w:cs="Times New Roman"/>
          <w:szCs w:val="24"/>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69" w:name="_Toc30058688"/>
      <w:bookmarkStart w:id="170" w:name="_Toc31810043"/>
      <w:bookmarkStart w:id="171" w:name="_Toc176599451"/>
      <w:r w:rsidRPr="0040040A">
        <w:rPr>
          <w:rFonts w:ascii="Times New Roman" w:eastAsia="Times New Roman" w:hAnsi="Times New Roman" w:cs="Times New Roman"/>
          <w:b/>
          <w:bCs/>
          <w:szCs w:val="24"/>
          <w:lang w:eastAsia="ru-RU"/>
        </w:rPr>
        <w:t xml:space="preserve">1.3.6  </w:t>
      </w:r>
      <w:hyperlink r:id="rId58" w:anchor="bookmark30" w:history="1">
        <w:r w:rsidRPr="0040040A">
          <w:rPr>
            <w:rFonts w:ascii="Times New Roman" w:eastAsia="Times New Roman" w:hAnsi="Times New Roman" w:cs="Times New Roman"/>
            <w:b/>
            <w:bCs/>
            <w:szCs w:val="24"/>
            <w:lang w:eastAsia="ru-RU"/>
          </w:rPr>
          <w:t>Описание графиков регулирования отпуска тепла в тепловые сети с анализом их</w:t>
        </w:r>
      </w:hyperlink>
      <w:r w:rsidRPr="0040040A">
        <w:rPr>
          <w:rFonts w:ascii="Times New Roman" w:eastAsia="Times New Roman" w:hAnsi="Times New Roman" w:cs="Times New Roman"/>
          <w:b/>
          <w:bCs/>
          <w:szCs w:val="24"/>
          <w:lang w:eastAsia="ru-RU"/>
        </w:rPr>
        <w:t xml:space="preserve"> </w:t>
      </w:r>
      <w:hyperlink r:id="rId59" w:anchor="bookmark30" w:history="1">
        <w:r w:rsidRPr="0040040A">
          <w:rPr>
            <w:rFonts w:ascii="Times New Roman" w:eastAsia="Times New Roman" w:hAnsi="Times New Roman" w:cs="Times New Roman"/>
            <w:b/>
            <w:bCs/>
            <w:szCs w:val="24"/>
            <w:lang w:eastAsia="ru-RU"/>
          </w:rPr>
          <w:t>обоснованности</w:t>
        </w:r>
        <w:bookmarkEnd w:id="169"/>
        <w:bookmarkEnd w:id="170"/>
        <w:bookmarkEnd w:id="171"/>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1.3.6.1 Котельная №1</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№1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1.3.6.2 Котельная №2</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№2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1.3.6.3 Котельная №3</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lastRenderedPageBreak/>
        <w:t>Котельная №3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1.3.6.4 Котельная №6</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№6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1.3.6.5 Котельная №7</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№7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rPr>
        <w:t>1.3.6.6 Котельная № 10</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10 осуществляет отпуск тепловой энергии по температурному графику 95/70.</w:t>
      </w: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b/>
        </w:rPr>
      </w:pPr>
      <w:bookmarkStart w:id="172" w:name="_Toc30058689"/>
      <w:r w:rsidRPr="0040040A">
        <w:rPr>
          <w:rFonts w:ascii="Times New Roman" w:eastAsia="Calibri" w:hAnsi="Times New Roman" w:cs="Times New Roman"/>
        </w:rPr>
        <w:t xml:space="preserve">1.3.6.7 </w:t>
      </w:r>
      <w:bookmarkEnd w:id="172"/>
      <w:r w:rsidRPr="0040040A">
        <w:rPr>
          <w:rFonts w:ascii="Times New Roman" w:eastAsia="Calibri" w:hAnsi="Times New Roman" w:cs="Times New Roman"/>
        </w:rPr>
        <w:t>Котельная № 12</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12 осуществляет отпуск тепловой энергии по температурному графику 95/70.</w:t>
      </w:r>
    </w:p>
    <w:p w:rsidR="0040040A" w:rsidRDefault="0040040A" w:rsidP="00B3609C">
      <w:pPr>
        <w:spacing w:after="0" w:line="360" w:lineRule="exact"/>
        <w:ind w:firstLine="709"/>
        <w:rPr>
          <w:rFonts w:ascii="Times New Roman" w:eastAsia="Calibri" w:hAnsi="Times New Roman" w:cs="Times New Roman"/>
          <w:spacing w:val="1"/>
        </w:rPr>
      </w:pPr>
      <w:r w:rsidRPr="0040040A">
        <w:rPr>
          <w:rFonts w:ascii="Times New Roman" w:eastAsia="Calibri" w:hAnsi="Times New Roman" w:cs="Times New Roman"/>
          <w:spacing w:val="1"/>
        </w:rPr>
        <w:lastRenderedPageBreak/>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Default="00681A33" w:rsidP="00B3609C">
      <w:pPr>
        <w:spacing w:after="0" w:line="360" w:lineRule="exact"/>
        <w:ind w:firstLine="709"/>
        <w:rPr>
          <w:rFonts w:ascii="Times New Roman" w:eastAsia="Calibri" w:hAnsi="Times New Roman" w:cs="Times New Roman"/>
          <w:spacing w:val="1"/>
        </w:rPr>
      </w:pPr>
    </w:p>
    <w:p w:rsidR="00681A33" w:rsidRPr="003530A0" w:rsidRDefault="00681A33" w:rsidP="00B3609C">
      <w:pPr>
        <w:spacing w:after="0" w:line="360" w:lineRule="exact"/>
        <w:ind w:firstLine="709"/>
        <w:rPr>
          <w:rFonts w:ascii="Times New Roman" w:eastAsia="Calibri" w:hAnsi="Times New Roman" w:cs="Times New Roman"/>
          <w:b/>
        </w:rPr>
      </w:pPr>
      <w:r>
        <w:rPr>
          <w:rFonts w:ascii="Times New Roman" w:eastAsia="Calibri" w:hAnsi="Times New Roman" w:cs="Times New Roman"/>
        </w:rPr>
        <w:t>1.3.6.8</w:t>
      </w:r>
      <w:r w:rsidRPr="003530A0">
        <w:rPr>
          <w:rFonts w:ascii="Times New Roman" w:eastAsia="Calibri" w:hAnsi="Times New Roman" w:cs="Times New Roman"/>
        </w:rPr>
        <w:t xml:space="preserve"> Котельная № 8</w:t>
      </w:r>
    </w:p>
    <w:p w:rsidR="00681A33" w:rsidRPr="003530A0" w:rsidRDefault="00681A33" w:rsidP="00B3609C">
      <w:pPr>
        <w:spacing w:after="0" w:line="360" w:lineRule="exact"/>
        <w:ind w:firstLine="709"/>
        <w:rPr>
          <w:rFonts w:ascii="Times New Roman" w:eastAsia="Calibri" w:hAnsi="Times New Roman" w:cs="Times New Roman"/>
          <w:lang w:eastAsia="ru-RU"/>
        </w:rPr>
      </w:pPr>
    </w:p>
    <w:p w:rsidR="00681A33" w:rsidRPr="003530A0" w:rsidRDefault="00681A33" w:rsidP="00B3609C">
      <w:pPr>
        <w:spacing w:after="0" w:line="360" w:lineRule="exact"/>
        <w:ind w:firstLine="709"/>
        <w:rPr>
          <w:rFonts w:ascii="Times New Roman" w:eastAsia="Calibri" w:hAnsi="Times New Roman" w:cs="Times New Roman"/>
          <w:lang w:eastAsia="ru-RU"/>
        </w:rPr>
      </w:pPr>
      <w:r w:rsidRPr="003530A0">
        <w:rPr>
          <w:rFonts w:ascii="Times New Roman" w:eastAsia="Calibri" w:hAnsi="Times New Roman" w:cs="Times New Roman"/>
          <w:lang w:eastAsia="ru-RU"/>
        </w:rPr>
        <w:t>Котельная № 8 осуществляет отпуск тепловой энергии по температурному графику 95/70.</w:t>
      </w:r>
    </w:p>
    <w:p w:rsidR="00681A33" w:rsidRPr="003530A0" w:rsidRDefault="00681A33" w:rsidP="00B3609C">
      <w:pPr>
        <w:spacing w:after="0" w:line="360" w:lineRule="exact"/>
        <w:ind w:firstLine="709"/>
        <w:rPr>
          <w:rFonts w:ascii="Times New Roman" w:eastAsia="Calibri" w:hAnsi="Times New Roman" w:cs="Times New Roman"/>
          <w:lang w:eastAsia="ru-RU"/>
        </w:rPr>
      </w:pPr>
      <w:r w:rsidRPr="003530A0">
        <w:rPr>
          <w:rFonts w:ascii="Times New Roman" w:eastAsia="Calibri" w:hAnsi="Times New Roman" w:cs="Times New Roman"/>
          <w:spacing w:val="1"/>
        </w:rPr>
        <w:t xml:space="preserve">Температурный график качественного регулирования отпуска тепла с </w:t>
      </w:r>
      <w:r w:rsidRPr="003530A0">
        <w:rPr>
          <w:rFonts w:ascii="Times New Roman" w:eastAsia="Calibri" w:hAnsi="Times New Roman" w:cs="Times New Roman"/>
        </w:rPr>
        <w:t>источника тепловой энергии</w:t>
      </w:r>
      <w:r w:rsidRPr="003530A0">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b/>
        </w:rPr>
      </w:pPr>
      <w:r>
        <w:rPr>
          <w:rFonts w:ascii="Times New Roman" w:eastAsia="Calibri" w:hAnsi="Times New Roman" w:cs="Times New Roman"/>
        </w:rPr>
        <w:t>1.3.6.9</w:t>
      </w:r>
      <w:r w:rsidRPr="00EE3463">
        <w:rPr>
          <w:rFonts w:ascii="Times New Roman" w:eastAsia="Calibri" w:hAnsi="Times New Roman" w:cs="Times New Roman"/>
        </w:rPr>
        <w:t xml:space="preserve"> Котельная № 11</w:t>
      </w:r>
    </w:p>
    <w:p w:rsidR="00681A33" w:rsidRPr="00EE346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lang w:eastAsia="ru-RU"/>
        </w:rPr>
        <w:t>Котельная № 11 осуществляет отпуск тепловой энергии по температурному графику 95/70.</w:t>
      </w: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spacing w:val="1"/>
        </w:rPr>
        <w:t xml:space="preserve">Температурный график качественного регулирования отпуска тепла с </w:t>
      </w:r>
      <w:r w:rsidRPr="00EE3463">
        <w:rPr>
          <w:rFonts w:ascii="Times New Roman" w:eastAsia="Calibri" w:hAnsi="Times New Roman" w:cs="Times New Roman"/>
        </w:rPr>
        <w:t>источника тепловой энергии</w:t>
      </w:r>
      <w:r w:rsidRPr="00EE3463">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Pr="00EE346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b/>
        </w:rPr>
      </w:pPr>
      <w:r>
        <w:rPr>
          <w:rFonts w:ascii="Times New Roman" w:eastAsia="Calibri" w:hAnsi="Times New Roman" w:cs="Times New Roman"/>
        </w:rPr>
        <w:t>1.3.6.10</w:t>
      </w:r>
      <w:r w:rsidRPr="00EE3463">
        <w:rPr>
          <w:rFonts w:ascii="Times New Roman" w:eastAsia="Calibri" w:hAnsi="Times New Roman" w:cs="Times New Roman"/>
        </w:rPr>
        <w:t xml:space="preserve"> Котельная № 13</w:t>
      </w:r>
    </w:p>
    <w:p w:rsidR="00681A33" w:rsidRPr="00EE3463" w:rsidRDefault="00681A33" w:rsidP="00B3609C">
      <w:pPr>
        <w:spacing w:after="0" w:line="360" w:lineRule="exact"/>
        <w:ind w:firstLine="709"/>
        <w:rPr>
          <w:rFonts w:ascii="Times New Roman" w:eastAsia="Calibri" w:hAnsi="Times New Roman" w:cs="Times New Roman"/>
          <w:lang w:eastAsia="ru-RU"/>
        </w:rPr>
      </w:pP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lang w:eastAsia="ru-RU"/>
        </w:rPr>
        <w:t>Котельная № 13 осуществляет отпуск тепловой энергии по температурному графику 95/70.</w:t>
      </w:r>
    </w:p>
    <w:p w:rsidR="00681A33" w:rsidRPr="00EE3463" w:rsidRDefault="00681A33" w:rsidP="00B3609C">
      <w:pPr>
        <w:spacing w:after="0" w:line="360" w:lineRule="exact"/>
        <w:ind w:firstLine="709"/>
        <w:rPr>
          <w:rFonts w:ascii="Times New Roman" w:eastAsia="Calibri" w:hAnsi="Times New Roman" w:cs="Times New Roman"/>
          <w:lang w:eastAsia="ru-RU"/>
        </w:rPr>
      </w:pPr>
      <w:r w:rsidRPr="00EE3463">
        <w:rPr>
          <w:rFonts w:ascii="Times New Roman" w:eastAsia="Calibri" w:hAnsi="Times New Roman" w:cs="Times New Roman"/>
          <w:spacing w:val="1"/>
        </w:rPr>
        <w:t xml:space="preserve">Температурный график качественного регулирования отпуска тепла с </w:t>
      </w:r>
      <w:r w:rsidRPr="00EE3463">
        <w:rPr>
          <w:rFonts w:ascii="Times New Roman" w:eastAsia="Calibri" w:hAnsi="Times New Roman" w:cs="Times New Roman"/>
        </w:rPr>
        <w:t>источника тепловой энергии</w:t>
      </w:r>
      <w:r w:rsidRPr="00EE3463">
        <w:rPr>
          <w:rFonts w:ascii="Times New Roman" w:eastAsia="Calibri" w:hAnsi="Times New Roman"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rsidR="00681A33" w:rsidRPr="0040040A" w:rsidRDefault="00681A33"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73" w:name="_Toc176599452"/>
      <w:r w:rsidRPr="0040040A">
        <w:rPr>
          <w:rFonts w:ascii="Times New Roman" w:eastAsia="Times New Roman" w:hAnsi="Times New Roman" w:cs="Times New Roman"/>
          <w:b/>
          <w:bCs/>
          <w:szCs w:val="24"/>
          <w:lang w:eastAsia="ru-RU"/>
        </w:rPr>
        <w:t xml:space="preserve">1.3.7 </w:t>
      </w:r>
      <w:bookmarkStart w:id="174" w:name="_Toc30058693"/>
      <w:bookmarkStart w:id="175" w:name="_Toc31810047"/>
      <w:r w:rsidRPr="0040040A">
        <w:rPr>
          <w:rFonts w:ascii="Times New Roman" w:eastAsia="Times New Roman" w:hAnsi="Times New Roman" w:cs="Times New Roman"/>
          <w:b/>
          <w:bCs/>
          <w:szCs w:val="24"/>
          <w:lang w:eastAsia="ru-RU"/>
        </w:rPr>
        <w:fldChar w:fldCharType="begin"/>
      </w:r>
      <w:r w:rsidRPr="0040040A">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"bookmark35" </w:instrText>
      </w:r>
      <w:r w:rsidRPr="0040040A">
        <w:rPr>
          <w:rFonts w:ascii="Times New Roman" w:eastAsia="Times New Roman" w:hAnsi="Times New Roman" w:cs="Times New Roman"/>
          <w:b/>
          <w:bCs/>
          <w:szCs w:val="24"/>
          <w:lang w:eastAsia="ru-RU"/>
        </w:rPr>
        <w:fldChar w:fldCharType="separate"/>
      </w:r>
      <w:r w:rsidRPr="0040040A">
        <w:rPr>
          <w:rFonts w:ascii="Times New Roman" w:eastAsia="Times New Roman" w:hAnsi="Times New Roman" w:cs="Times New Roman"/>
          <w:b/>
          <w:bCs/>
          <w:szCs w:val="24"/>
          <w:lang w:eastAsia="ru-RU"/>
        </w:rPr>
        <w:t>Фактические температурные режимы отпуска тепла в тепловые сети и их</w:t>
      </w:r>
      <w:r w:rsidRPr="0040040A">
        <w:rPr>
          <w:rFonts w:ascii="Times New Roman" w:eastAsia="Times New Roman" w:hAnsi="Times New Roman" w:cs="Times New Roman"/>
          <w:b/>
          <w:bCs/>
          <w:szCs w:val="24"/>
          <w:lang w:eastAsia="ru-RU"/>
        </w:rPr>
        <w:fldChar w:fldCharType="end"/>
      </w:r>
      <w:r w:rsidRPr="0040040A">
        <w:rPr>
          <w:rFonts w:ascii="Times New Roman" w:eastAsia="Times New Roman" w:hAnsi="Times New Roman" w:cs="Times New Roman"/>
          <w:b/>
          <w:bCs/>
          <w:szCs w:val="24"/>
          <w:lang w:eastAsia="ru-RU"/>
        </w:rPr>
        <w:t xml:space="preserve"> соответствие утвержденным графикам регулирования отпуска тепла в тепловые сети</w:t>
      </w:r>
      <w:bookmarkEnd w:id="173"/>
      <w:bookmarkEnd w:id="174"/>
      <w:bookmarkEnd w:id="175"/>
      <w:r w:rsidRPr="0040040A">
        <w:rPr>
          <w:rFonts w:ascii="Times New Roman" w:eastAsia="Times New Roman" w:hAnsi="Times New Roman" w:cs="Times New Roman"/>
          <w:b/>
          <w:bCs/>
          <w:szCs w:val="24"/>
          <w:lang w:eastAsia="ru-RU"/>
        </w:rPr>
        <w:t xml:space="preserve">    </w:t>
      </w:r>
    </w:p>
    <w:p w:rsidR="0040040A" w:rsidRPr="0040040A" w:rsidRDefault="0040040A" w:rsidP="00B3609C">
      <w:pPr>
        <w:spacing w:after="0" w:line="360" w:lineRule="exact"/>
        <w:ind w:firstLine="709"/>
        <w:rPr>
          <w:rFonts w:ascii="Times New Roman" w:eastAsia="Calibri" w:hAnsi="Times New Roman" w:cs="Times New Roman"/>
        </w:rPr>
      </w:pPr>
    </w:p>
    <w:p w:rsidR="0040040A" w:rsidRPr="0040040A" w:rsidRDefault="0040040A" w:rsidP="00B3609C">
      <w:pPr>
        <w:spacing w:after="0" w:line="360" w:lineRule="exact"/>
        <w:ind w:firstLine="709"/>
        <w:rPr>
          <w:rFonts w:ascii="Times New Roman" w:eastAsia="Calibri" w:hAnsi="Times New Roman" w:cs="Times New Roman"/>
          <w:szCs w:val="24"/>
          <w:lang w:eastAsia="zh-CN"/>
        </w:rPr>
      </w:pPr>
      <w:r w:rsidRPr="0040040A">
        <w:rPr>
          <w:rFonts w:ascii="Times New Roman" w:eastAsia="Calibri" w:hAnsi="Times New Roman" w:cs="Times New Roman"/>
          <w:szCs w:val="24"/>
          <w:lang w:eastAsia="zh-CN"/>
        </w:rPr>
        <w:t>Фактический температурный режим отпуска тепла в тепловые сети равен 95/70</w:t>
      </w:r>
      <w:r w:rsidRPr="0040040A">
        <w:rPr>
          <w:rFonts w:ascii="Times New Roman" w:eastAsia="Calibri" w:hAnsi="Times New Roman" w:cs="Times New Roman"/>
          <w:color w:val="040C28"/>
          <w:szCs w:val="24"/>
        </w:rPr>
        <w:t>°С.</w:t>
      </w:r>
    </w:p>
    <w:p w:rsidR="0040040A" w:rsidRPr="0040040A" w:rsidRDefault="0040040A" w:rsidP="00B3609C">
      <w:pPr>
        <w:spacing w:after="0" w:line="360" w:lineRule="exact"/>
        <w:ind w:firstLine="709"/>
        <w:rPr>
          <w:rFonts w:ascii="Times New Roman" w:eastAsia="Calibri" w:hAnsi="Times New Roman" w:cs="Times New Roman"/>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76" w:name="_Toc176599453"/>
      <w:r w:rsidRPr="0040040A">
        <w:rPr>
          <w:rFonts w:ascii="Times New Roman" w:eastAsia="Times New Roman" w:hAnsi="Times New Roman" w:cs="Times New Roman"/>
          <w:b/>
          <w:bCs/>
          <w:szCs w:val="24"/>
          <w:lang w:eastAsia="ru-RU"/>
        </w:rPr>
        <w:t xml:space="preserve">1.3.8 </w:t>
      </w:r>
      <w:hyperlink r:id="rId60" w:anchor="bookmark36" w:history="1">
        <w:r w:rsidRPr="0040040A">
          <w:rPr>
            <w:rFonts w:ascii="Times New Roman" w:eastAsia="Times New Roman" w:hAnsi="Times New Roman" w:cs="Times New Roman"/>
            <w:b/>
            <w:bCs/>
            <w:szCs w:val="24"/>
            <w:lang w:eastAsia="ru-RU"/>
          </w:rPr>
          <w:t>Гидравлические режимы тепловых сетей и пьезометрические графики</w:t>
        </w:r>
        <w:bookmarkEnd w:id="176"/>
      </w:hyperlink>
      <w:r w:rsidRPr="0040040A">
        <w:rPr>
          <w:rFonts w:ascii="Times New Roman" w:eastAsia="Times New Roman" w:hAnsi="Times New Roman" w:cs="Times New Roman"/>
          <w:b/>
          <w:bCs/>
          <w:szCs w:val="24"/>
          <w:lang w:eastAsia="ru-RU"/>
        </w:rPr>
        <w:t xml:space="preserve"> </w:t>
      </w:r>
    </w:p>
    <w:p w:rsidR="0040040A" w:rsidRPr="0040040A" w:rsidRDefault="0040040A" w:rsidP="00B3609C">
      <w:pPr>
        <w:spacing w:after="0" w:line="360" w:lineRule="exact"/>
        <w:ind w:firstLine="709"/>
        <w:rPr>
          <w:rFonts w:ascii="Times New Roman" w:eastAsia="Calibri" w:hAnsi="Times New Roman" w:cs="Times New Roman"/>
          <w:lang w:eastAsia="zh-CN"/>
        </w:rPr>
      </w:pPr>
    </w:p>
    <w:p w:rsidR="0040040A" w:rsidRPr="0040040A" w:rsidRDefault="0040040A" w:rsidP="00B3609C">
      <w:pPr>
        <w:spacing w:after="0" w:line="360" w:lineRule="exact"/>
        <w:ind w:firstLine="709"/>
        <w:rPr>
          <w:rFonts w:ascii="Times New Roman" w:eastAsia="Calibri" w:hAnsi="Times New Roman" w:cs="Times New Roman"/>
          <w:b/>
        </w:rPr>
      </w:pPr>
      <w:r w:rsidRPr="0040040A">
        <w:rPr>
          <w:rFonts w:ascii="Times New Roman" w:eastAsia="Calibri" w:hAnsi="Times New Roman"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77" w:name="_Toc176599454"/>
      <w:r w:rsidRPr="0040040A">
        <w:rPr>
          <w:rFonts w:ascii="Times New Roman" w:eastAsia="Times New Roman" w:hAnsi="Times New Roman" w:cs="Times New Roman"/>
          <w:b/>
          <w:bCs/>
          <w:szCs w:val="24"/>
          <w:lang w:eastAsia="ru-RU"/>
        </w:rPr>
        <w:t xml:space="preserve">1.3.9 </w:t>
      </w:r>
      <w:hyperlink r:id="rId61" w:anchor="bookmark38" w:history="1">
        <w:bookmarkStart w:id="178" w:name="OLE_LINK13"/>
        <w:bookmarkStart w:id="179" w:name="OLE_LINK12"/>
        <w:bookmarkStart w:id="180" w:name="OLE_LINK11"/>
        <w:bookmarkStart w:id="181" w:name="OLE_LINK10"/>
        <w:bookmarkStart w:id="182" w:name="OLE_LINK9"/>
        <w:bookmarkStart w:id="183" w:name="OLE_LINK8"/>
        <w:bookmarkStart w:id="184" w:name="OLE_LINK7"/>
        <w:r w:rsidRPr="0040040A">
          <w:rPr>
            <w:rFonts w:ascii="Times New Roman" w:eastAsia="Times New Roman" w:hAnsi="Times New Roman" w:cs="Times New Roman"/>
            <w:b/>
            <w:bCs/>
            <w:szCs w:val="24"/>
            <w:lang w:eastAsia="ru-RU"/>
          </w:rPr>
          <w:t>Статистика отказов тепловых сетей</w:t>
        </w:r>
        <w:bookmarkEnd w:id="178"/>
        <w:bookmarkEnd w:id="179"/>
        <w:bookmarkEnd w:id="180"/>
        <w:bookmarkEnd w:id="181"/>
        <w:bookmarkEnd w:id="182"/>
        <w:bookmarkEnd w:id="183"/>
        <w:bookmarkEnd w:id="184"/>
        <w:r w:rsidRPr="0040040A">
          <w:rPr>
            <w:rFonts w:ascii="Times New Roman" w:eastAsia="Times New Roman" w:hAnsi="Times New Roman" w:cs="Times New Roman"/>
            <w:b/>
            <w:bCs/>
            <w:szCs w:val="24"/>
            <w:lang w:eastAsia="ru-RU"/>
          </w:rPr>
          <w:t xml:space="preserve"> (аварий, инцидентов) за последние 5 лет</w:t>
        </w:r>
        <w:bookmarkEnd w:id="177"/>
        <w:r w:rsidRPr="0040040A">
          <w:rPr>
            <w:rFonts w:ascii="Times New Roman" w:eastAsia="Times New Roman" w:hAnsi="Times New Roman" w:cs="Times New Roman"/>
            <w:b/>
            <w:bCs/>
            <w:szCs w:val="24"/>
            <w:lang w:eastAsia="ru-RU"/>
          </w:rPr>
          <w:t xml:space="preserve">        </w:t>
        </w:r>
      </w:hyperlink>
    </w:p>
    <w:p w:rsidR="0040040A" w:rsidRPr="0040040A" w:rsidRDefault="0040040A" w:rsidP="00B3609C">
      <w:pPr>
        <w:shd w:val="clear" w:color="auto" w:fill="FFFFFF"/>
        <w:spacing w:after="0" w:line="360" w:lineRule="exact"/>
        <w:ind w:firstLine="709"/>
        <w:rPr>
          <w:rFonts w:ascii="Times New Roman" w:eastAsia="Arial" w:hAnsi="Times New Roman" w:cs="Times New Roman"/>
          <w:szCs w:val="24"/>
          <w:lang w:eastAsia="zh-CN"/>
        </w:rPr>
      </w:pPr>
    </w:p>
    <w:p w:rsidR="0040040A" w:rsidRPr="0040040A" w:rsidRDefault="0040040A" w:rsidP="00B3609C">
      <w:pPr>
        <w:shd w:val="clear" w:color="auto" w:fill="FFFFFF"/>
        <w:spacing w:after="0" w:line="360" w:lineRule="exact"/>
        <w:ind w:firstLine="709"/>
        <w:rPr>
          <w:rFonts w:ascii="Times New Roman" w:eastAsia="Calibri" w:hAnsi="Times New Roman" w:cs="Times New Roman"/>
          <w:lang w:eastAsia="ru-RU"/>
        </w:rPr>
      </w:pPr>
      <w:bookmarkStart w:id="185" w:name="_Hlk176445453"/>
      <w:r w:rsidRPr="0040040A">
        <w:rPr>
          <w:rFonts w:ascii="Times New Roman" w:eastAsia="Calibri" w:hAnsi="Times New Roman" w:cs="Times New Roman"/>
          <w:lang w:eastAsia="ru-RU"/>
        </w:rPr>
        <w:t>Отказов тепловых сетей (аварий, инцидентов) за последние 5 лет не зафиксировано.</w:t>
      </w:r>
    </w:p>
    <w:bookmarkEnd w:id="185"/>
    <w:p w:rsidR="0040040A" w:rsidRPr="0040040A" w:rsidRDefault="0040040A" w:rsidP="00B3609C">
      <w:pPr>
        <w:shd w:val="clear" w:color="auto" w:fill="FFFFFF"/>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86" w:name="_Toc176599455"/>
      <w:r w:rsidRPr="0040040A">
        <w:rPr>
          <w:rFonts w:ascii="Times New Roman" w:eastAsia="Times New Roman" w:hAnsi="Times New Roman" w:cs="Times New Roman"/>
          <w:b/>
          <w:bCs/>
          <w:szCs w:val="24"/>
          <w:lang w:eastAsia="ru-RU"/>
        </w:rPr>
        <w:t xml:space="preserve">1.3.10 </w:t>
      </w:r>
      <w:hyperlink r:id="rId62" w:anchor="bookmark39" w:history="1">
        <w:r w:rsidRPr="0040040A">
          <w:rPr>
            <w:rFonts w:ascii="Times New Roman" w:eastAsia="Times New Roman" w:hAnsi="Times New Roman" w:cs="Times New Roman"/>
            <w:b/>
            <w:bCs/>
            <w:szCs w:val="24"/>
            <w:lang w:eastAsia="ru-RU"/>
          </w:rPr>
          <w:t>Статистика восстановлений (аварийно-восстановительных ремонтов) тепловых</w:t>
        </w:r>
      </w:hyperlink>
      <w:r w:rsidRPr="0040040A">
        <w:rPr>
          <w:rFonts w:ascii="Times New Roman" w:eastAsia="Times New Roman" w:hAnsi="Times New Roman" w:cs="Times New Roman"/>
          <w:b/>
          <w:bCs/>
          <w:szCs w:val="24"/>
          <w:lang w:eastAsia="ru-RU"/>
        </w:rPr>
        <w:t xml:space="preserve"> </w:t>
      </w:r>
      <w:hyperlink r:id="rId63" w:anchor="bookmark39" w:history="1">
        <w:r w:rsidRPr="0040040A">
          <w:rPr>
            <w:rFonts w:ascii="Times New Roman" w:eastAsia="Times New Roman" w:hAnsi="Times New Roman" w:cs="Times New Roman"/>
            <w:b/>
            <w:bCs/>
            <w:szCs w:val="24"/>
            <w:lang w:eastAsia="ru-RU"/>
          </w:rPr>
          <w:t>сетей и среднее время, затраченное на восстановление работоспособности тепловых сетей,</w:t>
        </w:r>
      </w:hyperlink>
      <w:r w:rsidRPr="0040040A">
        <w:rPr>
          <w:rFonts w:ascii="Times New Roman" w:eastAsia="Times New Roman" w:hAnsi="Times New Roman" w:cs="Times New Roman"/>
          <w:b/>
          <w:bCs/>
          <w:szCs w:val="24"/>
          <w:lang w:eastAsia="ru-RU"/>
        </w:rPr>
        <w:t xml:space="preserve"> </w:t>
      </w:r>
      <w:hyperlink r:id="rId64" w:anchor="bookmark39" w:history="1">
        <w:r w:rsidRPr="0040040A">
          <w:rPr>
            <w:rFonts w:ascii="Times New Roman" w:eastAsia="Times New Roman" w:hAnsi="Times New Roman" w:cs="Times New Roman"/>
            <w:b/>
            <w:bCs/>
            <w:szCs w:val="24"/>
            <w:lang w:eastAsia="ru-RU"/>
          </w:rPr>
          <w:t>за последние 5 лет</w:t>
        </w:r>
        <w:bookmarkEnd w:id="186"/>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shd w:val="clear" w:color="auto" w:fill="FFFFFF"/>
        <w:spacing w:after="0" w:line="360" w:lineRule="exact"/>
        <w:ind w:firstLine="709"/>
        <w:rPr>
          <w:rFonts w:ascii="Times New Roman" w:eastAsia="Calibri" w:hAnsi="Times New Roman" w:cs="Times New Roman"/>
          <w:lang w:eastAsia="ru-RU"/>
        </w:rPr>
      </w:pPr>
      <w:bookmarkStart w:id="187" w:name="_Hlk176445460"/>
      <w:r w:rsidRPr="0040040A">
        <w:rPr>
          <w:rFonts w:ascii="Times New Roman" w:eastAsia="Calibri" w:hAnsi="Times New Roman" w:cs="Times New Roman"/>
          <w:lang w:eastAsia="ru-RU"/>
        </w:rPr>
        <w:t>Восстановлений тепловых сетей (аварийно-восстановительных ремонтов) за последние 5 лет не зафиксировано.</w:t>
      </w:r>
    </w:p>
    <w:bookmarkEnd w:id="187"/>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88" w:name="_Toc176599456"/>
      <w:r w:rsidRPr="0040040A">
        <w:rPr>
          <w:rFonts w:ascii="Times New Roman" w:eastAsia="Times New Roman" w:hAnsi="Times New Roman" w:cs="Times New Roman"/>
          <w:b/>
          <w:bCs/>
          <w:szCs w:val="24"/>
          <w:lang w:eastAsia="ru-RU"/>
        </w:rPr>
        <w:t xml:space="preserve">1.3.11 </w:t>
      </w:r>
      <w:hyperlink r:id="rId65" w:anchor="bookmark40" w:history="1">
        <w:r w:rsidRPr="0040040A">
          <w:rPr>
            <w:rFonts w:ascii="Times New Roman" w:eastAsia="Times New Roman" w:hAnsi="Times New Roman" w:cs="Times New Roman"/>
            <w:b/>
            <w:bCs/>
            <w:szCs w:val="24"/>
            <w:lang w:eastAsia="ru-RU"/>
          </w:rPr>
          <w:t>Описание процедур диагностики состояния тепловых сетей и планирования</w:t>
        </w:r>
      </w:hyperlink>
      <w:r w:rsidRPr="0040040A">
        <w:rPr>
          <w:rFonts w:ascii="Times New Roman" w:eastAsia="Times New Roman" w:hAnsi="Times New Roman" w:cs="Times New Roman"/>
          <w:b/>
          <w:bCs/>
          <w:szCs w:val="24"/>
          <w:lang w:eastAsia="ru-RU"/>
        </w:rPr>
        <w:t xml:space="preserve"> </w:t>
      </w:r>
      <w:hyperlink r:id="rId66" w:anchor="bookmark40" w:history="1">
        <w:r w:rsidRPr="0040040A">
          <w:rPr>
            <w:rFonts w:ascii="Times New Roman" w:eastAsia="Times New Roman" w:hAnsi="Times New Roman" w:cs="Times New Roman"/>
            <w:b/>
            <w:bCs/>
            <w:szCs w:val="24"/>
            <w:lang w:eastAsia="ru-RU"/>
          </w:rPr>
          <w:t>капитальных (текущих) ремонтов</w:t>
        </w:r>
        <w:bookmarkEnd w:id="188"/>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 процедурам диагностики тепловых сетей, относятся: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трубопроводов на плотность и прочность;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показаний индикаторов скорости коррозии, устанавливаемых в наиболее характерных точках.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потенциалов трубопровода, для выявления мест наличия электрохимической коррозии.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-диагностика металлов.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-количества дефектов на участке трубопровода в отопительный период и </w:t>
      </w:r>
      <w:proofErr w:type="spellStart"/>
      <w:r w:rsidRPr="0040040A">
        <w:rPr>
          <w:rFonts w:ascii="Times New Roman" w:eastAsia="Calibri" w:hAnsi="Times New Roman" w:cs="Times New Roman"/>
          <w:lang w:eastAsia="ru-RU"/>
        </w:rPr>
        <w:t>межотопительный</w:t>
      </w:r>
      <w:proofErr w:type="spellEnd"/>
      <w:r w:rsidRPr="0040040A">
        <w:rPr>
          <w:rFonts w:ascii="Times New Roman" w:eastAsia="Calibri" w:hAnsi="Times New Roman" w:cs="Times New Roman"/>
          <w:lang w:eastAsia="ru-RU"/>
        </w:rPr>
        <w:t xml:space="preserve">, в результате гидравлических испытаний тепловой сети на плотность и прочность;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результатов диагностики тепловых сетей;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-объема последствий в результате вынужденного отключения участка;</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срок эксплуатации трубопровода.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lastRenderedPageBreak/>
        <w:t xml:space="preserve">В целях организации мониторинга за состоянием оборудования тепловых сетей применяются следующие виды диагностики: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Эксплуатационные испытания: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40040A">
        <w:rPr>
          <w:rFonts w:ascii="Times New Roman" w:eastAsia="Calibri" w:hAnsi="Times New Roman" w:cs="Times New Roman"/>
          <w:lang w:eastAsia="ru-RU"/>
        </w:rPr>
        <w:t>дефектация</w:t>
      </w:r>
      <w:proofErr w:type="spellEnd"/>
      <w:r w:rsidRPr="0040040A">
        <w:rPr>
          <w:rFonts w:ascii="Times New Roman" w:eastAsia="Calibri" w:hAnsi="Times New Roman"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40040A">
        <w:rPr>
          <w:rFonts w:ascii="Times New Roman" w:eastAsia="Calibri" w:hAnsi="Times New Roman" w:cs="Times New Roman"/>
          <w:lang w:eastAsia="ru-RU"/>
        </w:rPr>
        <w:t>дефектации</w:t>
      </w:r>
      <w:proofErr w:type="spellEnd"/>
      <w:r w:rsidRPr="0040040A">
        <w:rPr>
          <w:rFonts w:ascii="Times New Roman" w:eastAsia="Calibri" w:hAnsi="Times New Roman" w:cs="Times New Roman"/>
          <w:lang w:eastAsia="ru-RU"/>
        </w:rPr>
        <w:t xml:space="preserve"> определяется объем ремонта.</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w:t>
      </w:r>
      <w:r w:rsidRPr="0040040A">
        <w:rPr>
          <w:rFonts w:ascii="Times New Roman" w:eastAsia="Calibri" w:hAnsi="Times New Roman" w:cs="Times New Roman"/>
          <w:lang w:eastAsia="ru-RU"/>
        </w:rPr>
        <w:lastRenderedPageBreak/>
        <w:t>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Регламентные работы:</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Контрольные </w:t>
      </w:r>
      <w:proofErr w:type="spellStart"/>
      <w:r w:rsidRPr="0040040A">
        <w:rPr>
          <w:rFonts w:ascii="Times New Roman" w:eastAsia="Calibri" w:hAnsi="Times New Roman" w:cs="Times New Roman"/>
          <w:lang w:eastAsia="ru-RU"/>
        </w:rPr>
        <w:t>шурфовки</w:t>
      </w:r>
      <w:proofErr w:type="spellEnd"/>
      <w:r w:rsidRPr="0040040A">
        <w:rPr>
          <w:rFonts w:ascii="Times New Roman" w:eastAsia="Calibri" w:hAnsi="Times New Roman" w:cs="Times New Roman"/>
          <w:lang w:eastAsia="ru-RU"/>
        </w:rPr>
        <w:t xml:space="preserve"> – проводятся ежегодно по графику в </w:t>
      </w:r>
      <w:proofErr w:type="spellStart"/>
      <w:r w:rsidRPr="0040040A">
        <w:rPr>
          <w:rFonts w:ascii="Times New Roman" w:eastAsia="Calibri" w:hAnsi="Times New Roman" w:cs="Times New Roman"/>
          <w:lang w:eastAsia="ru-RU"/>
        </w:rPr>
        <w:t>межотопительный</w:t>
      </w:r>
      <w:proofErr w:type="spellEnd"/>
      <w:r w:rsidRPr="0040040A">
        <w:rPr>
          <w:rFonts w:ascii="Times New Roman" w:eastAsia="Calibri" w:hAnsi="Times New Roman" w:cs="Times New Roman"/>
          <w:lang w:eastAsia="ru-RU"/>
        </w:rPr>
        <w:t xml:space="preserve"> период с целью оценки состояния трубопроводов тепловых сетей, тепловой изоляции и строительных конструкций. Контрольные </w:t>
      </w:r>
      <w:proofErr w:type="spellStart"/>
      <w:r w:rsidRPr="0040040A">
        <w:rPr>
          <w:rFonts w:ascii="Times New Roman" w:eastAsia="Calibri" w:hAnsi="Times New Roman" w:cs="Times New Roman"/>
          <w:lang w:eastAsia="ru-RU"/>
        </w:rPr>
        <w:t>шурфовки</w:t>
      </w:r>
      <w:proofErr w:type="spellEnd"/>
      <w:r w:rsidRPr="0040040A">
        <w:rPr>
          <w:rFonts w:ascii="Times New Roman" w:eastAsia="Calibri" w:hAnsi="Times New Roman" w:cs="Times New Roman"/>
          <w:lang w:eastAsia="ru-RU"/>
        </w:rPr>
        <w:t xml:space="preserve"> проводятся согласно Методических указаний по проведению </w:t>
      </w:r>
      <w:proofErr w:type="spellStart"/>
      <w:r w:rsidRPr="0040040A">
        <w:rPr>
          <w:rFonts w:ascii="Times New Roman" w:eastAsia="Calibri" w:hAnsi="Times New Roman" w:cs="Times New Roman"/>
          <w:lang w:eastAsia="ru-RU"/>
        </w:rPr>
        <w:t>шурфовок</w:t>
      </w:r>
      <w:proofErr w:type="spellEnd"/>
      <w:r w:rsidRPr="0040040A">
        <w:rPr>
          <w:rFonts w:ascii="Times New Roman" w:eastAsia="Calibri" w:hAnsi="Times New Roman"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40040A">
        <w:rPr>
          <w:rFonts w:ascii="Times New Roman" w:eastAsia="Calibri" w:hAnsi="Times New Roman" w:cs="Times New Roman"/>
          <w:lang w:eastAsia="ru-RU"/>
        </w:rPr>
        <w:t>подпиточной</w:t>
      </w:r>
      <w:proofErr w:type="spellEnd"/>
      <w:r w:rsidRPr="0040040A">
        <w:rPr>
          <w:rFonts w:ascii="Times New Roman" w:eastAsia="Calibri" w:hAnsi="Times New Roman" w:cs="Times New Roman"/>
          <w:lang w:eastAsia="ru-RU"/>
        </w:rPr>
        <w:t xml:space="preserve"> воды.</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-наружный осмотр - ежегодно;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40040A">
        <w:rPr>
          <w:rFonts w:ascii="Times New Roman" w:eastAsia="Calibri" w:hAnsi="Times New Roman" w:cs="Times New Roman"/>
          <w:lang w:eastAsia="ru-RU"/>
        </w:rPr>
        <w:t>толщинометрия</w:t>
      </w:r>
      <w:proofErr w:type="spellEnd"/>
      <w:r w:rsidRPr="0040040A">
        <w:rPr>
          <w:rFonts w:ascii="Times New Roman" w:eastAsia="Calibri" w:hAnsi="Times New Roman" w:cs="Times New Roman"/>
          <w:lang w:eastAsia="ru-RU"/>
        </w:rPr>
        <w:t xml:space="preserve">, механические испытания).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w:t>
      </w:r>
      <w:r w:rsidRPr="0040040A">
        <w:rPr>
          <w:rFonts w:ascii="Times New Roman" w:eastAsia="Calibri" w:hAnsi="Times New Roman" w:cs="Times New Roman"/>
          <w:lang w:eastAsia="ru-RU"/>
        </w:rPr>
        <w:lastRenderedPageBreak/>
        <w:t>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Планирование капитальных (текущих) ремонтов:</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89" w:name="_Toc176599457"/>
      <w:r w:rsidRPr="0040040A">
        <w:rPr>
          <w:rFonts w:ascii="Times New Roman" w:eastAsia="Times New Roman" w:hAnsi="Times New Roman" w:cs="Times New Roman"/>
          <w:b/>
          <w:bCs/>
          <w:szCs w:val="24"/>
          <w:lang w:eastAsia="ru-RU"/>
        </w:rPr>
        <w:t xml:space="preserve">1.3.12 </w:t>
      </w:r>
      <w:hyperlink r:id="rId67" w:anchor="bookmark41" w:history="1">
        <w:r w:rsidRPr="0040040A">
          <w:rPr>
            <w:rFonts w:ascii="Times New Roman" w:eastAsia="Times New Roman" w:hAnsi="Times New Roman" w:cs="Times New Roman"/>
            <w:b/>
            <w:bCs/>
            <w:szCs w:val="24"/>
            <w:lang w:eastAsia="ru-RU"/>
          </w:rPr>
          <w:t>Описание периодичности и соответствия техническим регламентам и иным</w:t>
        </w:r>
      </w:hyperlink>
      <w:r w:rsidRPr="0040040A">
        <w:rPr>
          <w:rFonts w:ascii="Times New Roman" w:eastAsia="Times New Roman" w:hAnsi="Times New Roman" w:cs="Times New Roman"/>
          <w:b/>
          <w:bCs/>
          <w:szCs w:val="24"/>
          <w:lang w:eastAsia="ru-RU"/>
        </w:rPr>
        <w:t xml:space="preserve"> </w:t>
      </w:r>
      <w:hyperlink r:id="rId68" w:anchor="bookmark41" w:history="1">
        <w:r w:rsidRPr="0040040A">
          <w:rPr>
            <w:rFonts w:ascii="Times New Roman" w:eastAsia="Times New Roman" w:hAnsi="Times New Roman" w:cs="Times New Roman"/>
            <w:b/>
            <w:bCs/>
            <w:szCs w:val="24"/>
            <w:lang w:eastAsia="ru-RU"/>
          </w:rPr>
          <w:t>обязательным требованиям процедур летних ремонтов с параметрами и методами</w:t>
        </w:r>
      </w:hyperlink>
      <w:r w:rsidRPr="0040040A">
        <w:rPr>
          <w:rFonts w:ascii="Times New Roman" w:eastAsia="Times New Roman" w:hAnsi="Times New Roman" w:cs="Times New Roman"/>
          <w:b/>
          <w:bCs/>
          <w:szCs w:val="24"/>
          <w:lang w:eastAsia="ru-RU"/>
        </w:rPr>
        <w:t xml:space="preserve"> </w:t>
      </w:r>
      <w:hyperlink r:id="rId69" w:anchor="bookmark41" w:history="1">
        <w:r w:rsidRPr="0040040A">
          <w:rPr>
            <w:rFonts w:ascii="Times New Roman" w:eastAsia="Times New Roman" w:hAnsi="Times New Roman" w:cs="Times New Roman"/>
            <w:b/>
            <w:bCs/>
            <w:szCs w:val="24"/>
            <w:lang w:eastAsia="ru-RU"/>
          </w:rPr>
          <w:t>испытаний тепловых сетей</w:t>
        </w:r>
        <w:bookmarkEnd w:id="189"/>
      </w:hyperlink>
    </w:p>
    <w:p w:rsidR="0040040A" w:rsidRPr="0040040A" w:rsidRDefault="0040040A" w:rsidP="00B3609C">
      <w:pPr>
        <w:spacing w:after="0" w:line="360" w:lineRule="exact"/>
        <w:ind w:firstLine="709"/>
        <w:rPr>
          <w:rFonts w:ascii="Times New Roman" w:eastAsia="Calibri" w:hAnsi="Times New Roman" w:cs="Times New Roman"/>
          <w:lang w:eastAsia="ru-RU"/>
        </w:rPr>
      </w:pP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Целью испытаний тепловых сетей:</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40040A" w:rsidRPr="0040040A" w:rsidRDefault="0040040A" w:rsidP="00B3609C">
      <w:pPr>
        <w:tabs>
          <w:tab w:val="left" w:pos="1234"/>
        </w:tabs>
        <w:spacing w:after="0" w:line="360" w:lineRule="exact"/>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40040A" w:rsidRPr="0040040A" w:rsidRDefault="0040040A" w:rsidP="00B3609C">
      <w:pPr>
        <w:spacing w:after="0" w:line="360" w:lineRule="exact"/>
        <w:ind w:firstLine="709"/>
        <w:rPr>
          <w:rFonts w:ascii="Times New Roman" w:eastAsia="Calibri" w:hAnsi="Times New Roman" w:cs="Times New Roman"/>
        </w:rPr>
      </w:pPr>
    </w:p>
    <w:p w:rsidR="0040040A" w:rsidRDefault="0040040A" w:rsidP="00B3609C">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190" w:name="_Toc176599458"/>
      <w:r w:rsidRPr="0040040A">
        <w:rPr>
          <w:rFonts w:ascii="Times New Roman" w:eastAsia="Times New Roman" w:hAnsi="Times New Roman" w:cs="Times New Roman"/>
          <w:b/>
          <w:bCs/>
          <w:szCs w:val="24"/>
          <w:lang w:eastAsia="ru-RU"/>
        </w:rPr>
        <w:t xml:space="preserve">1.3.13 </w:t>
      </w:r>
      <w:hyperlink r:id="rId70" w:anchor="bookmark42" w:history="1">
        <w:r w:rsidRPr="0040040A">
          <w:rPr>
            <w:rFonts w:ascii="Times New Roman" w:eastAsia="Times New Roman" w:hAnsi="Times New Roman" w:cs="Times New Roman"/>
            <w:b/>
            <w:bCs/>
            <w:szCs w:val="24"/>
            <w:lang w:eastAsia="ru-RU"/>
          </w:rPr>
          <w:t>Описание нормативов технологических потерь при передаче тепловой энергии</w:t>
        </w:r>
      </w:hyperlink>
      <w:r w:rsidRPr="0040040A">
        <w:rPr>
          <w:rFonts w:ascii="Times New Roman" w:eastAsia="Times New Roman" w:hAnsi="Times New Roman" w:cs="Times New Roman"/>
          <w:b/>
          <w:bCs/>
          <w:szCs w:val="24"/>
          <w:lang w:eastAsia="ru-RU"/>
        </w:rPr>
        <w:t xml:space="preserve"> </w:t>
      </w:r>
      <w:hyperlink r:id="rId71" w:anchor="bookmark42" w:history="1">
        <w:r w:rsidRPr="0040040A">
          <w:rPr>
            <w:rFonts w:ascii="Times New Roman" w:eastAsia="Times New Roman" w:hAnsi="Times New Roman" w:cs="Times New Roman"/>
            <w:b/>
            <w:bCs/>
            <w:szCs w:val="24"/>
            <w:lang w:eastAsia="ru-RU"/>
          </w:rPr>
          <w:t>(мощности), теплоносителя, включаемых в расчет отпущенных тепловой энергии</w:t>
        </w:r>
      </w:hyperlink>
      <w:r w:rsidRPr="0040040A">
        <w:rPr>
          <w:rFonts w:ascii="Times New Roman" w:eastAsia="Times New Roman" w:hAnsi="Times New Roman" w:cs="Times New Roman"/>
          <w:b/>
          <w:bCs/>
          <w:szCs w:val="24"/>
          <w:lang w:eastAsia="ru-RU"/>
        </w:rPr>
        <w:t xml:space="preserve"> </w:t>
      </w:r>
      <w:hyperlink r:id="rId72" w:anchor="bookmark42" w:history="1">
        <w:r w:rsidRPr="0040040A">
          <w:rPr>
            <w:rFonts w:ascii="Times New Roman" w:eastAsia="Times New Roman" w:hAnsi="Times New Roman" w:cs="Times New Roman"/>
            <w:b/>
            <w:bCs/>
            <w:szCs w:val="24"/>
            <w:lang w:eastAsia="ru-RU"/>
          </w:rPr>
          <w:t>(мощности) и теплоносителя</w:t>
        </w:r>
        <w:bookmarkEnd w:id="190"/>
      </w:hyperlink>
    </w:p>
    <w:p w:rsidR="00C32774" w:rsidRPr="0040040A" w:rsidRDefault="00C32774"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lastRenderedPageBreak/>
        <w:t>Таблица 1.3.13.1 - Динамика изменения нормативных и фактических потерь тепловой энергии тепловых сетей зоны действия источника тепловой энергии в зоне деятельности единой теплоснабжающей организации</w:t>
      </w:r>
    </w:p>
    <w:tbl>
      <w:tblPr>
        <w:tblStyle w:val="250"/>
        <w:tblW w:w="5000" w:type="pct"/>
        <w:jc w:val="center"/>
        <w:tblLook w:val="04A0" w:firstRow="1" w:lastRow="0" w:firstColumn="1" w:lastColumn="0" w:noHBand="0" w:noVBand="1"/>
      </w:tblPr>
      <w:tblGrid>
        <w:gridCol w:w="1189"/>
        <w:gridCol w:w="2044"/>
        <w:gridCol w:w="2449"/>
        <w:gridCol w:w="1028"/>
        <w:gridCol w:w="1765"/>
        <w:gridCol w:w="1704"/>
      </w:tblGrid>
      <w:tr w:rsidR="00C32774" w:rsidRPr="00C32774" w:rsidTr="00C32774">
        <w:trPr>
          <w:tblHeader/>
          <w:jc w:val="center"/>
        </w:trPr>
        <w:tc>
          <w:tcPr>
            <w:tcW w:w="584"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2712" w:type="pct"/>
            <w:gridSpan w:val="3"/>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Всего в % от отпущенной тепловой энергии в тепловые сети</w:t>
            </w:r>
          </w:p>
        </w:tc>
      </w:tr>
      <w:tr w:rsidR="00C32774" w:rsidRPr="00C32774" w:rsidTr="00766036">
        <w:trPr>
          <w:jc w:val="center"/>
        </w:trPr>
        <w:tc>
          <w:tcPr>
            <w:tcW w:w="584"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004"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Магистральные тепловые сети</w:t>
            </w:r>
          </w:p>
        </w:tc>
        <w:tc>
          <w:tcPr>
            <w:tcW w:w="1203"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Распределительные тепловые сети</w:t>
            </w:r>
          </w:p>
        </w:tc>
        <w:tc>
          <w:tcPr>
            <w:tcW w:w="50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Всего</w:t>
            </w:r>
          </w:p>
        </w:tc>
        <w:tc>
          <w:tcPr>
            <w:tcW w:w="86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83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r>
      <w:tr w:rsidR="00C32774" w:rsidRPr="00C32774" w:rsidTr="00766036">
        <w:trPr>
          <w:jc w:val="center"/>
        </w:trPr>
        <w:tc>
          <w:tcPr>
            <w:tcW w:w="5000" w:type="pct"/>
            <w:gridSpan w:val="6"/>
            <w:shd w:val="clear" w:color="auto" w:fill="D9E2F3"/>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ЕТО-1 ООО «ТК Новгородская»</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14,3208</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14,7186</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20,6539</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23,5234</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25,9720</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4,2283</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1,9799</w:t>
            </w:r>
          </w:p>
        </w:tc>
      </w:tr>
      <w:tr w:rsidR="00B02784" w:rsidRPr="00C32774" w:rsidTr="00B02784">
        <w:trPr>
          <w:jc w:val="center"/>
        </w:trPr>
        <w:tc>
          <w:tcPr>
            <w:tcW w:w="5000" w:type="pct"/>
            <w:gridSpan w:val="6"/>
            <w:shd w:val="clear" w:color="auto" w:fill="FFFFFF"/>
            <w:tcMar>
              <w:top w:w="40" w:type="dxa"/>
              <w:left w:w="200" w:type="dxa"/>
              <w:bottom w:w="40" w:type="dxa"/>
              <w:right w:w="200" w:type="dxa"/>
            </w:tcMar>
            <w:vAlign w:val="center"/>
          </w:tcPr>
          <w:p w:rsidR="00B02784" w:rsidRPr="00B02784" w:rsidRDefault="00B02784" w:rsidP="00C32774">
            <w:pPr>
              <w:spacing w:after="0"/>
              <w:ind w:firstLine="0"/>
              <w:jc w:val="center"/>
              <w:rPr>
                <w:rFonts w:ascii="Times New Roman" w:eastAsia="Times New Roman" w:hAnsi="Times New Roman" w:cs="Times New Roman"/>
                <w:b/>
                <w:sz w:val="18"/>
                <w:szCs w:val="18"/>
              </w:rPr>
            </w:pPr>
            <w:r w:rsidRPr="00B02784">
              <w:rPr>
                <w:rFonts w:ascii="Times New Roman" w:eastAsia="Times New Roman" w:hAnsi="Times New Roman" w:cs="Times New Roman"/>
                <w:b/>
                <w:sz w:val="18"/>
                <w:szCs w:val="18"/>
              </w:rPr>
              <w:t>Котельная № 8</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left"/>
              <w:rPr>
                <w:rFonts w:ascii="Times New Roman" w:eastAsia="Calibri" w:hAnsi="Times New Roman" w:cs="Times New Roman"/>
              </w:rPr>
            </w:pPr>
            <w:r w:rsidRPr="003530A0">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14,1400</w:t>
            </w:r>
          </w:p>
        </w:tc>
        <w:tc>
          <w:tcPr>
            <w:tcW w:w="837" w:type="pct"/>
            <w:shd w:val="clear" w:color="auto" w:fill="FFFFFF"/>
            <w:tcMar>
              <w:top w:w="40" w:type="dxa"/>
              <w:left w:w="200" w:type="dxa"/>
              <w:bottom w:w="40" w:type="dxa"/>
              <w:right w:w="200" w:type="dxa"/>
            </w:tcMar>
            <w:vAlign w:val="center"/>
          </w:tcPr>
          <w:p w:rsidR="00AF6529" w:rsidRPr="003530A0" w:rsidRDefault="00AF6529" w:rsidP="00AF6529">
            <w:pPr>
              <w:spacing w:after="0"/>
              <w:ind w:firstLine="0"/>
              <w:jc w:val="center"/>
              <w:rPr>
                <w:rFonts w:ascii="Times New Roman" w:eastAsia="Calibri" w:hAnsi="Times New Roman" w:cs="Times New Roman"/>
              </w:rPr>
            </w:pPr>
            <w:r w:rsidRPr="003530A0">
              <w:rPr>
                <w:rFonts w:ascii="Times New Roman" w:eastAsia="Times New Roman" w:hAnsi="Times New Roman" w:cs="Times New Roman"/>
                <w:sz w:val="22"/>
              </w:rPr>
              <w:t>6,1505</w:t>
            </w:r>
          </w:p>
        </w:tc>
      </w:tr>
      <w:tr w:rsidR="00AF6529" w:rsidRPr="00C32774" w:rsidTr="00AF6529">
        <w:trPr>
          <w:jc w:val="center"/>
        </w:trPr>
        <w:tc>
          <w:tcPr>
            <w:tcW w:w="5000" w:type="pct"/>
            <w:gridSpan w:val="6"/>
            <w:shd w:val="clear" w:color="auto" w:fill="FFFFFF"/>
            <w:tcMar>
              <w:top w:w="40" w:type="dxa"/>
              <w:left w:w="200" w:type="dxa"/>
              <w:bottom w:w="40" w:type="dxa"/>
              <w:right w:w="200" w:type="dxa"/>
            </w:tcMar>
            <w:vAlign w:val="center"/>
          </w:tcPr>
          <w:p w:rsidR="00AF6529" w:rsidRPr="00AF6529" w:rsidRDefault="00AF6529" w:rsidP="00C32774">
            <w:pPr>
              <w:spacing w:after="0"/>
              <w:ind w:firstLine="0"/>
              <w:jc w:val="center"/>
              <w:rPr>
                <w:rFonts w:ascii="Times New Roman" w:eastAsia="Times New Roman" w:hAnsi="Times New Roman" w:cs="Times New Roman"/>
                <w:b/>
                <w:sz w:val="20"/>
                <w:szCs w:val="20"/>
              </w:rPr>
            </w:pPr>
            <w:r w:rsidRPr="00AF6529">
              <w:rPr>
                <w:rFonts w:ascii="Times New Roman" w:eastAsia="Times New Roman" w:hAnsi="Times New Roman" w:cs="Times New Roman"/>
                <w:b/>
                <w:sz w:val="20"/>
                <w:szCs w:val="20"/>
              </w:rPr>
              <w:t>Котельная № 11</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10,8900</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4,4144</w:t>
            </w:r>
          </w:p>
        </w:tc>
      </w:tr>
      <w:tr w:rsidR="00AF6529" w:rsidRPr="00C32774" w:rsidTr="00AF6529">
        <w:trPr>
          <w:jc w:val="center"/>
        </w:trPr>
        <w:tc>
          <w:tcPr>
            <w:tcW w:w="5000" w:type="pct"/>
            <w:gridSpan w:val="6"/>
            <w:shd w:val="clear" w:color="auto" w:fill="FFFFFF"/>
            <w:tcMar>
              <w:top w:w="40" w:type="dxa"/>
              <w:left w:w="200" w:type="dxa"/>
              <w:bottom w:w="40" w:type="dxa"/>
              <w:right w:w="200" w:type="dxa"/>
            </w:tcMar>
            <w:vAlign w:val="center"/>
          </w:tcPr>
          <w:p w:rsidR="00AF6529" w:rsidRPr="00AF6529" w:rsidRDefault="00AF6529" w:rsidP="00C32774">
            <w:pPr>
              <w:spacing w:after="0"/>
              <w:ind w:firstLine="0"/>
              <w:jc w:val="center"/>
              <w:rPr>
                <w:rFonts w:ascii="Times New Roman" w:eastAsia="Times New Roman" w:hAnsi="Times New Roman" w:cs="Times New Roman"/>
                <w:b/>
                <w:sz w:val="18"/>
                <w:szCs w:val="18"/>
              </w:rPr>
            </w:pPr>
            <w:r w:rsidRPr="00AF6529">
              <w:rPr>
                <w:rFonts w:ascii="Times New Roman" w:eastAsia="Times New Roman" w:hAnsi="Times New Roman" w:cs="Times New Roman"/>
                <w:b/>
                <w:sz w:val="18"/>
                <w:szCs w:val="18"/>
              </w:rPr>
              <w:t>Котельная № 13</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w:t>
            </w:r>
          </w:p>
        </w:tc>
      </w:tr>
      <w:tr w:rsidR="00AF6529" w:rsidRPr="00C32774" w:rsidTr="00766036">
        <w:trPr>
          <w:jc w:val="center"/>
        </w:trPr>
        <w:tc>
          <w:tcPr>
            <w:tcW w:w="58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left"/>
              <w:rPr>
                <w:rFonts w:ascii="Times New Roman" w:eastAsia="Calibri" w:hAnsi="Times New Roman" w:cs="Times New Roman"/>
              </w:rPr>
            </w:pPr>
            <w:r w:rsidRPr="00EE3463">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0,0100</w:t>
            </w:r>
          </w:p>
        </w:tc>
        <w:tc>
          <w:tcPr>
            <w:tcW w:w="837" w:type="pct"/>
            <w:shd w:val="clear" w:color="auto" w:fill="FFFFFF"/>
            <w:tcMar>
              <w:top w:w="40" w:type="dxa"/>
              <w:left w:w="200" w:type="dxa"/>
              <w:bottom w:w="40" w:type="dxa"/>
              <w:right w:w="200" w:type="dxa"/>
            </w:tcMar>
            <w:vAlign w:val="center"/>
          </w:tcPr>
          <w:p w:rsidR="00AF6529" w:rsidRPr="00EE3463" w:rsidRDefault="00AF6529" w:rsidP="00AF6529">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0,0079</w:t>
            </w:r>
          </w:p>
        </w:tc>
      </w:tr>
      <w:tr w:rsidR="00DA6EE1" w:rsidRPr="00C32774" w:rsidTr="00DA6EE1">
        <w:trPr>
          <w:jc w:val="center"/>
        </w:trPr>
        <w:tc>
          <w:tcPr>
            <w:tcW w:w="5000" w:type="pct"/>
            <w:gridSpan w:val="6"/>
            <w:shd w:val="clear" w:color="auto" w:fill="FFFFFF"/>
            <w:tcMar>
              <w:top w:w="40" w:type="dxa"/>
              <w:left w:w="200" w:type="dxa"/>
              <w:bottom w:w="40" w:type="dxa"/>
              <w:right w:w="200" w:type="dxa"/>
            </w:tcMar>
            <w:vAlign w:val="center"/>
          </w:tcPr>
          <w:p w:rsidR="00DA6EE1" w:rsidRPr="00EE3463" w:rsidRDefault="00DA6EE1" w:rsidP="00AF6529">
            <w:pPr>
              <w:spacing w:after="0"/>
              <w:ind w:firstLine="0"/>
              <w:jc w:val="center"/>
              <w:rPr>
                <w:rFonts w:ascii="Times New Roman" w:eastAsia="Times New Roman" w:hAnsi="Times New Roman" w:cs="Times New Roman"/>
                <w:sz w:val="22"/>
              </w:rPr>
            </w:pPr>
            <w:r w:rsidRPr="00EE3463">
              <w:rPr>
                <w:rFonts w:ascii="Times New Roman" w:eastAsia="Times New Roman" w:hAnsi="Times New Roman" w:cs="Times New Roman"/>
                <w:sz w:val="20"/>
                <w:szCs w:val="20"/>
              </w:rPr>
              <w:t>Итого по ЕТО</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2019</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2020</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2021</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2022</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c>
          <w:tcPr>
            <w:tcW w:w="83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0,0000</w:t>
            </w:r>
          </w:p>
        </w:tc>
      </w:tr>
      <w:tr w:rsidR="00DA6EE1" w:rsidRPr="00C32774" w:rsidTr="00766036">
        <w:trPr>
          <w:jc w:val="center"/>
        </w:trPr>
        <w:tc>
          <w:tcPr>
            <w:tcW w:w="58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2023</w:t>
            </w:r>
          </w:p>
        </w:tc>
        <w:tc>
          <w:tcPr>
            <w:tcW w:w="1004"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1203"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505"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sidRPr="00EE3463">
              <w:rPr>
                <w:rFonts w:ascii="Times New Roman" w:eastAsia="Times New Roman" w:hAnsi="Times New Roman" w:cs="Times New Roman"/>
                <w:sz w:val="22"/>
              </w:rPr>
              <w:t>н/д</w:t>
            </w:r>
          </w:p>
        </w:tc>
        <w:tc>
          <w:tcPr>
            <w:tcW w:w="867" w:type="pct"/>
            <w:shd w:val="clear" w:color="auto" w:fill="FFFFFF"/>
            <w:tcMar>
              <w:top w:w="40" w:type="dxa"/>
              <w:left w:w="200" w:type="dxa"/>
              <w:bottom w:w="40" w:type="dxa"/>
              <w:right w:w="200" w:type="dxa"/>
            </w:tcMar>
            <w:vAlign w:val="center"/>
          </w:tcPr>
          <w:p w:rsidR="00DA6EE1" w:rsidRPr="00EE3463" w:rsidRDefault="00DA6EE1" w:rsidP="00DA6EE1">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704,5800</w:t>
            </w:r>
          </w:p>
        </w:tc>
        <w:tc>
          <w:tcPr>
            <w:tcW w:w="837" w:type="pct"/>
            <w:shd w:val="clear" w:color="auto" w:fill="FFFFFF"/>
            <w:tcMar>
              <w:top w:w="40" w:type="dxa"/>
              <w:left w:w="200" w:type="dxa"/>
              <w:bottom w:w="40" w:type="dxa"/>
              <w:right w:w="200" w:type="dxa"/>
            </w:tcMar>
            <w:vAlign w:val="center"/>
          </w:tcPr>
          <w:p w:rsidR="00DA6EE1" w:rsidRPr="00EE3463" w:rsidRDefault="006C1A7D" w:rsidP="00DA6EE1">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115,9700</w:t>
            </w:r>
          </w:p>
        </w:tc>
      </w:tr>
    </w:tbl>
    <w:p w:rsidR="00C32774" w:rsidRDefault="00C32774" w:rsidP="00C32774">
      <w:pPr>
        <w:pStyle w:val="afff7"/>
        <w:rPr>
          <w:lang w:eastAsia="ru-RU"/>
        </w:rPr>
      </w:pPr>
      <w:r>
        <w:rPr>
          <w:lang w:eastAsia="ru-RU"/>
        </w:rPr>
        <w:t xml:space="preserve">* н/д – данные </w:t>
      </w:r>
      <w:proofErr w:type="spellStart"/>
      <w:r>
        <w:rPr>
          <w:lang w:eastAsia="ru-RU"/>
        </w:rPr>
        <w:t>ресурсоснабжающей</w:t>
      </w:r>
      <w:proofErr w:type="spellEnd"/>
      <w:r>
        <w:rPr>
          <w:lang w:eastAsia="ru-RU"/>
        </w:rPr>
        <w:t xml:space="preserve"> организацией не предоставлены</w:t>
      </w:r>
    </w:p>
    <w:p w:rsidR="00C32774" w:rsidRDefault="00C32774" w:rsidP="0040040A">
      <w:pPr>
        <w:spacing w:after="200"/>
        <w:ind w:firstLine="0"/>
        <w:jc w:val="left"/>
        <w:rPr>
          <w:rFonts w:eastAsia="Times New Roman" w:cstheme="majorBidi"/>
          <w:b/>
          <w:bCs/>
          <w:szCs w:val="28"/>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B3609C">
      <w:pPr>
        <w:widowControl w:val="0"/>
        <w:autoSpaceDE w:val="0"/>
        <w:autoSpaceDN w:val="0"/>
        <w:adjustRightInd w:val="0"/>
        <w:spacing w:after="0" w:line="360" w:lineRule="exact"/>
        <w:ind w:firstLine="709"/>
        <w:jc w:val="left"/>
        <w:rPr>
          <w:rFonts w:ascii="Times New Roman" w:eastAsia="Times New Roman" w:hAnsi="Times New Roman" w:cs="Times New Roman"/>
          <w:b/>
          <w:bCs/>
          <w:szCs w:val="24"/>
          <w:lang w:eastAsia="ru-RU"/>
        </w:rPr>
      </w:pPr>
      <w:bookmarkStart w:id="191" w:name="_Toc176599459"/>
      <w:r w:rsidRPr="00C32774">
        <w:rPr>
          <w:rFonts w:ascii="Times New Roman" w:eastAsia="Times New Roman" w:hAnsi="Times New Roman" w:cs="Times New Roman"/>
          <w:b/>
          <w:bCs/>
          <w:szCs w:val="24"/>
          <w:lang w:eastAsia="ru-RU"/>
        </w:rPr>
        <w:lastRenderedPageBreak/>
        <w:t xml:space="preserve">1.3.14 </w:t>
      </w:r>
      <w:hyperlink r:id="rId73" w:anchor="bookmark43" w:history="1">
        <w:r w:rsidRPr="00C32774">
          <w:rPr>
            <w:rFonts w:ascii="Times New Roman" w:eastAsia="Times New Roman" w:hAnsi="Times New Roman" w:cs="Times New Roman"/>
            <w:b/>
            <w:bCs/>
            <w:szCs w:val="24"/>
            <w:lang w:eastAsia="ru-RU"/>
          </w:rPr>
          <w:t>Оценка фактических потерь тепловой энергии и теплоносителя при передачи тепловой энергии и теплоносителя по тепловым сетям  за последние 3 года</w:t>
        </w:r>
        <w:bookmarkEnd w:id="191"/>
      </w:hyperlink>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260"/>
        <w:tblW w:w="5000" w:type="pct"/>
        <w:jc w:val="center"/>
        <w:tblLook w:val="04A0" w:firstRow="1" w:lastRow="0" w:firstColumn="1" w:lastColumn="0" w:noHBand="0" w:noVBand="1"/>
      </w:tblPr>
      <w:tblGrid>
        <w:gridCol w:w="2311"/>
        <w:gridCol w:w="3705"/>
        <w:gridCol w:w="4163"/>
      </w:tblGrid>
      <w:tr w:rsidR="00C32774" w:rsidRPr="00C32774" w:rsidTr="00766036">
        <w:trPr>
          <w:tblHeader/>
          <w:jc w:val="center"/>
        </w:trPr>
        <w:tc>
          <w:tcPr>
            <w:tcW w:w="1135"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3865" w:type="pct"/>
            <w:gridSpan w:val="2"/>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w:t>
            </w:r>
          </w:p>
        </w:tc>
      </w:tr>
      <w:tr w:rsidR="00C32774" w:rsidRPr="00C32774" w:rsidTr="00766036">
        <w:trPr>
          <w:jc w:val="center"/>
        </w:trPr>
        <w:tc>
          <w:tcPr>
            <w:tcW w:w="1135"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820"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тепловой энергии, Гкал</w:t>
            </w:r>
          </w:p>
        </w:tc>
        <w:tc>
          <w:tcPr>
            <w:tcW w:w="204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теплоносителя, м3/час</w:t>
            </w:r>
          </w:p>
        </w:tc>
      </w:tr>
      <w:tr w:rsidR="00C32774" w:rsidRPr="00C32774" w:rsidTr="00766036">
        <w:trPr>
          <w:jc w:val="center"/>
        </w:trPr>
        <w:tc>
          <w:tcPr>
            <w:tcW w:w="5000" w:type="pct"/>
            <w:gridSpan w:val="3"/>
            <w:shd w:val="clear" w:color="auto" w:fill="DEEAF6"/>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ЕТО-1 ООО «ТК Новгородская»</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0,0620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0,0060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0,0320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0,0180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0,0100</w:t>
            </w:r>
          </w:p>
        </w:tc>
      </w:tr>
      <w:tr w:rsidR="00C9770F" w:rsidRPr="00C32774" w:rsidTr="00C9770F">
        <w:trPr>
          <w:jc w:val="center"/>
        </w:trPr>
        <w:tc>
          <w:tcPr>
            <w:tcW w:w="5000" w:type="pct"/>
            <w:gridSpan w:val="3"/>
            <w:shd w:val="clear" w:color="auto" w:fill="FFFFFF"/>
            <w:tcMar>
              <w:top w:w="40" w:type="dxa"/>
              <w:left w:w="200" w:type="dxa"/>
              <w:bottom w:w="40" w:type="dxa"/>
              <w:right w:w="200" w:type="dxa"/>
            </w:tcMar>
            <w:vAlign w:val="center"/>
          </w:tcPr>
          <w:p w:rsidR="00C9770F" w:rsidRPr="00C32774" w:rsidRDefault="00C9770F" w:rsidP="00C32774">
            <w:pPr>
              <w:spacing w:after="0"/>
              <w:ind w:firstLine="0"/>
              <w:jc w:val="center"/>
              <w:rPr>
                <w:rFonts w:ascii="Times New Roman" w:eastAsia="Times New Roman" w:hAnsi="Times New Roman" w:cs="Times New Roman"/>
                <w:sz w:val="18"/>
                <w:szCs w:val="18"/>
              </w:rPr>
            </w:pPr>
            <w:r w:rsidRPr="000D3170">
              <w:rPr>
                <w:rFonts w:ascii="Times New Roman" w:eastAsia="Times New Roman" w:hAnsi="Times New Roman" w:cs="Times New Roman"/>
                <w:sz w:val="22"/>
              </w:rPr>
              <w:t>Котельная № 8</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2019</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2020</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2021</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2022</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н/д</w:t>
            </w:r>
          </w:p>
        </w:tc>
      </w:tr>
      <w:tr w:rsidR="00C9770F" w:rsidRPr="00C32774" w:rsidTr="00766036">
        <w:trPr>
          <w:jc w:val="center"/>
        </w:trPr>
        <w:tc>
          <w:tcPr>
            <w:tcW w:w="113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2023</w:t>
            </w:r>
          </w:p>
        </w:tc>
        <w:tc>
          <w:tcPr>
            <w:tcW w:w="1820"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14,1400</w:t>
            </w:r>
          </w:p>
        </w:tc>
        <w:tc>
          <w:tcPr>
            <w:tcW w:w="2045" w:type="pct"/>
            <w:shd w:val="clear" w:color="auto" w:fill="FFFFFF"/>
            <w:tcMar>
              <w:top w:w="40" w:type="dxa"/>
              <w:left w:w="200" w:type="dxa"/>
              <w:bottom w:w="40" w:type="dxa"/>
              <w:right w:w="200" w:type="dxa"/>
            </w:tcMar>
            <w:vAlign w:val="center"/>
          </w:tcPr>
          <w:p w:rsidR="00C9770F" w:rsidRPr="000D3170" w:rsidRDefault="00C9770F" w:rsidP="00C9770F">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0,0120</w:t>
            </w:r>
          </w:p>
        </w:tc>
      </w:tr>
      <w:tr w:rsidR="00C9770F" w:rsidRPr="00C32774" w:rsidTr="00C9770F">
        <w:trPr>
          <w:jc w:val="center"/>
        </w:trPr>
        <w:tc>
          <w:tcPr>
            <w:tcW w:w="5000" w:type="pct"/>
            <w:gridSpan w:val="3"/>
            <w:shd w:val="clear" w:color="auto" w:fill="FFFFFF"/>
            <w:tcMar>
              <w:top w:w="40" w:type="dxa"/>
              <w:left w:w="200" w:type="dxa"/>
              <w:bottom w:w="40" w:type="dxa"/>
              <w:right w:w="200" w:type="dxa"/>
            </w:tcMar>
            <w:vAlign w:val="center"/>
          </w:tcPr>
          <w:p w:rsidR="00C9770F" w:rsidRPr="00C32774" w:rsidRDefault="00800CAD" w:rsidP="00C32774">
            <w:pPr>
              <w:spacing w:after="0"/>
              <w:ind w:firstLine="0"/>
              <w:jc w:val="center"/>
              <w:rPr>
                <w:rFonts w:ascii="Times New Roman" w:eastAsia="Times New Roman" w:hAnsi="Times New Roman" w:cs="Times New Roman"/>
                <w:sz w:val="18"/>
                <w:szCs w:val="18"/>
              </w:rPr>
            </w:pPr>
            <w:r w:rsidRPr="00E3622D">
              <w:rPr>
                <w:rFonts w:ascii="Times New Roman" w:eastAsia="Times New Roman" w:hAnsi="Times New Roman" w:cs="Times New Roman"/>
                <w:sz w:val="22"/>
              </w:rPr>
              <w:t>Котельная № 11</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2019</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2020</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2021</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2022</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2023</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10,8900</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0,0050</w:t>
            </w:r>
          </w:p>
        </w:tc>
      </w:tr>
      <w:tr w:rsidR="00800CAD" w:rsidRPr="00C32774" w:rsidTr="00800CAD">
        <w:trPr>
          <w:jc w:val="center"/>
        </w:trPr>
        <w:tc>
          <w:tcPr>
            <w:tcW w:w="5000" w:type="pct"/>
            <w:gridSpan w:val="3"/>
            <w:shd w:val="clear" w:color="auto" w:fill="FFFFFF"/>
            <w:tcMar>
              <w:top w:w="40" w:type="dxa"/>
              <w:left w:w="200" w:type="dxa"/>
              <w:bottom w:w="40" w:type="dxa"/>
              <w:right w:w="200" w:type="dxa"/>
            </w:tcMar>
            <w:vAlign w:val="center"/>
          </w:tcPr>
          <w:p w:rsidR="00800CAD" w:rsidRPr="00C32774" w:rsidRDefault="00800CAD" w:rsidP="00C32774">
            <w:pPr>
              <w:spacing w:after="0"/>
              <w:ind w:firstLine="0"/>
              <w:jc w:val="center"/>
              <w:rPr>
                <w:rFonts w:ascii="Times New Roman" w:eastAsia="Times New Roman" w:hAnsi="Times New Roman" w:cs="Times New Roman"/>
                <w:sz w:val="18"/>
                <w:szCs w:val="18"/>
              </w:rPr>
            </w:pPr>
            <w:r w:rsidRPr="00E3622D">
              <w:rPr>
                <w:rFonts w:ascii="Times New Roman" w:eastAsia="Times New Roman" w:hAnsi="Times New Roman" w:cs="Times New Roman"/>
                <w:sz w:val="22"/>
              </w:rPr>
              <w:t>Котельная № 13</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2019</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2020</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2021</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2022</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н/д</w:t>
            </w:r>
          </w:p>
        </w:tc>
      </w:tr>
      <w:tr w:rsidR="00800CAD" w:rsidRPr="00C32774" w:rsidTr="00766036">
        <w:trPr>
          <w:jc w:val="center"/>
        </w:trPr>
        <w:tc>
          <w:tcPr>
            <w:tcW w:w="113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2023</w:t>
            </w:r>
          </w:p>
        </w:tc>
        <w:tc>
          <w:tcPr>
            <w:tcW w:w="1820"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0,0100</w:t>
            </w:r>
          </w:p>
        </w:tc>
        <w:tc>
          <w:tcPr>
            <w:tcW w:w="2045" w:type="pct"/>
            <w:shd w:val="clear" w:color="auto" w:fill="FFFFFF"/>
            <w:tcMar>
              <w:top w:w="40" w:type="dxa"/>
              <w:left w:w="200" w:type="dxa"/>
              <w:bottom w:w="40" w:type="dxa"/>
              <w:right w:w="200" w:type="dxa"/>
            </w:tcMar>
            <w:vAlign w:val="center"/>
          </w:tcPr>
          <w:p w:rsidR="00800CAD" w:rsidRPr="00E3622D" w:rsidRDefault="00800CAD" w:rsidP="00800CAD">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0,0050</w:t>
            </w:r>
          </w:p>
        </w:tc>
      </w:tr>
    </w:tbl>
    <w:p w:rsidR="00766036" w:rsidRDefault="00766036" w:rsidP="00766036">
      <w:pPr>
        <w:pStyle w:val="afff7"/>
        <w:rPr>
          <w:lang w:eastAsia="ru-RU"/>
        </w:rPr>
      </w:pPr>
      <w:r>
        <w:rPr>
          <w:lang w:eastAsia="ru-RU"/>
        </w:rPr>
        <w:t xml:space="preserve">* н/д – данные </w:t>
      </w:r>
      <w:proofErr w:type="spellStart"/>
      <w:r>
        <w:rPr>
          <w:lang w:eastAsia="ru-RU"/>
        </w:rPr>
        <w:t>ресурсоснабжающей</w:t>
      </w:r>
      <w:proofErr w:type="spellEnd"/>
      <w:r>
        <w:rPr>
          <w:lang w:eastAsia="ru-RU"/>
        </w:rPr>
        <w:t xml:space="preserve"> организацией не предоставлены</w:t>
      </w:r>
    </w:p>
    <w:p w:rsidR="00800CAD" w:rsidRDefault="00800CAD" w:rsidP="00766036">
      <w:pPr>
        <w:pStyle w:val="afff7"/>
        <w:rPr>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 w:val="22"/>
          <w:szCs w:val="24"/>
          <w:lang w:eastAsia="ru-RU"/>
        </w:rPr>
      </w:pPr>
      <w:bookmarkStart w:id="192" w:name="_Toc176599460"/>
      <w:r w:rsidRPr="00766036">
        <w:rPr>
          <w:rFonts w:ascii="Times New Roman" w:eastAsia="Times New Roman" w:hAnsi="Times New Roman" w:cs="Times New Roman"/>
          <w:b/>
          <w:bCs/>
          <w:szCs w:val="24"/>
          <w:lang w:eastAsia="ru-RU"/>
        </w:rPr>
        <w:t xml:space="preserve">1.3.15 </w:t>
      </w:r>
      <w:hyperlink r:id="rId74" w:anchor="bookmark44" w:history="1">
        <w:r w:rsidRPr="00766036">
          <w:rPr>
            <w:rFonts w:ascii="Times New Roman" w:eastAsia="Times New Roman" w:hAnsi="Times New Roman" w:cs="Times New Roman"/>
            <w:b/>
            <w:bCs/>
            <w:szCs w:val="24"/>
            <w:lang w:eastAsia="ru-RU"/>
          </w:rPr>
          <w:t>Предписания надзорных органов по запрещению дальнейшей эксплуатации</w:t>
        </w:r>
      </w:hyperlink>
      <w:r w:rsidRPr="00766036">
        <w:rPr>
          <w:rFonts w:ascii="Times New Roman" w:eastAsia="Times New Roman" w:hAnsi="Times New Roman" w:cs="Times New Roman"/>
          <w:b/>
          <w:bCs/>
          <w:szCs w:val="24"/>
          <w:lang w:eastAsia="ru-RU"/>
        </w:rPr>
        <w:t xml:space="preserve"> </w:t>
      </w:r>
      <w:hyperlink r:id="rId75" w:anchor="bookmark44" w:history="1">
        <w:r w:rsidRPr="00766036">
          <w:rPr>
            <w:rFonts w:ascii="Times New Roman" w:eastAsia="Times New Roman" w:hAnsi="Times New Roman" w:cs="Times New Roman"/>
            <w:b/>
            <w:bCs/>
            <w:szCs w:val="24"/>
            <w:lang w:eastAsia="ru-RU"/>
          </w:rPr>
          <w:t>участков тепловой сети и результаты их исполнения</w:t>
        </w:r>
        <w:bookmarkEnd w:id="192"/>
      </w:hyperlink>
    </w:p>
    <w:p w:rsidR="00766036" w:rsidRPr="00766036" w:rsidRDefault="00766036" w:rsidP="00B3609C">
      <w:pPr>
        <w:tabs>
          <w:tab w:val="left" w:pos="1234"/>
        </w:tabs>
        <w:spacing w:after="0" w:line="360" w:lineRule="exact"/>
        <w:ind w:firstLine="709"/>
        <w:rPr>
          <w:rFonts w:ascii="Times New Roman" w:eastAsia="Calibri" w:hAnsi="Times New Roman" w:cs="Times New Roman"/>
          <w:lang w:eastAsia="ru-RU"/>
        </w:rPr>
      </w:pPr>
    </w:p>
    <w:p w:rsidR="00766036" w:rsidRPr="00766036" w:rsidRDefault="00766036" w:rsidP="00B3609C">
      <w:pPr>
        <w:tabs>
          <w:tab w:val="left" w:pos="1234"/>
        </w:tabs>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Предписания надзорных органов по запрещению дальнейшей эксплуатации участков тепловых сетей отсутствуют.</w:t>
      </w:r>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457584"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76" w:anchor="bookmark45" w:history="1">
        <w:bookmarkStart w:id="193" w:name="_Toc45099581"/>
        <w:bookmarkStart w:id="194" w:name="_Toc45614776"/>
        <w:bookmarkStart w:id="195" w:name="_Toc54952813"/>
        <w:bookmarkStart w:id="196" w:name="_Toc176599461"/>
        <w:r w:rsidR="00766036" w:rsidRPr="00766036">
          <w:rPr>
            <w:rFonts w:ascii="Times New Roman" w:eastAsia="Times New Roman" w:hAnsi="Times New Roman" w:cs="Times New Roman"/>
            <w:b/>
            <w:bCs/>
            <w:szCs w:val="24"/>
            <w:lang w:eastAsia="ru-RU"/>
          </w:rPr>
          <w:t xml:space="preserve">1.3.16 Описание наиболее распространённых типов присоединений </w:t>
        </w:r>
        <w:proofErr w:type="spellStart"/>
        <w:r w:rsidR="00766036" w:rsidRPr="00766036">
          <w:rPr>
            <w:rFonts w:ascii="Times New Roman" w:eastAsia="Times New Roman" w:hAnsi="Times New Roman" w:cs="Times New Roman"/>
            <w:b/>
            <w:bCs/>
            <w:szCs w:val="24"/>
            <w:lang w:eastAsia="ru-RU"/>
          </w:rPr>
          <w:t>теплопотребляющих</w:t>
        </w:r>
        <w:proofErr w:type="spellEnd"/>
        <w:r w:rsidR="00766036" w:rsidRPr="00766036">
          <w:rPr>
            <w:rFonts w:ascii="Times New Roman" w:eastAsia="Times New Roman" w:hAnsi="Times New Roman" w:cs="Times New Roman"/>
            <w:b/>
            <w:bCs/>
            <w:szCs w:val="24"/>
            <w:lang w:eastAsia="ru-RU"/>
          </w:rPr>
          <w:t xml:space="preserve"> установок потребителей к</w:t>
        </w:r>
      </w:hyperlink>
      <w:r w:rsidR="00766036" w:rsidRPr="00766036">
        <w:rPr>
          <w:rFonts w:ascii="Times New Roman" w:eastAsia="Times New Roman" w:hAnsi="Times New Roman" w:cs="Times New Roman"/>
          <w:b/>
          <w:bCs/>
          <w:szCs w:val="24"/>
          <w:lang w:eastAsia="ru-RU"/>
        </w:rPr>
        <w:t xml:space="preserve"> </w:t>
      </w:r>
      <w:hyperlink r:id="rId77" w:anchor="bookmark45" w:history="1">
        <w:r w:rsidR="00766036" w:rsidRPr="00766036">
          <w:rPr>
            <w:rFonts w:ascii="Times New Roman" w:eastAsia="Times New Roman" w:hAnsi="Times New Roman" w:cs="Times New Roman"/>
            <w:b/>
            <w:bCs/>
            <w:szCs w:val="24"/>
            <w:lang w:eastAsia="ru-RU"/>
          </w:rPr>
          <w:t>тепловым сетям с выделением наиболее распространенных, определяющих выбор и</w:t>
        </w:r>
      </w:hyperlink>
      <w:r w:rsidR="00766036" w:rsidRPr="00766036">
        <w:rPr>
          <w:rFonts w:ascii="Times New Roman" w:eastAsia="Times New Roman" w:hAnsi="Times New Roman" w:cs="Times New Roman"/>
          <w:b/>
          <w:bCs/>
          <w:szCs w:val="24"/>
          <w:lang w:eastAsia="ru-RU"/>
        </w:rPr>
        <w:t xml:space="preserve"> </w:t>
      </w:r>
      <w:hyperlink r:id="rId78" w:anchor="bookmark45" w:history="1">
        <w:r w:rsidR="00766036" w:rsidRPr="00766036">
          <w:rPr>
            <w:rFonts w:ascii="Times New Roman" w:eastAsia="Times New Roman" w:hAnsi="Times New Roman" w:cs="Times New Roman"/>
            <w:b/>
            <w:bCs/>
            <w:szCs w:val="24"/>
            <w:lang w:eastAsia="ru-RU"/>
          </w:rPr>
          <w:t>обоснование графика регулирования отпуска тепловой энергии потребителям</w:t>
        </w:r>
        <w:bookmarkEnd w:id="193"/>
        <w:bookmarkEnd w:id="194"/>
        <w:bookmarkEnd w:id="195"/>
        <w:bookmarkEnd w:id="196"/>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rPr>
      </w:pPr>
      <w:bookmarkStart w:id="197" w:name="_Hlk176445519"/>
      <w:bookmarkStart w:id="198" w:name="_Toc29998117"/>
      <w:bookmarkStart w:id="199" w:name="_Toc30058680"/>
      <w:bookmarkStart w:id="200" w:name="_Toc31810032"/>
      <w:r w:rsidRPr="00766036">
        <w:rPr>
          <w:rFonts w:ascii="Times New Roman" w:eastAsia="Calibri" w:hAnsi="Times New Roman" w:cs="Times New Roman"/>
        </w:rPr>
        <w:t>Схема подключения отопительных установок потребителей –зависимая.</w:t>
      </w:r>
    </w:p>
    <w:bookmarkEnd w:id="197"/>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1" w:name="_Toc176599462"/>
      <w:r w:rsidRPr="00766036">
        <w:rPr>
          <w:rFonts w:ascii="Times New Roman" w:eastAsia="Times New Roman" w:hAnsi="Times New Roman" w:cs="Times New Roman"/>
          <w:b/>
          <w:bCs/>
          <w:szCs w:val="24"/>
          <w:lang w:eastAsia="ru-RU"/>
        </w:rPr>
        <w:t xml:space="preserve">1.3.17 </w:t>
      </w:r>
      <w:bookmarkEnd w:id="198"/>
      <w:bookmarkEnd w:id="199"/>
      <w:bookmarkEnd w:id="200"/>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"bookmark46" </w:instrText>
      </w:r>
      <w:r w:rsidRPr="00766036">
        <w:rPr>
          <w:rFonts w:ascii="Times New Roman" w:eastAsia="Times New Roman" w:hAnsi="Times New Roman" w:cs="Times New Roman"/>
          <w:b/>
          <w:bCs/>
          <w:szCs w:val="24"/>
          <w:lang w:eastAsia="ru-RU"/>
        </w:rPr>
        <w:fldChar w:fldCharType="separate"/>
      </w:r>
      <w:r w:rsidRPr="00766036">
        <w:rPr>
          <w:rFonts w:ascii="Times New Roman" w:eastAsia="Times New Roman" w:hAnsi="Times New Roman" w:cs="Times New Roman"/>
          <w:b/>
          <w:bCs/>
          <w:szCs w:val="24"/>
          <w:lang w:eastAsia="ru-RU"/>
        </w:rPr>
        <w:t>Сведения о наличии коммерческого приборного учета тепловой энергии,</w:t>
      </w:r>
      <w:r w:rsidRPr="00766036">
        <w:rPr>
          <w:rFonts w:ascii="Times New Roman" w:eastAsia="Times New Roman" w:hAnsi="Times New Roman" w:cs="Times New Roman"/>
          <w:b/>
          <w:bCs/>
          <w:szCs w:val="24"/>
          <w:lang w:eastAsia="ru-RU"/>
        </w:rPr>
        <w:fldChar w:fldCharType="end"/>
      </w:r>
      <w:r w:rsidRPr="00766036">
        <w:rPr>
          <w:rFonts w:ascii="Times New Roman" w:eastAsia="Times New Roman" w:hAnsi="Times New Roman" w:cs="Times New Roman"/>
          <w:b/>
          <w:bCs/>
          <w:szCs w:val="24"/>
          <w:lang w:eastAsia="ru-RU"/>
        </w:rPr>
        <w:t xml:space="preserve"> </w:t>
      </w:r>
      <w:hyperlink r:id="rId79" w:anchor="bookmark46" w:history="1">
        <w:r w:rsidRPr="00766036">
          <w:rPr>
            <w:rFonts w:ascii="Times New Roman" w:eastAsia="Times New Roman" w:hAnsi="Times New Roman" w:cs="Times New Roman"/>
            <w:b/>
            <w:bCs/>
            <w:szCs w:val="24"/>
            <w:lang w:eastAsia="ru-RU"/>
          </w:rPr>
          <w:t>отпущенной из тепловых сетей потребителям, и анализ планов по установке приборов</w:t>
        </w:r>
      </w:hyperlink>
      <w:r w:rsidRPr="00766036">
        <w:rPr>
          <w:rFonts w:ascii="Times New Roman" w:eastAsia="Times New Roman" w:hAnsi="Times New Roman" w:cs="Times New Roman"/>
          <w:b/>
          <w:bCs/>
          <w:szCs w:val="24"/>
          <w:lang w:eastAsia="ru-RU"/>
        </w:rPr>
        <w:t xml:space="preserve"> </w:t>
      </w:r>
      <w:hyperlink r:id="rId80" w:anchor="bookmark46" w:history="1">
        <w:r w:rsidRPr="00766036">
          <w:rPr>
            <w:rFonts w:ascii="Times New Roman" w:eastAsia="Times New Roman" w:hAnsi="Times New Roman" w:cs="Times New Roman"/>
            <w:b/>
            <w:bCs/>
            <w:szCs w:val="24"/>
            <w:lang w:eastAsia="ru-RU"/>
          </w:rPr>
          <w:t>учета тепловой энергии и теплоносителя</w:t>
        </w:r>
        <w:bookmarkEnd w:id="201"/>
      </w:hyperlink>
    </w:p>
    <w:p w:rsidR="00766036" w:rsidRPr="00766036" w:rsidRDefault="00766036" w:rsidP="00B3609C">
      <w:pPr>
        <w:spacing w:after="0" w:line="360" w:lineRule="exact"/>
        <w:ind w:firstLine="709"/>
        <w:rPr>
          <w:rFonts w:ascii="Times New Roman" w:eastAsia="Calibri" w:hAnsi="Times New Roman" w:cs="Times New Roman"/>
          <w:highlight w:val="yellow"/>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bookmarkStart w:id="202" w:name="_Hlk176445528"/>
      <w:r w:rsidRPr="00766036">
        <w:rPr>
          <w:rFonts w:ascii="Times New Roman" w:eastAsia="Calibri" w:hAnsi="Times New Roman" w:cs="Times New Roman"/>
          <w:lang w:eastAsia="ru-RU"/>
        </w:rPr>
        <w:t xml:space="preserve">Данные о наличии коммерческих приборов учета тепловой энергии отсутствуют. </w:t>
      </w:r>
    </w:p>
    <w:bookmarkEnd w:id="202"/>
    <w:p w:rsidR="00766036" w:rsidRPr="00766036" w:rsidRDefault="00766036" w:rsidP="00B3609C">
      <w:pPr>
        <w:spacing w:after="0" w:line="360" w:lineRule="exact"/>
        <w:ind w:firstLine="709"/>
        <w:rPr>
          <w:rFonts w:ascii="Times New Roman" w:eastAsia="Calibri" w:hAnsi="Times New Roman" w:cs="Times New Roman"/>
          <w:highlight w:val="yellow"/>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3" w:name="_Toc176599463"/>
      <w:r w:rsidRPr="00766036">
        <w:rPr>
          <w:rFonts w:ascii="Times New Roman" w:eastAsia="Times New Roman" w:hAnsi="Times New Roman" w:cs="Times New Roman"/>
          <w:b/>
          <w:bCs/>
          <w:szCs w:val="24"/>
          <w:lang w:eastAsia="ru-RU"/>
        </w:rPr>
        <w:t xml:space="preserve">1.3.18 </w:t>
      </w:r>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"bookmark38" </w:instrText>
      </w:r>
      <w:r w:rsidRPr="00766036">
        <w:rPr>
          <w:rFonts w:ascii="Times New Roman" w:eastAsia="Times New Roman" w:hAnsi="Times New Roman" w:cs="Times New Roman"/>
          <w:b/>
          <w:bCs/>
          <w:szCs w:val="24"/>
          <w:lang w:eastAsia="ru-RU"/>
        </w:rPr>
        <w:fldChar w:fldCharType="separate"/>
      </w:r>
      <w:hyperlink r:id="rId81" w:anchor="bookmark47" w:history="1">
        <w:r w:rsidRPr="00766036">
          <w:rPr>
            <w:rFonts w:ascii="Times New Roman" w:eastAsia="Times New Roman" w:hAnsi="Times New Roman" w:cs="Times New Roman"/>
            <w:b/>
            <w:bCs/>
            <w:szCs w:val="24"/>
            <w:lang w:eastAsia="ru-RU"/>
          </w:rPr>
          <w:t>Анализ работы диспетчерских служб теплоснабжающих (теплосетевых)</w:t>
        </w:r>
      </w:hyperlink>
      <w:r w:rsidRPr="00766036">
        <w:rPr>
          <w:rFonts w:ascii="Times New Roman" w:eastAsia="Times New Roman" w:hAnsi="Times New Roman" w:cs="Times New Roman"/>
          <w:b/>
          <w:bCs/>
          <w:szCs w:val="24"/>
          <w:lang w:eastAsia="ru-RU"/>
        </w:rPr>
        <w:t xml:space="preserve"> </w:t>
      </w:r>
      <w:hyperlink r:id="rId82" w:anchor="bookmark47" w:history="1">
        <w:r w:rsidRPr="00766036">
          <w:rPr>
            <w:rFonts w:ascii="Times New Roman" w:eastAsia="Times New Roman" w:hAnsi="Times New Roman" w:cs="Times New Roman"/>
            <w:b/>
            <w:bCs/>
            <w:szCs w:val="24"/>
            <w:lang w:eastAsia="ru-RU"/>
          </w:rPr>
          <w:t>организаций и используемых средств автоматизации, телемеханизации и связи</w:t>
        </w:r>
        <w:bookmarkEnd w:id="203"/>
      </w:hyperlink>
    </w:p>
    <w:p w:rsidR="00766036" w:rsidRPr="00766036" w:rsidRDefault="00766036" w:rsidP="00B3609C">
      <w:pPr>
        <w:widowControl w:val="0"/>
        <w:spacing w:after="0" w:line="360" w:lineRule="exact"/>
        <w:ind w:firstLine="709"/>
        <w:rPr>
          <w:rFonts w:ascii="Times New Roman" w:eastAsia="Times New Roman" w:hAnsi="Times New Roman" w:cs="Times New Roman"/>
          <w:szCs w:val="24"/>
        </w:rPr>
      </w:pPr>
      <w:r w:rsidRPr="00766036">
        <w:rPr>
          <w:rFonts w:ascii="Times New Roman" w:eastAsia="Times New Roman" w:hAnsi="Times New Roman" w:cs="Times New Roman"/>
          <w:szCs w:val="24"/>
          <w:lang w:val="en-US"/>
        </w:rPr>
        <w:fldChar w:fldCharType="end"/>
      </w:r>
    </w:p>
    <w:p w:rsidR="00766036" w:rsidRPr="00766036" w:rsidRDefault="00766036" w:rsidP="00B3609C">
      <w:pPr>
        <w:widowControl w:val="0"/>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rsidR="00766036" w:rsidRPr="00766036" w:rsidRDefault="00766036" w:rsidP="00B3609C">
      <w:pPr>
        <w:widowControl w:val="0"/>
        <w:spacing w:after="0" w:line="360" w:lineRule="exact"/>
        <w:ind w:firstLine="709"/>
        <w:rPr>
          <w:rFonts w:ascii="Times New Roman" w:eastAsia="Times New Roman" w:hAnsi="Times New Roman" w:cs="Times New Roman"/>
          <w:szCs w:val="24"/>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4" w:name="_Toc176599464"/>
      <w:r w:rsidRPr="00766036">
        <w:rPr>
          <w:rFonts w:ascii="Times New Roman" w:eastAsia="Times New Roman" w:hAnsi="Times New Roman" w:cs="Times New Roman"/>
          <w:b/>
          <w:bCs/>
          <w:szCs w:val="24"/>
          <w:lang w:eastAsia="ru-RU"/>
        </w:rPr>
        <w:t xml:space="preserve">1.3.19 </w:t>
      </w:r>
      <w:hyperlink r:id="rId83" w:anchor="bookmark38" w:history="1">
        <w:hyperlink r:id="rId84" w:anchor="bookmark48" w:history="1">
          <w:r w:rsidRPr="00766036">
            <w:rPr>
              <w:rFonts w:ascii="Times New Roman" w:eastAsia="Times New Roman" w:hAnsi="Times New Roman" w:cs="Times New Roman"/>
              <w:b/>
              <w:bCs/>
              <w:szCs w:val="24"/>
              <w:lang w:eastAsia="ru-RU"/>
            </w:rPr>
            <w:t>Уровень автоматизации и обслуживания центральных тепловых пунктов, насосных</w:t>
          </w:r>
        </w:hyperlink>
        <w:r w:rsidRPr="00766036">
          <w:rPr>
            <w:rFonts w:ascii="Times New Roman" w:eastAsia="Times New Roman" w:hAnsi="Times New Roman" w:cs="Times New Roman"/>
            <w:b/>
            <w:bCs/>
            <w:szCs w:val="24"/>
            <w:lang w:eastAsia="ru-RU"/>
          </w:rPr>
          <w:t xml:space="preserve"> </w:t>
        </w:r>
        <w:hyperlink r:id="rId85" w:anchor="bookmark48" w:history="1">
          <w:r w:rsidRPr="00766036">
            <w:rPr>
              <w:rFonts w:ascii="Times New Roman" w:eastAsia="Times New Roman" w:hAnsi="Times New Roman" w:cs="Times New Roman"/>
              <w:b/>
              <w:bCs/>
              <w:szCs w:val="24"/>
              <w:lang w:eastAsia="ru-RU"/>
            </w:rPr>
            <w:t>станций</w:t>
          </w:r>
          <w:bookmarkEnd w:id="204"/>
        </w:hyperlink>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bookmarkStart w:id="205" w:name="_Hlk176445546"/>
      <w:r w:rsidRPr="00766036">
        <w:rPr>
          <w:rFonts w:ascii="Times New Roman" w:eastAsia="Calibri" w:hAnsi="Times New Roman" w:cs="Times New Roman"/>
          <w:lang w:eastAsia="ru-RU"/>
        </w:rPr>
        <w:t>Центральные тепловые пункты и насосные станции в МО отсутствуют.</w:t>
      </w:r>
    </w:p>
    <w:bookmarkEnd w:id="205"/>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6" w:name="_Toc176599465"/>
      <w:r w:rsidRPr="00766036">
        <w:rPr>
          <w:rFonts w:ascii="Times New Roman" w:eastAsia="Times New Roman" w:hAnsi="Times New Roman" w:cs="Times New Roman"/>
          <w:b/>
          <w:bCs/>
          <w:szCs w:val="24"/>
          <w:lang w:eastAsia="ru-RU"/>
        </w:rPr>
        <w:t xml:space="preserve">1.3.20 </w:t>
      </w:r>
      <w:hyperlink r:id="rId86" w:anchor="bookmark49" w:history="1">
        <w:r w:rsidRPr="00766036">
          <w:rPr>
            <w:rFonts w:ascii="Times New Roman" w:eastAsia="Times New Roman" w:hAnsi="Times New Roman" w:cs="Times New Roman"/>
            <w:b/>
            <w:bCs/>
            <w:szCs w:val="24"/>
            <w:lang w:eastAsia="ru-RU"/>
          </w:rPr>
          <w:t>Сведения о наличии защиты тепловых сетей от превышения давления</w:t>
        </w:r>
        <w:bookmarkEnd w:id="206"/>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766036">
        <w:rPr>
          <w:rFonts w:ascii="Times New Roman" w:eastAsia="Calibri" w:hAnsi="Times New Roman" w:cs="Times New Roman"/>
          <w:lang w:eastAsia="ru-RU"/>
        </w:rPr>
        <w:t>теплопотребляющих</w:t>
      </w:r>
      <w:proofErr w:type="spellEnd"/>
      <w:r w:rsidRPr="00766036">
        <w:rPr>
          <w:rFonts w:ascii="Times New Roman" w:eastAsia="Calibri" w:hAnsi="Times New Roman" w:cs="Times New Roman"/>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на насосных станциях установлены гидравлические регуляторы давления с датчиками;</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lastRenderedPageBreak/>
        <w:t>-устройства для сброса давлений – сбросные предохранительные клапаны на насосных станциях;</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-автоматическое включение резервного насоса при выходе из строя рабочего насоса. </w:t>
      </w: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Для защиты </w:t>
      </w:r>
      <w:proofErr w:type="spellStart"/>
      <w:r w:rsidRPr="00766036">
        <w:rPr>
          <w:rFonts w:ascii="Times New Roman" w:eastAsia="Calibri" w:hAnsi="Times New Roman" w:cs="Times New Roman"/>
          <w:lang w:eastAsia="ru-RU"/>
        </w:rPr>
        <w:t>теплопотребляющих</w:t>
      </w:r>
      <w:proofErr w:type="spellEnd"/>
      <w:r w:rsidRPr="00766036">
        <w:rPr>
          <w:rFonts w:ascii="Times New Roman" w:eastAsia="Calibri" w:hAnsi="Times New Roman"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766036" w:rsidRPr="00766036" w:rsidRDefault="00766036" w:rsidP="00B3609C">
      <w:pPr>
        <w:spacing w:after="0" w:line="360" w:lineRule="exact"/>
        <w:ind w:firstLine="709"/>
        <w:rPr>
          <w:rFonts w:ascii="Times New Roman" w:eastAsia="Calibri" w:hAnsi="Times New Roman" w:cs="Times New Roman"/>
        </w:rPr>
      </w:pPr>
    </w:p>
    <w:p w:rsidR="00766036" w:rsidRPr="00766036" w:rsidRDefault="00766036"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7" w:name="_Toc176599466"/>
      <w:r w:rsidRPr="00766036">
        <w:rPr>
          <w:rFonts w:ascii="Times New Roman" w:eastAsia="Times New Roman" w:hAnsi="Times New Roman" w:cs="Times New Roman"/>
          <w:b/>
          <w:bCs/>
          <w:szCs w:val="24"/>
          <w:lang w:eastAsia="ru-RU"/>
        </w:rPr>
        <w:t xml:space="preserve">1.3.21 </w:t>
      </w:r>
      <w:hyperlink r:id="rId87" w:anchor="bookmark50" w:history="1">
        <w:r w:rsidRPr="00766036">
          <w:rPr>
            <w:rFonts w:ascii="Times New Roman" w:eastAsia="Times New Roman" w:hAnsi="Times New Roman" w:cs="Times New Roman"/>
            <w:b/>
            <w:bCs/>
            <w:szCs w:val="24"/>
            <w:lang w:eastAsia="ru-RU"/>
          </w:rPr>
          <w:t>Перечень выявленных бесхозяйных тепловых сетей и обоснование выбора</w:t>
        </w:r>
      </w:hyperlink>
      <w:r w:rsidRPr="00766036">
        <w:rPr>
          <w:rFonts w:ascii="Times New Roman" w:eastAsia="Times New Roman" w:hAnsi="Times New Roman" w:cs="Times New Roman"/>
          <w:b/>
          <w:bCs/>
          <w:szCs w:val="24"/>
          <w:lang w:eastAsia="ru-RU"/>
        </w:rPr>
        <w:t xml:space="preserve"> </w:t>
      </w:r>
      <w:hyperlink r:id="rId88" w:anchor="bookmark50" w:history="1">
        <w:r w:rsidRPr="00766036">
          <w:rPr>
            <w:rFonts w:ascii="Times New Roman" w:eastAsia="Times New Roman" w:hAnsi="Times New Roman" w:cs="Times New Roman"/>
            <w:b/>
            <w:bCs/>
            <w:szCs w:val="24"/>
            <w:lang w:eastAsia="ru-RU"/>
          </w:rPr>
          <w:t>организации, уполномоченной на их эксплуатацию</w:t>
        </w:r>
        <w:bookmarkEnd w:id="207"/>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Информация по бесхозяйным сетям МО в таблице ниже.</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1.3.21.1 – Перечень бесхозяйных объектов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619"/>
        <w:gridCol w:w="1619"/>
        <w:gridCol w:w="1617"/>
      </w:tblGrid>
      <w:tr w:rsidR="00766036" w:rsidRPr="00766036" w:rsidTr="00766036">
        <w:trPr>
          <w:trHeight w:val="784"/>
          <w:tblHeader/>
          <w:jc w:val="center"/>
        </w:trPr>
        <w:tc>
          <w:tcPr>
            <w:tcW w:w="2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Наименование участка</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Диаметр, мм</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 xml:space="preserve">Подающий трубопровод </w:t>
            </w:r>
          </w:p>
        </w:tc>
        <w:tc>
          <w:tcPr>
            <w:tcW w:w="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Обратный трубопровод</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 xml:space="preserve">Кот.№ 1 от теплотрассы школа от угла здания спортзала до ж/дом № 6 проезд Никольский </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40</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Кот. № 2 от врезки сети ж/д 38 подвальная сеть + до ж/д 36-34 по ул. Володарской</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57</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r>
    </w:tbl>
    <w:p w:rsidR="00B3609C" w:rsidRDefault="00B3609C" w:rsidP="00B3609C">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8" w:name="_Toc176599467"/>
    </w:p>
    <w:p w:rsidR="00766036" w:rsidRPr="00766036" w:rsidRDefault="00766036" w:rsidP="00B3609C">
      <w:pPr>
        <w:autoSpaceDE w:val="0"/>
        <w:autoSpaceDN w:val="0"/>
        <w:adjustRightInd w:val="0"/>
        <w:spacing w:after="0" w:line="360" w:lineRule="exact"/>
        <w:ind w:firstLine="709"/>
        <w:rPr>
          <w:rFonts w:ascii="Times New Roman" w:eastAsia="Times New Roman" w:hAnsi="Times New Roman" w:cs="Times New Roman"/>
          <w:b/>
          <w:bCs/>
          <w:szCs w:val="24"/>
          <w:lang w:eastAsia="ru-RU"/>
        </w:rPr>
      </w:pPr>
      <w:r w:rsidRPr="00766036">
        <w:rPr>
          <w:rFonts w:ascii="Times New Roman" w:eastAsia="Times New Roman" w:hAnsi="Times New Roman" w:cs="Times New Roman"/>
          <w:b/>
          <w:bCs/>
          <w:szCs w:val="24"/>
          <w:lang w:eastAsia="ru-RU"/>
        </w:rPr>
        <w:t>1.3.22 Данные энергетических характеристик тепловых сетей (при их наличии)</w:t>
      </w:r>
      <w:bookmarkEnd w:id="208"/>
    </w:p>
    <w:p w:rsidR="00766036" w:rsidRPr="00766036" w:rsidRDefault="00766036" w:rsidP="00B3609C">
      <w:pPr>
        <w:spacing w:after="0" w:line="360" w:lineRule="exact"/>
        <w:ind w:firstLine="709"/>
        <w:rPr>
          <w:rFonts w:ascii="Times New Roman" w:eastAsia="Calibri" w:hAnsi="Times New Roman" w:cs="Times New Roman"/>
          <w:color w:val="000000"/>
          <w:lang w:eastAsia="ru-RU"/>
        </w:rPr>
      </w:pPr>
    </w:p>
    <w:p w:rsidR="00766036" w:rsidRPr="00766036" w:rsidRDefault="00766036" w:rsidP="00B3609C">
      <w:pPr>
        <w:kinsoku w:val="0"/>
        <w:overflowPunct w:val="0"/>
        <w:spacing w:after="0" w:line="360" w:lineRule="exact"/>
        <w:ind w:firstLine="709"/>
        <w:rPr>
          <w:rFonts w:ascii="Times New Roman" w:eastAsia="Times New Roman" w:hAnsi="Times New Roman" w:cs="Times New Roman"/>
          <w:color w:val="000000"/>
          <w:szCs w:val="24"/>
        </w:rPr>
      </w:pPr>
      <w:r w:rsidRPr="00766036">
        <w:rPr>
          <w:rFonts w:ascii="Times New Roman" w:eastAsia="Times New Roman" w:hAnsi="Times New Roman" w:cs="Times New Roman"/>
          <w:color w:val="000000"/>
          <w:szCs w:val="24"/>
        </w:rPr>
        <w:t>Энергетические характеристики для тепловых сетей не</w:t>
      </w:r>
      <w:r w:rsidRPr="00766036">
        <w:rPr>
          <w:rFonts w:ascii="Times New Roman" w:eastAsia="Times New Roman" w:hAnsi="Times New Roman" w:cs="Times New Roman"/>
          <w:color w:val="000000"/>
          <w:spacing w:val="-16"/>
          <w:szCs w:val="24"/>
        </w:rPr>
        <w:t xml:space="preserve"> </w:t>
      </w:r>
      <w:r w:rsidRPr="00766036">
        <w:rPr>
          <w:rFonts w:ascii="Times New Roman" w:eastAsia="Times New Roman" w:hAnsi="Times New Roman" w:cs="Times New Roman"/>
          <w:color w:val="000000"/>
          <w:szCs w:val="24"/>
        </w:rPr>
        <w:t>разрабатывались.</w:t>
      </w:r>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09" w:name="_Toc53926873"/>
      <w:bookmarkStart w:id="210" w:name="_Toc54952772"/>
      <w:bookmarkStart w:id="211" w:name="_Toc176599468"/>
      <w:r w:rsidRPr="00766036">
        <w:rPr>
          <w:rFonts w:ascii="Times New Roman" w:eastAsia="Times New Roman" w:hAnsi="Times New Roman" w:cs="Times New Roman"/>
          <w:b/>
          <w:bCs/>
          <w:szCs w:val="24"/>
          <w:lang w:eastAsia="ru-RU"/>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209"/>
      <w:bookmarkEnd w:id="210"/>
      <w:bookmarkEnd w:id="211"/>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lang w:eastAsia="ru-RU"/>
        </w:rPr>
      </w:pPr>
      <w:bookmarkStart w:id="212" w:name="_Hlk176445602"/>
      <w:r w:rsidRPr="00766036">
        <w:rPr>
          <w:rFonts w:ascii="Times New Roman" w:eastAsia="Calibri" w:hAnsi="Times New Roman" w:cs="Times New Roman"/>
          <w:lang w:eastAsia="ru-RU"/>
        </w:rPr>
        <w:t xml:space="preserve">Данные для описания изменений отсутствуют. </w:t>
      </w:r>
    </w:p>
    <w:bookmarkEnd w:id="212"/>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457584" w:rsidP="00B3609C">
      <w:pPr>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89" w:anchor="bookmark51" w:history="1">
        <w:bookmarkStart w:id="213" w:name="_Toc31810063"/>
        <w:bookmarkStart w:id="214" w:name="_Toc30058709"/>
        <w:bookmarkStart w:id="215" w:name="_Toc176599469"/>
        <w:r w:rsidR="00766036" w:rsidRPr="00766036">
          <w:rPr>
            <w:rFonts w:ascii="Times New Roman" w:eastAsia="Times New Roman" w:hAnsi="Times New Roman" w:cs="Times New Roman"/>
            <w:b/>
            <w:bCs/>
            <w:szCs w:val="24"/>
            <w:lang w:eastAsia="ru-RU"/>
          </w:rPr>
          <w:t>Часть 4. ЗОНЫ ДЕЙСТВИЯ ИСТОЧНИКОВ ТЕПЛОВОЙ ЭНЕРГИИ</w:t>
        </w:r>
        <w:bookmarkEnd w:id="213"/>
        <w:bookmarkEnd w:id="214"/>
        <w:bookmarkEnd w:id="215"/>
      </w:hyperlink>
    </w:p>
    <w:p w:rsidR="00766036" w:rsidRPr="00766036" w:rsidRDefault="00766036" w:rsidP="00B3609C">
      <w:pPr>
        <w:spacing w:after="0" w:line="360" w:lineRule="exact"/>
        <w:ind w:firstLine="709"/>
        <w:rPr>
          <w:rFonts w:ascii="Times New Roman" w:eastAsia="Calibri" w:hAnsi="Times New Roman" w:cs="Times New Roman"/>
          <w:lang w:eastAsia="ru-RU"/>
        </w:rPr>
      </w:pPr>
    </w:p>
    <w:p w:rsidR="00766036" w:rsidRPr="00766036" w:rsidRDefault="00766036" w:rsidP="00B3609C">
      <w:pPr>
        <w:spacing w:after="0" w:line="360" w:lineRule="exact"/>
        <w:ind w:firstLine="709"/>
        <w:rPr>
          <w:rFonts w:ascii="Times New Roman" w:eastAsia="Calibri" w:hAnsi="Times New Roman" w:cs="Times New Roman"/>
          <w:b/>
          <w:bCs/>
        </w:rPr>
      </w:pPr>
      <w:r w:rsidRPr="00766036">
        <w:rPr>
          <w:rFonts w:ascii="Times New Roman" w:eastAsia="Calibri" w:hAnsi="Times New Roman" w:cs="Times New Roman"/>
        </w:rPr>
        <w:t>1.4.1 Котельная №1</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1.4.1.1 - Потребители</w:t>
      </w:r>
    </w:p>
    <w:tbl>
      <w:tblPr>
        <w:tblStyle w:val="270"/>
        <w:tblW w:w="5000" w:type="pct"/>
        <w:jc w:val="center"/>
        <w:tblLook w:val="04A0" w:firstRow="1" w:lastRow="0" w:firstColumn="1" w:lastColumn="0" w:noHBand="0" w:noVBand="1"/>
      </w:tblPr>
      <w:tblGrid>
        <w:gridCol w:w="691"/>
        <w:gridCol w:w="5097"/>
        <w:gridCol w:w="4211"/>
      </w:tblGrid>
      <w:tr w:rsidR="00766036" w:rsidRPr="00766036" w:rsidTr="00766036">
        <w:trPr>
          <w:jc w:val="center"/>
        </w:trPr>
        <w:tc>
          <w:tcPr>
            <w:tcW w:w="691"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5097"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211"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lastRenderedPageBreak/>
              <w:t>1</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 xml:space="preserve">ул. </w:t>
            </w:r>
            <w:proofErr w:type="spellStart"/>
            <w:r w:rsidRPr="00766036">
              <w:rPr>
                <w:rFonts w:ascii="Times New Roman" w:eastAsia="Times New Roman" w:hAnsi="Times New Roman" w:cs="Times New Roman"/>
                <w:sz w:val="20"/>
                <w:szCs w:val="20"/>
              </w:rPr>
              <w:t>М.Горького</w:t>
            </w:r>
            <w:proofErr w:type="spellEnd"/>
            <w:r w:rsidRPr="00766036">
              <w:rPr>
                <w:rFonts w:ascii="Times New Roman" w:eastAsia="Times New Roman" w:hAnsi="Times New Roman" w:cs="Times New Roman"/>
                <w:sz w:val="20"/>
                <w:szCs w:val="20"/>
              </w:rPr>
              <w:t>, д.3</w:t>
            </w:r>
          </w:p>
        </w:tc>
        <w:tc>
          <w:tcPr>
            <w:tcW w:w="4211" w:type="dxa"/>
            <w:vMerge w:val="restart"/>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2</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66</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3</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4</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проезд Никольский,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5</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87</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6</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7</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Дом 4а по ул. Комсомольская,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8</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 Дом 4а по ул. Комсомольская</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9</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д.10Б</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10</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bl>
    <w:p w:rsidR="00766036" w:rsidRPr="00766036" w:rsidRDefault="00766036" w:rsidP="00766036">
      <w:pPr>
        <w:spacing w:after="0" w:line="240" w:lineRule="auto"/>
        <w:ind w:firstLine="0"/>
        <w:jc w:val="left"/>
        <w:rPr>
          <w:rFonts w:ascii="Times New Roman" w:eastAsia="Calibri" w:hAnsi="Times New Roman" w:cs="Times New Roman"/>
          <w:lang w:val="en-US" w:eastAsia="ru-RU"/>
        </w:rPr>
      </w:pPr>
    </w:p>
    <w:p w:rsidR="00766036" w:rsidRPr="00766036" w:rsidRDefault="00766036" w:rsidP="00766036">
      <w:pPr>
        <w:spacing w:after="0" w:line="240" w:lineRule="auto"/>
        <w:ind w:firstLine="0"/>
        <w:jc w:val="left"/>
        <w:rPr>
          <w:rFonts w:ascii="Times New Roman" w:eastAsia="Calibri" w:hAnsi="Times New Roman" w:cs="Times New Roman"/>
          <w:b/>
          <w:bCs/>
        </w:rPr>
      </w:pPr>
      <w:r w:rsidRPr="00766036">
        <w:rPr>
          <w:rFonts w:ascii="Times New Roman" w:eastAsia="Calibri" w:hAnsi="Times New Roman" w:cs="Times New Roman"/>
        </w:rPr>
        <w:t>1.4.2 Котельная №2</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1.4.2.1 - Потребители</w:t>
      </w:r>
    </w:p>
    <w:tbl>
      <w:tblPr>
        <w:tblStyle w:val="280"/>
        <w:tblW w:w="5000" w:type="pct"/>
        <w:jc w:val="center"/>
        <w:tblLook w:val="04A0" w:firstRow="1" w:lastRow="0" w:firstColumn="1" w:lastColumn="0" w:noHBand="0" w:noVBand="1"/>
      </w:tblPr>
      <w:tblGrid>
        <w:gridCol w:w="684"/>
        <w:gridCol w:w="4962"/>
        <w:gridCol w:w="4353"/>
      </w:tblGrid>
      <w:tr w:rsidR="00766036" w:rsidRPr="00766036" w:rsidTr="00E34CBF">
        <w:trPr>
          <w:jc w:val="center"/>
        </w:trPr>
        <w:tc>
          <w:tcPr>
            <w:tcW w:w="684"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4962"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E34CBF">
        <w:trPr>
          <w:jc w:val="center"/>
        </w:trPr>
        <w:tc>
          <w:tcPr>
            <w:tcW w:w="684"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w:t>
            </w:r>
          </w:p>
        </w:tc>
        <w:tc>
          <w:tcPr>
            <w:tcW w:w="4962"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 xml:space="preserve">г. Холм, ул. Володарского, д.34, 36, 38, 40; ул. </w:t>
            </w:r>
            <w:proofErr w:type="spellStart"/>
            <w:r w:rsidRPr="00766036">
              <w:rPr>
                <w:rFonts w:ascii="Times New Roman" w:eastAsia="Times New Roman" w:hAnsi="Times New Roman" w:cs="Times New Roman"/>
                <w:sz w:val="20"/>
                <w:szCs w:val="20"/>
              </w:rPr>
              <w:t>Р.Люксембург</w:t>
            </w:r>
            <w:proofErr w:type="spellEnd"/>
            <w:r w:rsidRPr="00766036">
              <w:rPr>
                <w:rFonts w:ascii="Times New Roman" w:eastAsia="Times New Roman" w:hAnsi="Times New Roman" w:cs="Times New Roman"/>
                <w:sz w:val="20"/>
                <w:szCs w:val="20"/>
              </w:rPr>
              <w:t>, д.25, 27</w:t>
            </w:r>
          </w:p>
        </w:tc>
        <w:tc>
          <w:tcPr>
            <w:tcW w:w="4353"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1.4.3 Котельная №3</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1.4.3.1 - Потребители</w:t>
      </w:r>
    </w:p>
    <w:tbl>
      <w:tblPr>
        <w:tblStyle w:val="290"/>
        <w:tblW w:w="5000" w:type="pct"/>
        <w:jc w:val="center"/>
        <w:tblLook w:val="04A0" w:firstRow="1" w:lastRow="0" w:firstColumn="1" w:lastColumn="0" w:noHBand="0" w:noVBand="1"/>
      </w:tblPr>
      <w:tblGrid>
        <w:gridCol w:w="734"/>
        <w:gridCol w:w="4600"/>
        <w:gridCol w:w="4665"/>
      </w:tblGrid>
      <w:tr w:rsidR="00E34CBF" w:rsidRPr="00E34CBF" w:rsidTr="00E34CBF">
        <w:trPr>
          <w:jc w:val="center"/>
        </w:trPr>
        <w:tc>
          <w:tcPr>
            <w:tcW w:w="68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29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6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29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здание МАДОУ детский сад Радуга, г. Холм</w:t>
            </w:r>
          </w:p>
        </w:tc>
        <w:tc>
          <w:tcPr>
            <w:tcW w:w="436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40040A" w:rsidRPr="00E34CBF" w:rsidRDefault="0040040A" w:rsidP="0040040A">
      <w:pPr>
        <w:spacing w:after="200"/>
        <w:ind w:firstLine="0"/>
        <w:jc w:val="left"/>
        <w:rPr>
          <w:rFonts w:eastAsia="Times New Roman" w:cstheme="majorBidi"/>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1.4.4 Котельная №6</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1.4.4.1 - Потребители</w:t>
      </w:r>
    </w:p>
    <w:tbl>
      <w:tblPr>
        <w:tblStyle w:val="300"/>
        <w:tblW w:w="5000" w:type="pct"/>
        <w:jc w:val="center"/>
        <w:tblLook w:val="04A0" w:firstRow="1" w:lastRow="0" w:firstColumn="1" w:lastColumn="0" w:noHBand="0" w:noVBand="1"/>
      </w:tblPr>
      <w:tblGrid>
        <w:gridCol w:w="733"/>
        <w:gridCol w:w="4608"/>
        <w:gridCol w:w="4658"/>
      </w:tblGrid>
      <w:tr w:rsidR="00E34CBF" w:rsidRPr="00E34CBF" w:rsidTr="00E34CBF">
        <w:trPr>
          <w:jc w:val="center"/>
        </w:trPr>
        <w:tc>
          <w:tcPr>
            <w:tcW w:w="685"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07"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5"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07"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 xml:space="preserve">.47 а, ул. </w:t>
            </w:r>
            <w:proofErr w:type="spellStart"/>
            <w:r w:rsidRPr="00E34CBF">
              <w:rPr>
                <w:rFonts w:ascii="Times New Roman" w:eastAsia="Times New Roman" w:hAnsi="Times New Roman" w:cs="Times New Roman"/>
                <w:sz w:val="20"/>
                <w:szCs w:val="20"/>
              </w:rPr>
              <w:t>М.Горького</w:t>
            </w:r>
            <w:proofErr w:type="spellEnd"/>
            <w:r w:rsidRPr="00E34CBF">
              <w:rPr>
                <w:rFonts w:ascii="Times New Roman" w:eastAsia="Times New Roman" w:hAnsi="Times New Roman" w:cs="Times New Roman"/>
                <w:sz w:val="20"/>
                <w:szCs w:val="20"/>
              </w:rPr>
              <w:t>, д.36, ул. Урицкого, д.49 а и 49 б, 51 г и 53 в</w:t>
            </w:r>
          </w:p>
        </w:tc>
        <w:tc>
          <w:tcPr>
            <w:tcW w:w="435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E34CBF" w:rsidRDefault="00E34CBF" w:rsidP="0040040A">
      <w:pPr>
        <w:spacing w:after="200"/>
        <w:ind w:firstLine="0"/>
        <w:jc w:val="left"/>
        <w:rPr>
          <w:rFonts w:eastAsia="Times New Roman" w:cstheme="majorBidi"/>
          <w:b/>
          <w:bCs/>
          <w:szCs w:val="28"/>
        </w:rPr>
      </w:pPr>
    </w:p>
    <w:p w:rsidR="00E34CBF" w:rsidRDefault="00E34CBF" w:rsidP="0040040A">
      <w:pPr>
        <w:spacing w:after="200"/>
        <w:ind w:firstLine="0"/>
        <w:jc w:val="left"/>
        <w:rPr>
          <w:rFonts w:eastAsia="Times New Roman" w:cstheme="majorBidi"/>
          <w:b/>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1.4.5 Котельная №7</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1.4.5.1 - Потребители</w:t>
      </w:r>
    </w:p>
    <w:tbl>
      <w:tblPr>
        <w:tblStyle w:val="312"/>
        <w:tblW w:w="5000" w:type="pct"/>
        <w:jc w:val="center"/>
        <w:tblLook w:val="04A0" w:firstRow="1" w:lastRow="0" w:firstColumn="1" w:lastColumn="0" w:noHBand="0" w:noVBand="1"/>
      </w:tblPr>
      <w:tblGrid>
        <w:gridCol w:w="696"/>
        <w:gridCol w:w="4880"/>
        <w:gridCol w:w="4423"/>
      </w:tblGrid>
      <w:tr w:rsidR="00E34CBF" w:rsidRPr="00E34CBF" w:rsidTr="00E34CBF">
        <w:trPr>
          <w:jc w:val="center"/>
        </w:trPr>
        <w:tc>
          <w:tcPr>
            <w:tcW w:w="69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88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42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lastRenderedPageBreak/>
              <w:t>2</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д.2а</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д.7</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7</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1.4.6 Котельная № 10</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1.4.6.1 - Потребители</w:t>
      </w:r>
    </w:p>
    <w:tbl>
      <w:tblPr>
        <w:tblStyle w:val="320"/>
        <w:tblW w:w="5000" w:type="pct"/>
        <w:jc w:val="center"/>
        <w:tblLook w:val="04A0" w:firstRow="1" w:lastRow="0" w:firstColumn="1" w:lastColumn="0" w:noHBand="0" w:noVBand="1"/>
      </w:tblPr>
      <w:tblGrid>
        <w:gridCol w:w="646"/>
        <w:gridCol w:w="5249"/>
        <w:gridCol w:w="4104"/>
      </w:tblGrid>
      <w:tr w:rsidR="00E34CBF" w:rsidRPr="00E34CBF" w:rsidTr="00E34CBF">
        <w:trPr>
          <w:tblHeader/>
          <w:jc w:val="center"/>
        </w:trPr>
        <w:tc>
          <w:tcPr>
            <w:tcW w:w="64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524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104"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МАУК Холмский «ЦКД», г. Холм</w:t>
            </w:r>
          </w:p>
        </w:tc>
        <w:tc>
          <w:tcPr>
            <w:tcW w:w="4104"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 д.4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Зиновьева,д.6</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д.44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 xml:space="preserve">ФГБУ «Государственный природный заповедник </w:t>
            </w:r>
            <w:proofErr w:type="spellStart"/>
            <w:r w:rsidRPr="00E34CBF">
              <w:rPr>
                <w:rFonts w:ascii="Times New Roman" w:eastAsia="Times New Roman" w:hAnsi="Times New Roman" w:cs="Times New Roman"/>
                <w:sz w:val="20"/>
                <w:szCs w:val="20"/>
              </w:rPr>
              <w:t>Рдейский</w:t>
            </w:r>
            <w:proofErr w:type="spellEnd"/>
            <w:r w:rsidRPr="00E34CBF">
              <w:rPr>
                <w:rFonts w:ascii="Times New Roman" w:eastAsia="Times New Roman" w:hAnsi="Times New Roman" w:cs="Times New Roman"/>
                <w:sz w:val="20"/>
                <w:szCs w:val="20"/>
              </w:rPr>
              <w:t>», г. Холм-</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Октябрьская,д.57</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bookmarkStart w:id="216" w:name="_Toc31810044"/>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 xml:space="preserve">1.4.7 </w:t>
      </w:r>
      <w:bookmarkEnd w:id="216"/>
      <w:r w:rsidRPr="00E34CBF">
        <w:rPr>
          <w:rFonts w:ascii="Times New Roman" w:eastAsia="Calibri" w:hAnsi="Times New Roman" w:cs="Times New Roman"/>
        </w:rPr>
        <w:t>Котельная № 12</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1.4.7.1 - Потребители</w:t>
      </w:r>
    </w:p>
    <w:tbl>
      <w:tblPr>
        <w:tblStyle w:val="330"/>
        <w:tblW w:w="5000" w:type="pct"/>
        <w:jc w:val="center"/>
        <w:tblLook w:val="04A0" w:firstRow="1" w:lastRow="0" w:firstColumn="1" w:lastColumn="0" w:noHBand="0" w:noVBand="1"/>
      </w:tblPr>
      <w:tblGrid>
        <w:gridCol w:w="730"/>
        <w:gridCol w:w="4636"/>
        <w:gridCol w:w="4633"/>
      </w:tblGrid>
      <w:tr w:rsidR="00E34CBF" w:rsidRPr="00E34CBF" w:rsidTr="00E34CBF">
        <w:trPr>
          <w:jc w:val="center"/>
        </w:trPr>
        <w:tc>
          <w:tcPr>
            <w:tcW w:w="682"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3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3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88б</w:t>
            </w:r>
          </w:p>
        </w:tc>
        <w:tc>
          <w:tcPr>
            <w:tcW w:w="4330"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МБУДО «Холмская школа искусств», г. Холм</w:t>
            </w:r>
          </w:p>
        </w:tc>
        <w:tc>
          <w:tcPr>
            <w:tcW w:w="4330"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40040A">
      <w:pPr>
        <w:spacing w:after="200"/>
        <w:ind w:firstLine="0"/>
        <w:jc w:val="left"/>
        <w:rPr>
          <w:rFonts w:eastAsia="Times New Roman" w:cstheme="majorBidi"/>
          <w:b/>
          <w:bCs/>
          <w:szCs w:val="28"/>
        </w:rPr>
      </w:pPr>
    </w:p>
    <w:p w:rsidR="0061493F" w:rsidRPr="00E3622D" w:rsidRDefault="0061493F" w:rsidP="0061493F">
      <w:pPr>
        <w:spacing w:after="0" w:line="240" w:lineRule="auto"/>
        <w:ind w:firstLine="0"/>
        <w:jc w:val="left"/>
        <w:rPr>
          <w:rFonts w:ascii="Times New Roman" w:eastAsia="Calibri" w:hAnsi="Times New Roman" w:cs="Times New Roman"/>
          <w:b/>
          <w:bCs/>
        </w:rPr>
      </w:pPr>
      <w:r>
        <w:rPr>
          <w:rFonts w:ascii="Times New Roman" w:eastAsia="Calibri" w:hAnsi="Times New Roman" w:cs="Times New Roman"/>
        </w:rPr>
        <w:t>1.4.8</w:t>
      </w:r>
      <w:r w:rsidRPr="00E3622D">
        <w:rPr>
          <w:rFonts w:ascii="Times New Roman" w:eastAsia="Calibri" w:hAnsi="Times New Roman" w:cs="Times New Roman"/>
        </w:rPr>
        <w:t xml:space="preserve"> Котельная № 11</w:t>
      </w:r>
    </w:p>
    <w:p w:rsidR="0061493F" w:rsidRPr="00E3622D" w:rsidRDefault="0061493F" w:rsidP="0061493F">
      <w:pPr>
        <w:spacing w:before="400" w:after="200" w:line="240" w:lineRule="auto"/>
        <w:ind w:firstLine="0"/>
        <w:jc w:val="left"/>
        <w:rPr>
          <w:rFonts w:ascii="Times New Roman" w:eastAsia="Calibri" w:hAnsi="Times New Roman" w:cs="Times New Roman"/>
        </w:rPr>
      </w:pPr>
      <w:r>
        <w:rPr>
          <w:rFonts w:ascii="Times New Roman" w:eastAsia="Calibri" w:hAnsi="Times New Roman" w:cs="Times New Roman"/>
          <w:b/>
        </w:rPr>
        <w:t>Таблица 1.4.8</w:t>
      </w:r>
      <w:r w:rsidRPr="00E3622D">
        <w:rPr>
          <w:rFonts w:ascii="Times New Roman" w:eastAsia="Calibri" w:hAnsi="Times New Roman" w:cs="Times New Roman"/>
          <w:b/>
        </w:rPr>
        <w:t>.1 - Потребители</w:t>
      </w:r>
    </w:p>
    <w:tbl>
      <w:tblPr>
        <w:tblStyle w:val="2210"/>
        <w:tblW w:w="5000" w:type="pct"/>
        <w:jc w:val="center"/>
        <w:tblLook w:val="04A0" w:firstRow="1" w:lastRow="0" w:firstColumn="1" w:lastColumn="0" w:noHBand="0" w:noVBand="1"/>
      </w:tblPr>
      <w:tblGrid>
        <w:gridCol w:w="734"/>
        <w:gridCol w:w="4600"/>
        <w:gridCol w:w="4665"/>
      </w:tblGrid>
      <w:tr w:rsidR="0061493F" w:rsidRPr="0061493F" w:rsidTr="0061493F">
        <w:trPr>
          <w:jc w:val="center"/>
        </w:trPr>
        <w:tc>
          <w:tcPr>
            <w:tcW w:w="765" w:type="dxa"/>
            <w:shd w:val="clear" w:color="auto" w:fill="F2F2F2"/>
            <w:tcMar>
              <w:top w:w="120" w:type="dxa"/>
              <w:left w:w="20" w:type="dxa"/>
              <w:bottom w:w="120" w:type="dxa"/>
              <w:right w:w="2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w:t>
            </w:r>
          </w:p>
        </w:tc>
        <w:tc>
          <w:tcPr>
            <w:tcW w:w="4796" w:type="dxa"/>
            <w:shd w:val="clear" w:color="auto" w:fill="F2F2F2"/>
            <w:tcMar>
              <w:top w:w="120" w:type="dxa"/>
              <w:left w:w="200" w:type="dxa"/>
              <w:bottom w:w="1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Адрес потребителя</w:t>
            </w:r>
          </w:p>
        </w:tc>
        <w:tc>
          <w:tcPr>
            <w:tcW w:w="4863" w:type="dxa"/>
            <w:shd w:val="clear" w:color="auto" w:fill="F2F2F2"/>
            <w:tcMar>
              <w:top w:w="120" w:type="dxa"/>
              <w:left w:w="200" w:type="dxa"/>
              <w:bottom w:w="1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Зона действия источника по типам потребления</w:t>
            </w:r>
          </w:p>
        </w:tc>
      </w:tr>
      <w:tr w:rsidR="0061493F" w:rsidRPr="0061493F" w:rsidTr="0061493F">
        <w:trPr>
          <w:jc w:val="center"/>
        </w:trPr>
        <w:tc>
          <w:tcPr>
            <w:tcW w:w="765" w:type="dxa"/>
            <w:shd w:val="clear" w:color="auto" w:fill="F2F2F2"/>
            <w:tcMar>
              <w:top w:w="20" w:type="dxa"/>
              <w:left w:w="20" w:type="dxa"/>
              <w:bottom w:w="20" w:type="dxa"/>
              <w:right w:w="2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16"/>
                <w:szCs w:val="16"/>
              </w:rPr>
              <w:t>1</w:t>
            </w:r>
          </w:p>
        </w:tc>
        <w:tc>
          <w:tcPr>
            <w:tcW w:w="4796" w:type="dxa"/>
            <w:shd w:val="clear" w:color="auto" w:fill="F2F2F2"/>
            <w:tcMar>
              <w:top w:w="20" w:type="dxa"/>
              <w:left w:w="200" w:type="dxa"/>
              <w:bottom w:w="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16"/>
                <w:szCs w:val="16"/>
              </w:rPr>
              <w:t>2</w:t>
            </w:r>
          </w:p>
        </w:tc>
        <w:tc>
          <w:tcPr>
            <w:tcW w:w="4863" w:type="dxa"/>
            <w:shd w:val="clear" w:color="auto" w:fill="F2F2F2"/>
            <w:tcMar>
              <w:top w:w="20" w:type="dxa"/>
              <w:left w:w="200" w:type="dxa"/>
              <w:bottom w:w="2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16"/>
                <w:szCs w:val="16"/>
              </w:rPr>
              <w:t>3</w:t>
            </w:r>
          </w:p>
        </w:tc>
      </w:tr>
      <w:tr w:rsidR="0061493F" w:rsidRPr="0061493F" w:rsidTr="0061493F">
        <w:trPr>
          <w:jc w:val="center"/>
        </w:trPr>
        <w:tc>
          <w:tcPr>
            <w:tcW w:w="765" w:type="dxa"/>
            <w:shd w:val="clear" w:color="auto" w:fill="FFFFFF"/>
            <w:tcMar>
              <w:top w:w="40" w:type="dxa"/>
              <w:left w:w="20" w:type="dxa"/>
              <w:bottom w:w="40" w:type="dxa"/>
              <w:right w:w="2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1</w:t>
            </w:r>
          </w:p>
        </w:tc>
        <w:tc>
          <w:tcPr>
            <w:tcW w:w="4796" w:type="dxa"/>
            <w:shd w:val="clear" w:color="auto" w:fill="FFFFFF"/>
            <w:tcMar>
              <w:top w:w="40" w:type="dxa"/>
              <w:left w:w="200" w:type="dxa"/>
              <w:bottom w:w="4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ул. Школьная, д.8</w:t>
            </w:r>
          </w:p>
        </w:tc>
        <w:tc>
          <w:tcPr>
            <w:tcW w:w="4863" w:type="dxa"/>
            <w:shd w:val="clear" w:color="auto" w:fill="FFFFFF"/>
            <w:tcMar>
              <w:top w:w="40" w:type="dxa"/>
              <w:left w:w="200" w:type="dxa"/>
              <w:bottom w:w="40" w:type="dxa"/>
              <w:right w:w="200" w:type="dxa"/>
            </w:tcMar>
            <w:vAlign w:val="center"/>
          </w:tcPr>
          <w:p w:rsidR="0061493F" w:rsidRPr="0061493F" w:rsidRDefault="0061493F" w:rsidP="0061493F">
            <w:pPr>
              <w:spacing w:after="0"/>
              <w:ind w:firstLine="0"/>
              <w:jc w:val="center"/>
              <w:rPr>
                <w:rFonts w:ascii="Times New Roman" w:eastAsia="Calibri" w:hAnsi="Times New Roman" w:cs="Times New Roman"/>
              </w:rPr>
            </w:pPr>
            <w:r w:rsidRPr="0061493F">
              <w:rPr>
                <w:rFonts w:ascii="Times New Roman" w:eastAsia="Times New Roman" w:hAnsi="Times New Roman" w:cs="Times New Roman"/>
                <w:sz w:val="22"/>
              </w:rPr>
              <w:t>отопление</w:t>
            </w:r>
          </w:p>
        </w:tc>
      </w:tr>
    </w:tbl>
    <w:p w:rsidR="0061493F" w:rsidRDefault="0061493F" w:rsidP="0040040A">
      <w:pPr>
        <w:spacing w:after="200"/>
        <w:ind w:firstLine="0"/>
        <w:jc w:val="left"/>
        <w:rPr>
          <w:rFonts w:eastAsia="Times New Roman" w:cstheme="majorBidi"/>
          <w:b/>
          <w:bCs/>
          <w:szCs w:val="28"/>
        </w:rPr>
      </w:pPr>
    </w:p>
    <w:p w:rsidR="0061493F" w:rsidRDefault="0061493F" w:rsidP="0061493F">
      <w:pPr>
        <w:spacing w:after="0" w:line="240" w:lineRule="auto"/>
        <w:ind w:firstLine="0"/>
        <w:jc w:val="left"/>
        <w:rPr>
          <w:rFonts w:ascii="Times New Roman" w:eastAsia="Calibri" w:hAnsi="Times New Roman" w:cs="Times New Roman"/>
        </w:rPr>
      </w:pPr>
      <w:r>
        <w:rPr>
          <w:rFonts w:ascii="Times New Roman" w:eastAsia="Calibri" w:hAnsi="Times New Roman" w:cs="Times New Roman"/>
        </w:rPr>
        <w:t>1.4.9</w:t>
      </w:r>
      <w:r w:rsidRPr="00E3622D">
        <w:rPr>
          <w:rFonts w:ascii="Times New Roman" w:eastAsia="Calibri" w:hAnsi="Times New Roman" w:cs="Times New Roman"/>
        </w:rPr>
        <w:t xml:space="preserve"> Котельная № 13</w:t>
      </w:r>
    </w:p>
    <w:p w:rsidR="0061493F" w:rsidRPr="00E3622D" w:rsidRDefault="0061493F" w:rsidP="0061493F">
      <w:pPr>
        <w:spacing w:after="0" w:line="240" w:lineRule="auto"/>
        <w:ind w:firstLine="0"/>
        <w:jc w:val="left"/>
        <w:rPr>
          <w:rFonts w:ascii="Times New Roman" w:eastAsia="Calibri" w:hAnsi="Times New Roman" w:cs="Times New Roman"/>
          <w:b/>
          <w:bCs/>
        </w:rPr>
      </w:pPr>
    </w:p>
    <w:p w:rsidR="0061493F" w:rsidRDefault="0061493F" w:rsidP="0061493F">
      <w:pPr>
        <w:spacing w:after="200"/>
        <w:ind w:firstLine="0"/>
        <w:jc w:val="left"/>
        <w:rPr>
          <w:rFonts w:ascii="Times New Roman" w:eastAsia="Calibri" w:hAnsi="Times New Roman" w:cs="Times New Roman"/>
          <w:b/>
        </w:rPr>
      </w:pPr>
      <w:r>
        <w:rPr>
          <w:rFonts w:ascii="Times New Roman" w:eastAsia="Calibri" w:hAnsi="Times New Roman" w:cs="Times New Roman"/>
          <w:b/>
        </w:rPr>
        <w:t>Таблица 1.4.9</w:t>
      </w:r>
      <w:r w:rsidRPr="00E3622D">
        <w:rPr>
          <w:rFonts w:ascii="Times New Roman" w:eastAsia="Calibri" w:hAnsi="Times New Roman" w:cs="Times New Roman"/>
          <w:b/>
        </w:rPr>
        <w:t xml:space="preserve">.1 </w:t>
      </w:r>
      <w:r>
        <w:rPr>
          <w:rFonts w:ascii="Times New Roman" w:eastAsia="Calibri" w:hAnsi="Times New Roman" w:cs="Times New Roman"/>
          <w:b/>
        </w:rPr>
        <w:t>–</w:t>
      </w:r>
      <w:r w:rsidRPr="00E3622D">
        <w:rPr>
          <w:rFonts w:ascii="Times New Roman" w:eastAsia="Calibri" w:hAnsi="Times New Roman" w:cs="Times New Roman"/>
          <w:b/>
        </w:rPr>
        <w:t xml:space="preserve"> Потребители</w:t>
      </w:r>
    </w:p>
    <w:tbl>
      <w:tblPr>
        <w:tblStyle w:val="231"/>
        <w:tblW w:w="5000" w:type="pct"/>
        <w:jc w:val="center"/>
        <w:tblLook w:val="04A0" w:firstRow="1" w:lastRow="0" w:firstColumn="1" w:lastColumn="0" w:noHBand="0" w:noVBand="1"/>
      </w:tblPr>
      <w:tblGrid>
        <w:gridCol w:w="734"/>
        <w:gridCol w:w="4600"/>
        <w:gridCol w:w="4665"/>
      </w:tblGrid>
      <w:tr w:rsidR="0061493F" w:rsidRPr="00E3622D" w:rsidTr="0061493F">
        <w:trPr>
          <w:jc w:val="center"/>
        </w:trPr>
        <w:tc>
          <w:tcPr>
            <w:tcW w:w="765" w:type="dxa"/>
            <w:shd w:val="clear" w:color="auto" w:fill="F2F2F2"/>
            <w:tcMar>
              <w:top w:w="120" w:type="dxa"/>
              <w:left w:w="20" w:type="dxa"/>
              <w:bottom w:w="120" w:type="dxa"/>
              <w:right w:w="2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w:t>
            </w:r>
          </w:p>
        </w:tc>
        <w:tc>
          <w:tcPr>
            <w:tcW w:w="4796" w:type="dxa"/>
            <w:shd w:val="clear" w:color="auto" w:fill="F2F2F2"/>
            <w:tcMar>
              <w:top w:w="120" w:type="dxa"/>
              <w:left w:w="200" w:type="dxa"/>
              <w:bottom w:w="1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Адрес потребителя</w:t>
            </w:r>
          </w:p>
        </w:tc>
        <w:tc>
          <w:tcPr>
            <w:tcW w:w="4863" w:type="dxa"/>
            <w:shd w:val="clear" w:color="auto" w:fill="F2F2F2"/>
            <w:tcMar>
              <w:top w:w="120" w:type="dxa"/>
              <w:left w:w="200" w:type="dxa"/>
              <w:bottom w:w="1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Зона действия источника по типам потребления</w:t>
            </w:r>
          </w:p>
        </w:tc>
      </w:tr>
      <w:tr w:rsidR="0061493F" w:rsidRPr="00E3622D" w:rsidTr="0061493F">
        <w:trPr>
          <w:jc w:val="center"/>
        </w:trPr>
        <w:tc>
          <w:tcPr>
            <w:tcW w:w="765" w:type="dxa"/>
            <w:shd w:val="clear" w:color="auto" w:fill="F2F2F2"/>
            <w:tcMar>
              <w:top w:w="20" w:type="dxa"/>
              <w:left w:w="20" w:type="dxa"/>
              <w:bottom w:w="20" w:type="dxa"/>
              <w:right w:w="2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16"/>
                <w:szCs w:val="16"/>
              </w:rPr>
              <w:lastRenderedPageBreak/>
              <w:t>1</w:t>
            </w:r>
          </w:p>
        </w:tc>
        <w:tc>
          <w:tcPr>
            <w:tcW w:w="4796" w:type="dxa"/>
            <w:shd w:val="clear" w:color="auto" w:fill="F2F2F2"/>
            <w:tcMar>
              <w:top w:w="20" w:type="dxa"/>
              <w:left w:w="200" w:type="dxa"/>
              <w:bottom w:w="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16"/>
                <w:szCs w:val="16"/>
              </w:rPr>
              <w:t>2</w:t>
            </w:r>
          </w:p>
        </w:tc>
        <w:tc>
          <w:tcPr>
            <w:tcW w:w="4863" w:type="dxa"/>
            <w:shd w:val="clear" w:color="auto" w:fill="F2F2F2"/>
            <w:tcMar>
              <w:top w:w="20" w:type="dxa"/>
              <w:left w:w="200" w:type="dxa"/>
              <w:bottom w:w="2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16"/>
                <w:szCs w:val="16"/>
              </w:rPr>
              <w:t>3</w:t>
            </w:r>
          </w:p>
        </w:tc>
      </w:tr>
      <w:tr w:rsidR="0061493F" w:rsidRPr="00E3622D" w:rsidTr="0061493F">
        <w:trPr>
          <w:jc w:val="center"/>
        </w:trPr>
        <w:tc>
          <w:tcPr>
            <w:tcW w:w="765" w:type="dxa"/>
            <w:shd w:val="clear" w:color="auto" w:fill="FFFFFF"/>
            <w:tcMar>
              <w:top w:w="40" w:type="dxa"/>
              <w:left w:w="20" w:type="dxa"/>
              <w:bottom w:w="40" w:type="dxa"/>
              <w:right w:w="2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w:t>
            </w:r>
          </w:p>
        </w:tc>
        <w:tc>
          <w:tcPr>
            <w:tcW w:w="4796" w:type="dxa"/>
            <w:shd w:val="clear" w:color="auto" w:fill="FFFFFF"/>
            <w:tcMar>
              <w:top w:w="40" w:type="dxa"/>
              <w:left w:w="200" w:type="dxa"/>
              <w:bottom w:w="4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 xml:space="preserve">д. </w:t>
            </w:r>
            <w:proofErr w:type="spellStart"/>
            <w:r w:rsidRPr="00E3622D">
              <w:rPr>
                <w:rFonts w:ascii="Times New Roman" w:eastAsia="Times New Roman" w:hAnsi="Times New Roman" w:cs="Times New Roman"/>
                <w:sz w:val="22"/>
              </w:rPr>
              <w:t>Наход</w:t>
            </w:r>
            <w:proofErr w:type="spellEnd"/>
          </w:p>
        </w:tc>
        <w:tc>
          <w:tcPr>
            <w:tcW w:w="4863" w:type="dxa"/>
            <w:shd w:val="clear" w:color="auto" w:fill="FFFFFF"/>
            <w:tcMar>
              <w:top w:w="40" w:type="dxa"/>
              <w:left w:w="200" w:type="dxa"/>
              <w:bottom w:w="40" w:type="dxa"/>
              <w:right w:w="200" w:type="dxa"/>
            </w:tcMar>
            <w:vAlign w:val="center"/>
          </w:tcPr>
          <w:p w:rsidR="0061493F" w:rsidRPr="00E3622D" w:rsidRDefault="0061493F" w:rsidP="006149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отопление</w:t>
            </w:r>
          </w:p>
        </w:tc>
      </w:tr>
    </w:tbl>
    <w:p w:rsidR="0061493F" w:rsidRDefault="0061493F" w:rsidP="0061493F">
      <w:pPr>
        <w:spacing w:after="200"/>
        <w:ind w:firstLine="0"/>
        <w:jc w:val="left"/>
        <w:rPr>
          <w:rFonts w:ascii="Times New Roman" w:eastAsia="Calibri" w:hAnsi="Times New Roman" w:cs="Times New Roman"/>
          <w:b/>
        </w:rPr>
      </w:pPr>
    </w:p>
    <w:p w:rsidR="0061493F" w:rsidRDefault="0061493F" w:rsidP="00B3609C">
      <w:pPr>
        <w:spacing w:after="0" w:line="360" w:lineRule="exact"/>
        <w:ind w:firstLine="709"/>
        <w:rPr>
          <w:rFonts w:eastAsia="Times New Roman" w:cstheme="majorBidi"/>
          <w:b/>
          <w:bCs/>
          <w:szCs w:val="28"/>
        </w:rPr>
      </w:pPr>
      <w:r w:rsidRPr="000D3170">
        <w:rPr>
          <w:rFonts w:ascii="Times New Roman" w:eastAsia="Calibri" w:hAnsi="Times New Roman" w:cs="Times New Roman"/>
          <w:lang w:eastAsia="ru-RU"/>
        </w:rPr>
        <w:t xml:space="preserve">В </w:t>
      </w:r>
      <w:r w:rsidR="00130FF7" w:rsidRPr="00130FF7">
        <w:rPr>
          <w:rFonts w:ascii="Times New Roman" w:eastAsia="Calibri" w:hAnsi="Times New Roman" w:cs="Times New Roman"/>
          <w:lang w:eastAsia="ru-RU"/>
        </w:rPr>
        <w:t>д.</w:t>
      </w:r>
      <w:r w:rsidRPr="000D3170">
        <w:rPr>
          <w:rFonts w:ascii="Times New Roman" w:eastAsia="Calibri" w:hAnsi="Times New Roman" w:cs="Times New Roman"/>
          <w:lang w:eastAsia="ru-RU"/>
        </w:rPr>
        <w:t xml:space="preserve"> Морхов</w:t>
      </w:r>
      <w:r w:rsidR="00130FF7" w:rsidRPr="00130FF7">
        <w:rPr>
          <w:rFonts w:ascii="Times New Roman" w:eastAsia="Calibri" w:hAnsi="Times New Roman" w:cs="Times New Roman"/>
          <w:lang w:eastAsia="ru-RU"/>
        </w:rPr>
        <w:t xml:space="preserve">о </w:t>
      </w:r>
      <w:r w:rsidRPr="000D3170">
        <w:rPr>
          <w:rFonts w:ascii="Times New Roman" w:eastAsia="Calibri" w:hAnsi="Times New Roman" w:cs="Times New Roman"/>
          <w:lang w:eastAsia="ru-RU"/>
        </w:rPr>
        <w:t>действует один источник тепловой энергии Котельная № 8, зона действия источника тепловой энергии распространяется на все МО.</w:t>
      </w:r>
    </w:p>
    <w:p w:rsidR="0061493F" w:rsidRDefault="0061493F" w:rsidP="0061493F">
      <w:pPr>
        <w:spacing w:after="200"/>
        <w:ind w:firstLine="0"/>
        <w:jc w:val="left"/>
        <w:rPr>
          <w:rFonts w:eastAsia="Times New Roman" w:cstheme="majorBidi"/>
          <w:b/>
          <w:bCs/>
          <w:szCs w:val="28"/>
        </w:rPr>
      </w:pPr>
    </w:p>
    <w:p w:rsidR="0061493F" w:rsidRDefault="0061493F" w:rsidP="0040040A">
      <w:pPr>
        <w:spacing w:after="200"/>
        <w:ind w:firstLine="0"/>
        <w:jc w:val="left"/>
        <w:rPr>
          <w:rFonts w:eastAsia="Times New Roman" w:cstheme="majorBidi"/>
          <w:b/>
          <w:bCs/>
          <w:szCs w:val="28"/>
        </w:rPr>
      </w:pPr>
    </w:p>
    <w:p w:rsidR="0061493F" w:rsidRDefault="0061493F" w:rsidP="0040040A">
      <w:pPr>
        <w:spacing w:after="200"/>
        <w:ind w:firstLine="0"/>
        <w:jc w:val="left"/>
        <w:rPr>
          <w:rFonts w:eastAsia="Times New Roman" w:cstheme="majorBidi"/>
          <w:b/>
          <w:bCs/>
          <w:szCs w:val="28"/>
        </w:rPr>
        <w:sectPr w:rsidR="0061493F" w:rsidSect="00AA5464">
          <w:pgSz w:w="11906" w:h="16838"/>
          <w:pgMar w:top="1134" w:right="1276" w:bottom="1134" w:left="851" w:header="708" w:footer="708" w:gutter="0"/>
          <w:cols w:space="708"/>
          <w:docGrid w:linePitch="360"/>
        </w:sectPr>
      </w:pPr>
    </w:p>
    <w:p w:rsidR="00E34CBF" w:rsidRPr="00E34CBF" w:rsidRDefault="00457584"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90" w:anchor="bookmark55" w:history="1">
        <w:bookmarkStart w:id="217" w:name="_Toc54952844"/>
        <w:bookmarkStart w:id="218" w:name="_Toc176599470"/>
        <w:r w:rsidR="00E34CBF" w:rsidRPr="00E34CBF">
          <w:rPr>
            <w:rFonts w:ascii="Times New Roman" w:eastAsia="Times New Roman" w:hAnsi="Times New Roman" w:cs="Times New Roman"/>
            <w:b/>
            <w:bCs/>
            <w:szCs w:val="24"/>
            <w:lang w:eastAsia="ru-RU"/>
          </w:rPr>
          <w:t>Часть 5. ТЕПЛОВЫЕ НАГРУЗКИ ПОТРЕБИТЕЛЕЙ ТЕПЛОВОЙ ЭНЕРГИИ, ГРУПП</w:t>
        </w:r>
      </w:hyperlink>
      <w:r w:rsidR="00E34CBF" w:rsidRPr="00E34CBF">
        <w:rPr>
          <w:rFonts w:ascii="Times New Roman" w:eastAsia="Times New Roman" w:hAnsi="Times New Roman" w:cs="Times New Roman"/>
          <w:b/>
          <w:bCs/>
          <w:szCs w:val="24"/>
          <w:lang w:eastAsia="ru-RU"/>
        </w:rPr>
        <w:t xml:space="preserve"> </w:t>
      </w:r>
      <w:hyperlink r:id="rId91" w:anchor="bookmark55" w:history="1">
        <w:r w:rsidR="00E34CBF" w:rsidRPr="00E34CBF">
          <w:rPr>
            <w:rFonts w:ascii="Times New Roman" w:eastAsia="Times New Roman" w:hAnsi="Times New Roman" w:cs="Times New Roman"/>
            <w:b/>
            <w:bCs/>
            <w:szCs w:val="24"/>
            <w:lang w:eastAsia="ru-RU"/>
          </w:rPr>
          <w:t>ПОТРЕБИТЕЛЕЙ ТЕПЛОВОЙ ЭНЕРГИИ</w:t>
        </w:r>
        <w:bookmarkEnd w:id="217"/>
        <w:bookmarkEnd w:id="218"/>
      </w:hyperlink>
    </w:p>
    <w:p w:rsidR="00E34CBF" w:rsidRPr="00E34CBF" w:rsidRDefault="00E34CBF" w:rsidP="0093703B">
      <w:pPr>
        <w:spacing w:after="0" w:line="360" w:lineRule="exact"/>
        <w:ind w:firstLine="709"/>
        <w:rPr>
          <w:rFonts w:ascii="Times New Roman" w:eastAsia="Calibri" w:hAnsi="Times New Roman" w:cs="Times New Roman"/>
        </w:rPr>
      </w:pPr>
    </w:p>
    <w:p w:rsidR="00E34CBF" w:rsidRPr="00E34CBF" w:rsidRDefault="00E34CBF"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19" w:name="_Toc45099613"/>
      <w:bookmarkStart w:id="220" w:name="_Toc45614808"/>
      <w:bookmarkStart w:id="221" w:name="_Toc54952846"/>
      <w:bookmarkStart w:id="222" w:name="_Toc176599471"/>
      <w:r w:rsidRPr="00E34CBF">
        <w:rPr>
          <w:rFonts w:ascii="Times New Roman" w:eastAsia="Times New Roman" w:hAnsi="Times New Roman" w:cs="Times New Roman"/>
          <w:b/>
          <w:bCs/>
          <w:szCs w:val="24"/>
          <w:lang w:eastAsia="ru-RU"/>
        </w:rPr>
        <w:t xml:space="preserve">1.5.1 </w:t>
      </w:r>
      <w:hyperlink r:id="rId92" w:anchor="bookmark56" w:history="1">
        <w:r w:rsidRPr="00E34CBF">
          <w:rPr>
            <w:rFonts w:ascii="Times New Roman" w:eastAsia="Times New Roman" w:hAnsi="Times New Roman" w:cs="Times New Roman"/>
            <w:b/>
            <w:bCs/>
            <w:lang w:eastAsia="ru-RU"/>
          </w:rPr>
          <w:t>О</w:t>
        </w:r>
      </w:hyperlink>
      <w:bookmarkEnd w:id="219"/>
      <w:r w:rsidRPr="00E34CBF">
        <w:rPr>
          <w:rFonts w:ascii="Times New Roman" w:eastAsia="Times New Roman" w:hAnsi="Times New Roman" w:cs="Times New Roman"/>
          <w:b/>
          <w:bCs/>
          <w:szCs w:val="24"/>
          <w:lang w:eastAsia="ru-RU"/>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20"/>
      <w:bookmarkEnd w:id="221"/>
      <w:bookmarkEnd w:id="222"/>
    </w:p>
    <w:p w:rsidR="00E34CBF" w:rsidRPr="00E34CBF" w:rsidRDefault="00E34CBF" w:rsidP="0093703B">
      <w:pPr>
        <w:spacing w:after="0" w:line="360" w:lineRule="exact"/>
        <w:ind w:firstLine="709"/>
        <w:rPr>
          <w:rFonts w:ascii="Times New Roman" w:eastAsia="Calibri" w:hAnsi="Times New Roman" w:cs="Times New Roman"/>
          <w:lang w:eastAsia="ru-RU"/>
        </w:rPr>
      </w:pPr>
    </w:p>
    <w:p w:rsidR="00E34CBF" w:rsidRPr="00E34CBF" w:rsidRDefault="00E34CBF" w:rsidP="0093703B">
      <w:pPr>
        <w:spacing w:after="0" w:line="360" w:lineRule="exact"/>
        <w:ind w:firstLine="709"/>
        <w:rPr>
          <w:rFonts w:ascii="Times New Roman" w:eastAsia="Calibri" w:hAnsi="Times New Roman" w:cs="Times New Roman"/>
        </w:rPr>
      </w:pPr>
      <w:r w:rsidRPr="00E34CBF">
        <w:rPr>
          <w:rFonts w:ascii="Times New Roman" w:eastAsia="Calibri" w:hAnsi="Times New Roman" w:cs="Times New Roman"/>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1.5.1.1 - Значения тепловых нагрузок потребителей тепловой энергии</w:t>
      </w:r>
    </w:p>
    <w:tbl>
      <w:tblPr>
        <w:tblStyle w:val="340"/>
        <w:tblW w:w="5000" w:type="pct"/>
        <w:jc w:val="center"/>
        <w:tblLook w:val="04A0" w:firstRow="1" w:lastRow="0" w:firstColumn="1" w:lastColumn="0" w:noHBand="0" w:noVBand="1"/>
      </w:tblPr>
      <w:tblGrid>
        <w:gridCol w:w="2993"/>
        <w:gridCol w:w="2561"/>
        <w:gridCol w:w="2288"/>
        <w:gridCol w:w="2337"/>
      </w:tblGrid>
      <w:tr w:rsidR="00611443" w:rsidRPr="00611443" w:rsidTr="00611443">
        <w:trPr>
          <w:jc w:val="center"/>
        </w:trPr>
        <w:tc>
          <w:tcPr>
            <w:tcW w:w="1470" w:type="pct"/>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Тепловая нагрузка, Гкал/ч</w:t>
            </w:r>
          </w:p>
        </w:tc>
      </w:tr>
      <w:tr w:rsidR="00611443" w:rsidRPr="00611443" w:rsidTr="00611443">
        <w:trPr>
          <w:jc w:val="center"/>
        </w:trPr>
        <w:tc>
          <w:tcPr>
            <w:tcW w:w="1470" w:type="pct"/>
            <w:vMerge/>
          </w:tcPr>
          <w:p w:rsidR="00611443" w:rsidRPr="00611443" w:rsidRDefault="00611443" w:rsidP="00611443">
            <w:pPr>
              <w:spacing w:after="0"/>
              <w:ind w:firstLine="0"/>
              <w:jc w:val="left"/>
              <w:rPr>
                <w:rFonts w:ascii="Times New Roman" w:eastAsia="Calibri" w:hAnsi="Times New Roman" w:cs="Times New Roman"/>
              </w:rPr>
            </w:pPr>
          </w:p>
        </w:tc>
        <w:tc>
          <w:tcPr>
            <w:tcW w:w="125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жилой фонд</w:t>
            </w:r>
          </w:p>
        </w:tc>
        <w:tc>
          <w:tcPr>
            <w:tcW w:w="1124"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производственные объекты</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№1</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0,5400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№3</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№6</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№7</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0,2200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10</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0,3500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0,9800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D90FC2" w:rsidRPr="00611443" w:rsidTr="00611443">
        <w:trPr>
          <w:jc w:val="center"/>
        </w:trPr>
        <w:tc>
          <w:tcPr>
            <w:tcW w:w="1470" w:type="pct"/>
            <w:shd w:val="clear" w:color="auto" w:fill="FFFFFF"/>
            <w:tcMar>
              <w:top w:w="40" w:type="dxa"/>
              <w:left w:w="200" w:type="dxa"/>
              <w:bottom w:w="40" w:type="dxa"/>
              <w:right w:w="200" w:type="dxa"/>
            </w:tcMar>
            <w:vAlign w:val="center"/>
          </w:tcPr>
          <w:p w:rsidR="00D90FC2" w:rsidRPr="000D3170" w:rsidRDefault="00D90FC2" w:rsidP="00D90FC2">
            <w:pPr>
              <w:spacing w:after="0"/>
              <w:ind w:firstLine="0"/>
              <w:jc w:val="left"/>
              <w:rPr>
                <w:rFonts w:ascii="Times New Roman" w:eastAsia="Calibri" w:hAnsi="Times New Roman" w:cs="Times New Roman"/>
              </w:rPr>
            </w:pPr>
            <w:r w:rsidRPr="000D3170">
              <w:rPr>
                <w:rFonts w:ascii="Times New Roman" w:eastAsia="Times New Roman" w:hAnsi="Times New Roman" w:cs="Times New Roman"/>
                <w:sz w:val="22"/>
              </w:rPr>
              <w:t>Котельная № 8</w:t>
            </w:r>
          </w:p>
        </w:tc>
        <w:tc>
          <w:tcPr>
            <w:tcW w:w="2382" w:type="pct"/>
            <w:gridSpan w:val="2"/>
            <w:shd w:val="clear" w:color="auto" w:fill="FFFFFF"/>
            <w:tcMar>
              <w:top w:w="40" w:type="dxa"/>
              <w:left w:w="200" w:type="dxa"/>
              <w:bottom w:w="40" w:type="dxa"/>
              <w:right w:w="200" w:type="dxa"/>
            </w:tcMar>
            <w:vAlign w:val="center"/>
          </w:tcPr>
          <w:p w:rsidR="00D90FC2" w:rsidRPr="000D3170" w:rsidRDefault="00D90FC2" w:rsidP="00D90FC2">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0,1400</w:t>
            </w:r>
          </w:p>
        </w:tc>
        <w:tc>
          <w:tcPr>
            <w:tcW w:w="1148" w:type="pct"/>
            <w:shd w:val="clear" w:color="auto" w:fill="FFFFFF"/>
            <w:tcMar>
              <w:top w:w="40" w:type="dxa"/>
              <w:left w:w="200" w:type="dxa"/>
              <w:bottom w:w="40" w:type="dxa"/>
              <w:right w:w="200" w:type="dxa"/>
            </w:tcMar>
            <w:vAlign w:val="center"/>
          </w:tcPr>
          <w:p w:rsidR="00D90FC2" w:rsidRPr="000D3170" w:rsidRDefault="00D90FC2" w:rsidP="00D90FC2">
            <w:pPr>
              <w:spacing w:after="0"/>
              <w:ind w:firstLine="0"/>
              <w:jc w:val="center"/>
              <w:rPr>
                <w:rFonts w:ascii="Times New Roman" w:eastAsia="Calibri" w:hAnsi="Times New Roman" w:cs="Times New Roman"/>
              </w:rPr>
            </w:pPr>
            <w:r w:rsidRPr="000D3170">
              <w:rPr>
                <w:rFonts w:ascii="Times New Roman" w:eastAsia="Times New Roman" w:hAnsi="Times New Roman" w:cs="Times New Roman"/>
                <w:sz w:val="22"/>
              </w:rPr>
              <w:t>0,0000</w:t>
            </w:r>
          </w:p>
        </w:tc>
      </w:tr>
      <w:tr w:rsidR="00D90FC2" w:rsidRPr="00611443" w:rsidTr="00611443">
        <w:trPr>
          <w:jc w:val="center"/>
        </w:trPr>
        <w:tc>
          <w:tcPr>
            <w:tcW w:w="1470"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2382" w:type="pct"/>
            <w:gridSpan w:val="2"/>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c>
          <w:tcPr>
            <w:tcW w:w="114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0,0000</w:t>
            </w:r>
          </w:p>
        </w:tc>
      </w:tr>
      <w:tr w:rsidR="00D90FC2" w:rsidRPr="00611443" w:rsidTr="00611443">
        <w:trPr>
          <w:jc w:val="center"/>
        </w:trPr>
        <w:tc>
          <w:tcPr>
            <w:tcW w:w="1470"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2382" w:type="pct"/>
            <w:gridSpan w:val="2"/>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c>
          <w:tcPr>
            <w:tcW w:w="114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23" w:name="_Toc176599472"/>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r w:rsidRPr="00611443">
        <w:rPr>
          <w:rFonts w:ascii="Times New Roman" w:eastAsia="Times New Roman" w:hAnsi="Times New Roman" w:cs="Times New Roman"/>
          <w:b/>
          <w:bCs/>
          <w:szCs w:val="24"/>
          <w:lang w:eastAsia="ru-RU"/>
        </w:rPr>
        <w:t xml:space="preserve">1.5.2 </w:t>
      </w:r>
      <w:hyperlink r:id="rId93" w:anchor="bookmark60" w:history="1">
        <w:bookmarkStart w:id="224" w:name="_Toc30058718"/>
        <w:r w:rsidRPr="00611443">
          <w:rPr>
            <w:rFonts w:ascii="Times New Roman" w:eastAsia="Times New Roman" w:hAnsi="Times New Roman" w:cs="Times New Roman"/>
            <w:b/>
            <w:bCs/>
            <w:lang w:eastAsia="ru-RU"/>
          </w:rPr>
          <w:t>Описание значений расчетных тепловых нагрузок на коллекторах источников</w:t>
        </w:r>
      </w:hyperlink>
      <w:r w:rsidRPr="00611443">
        <w:rPr>
          <w:rFonts w:ascii="Times New Roman" w:eastAsia="Times New Roman" w:hAnsi="Times New Roman" w:cs="Times New Roman"/>
          <w:b/>
          <w:bCs/>
          <w:lang w:eastAsia="ru-RU"/>
        </w:rPr>
        <w:t xml:space="preserve"> </w:t>
      </w:r>
      <w:hyperlink r:id="rId94" w:anchor="bookmark60" w:history="1">
        <w:r w:rsidRPr="00611443">
          <w:rPr>
            <w:rFonts w:ascii="Times New Roman" w:eastAsia="Times New Roman" w:hAnsi="Times New Roman" w:cs="Times New Roman"/>
            <w:b/>
            <w:bCs/>
            <w:lang w:eastAsia="ru-RU"/>
          </w:rPr>
          <w:t>тепловой энергии</w:t>
        </w:r>
        <w:bookmarkEnd w:id="223"/>
        <w:bookmarkEnd w:id="224"/>
      </w:hyperlink>
    </w:p>
    <w:p w:rsidR="00611443" w:rsidRPr="00611443" w:rsidRDefault="00611443" w:rsidP="0093703B">
      <w:pPr>
        <w:widowControl w:val="0"/>
        <w:spacing w:after="0" w:line="360" w:lineRule="exact"/>
        <w:ind w:firstLine="709"/>
        <w:rPr>
          <w:rFonts w:ascii="Times New Roman" w:eastAsia="Calibri" w:hAnsi="Times New Roman" w:cs="Times New Roman"/>
          <w:highlight w:val="yellow"/>
          <w:lang w:eastAsia="ru-RU"/>
        </w:rPr>
      </w:pPr>
    </w:p>
    <w:p w:rsidR="00611443" w:rsidRPr="00611443" w:rsidRDefault="00611443" w:rsidP="0093703B">
      <w:pPr>
        <w:widowControl w:val="0"/>
        <w:spacing w:after="0" w:line="360" w:lineRule="exact"/>
        <w:ind w:firstLine="709"/>
        <w:rPr>
          <w:rFonts w:ascii="Times New Roman" w:eastAsia="Calibri" w:hAnsi="Times New Roman" w:cs="Times New Roman"/>
          <w:lang w:eastAsia="ru-RU"/>
        </w:rPr>
      </w:pPr>
      <w:r w:rsidRPr="00611443">
        <w:rPr>
          <w:rFonts w:ascii="Times New Roman" w:eastAsia="Calibri" w:hAnsi="Times New Roman" w:cs="Times New Roman"/>
          <w:lang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1.5.2.1 - Значения расчетных тепловых нагрузок на коллекторах</w:t>
      </w:r>
    </w:p>
    <w:tbl>
      <w:tblPr>
        <w:tblStyle w:val="350"/>
        <w:tblW w:w="5000" w:type="pct"/>
        <w:jc w:val="center"/>
        <w:tblLook w:val="04A0" w:firstRow="1" w:lastRow="0" w:firstColumn="1" w:lastColumn="0" w:noHBand="0" w:noVBand="1"/>
      </w:tblPr>
      <w:tblGrid>
        <w:gridCol w:w="3477"/>
        <w:gridCol w:w="2384"/>
        <w:gridCol w:w="1545"/>
        <w:gridCol w:w="2773"/>
      </w:tblGrid>
      <w:tr w:rsidR="00611443" w:rsidRPr="00611443" w:rsidTr="00611443">
        <w:trPr>
          <w:jc w:val="center"/>
        </w:trPr>
        <w:tc>
          <w:tcPr>
            <w:tcW w:w="170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Источник тепловой энергии</w:t>
            </w:r>
          </w:p>
        </w:tc>
        <w:tc>
          <w:tcPr>
            <w:tcW w:w="1171"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Потери в сетях, Гкал/ч</w:t>
            </w:r>
          </w:p>
        </w:tc>
        <w:tc>
          <w:tcPr>
            <w:tcW w:w="759"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Расчетная нагрузка, Гкал/ч</w:t>
            </w:r>
          </w:p>
        </w:tc>
        <w:tc>
          <w:tcPr>
            <w:tcW w:w="1362"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Расчетные значения тепловых нагрузок на коллекторах, Гкал/ч</w:t>
            </w:r>
          </w:p>
        </w:tc>
      </w:tr>
      <w:tr w:rsidR="00611443" w:rsidRPr="00611443" w:rsidTr="00611443">
        <w:trPr>
          <w:jc w:val="center"/>
        </w:trPr>
        <w:tc>
          <w:tcPr>
            <w:tcW w:w="5000" w:type="pct"/>
            <w:gridSpan w:val="4"/>
            <w:shd w:val="clear" w:color="auto" w:fill="DBE5F1"/>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ООО «ТК Новгородская»</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№1</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0,0800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0,5400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0,6200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lastRenderedPageBreak/>
              <w:t>Котельная №2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0,0300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№3</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0,0100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№6</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0,0900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№7</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0,0500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0,2200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10</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0,0200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0,0010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0,9810</w:t>
            </w:r>
          </w:p>
        </w:tc>
      </w:tr>
      <w:tr w:rsidR="00D90FC2" w:rsidRPr="00611443" w:rsidTr="00611443">
        <w:trPr>
          <w:jc w:val="center"/>
        </w:trPr>
        <w:tc>
          <w:tcPr>
            <w:tcW w:w="1708"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left"/>
              <w:rPr>
                <w:rFonts w:ascii="Times New Roman" w:eastAsia="Calibri" w:hAnsi="Times New Roman" w:cs="Times New Roman"/>
              </w:rPr>
            </w:pPr>
            <w:r w:rsidRPr="00701246">
              <w:rPr>
                <w:rFonts w:ascii="Times New Roman" w:eastAsia="Times New Roman" w:hAnsi="Times New Roman" w:cs="Times New Roman"/>
                <w:sz w:val="22"/>
              </w:rPr>
              <w:t>Котельная № 8</w:t>
            </w:r>
          </w:p>
        </w:tc>
        <w:tc>
          <w:tcPr>
            <w:tcW w:w="1171"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0,0100</w:t>
            </w:r>
          </w:p>
        </w:tc>
        <w:tc>
          <w:tcPr>
            <w:tcW w:w="759"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0,1400</w:t>
            </w:r>
          </w:p>
        </w:tc>
        <w:tc>
          <w:tcPr>
            <w:tcW w:w="1362" w:type="pct"/>
            <w:shd w:val="clear" w:color="auto" w:fill="FFFFFF"/>
            <w:tcMar>
              <w:top w:w="40" w:type="dxa"/>
              <w:left w:w="200" w:type="dxa"/>
              <w:bottom w:w="40" w:type="dxa"/>
              <w:right w:w="200" w:type="dxa"/>
            </w:tcMar>
            <w:vAlign w:val="center"/>
          </w:tcPr>
          <w:p w:rsidR="00D90FC2" w:rsidRPr="00701246" w:rsidRDefault="00D90FC2" w:rsidP="00D90FC2">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0,1500</w:t>
            </w:r>
          </w:p>
        </w:tc>
      </w:tr>
      <w:tr w:rsidR="00D90FC2" w:rsidRPr="00611443" w:rsidTr="00611443">
        <w:trPr>
          <w:jc w:val="center"/>
        </w:trPr>
        <w:tc>
          <w:tcPr>
            <w:tcW w:w="170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1171"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0,0020</w:t>
            </w:r>
          </w:p>
        </w:tc>
        <w:tc>
          <w:tcPr>
            <w:tcW w:w="759"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c>
          <w:tcPr>
            <w:tcW w:w="1362"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0,1020</w:t>
            </w:r>
          </w:p>
        </w:tc>
      </w:tr>
      <w:tr w:rsidR="00D90FC2" w:rsidRPr="00611443" w:rsidTr="00611443">
        <w:trPr>
          <w:jc w:val="center"/>
        </w:trPr>
        <w:tc>
          <w:tcPr>
            <w:tcW w:w="1708"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left"/>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1171"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0,0000</w:t>
            </w:r>
          </w:p>
        </w:tc>
        <w:tc>
          <w:tcPr>
            <w:tcW w:w="759"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c>
          <w:tcPr>
            <w:tcW w:w="1362" w:type="pct"/>
            <w:shd w:val="clear" w:color="auto" w:fill="FFFFFF"/>
            <w:tcMar>
              <w:top w:w="40" w:type="dxa"/>
              <w:left w:w="200" w:type="dxa"/>
              <w:bottom w:w="40" w:type="dxa"/>
              <w:right w:w="200" w:type="dxa"/>
            </w:tcMar>
            <w:vAlign w:val="center"/>
          </w:tcPr>
          <w:p w:rsidR="00D90FC2" w:rsidRPr="00E3622D" w:rsidRDefault="00D90FC2" w:rsidP="00D90FC2">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r>
      <w:tr w:rsidR="00611443" w:rsidRPr="00611443" w:rsidTr="00611443">
        <w:trPr>
          <w:jc w:val="center"/>
        </w:trPr>
        <w:tc>
          <w:tcPr>
            <w:tcW w:w="1708"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b/>
                <w:color w:val="000000"/>
                <w:sz w:val="18"/>
                <w:szCs w:val="18"/>
              </w:rPr>
              <w:t>Итого:</w:t>
            </w:r>
          </w:p>
        </w:tc>
        <w:tc>
          <w:tcPr>
            <w:tcW w:w="1171"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0,2810</w:t>
            </w:r>
          </w:p>
        </w:tc>
        <w:tc>
          <w:tcPr>
            <w:tcW w:w="759"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2,7500</w:t>
            </w:r>
          </w:p>
        </w:tc>
        <w:tc>
          <w:tcPr>
            <w:tcW w:w="1362"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3,0310</w:t>
            </w:r>
          </w:p>
        </w:tc>
      </w:tr>
      <w:tr w:rsidR="00611443" w:rsidRPr="00611443" w:rsidTr="00611443">
        <w:trPr>
          <w:jc w:val="center"/>
        </w:trPr>
        <w:tc>
          <w:tcPr>
            <w:tcW w:w="1708"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Итого по МО:</w:t>
            </w:r>
          </w:p>
        </w:tc>
        <w:tc>
          <w:tcPr>
            <w:tcW w:w="1171" w:type="pct"/>
            <w:shd w:val="clear" w:color="auto" w:fill="F2F2F2"/>
            <w:tcMar>
              <w:top w:w="40" w:type="dxa"/>
              <w:left w:w="200" w:type="dxa"/>
              <w:bottom w:w="40" w:type="dxa"/>
              <w:right w:w="200" w:type="dxa"/>
            </w:tcMar>
            <w:vAlign w:val="center"/>
          </w:tcPr>
          <w:p w:rsidR="00611443" w:rsidRPr="00611443" w:rsidRDefault="00611443" w:rsidP="00CF7A24">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w:t>
            </w:r>
            <w:r w:rsidR="00CF7A24">
              <w:rPr>
                <w:rFonts w:ascii="Times New Roman" w:eastAsia="Times New Roman" w:hAnsi="Times New Roman" w:cs="Times New Roman"/>
                <w:sz w:val="18"/>
                <w:szCs w:val="18"/>
              </w:rPr>
              <w:t>900</w:t>
            </w:r>
          </w:p>
        </w:tc>
        <w:tc>
          <w:tcPr>
            <w:tcW w:w="759" w:type="pct"/>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3,0400</w:t>
            </w:r>
          </w:p>
        </w:tc>
        <w:tc>
          <w:tcPr>
            <w:tcW w:w="1362" w:type="pct"/>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18"/>
                <w:szCs w:val="18"/>
              </w:rPr>
            </w:pPr>
            <w:r>
              <w:rPr>
                <w:rFonts w:ascii="Times New Roman" w:eastAsia="Times New Roman" w:hAnsi="Times New Roman" w:cs="Times New Roman"/>
                <w:sz w:val="18"/>
                <w:szCs w:val="18"/>
              </w:rPr>
              <w:t>3,3300</w:t>
            </w:r>
          </w:p>
        </w:tc>
      </w:tr>
    </w:tbl>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25" w:name="_Toc176599473"/>
      <w:r w:rsidRPr="00611443">
        <w:rPr>
          <w:rFonts w:ascii="Times New Roman" w:eastAsia="Times New Roman" w:hAnsi="Times New Roman" w:cs="Times New Roman"/>
          <w:b/>
          <w:bCs/>
          <w:szCs w:val="24"/>
          <w:lang w:eastAsia="ru-RU"/>
        </w:rPr>
        <w:t xml:space="preserve">1.5.3 </w:t>
      </w:r>
      <w:hyperlink r:id="rId95" w:anchor="bookmark61" w:history="1">
        <w:r w:rsidRPr="00611443">
          <w:rPr>
            <w:rFonts w:ascii="Times New Roman" w:eastAsia="Times New Roman" w:hAnsi="Times New Roman" w:cs="Times New Roman"/>
            <w:b/>
            <w:bCs/>
            <w:lang w:eastAsia="ru-RU"/>
          </w:rPr>
          <w:t>Описание случаев и условий применения отопления жилых помещений в</w:t>
        </w:r>
      </w:hyperlink>
      <w:r w:rsidRPr="00611443">
        <w:rPr>
          <w:rFonts w:ascii="Times New Roman" w:eastAsia="Times New Roman" w:hAnsi="Times New Roman" w:cs="Times New Roman"/>
          <w:b/>
          <w:bCs/>
          <w:lang w:eastAsia="ru-RU"/>
        </w:rPr>
        <w:t xml:space="preserve"> </w:t>
      </w:r>
      <w:hyperlink r:id="rId96" w:anchor="bookmark61" w:history="1">
        <w:r w:rsidRPr="00611443">
          <w:rPr>
            <w:rFonts w:ascii="Times New Roman" w:eastAsia="Times New Roman" w:hAnsi="Times New Roman" w:cs="Times New Roman"/>
            <w:b/>
            <w:bCs/>
            <w:lang w:eastAsia="ru-RU"/>
          </w:rPr>
          <w:t>многоквартирных домах с использованием индивидуальных квартирных источников</w:t>
        </w:r>
      </w:hyperlink>
      <w:r w:rsidRPr="00611443">
        <w:rPr>
          <w:rFonts w:ascii="Times New Roman" w:eastAsia="Times New Roman" w:hAnsi="Times New Roman" w:cs="Times New Roman"/>
          <w:b/>
          <w:bCs/>
          <w:lang w:eastAsia="ru-RU"/>
        </w:rPr>
        <w:t xml:space="preserve"> </w:t>
      </w:r>
      <w:hyperlink r:id="rId97" w:anchor="bookmark61" w:history="1">
        <w:r w:rsidRPr="00611443">
          <w:rPr>
            <w:rFonts w:ascii="Times New Roman" w:eastAsia="Times New Roman" w:hAnsi="Times New Roman" w:cs="Times New Roman"/>
            <w:b/>
            <w:bCs/>
            <w:lang w:eastAsia="ru-RU"/>
          </w:rPr>
          <w:t>тепловой энергии</w:t>
        </w:r>
        <w:bookmarkEnd w:id="225"/>
      </w:hyperlink>
    </w:p>
    <w:p w:rsidR="00611443" w:rsidRPr="00611443" w:rsidRDefault="00611443" w:rsidP="0093703B">
      <w:pPr>
        <w:spacing w:after="0" w:line="360" w:lineRule="exact"/>
        <w:ind w:firstLine="709"/>
        <w:rPr>
          <w:rFonts w:ascii="Times New Roman" w:eastAsia="Calibri" w:hAnsi="Times New Roman" w:cs="Times New Roman"/>
        </w:rPr>
      </w:pPr>
    </w:p>
    <w:p w:rsidR="00611443" w:rsidRPr="00611443" w:rsidRDefault="00457584" w:rsidP="0093703B">
      <w:pPr>
        <w:spacing w:after="0" w:line="360" w:lineRule="exact"/>
        <w:ind w:firstLine="709"/>
        <w:rPr>
          <w:rFonts w:ascii="Times New Roman" w:eastAsia="Calibri" w:hAnsi="Times New Roman" w:cs="Times New Roman"/>
          <w:lang w:eastAsia="ru-RU"/>
        </w:rPr>
      </w:pPr>
      <w:hyperlink r:id="rId98" w:anchor="bookmark38" w:history="1"/>
      <w:r w:rsidR="00611443" w:rsidRPr="00611443">
        <w:rPr>
          <w:rFonts w:ascii="Times New Roman" w:eastAsia="Calibri" w:hAnsi="Times New Roman" w:cs="Times New Roman"/>
          <w:lang w:eastAsia="ru-RU"/>
        </w:rPr>
        <w:t>Квартиры с индивидуальными источниками тепловой энергии отсутствуют.</w:t>
      </w:r>
    </w:p>
    <w:p w:rsidR="00611443" w:rsidRPr="00611443" w:rsidRDefault="00457584" w:rsidP="0093703B">
      <w:pPr>
        <w:spacing w:after="0" w:line="360" w:lineRule="exact"/>
        <w:ind w:firstLine="709"/>
        <w:rPr>
          <w:rFonts w:ascii="Times New Roman" w:eastAsia="Calibri" w:hAnsi="Times New Roman" w:cs="Times New Roman"/>
        </w:rPr>
      </w:pPr>
      <w:hyperlink r:id="rId99" w:anchor="bookmark38" w:history="1"/>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26" w:name="_Toc176599474"/>
      <w:r w:rsidRPr="00611443">
        <w:rPr>
          <w:rFonts w:ascii="Times New Roman" w:eastAsia="Times New Roman" w:hAnsi="Times New Roman" w:cs="Times New Roman"/>
          <w:b/>
          <w:bCs/>
          <w:szCs w:val="24"/>
          <w:lang w:eastAsia="ru-RU"/>
        </w:rPr>
        <w:t xml:space="preserve">1.5.4 </w:t>
      </w:r>
      <w:hyperlink r:id="rId100" w:anchor="bookmark62" w:history="1">
        <w:r w:rsidRPr="00611443">
          <w:rPr>
            <w:rFonts w:ascii="Times New Roman" w:eastAsia="Times New Roman" w:hAnsi="Times New Roman" w:cs="Times New Roman"/>
            <w:b/>
            <w:bCs/>
            <w:lang w:eastAsia="ru-RU"/>
          </w:rPr>
          <w:t>Описание величины потребления тепловой энергии в расчетных элементах</w:t>
        </w:r>
      </w:hyperlink>
      <w:r w:rsidRPr="00611443">
        <w:rPr>
          <w:rFonts w:ascii="Times New Roman" w:eastAsia="Times New Roman" w:hAnsi="Times New Roman" w:cs="Times New Roman"/>
          <w:b/>
          <w:bCs/>
          <w:lang w:eastAsia="ru-RU"/>
        </w:rPr>
        <w:t xml:space="preserve"> </w:t>
      </w:r>
      <w:hyperlink r:id="rId101" w:anchor="bookmark62" w:history="1">
        <w:r w:rsidRPr="00611443">
          <w:rPr>
            <w:rFonts w:ascii="Times New Roman" w:eastAsia="Times New Roman" w:hAnsi="Times New Roman" w:cs="Times New Roman"/>
            <w:b/>
            <w:bCs/>
            <w:lang w:eastAsia="ru-RU"/>
          </w:rPr>
          <w:t>территориального деления за отопительный период и за год в целом</w:t>
        </w:r>
        <w:bookmarkEnd w:id="226"/>
      </w:hyperlink>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1.5.4.1 - Потребление тепловой энергии за отопительный период и за год в целом</w:t>
      </w:r>
    </w:p>
    <w:tbl>
      <w:tblPr>
        <w:tblStyle w:val="360"/>
        <w:tblW w:w="5000" w:type="pct"/>
        <w:jc w:val="center"/>
        <w:tblLook w:val="04A0" w:firstRow="1" w:lastRow="0" w:firstColumn="1" w:lastColumn="0" w:noHBand="0" w:noVBand="1"/>
      </w:tblPr>
      <w:tblGrid>
        <w:gridCol w:w="1167"/>
        <w:gridCol w:w="3258"/>
        <w:gridCol w:w="3284"/>
        <w:gridCol w:w="2470"/>
      </w:tblGrid>
      <w:tr w:rsidR="00611443" w:rsidRPr="00611443" w:rsidTr="00CF7A24">
        <w:trPr>
          <w:jc w:val="center"/>
        </w:trPr>
        <w:tc>
          <w:tcPr>
            <w:tcW w:w="1167"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3258"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5754" w:type="dxa"/>
            <w:gridSpan w:val="2"/>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Потребление тепловой энергии, Гкал/год</w:t>
            </w:r>
          </w:p>
        </w:tc>
      </w:tr>
      <w:tr w:rsidR="00611443" w:rsidRPr="00611443" w:rsidTr="00CF7A24">
        <w:trPr>
          <w:jc w:val="center"/>
        </w:trPr>
        <w:tc>
          <w:tcPr>
            <w:tcW w:w="1167"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3258"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3284"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Отопительный период</w:t>
            </w:r>
          </w:p>
        </w:tc>
        <w:tc>
          <w:tcPr>
            <w:tcW w:w="2470"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Всего за год</w:t>
            </w:r>
          </w:p>
        </w:tc>
      </w:tr>
      <w:tr w:rsidR="00611443" w:rsidRPr="00611443" w:rsidTr="00CF7A24">
        <w:trPr>
          <w:jc w:val="center"/>
        </w:trPr>
        <w:tc>
          <w:tcPr>
            <w:tcW w:w="1167"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3258"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3284"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47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r>
      <w:tr w:rsidR="00611443" w:rsidRPr="00611443" w:rsidTr="00CF7A24">
        <w:trPr>
          <w:jc w:val="center"/>
        </w:trPr>
        <w:tc>
          <w:tcPr>
            <w:tcW w:w="116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325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3284"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c>
          <w:tcPr>
            <w:tcW w:w="247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r>
      <w:tr w:rsidR="00CF7A24" w:rsidRPr="00611443" w:rsidTr="00CF7A24">
        <w:trPr>
          <w:jc w:val="center"/>
        </w:trPr>
        <w:tc>
          <w:tcPr>
            <w:tcW w:w="1167"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258"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Котельная № 8</w:t>
            </w:r>
          </w:p>
        </w:tc>
        <w:tc>
          <w:tcPr>
            <w:tcW w:w="3284"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215,7600</w:t>
            </w:r>
          </w:p>
        </w:tc>
        <w:tc>
          <w:tcPr>
            <w:tcW w:w="2470"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215,7600</w:t>
            </w:r>
          </w:p>
        </w:tc>
      </w:tr>
      <w:tr w:rsidR="00CF7A24" w:rsidRPr="00611443" w:rsidTr="00CF7A24">
        <w:trPr>
          <w:jc w:val="center"/>
        </w:trPr>
        <w:tc>
          <w:tcPr>
            <w:tcW w:w="1167"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258"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3284"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235,8000</w:t>
            </w:r>
          </w:p>
        </w:tc>
        <w:tc>
          <w:tcPr>
            <w:tcW w:w="2470"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235,8000</w:t>
            </w:r>
          </w:p>
        </w:tc>
      </w:tr>
      <w:tr w:rsidR="00CF7A24" w:rsidRPr="00611443" w:rsidTr="00CF7A24">
        <w:trPr>
          <w:jc w:val="center"/>
        </w:trPr>
        <w:tc>
          <w:tcPr>
            <w:tcW w:w="1167"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258"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3284"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126,3300</w:t>
            </w:r>
          </w:p>
        </w:tc>
        <w:tc>
          <w:tcPr>
            <w:tcW w:w="2470"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126,3300</w:t>
            </w:r>
          </w:p>
        </w:tc>
      </w:tr>
    </w:tbl>
    <w:p w:rsidR="00E34CBF" w:rsidRDefault="00E34CBF" w:rsidP="0040040A">
      <w:pPr>
        <w:spacing w:after="200"/>
        <w:ind w:firstLine="0"/>
        <w:jc w:val="left"/>
        <w:rPr>
          <w:rFonts w:eastAsia="Times New Roman" w:cstheme="majorBidi"/>
          <w:b/>
          <w:bCs/>
          <w:szCs w:val="28"/>
        </w:rPr>
      </w:pPr>
    </w:p>
    <w:p w:rsidR="00611443" w:rsidRDefault="00611443" w:rsidP="0040040A">
      <w:pPr>
        <w:spacing w:after="200"/>
        <w:ind w:firstLine="0"/>
        <w:jc w:val="left"/>
        <w:rPr>
          <w:rFonts w:eastAsia="Times New Roman" w:cstheme="majorBidi"/>
          <w:b/>
          <w:bCs/>
          <w:szCs w:val="28"/>
        </w:rPr>
        <w:sectPr w:rsidR="00611443" w:rsidSect="00AA5464">
          <w:pgSz w:w="11906" w:h="16838"/>
          <w:pgMar w:top="1134" w:right="1276" w:bottom="1134" w:left="851" w:header="708" w:footer="708" w:gutter="0"/>
          <w:cols w:space="708"/>
          <w:docGrid w:linePitch="360"/>
        </w:sectPr>
      </w:pPr>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27" w:name="_Toc176599475"/>
      <w:r w:rsidRPr="00611443">
        <w:rPr>
          <w:rFonts w:ascii="Times New Roman" w:eastAsia="Times New Roman" w:hAnsi="Times New Roman" w:cs="Times New Roman"/>
          <w:b/>
          <w:bCs/>
          <w:szCs w:val="24"/>
          <w:lang w:eastAsia="ru-RU"/>
        </w:rPr>
        <w:lastRenderedPageBreak/>
        <w:t xml:space="preserve">1.5.5 </w:t>
      </w:r>
      <w:hyperlink r:id="rId102" w:anchor="bookmark63" w:history="1">
        <w:r w:rsidRPr="00611443">
          <w:rPr>
            <w:rFonts w:ascii="Times New Roman" w:eastAsia="Times New Roman" w:hAnsi="Times New Roman" w:cs="Times New Roman"/>
            <w:b/>
            <w:bCs/>
            <w:lang w:eastAsia="ru-RU"/>
          </w:rPr>
          <w:t>Описание существующих нормативов потребления тепловой энергии для населения</w:t>
        </w:r>
      </w:hyperlink>
      <w:r w:rsidRPr="00611443">
        <w:rPr>
          <w:rFonts w:ascii="Times New Roman" w:eastAsia="Times New Roman" w:hAnsi="Times New Roman" w:cs="Times New Roman"/>
          <w:b/>
          <w:bCs/>
          <w:lang w:eastAsia="ru-RU"/>
        </w:rPr>
        <w:t xml:space="preserve"> </w:t>
      </w:r>
      <w:hyperlink r:id="rId103" w:anchor="bookmark63" w:history="1">
        <w:r w:rsidRPr="00611443">
          <w:rPr>
            <w:rFonts w:ascii="Times New Roman" w:eastAsia="Times New Roman" w:hAnsi="Times New Roman" w:cs="Times New Roman"/>
            <w:b/>
            <w:bCs/>
            <w:lang w:eastAsia="ru-RU"/>
          </w:rPr>
          <w:t>на отопление и горячее водоснабжение</w:t>
        </w:r>
        <w:bookmarkEnd w:id="227"/>
      </w:hyperlink>
    </w:p>
    <w:p w:rsidR="00611443" w:rsidRPr="00611443" w:rsidRDefault="00611443" w:rsidP="00611443">
      <w:pPr>
        <w:spacing w:after="0" w:line="240" w:lineRule="auto"/>
        <w:ind w:firstLine="709"/>
        <w:jc w:val="left"/>
        <w:rPr>
          <w:rFonts w:ascii="Times New Roman" w:eastAsia="Calibri" w:hAnsi="Times New Roman" w:cs="Times New Roman"/>
          <w:lang w:eastAsia="ru-RU"/>
        </w:rPr>
      </w:pPr>
    </w:p>
    <w:p w:rsidR="00611443" w:rsidRDefault="00611443" w:rsidP="0040040A">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160BDE53">
            <wp:extent cx="5876925" cy="6925945"/>
            <wp:effectExtent l="0" t="0" r="952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76925" cy="6925945"/>
                    </a:xfrm>
                    <a:prstGeom prst="rect">
                      <a:avLst/>
                    </a:prstGeom>
                    <a:noFill/>
                  </pic:spPr>
                </pic:pic>
              </a:graphicData>
            </a:graphic>
          </wp:inline>
        </w:drawing>
      </w:r>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28" w:name="_Toc176599476"/>
      <w:r w:rsidRPr="00611443">
        <w:rPr>
          <w:rFonts w:ascii="Times New Roman" w:eastAsia="Times New Roman" w:hAnsi="Times New Roman" w:cs="Times New Roman"/>
          <w:b/>
          <w:bCs/>
          <w:szCs w:val="24"/>
          <w:lang w:eastAsia="ru-RU"/>
        </w:rPr>
        <w:t>1.5.6 Описание сравнения величины договорной и расчетной тепловой нагрузки по зоне действия каждого источника тепловой энергии</w:t>
      </w:r>
      <w:bookmarkEnd w:id="228"/>
    </w:p>
    <w:p w:rsidR="00611443" w:rsidRPr="00611443" w:rsidRDefault="00611443" w:rsidP="0093703B">
      <w:pPr>
        <w:spacing w:after="0" w:line="360" w:lineRule="exact"/>
        <w:ind w:firstLine="709"/>
        <w:rPr>
          <w:rFonts w:ascii="Times New Roman" w:eastAsia="Calibri" w:hAnsi="Times New Roman" w:cs="Times New Roman"/>
          <w:lang w:eastAsia="ru-RU"/>
        </w:rPr>
      </w:pPr>
    </w:p>
    <w:p w:rsidR="00611443" w:rsidRPr="00611443" w:rsidRDefault="00611443" w:rsidP="0093703B">
      <w:pPr>
        <w:spacing w:after="0" w:line="360" w:lineRule="exact"/>
        <w:ind w:firstLine="709"/>
        <w:rPr>
          <w:rFonts w:ascii="Times New Roman" w:eastAsia="Calibri" w:hAnsi="Times New Roman" w:cs="Times New Roman"/>
          <w:lang w:eastAsia="ru-RU"/>
        </w:rPr>
      </w:pPr>
      <w:r w:rsidRPr="00611443">
        <w:rPr>
          <w:rFonts w:ascii="Times New Roman" w:eastAsia="Calibri" w:hAnsi="Times New Roman" w:cs="Times New Roman"/>
          <w:lang w:eastAsia="ru-RU"/>
        </w:rPr>
        <w:t xml:space="preserve">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w:t>
      </w:r>
      <w:r w:rsidRPr="00611443">
        <w:rPr>
          <w:rFonts w:ascii="Times New Roman" w:eastAsia="Calibri" w:hAnsi="Times New Roman" w:cs="Times New Roman"/>
          <w:lang w:eastAsia="ru-RU"/>
        </w:rPr>
        <w:lastRenderedPageBreak/>
        <w:t>потребления тепловой энергии при расчетных температурах наружного воздуха в зонах действия источников тепловой энергии.</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1.5.6.1 - Тепловые нагрузки</w:t>
      </w:r>
    </w:p>
    <w:tbl>
      <w:tblPr>
        <w:tblStyle w:val="370"/>
        <w:tblW w:w="5000" w:type="pct"/>
        <w:jc w:val="center"/>
        <w:tblLook w:val="04A0" w:firstRow="1" w:lastRow="0" w:firstColumn="1" w:lastColumn="0" w:noHBand="0" w:noVBand="1"/>
      </w:tblPr>
      <w:tblGrid>
        <w:gridCol w:w="322"/>
        <w:gridCol w:w="2292"/>
        <w:gridCol w:w="2352"/>
        <w:gridCol w:w="2542"/>
        <w:gridCol w:w="2491"/>
      </w:tblGrid>
      <w:tr w:rsidR="00611443" w:rsidRPr="00611443" w:rsidTr="00611443">
        <w:trPr>
          <w:jc w:val="center"/>
        </w:trPr>
        <w:tc>
          <w:tcPr>
            <w:tcW w:w="322"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29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235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Установленная мощность, Гкал/час</w:t>
            </w:r>
          </w:p>
        </w:tc>
        <w:tc>
          <w:tcPr>
            <w:tcW w:w="254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Присоединенная нагрузка, Гкал/час</w:t>
            </w:r>
          </w:p>
        </w:tc>
        <w:tc>
          <w:tcPr>
            <w:tcW w:w="2491"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Перспективная присоединенная нагрузка, Гкал/час</w:t>
            </w:r>
          </w:p>
        </w:tc>
      </w:tr>
      <w:tr w:rsidR="00611443" w:rsidRPr="00611443" w:rsidTr="00611443">
        <w:trPr>
          <w:jc w:val="center"/>
        </w:trPr>
        <w:tc>
          <w:tcPr>
            <w:tcW w:w="322"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35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54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491"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r>
      <w:tr w:rsidR="00611443" w:rsidRPr="00611443" w:rsidTr="00611443">
        <w:trPr>
          <w:jc w:val="center"/>
        </w:trPr>
        <w:tc>
          <w:tcPr>
            <w:tcW w:w="9999"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ООО «ТК Новгородская»</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1,7700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1,9700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0,1720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2,1500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0,9300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0,6000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r w:rsidR="00CF7A24" w:rsidRPr="00611443" w:rsidTr="00611443">
        <w:trPr>
          <w:jc w:val="center"/>
        </w:trPr>
        <w:tc>
          <w:tcPr>
            <w:tcW w:w="322"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292"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Котельная № 8</w:t>
            </w:r>
          </w:p>
        </w:tc>
        <w:tc>
          <w:tcPr>
            <w:tcW w:w="2352"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0,8600</w:t>
            </w:r>
          </w:p>
        </w:tc>
        <w:tc>
          <w:tcPr>
            <w:tcW w:w="2542"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0,1400</w:t>
            </w:r>
          </w:p>
        </w:tc>
        <w:tc>
          <w:tcPr>
            <w:tcW w:w="2491" w:type="dxa"/>
            <w:shd w:val="clear" w:color="auto" w:fill="FFFFFF"/>
            <w:tcMar>
              <w:top w:w="40" w:type="dxa"/>
              <w:left w:w="200" w:type="dxa"/>
              <w:bottom w:w="40" w:type="dxa"/>
              <w:right w:w="200" w:type="dxa"/>
            </w:tcMar>
            <w:vAlign w:val="center"/>
          </w:tcPr>
          <w:p w:rsidR="00CF7A24" w:rsidRPr="00701246" w:rsidRDefault="00CF7A24" w:rsidP="00CF7A24">
            <w:pPr>
              <w:spacing w:after="0"/>
              <w:ind w:firstLine="0"/>
              <w:jc w:val="center"/>
              <w:rPr>
                <w:rFonts w:ascii="Times New Roman" w:eastAsia="Calibri" w:hAnsi="Times New Roman" w:cs="Times New Roman"/>
              </w:rPr>
            </w:pPr>
            <w:r w:rsidRPr="00701246">
              <w:rPr>
                <w:rFonts w:ascii="Times New Roman" w:eastAsia="Times New Roman" w:hAnsi="Times New Roman" w:cs="Times New Roman"/>
                <w:sz w:val="22"/>
              </w:rPr>
              <w:t>0,1400</w:t>
            </w:r>
          </w:p>
        </w:tc>
      </w:tr>
      <w:tr w:rsidR="00CF7A24" w:rsidRPr="00611443" w:rsidTr="00611443">
        <w:trPr>
          <w:jc w:val="center"/>
        </w:trPr>
        <w:tc>
          <w:tcPr>
            <w:tcW w:w="322"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29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235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0,1720</w:t>
            </w:r>
          </w:p>
        </w:tc>
        <w:tc>
          <w:tcPr>
            <w:tcW w:w="254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c>
          <w:tcPr>
            <w:tcW w:w="2491"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r>
      <w:tr w:rsidR="00CF7A24" w:rsidRPr="00611443" w:rsidTr="00611443">
        <w:trPr>
          <w:jc w:val="center"/>
        </w:trPr>
        <w:tc>
          <w:tcPr>
            <w:tcW w:w="322" w:type="dxa"/>
            <w:shd w:val="clear" w:color="auto" w:fill="FFFFFF"/>
            <w:tcMar>
              <w:top w:w="40" w:type="dxa"/>
              <w:left w:w="20" w:type="dxa"/>
              <w:bottom w:w="40" w:type="dxa"/>
              <w:right w:w="20" w:type="dxa"/>
            </w:tcMar>
            <w:vAlign w:val="center"/>
          </w:tcPr>
          <w:p w:rsidR="00CF7A24" w:rsidRPr="00611443" w:rsidRDefault="00CF7A24" w:rsidP="00611443">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29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235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0,3000</w:t>
            </w:r>
          </w:p>
        </w:tc>
        <w:tc>
          <w:tcPr>
            <w:tcW w:w="2542"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c>
          <w:tcPr>
            <w:tcW w:w="2491" w:type="dxa"/>
            <w:shd w:val="clear" w:color="auto" w:fill="FFFFFF"/>
            <w:tcMar>
              <w:top w:w="40" w:type="dxa"/>
              <w:left w:w="200" w:type="dxa"/>
              <w:bottom w:w="40" w:type="dxa"/>
              <w:right w:w="200" w:type="dxa"/>
            </w:tcMar>
            <w:vAlign w:val="center"/>
          </w:tcPr>
          <w:p w:rsidR="00CF7A24" w:rsidRPr="00E3622D" w:rsidRDefault="00CF7A24" w:rsidP="00CF7A24">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r>
      <w:tr w:rsidR="00611443" w:rsidRPr="00611443" w:rsidTr="00611443">
        <w:trPr>
          <w:jc w:val="center"/>
        </w:trPr>
        <w:tc>
          <w:tcPr>
            <w:tcW w:w="2614" w:type="dxa"/>
            <w:gridSpan w:val="2"/>
            <w:shd w:val="clear" w:color="auto" w:fill="FBD4B4"/>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b/>
                <w:color w:val="000000"/>
                <w:sz w:val="20"/>
                <w:szCs w:val="20"/>
              </w:rPr>
              <w:t>Итого по ООО «ТК Новгородская»</w:t>
            </w:r>
          </w:p>
        </w:tc>
        <w:tc>
          <w:tcPr>
            <w:tcW w:w="235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8,5720</w:t>
            </w:r>
          </w:p>
        </w:tc>
        <w:tc>
          <w:tcPr>
            <w:tcW w:w="254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c>
          <w:tcPr>
            <w:tcW w:w="2491"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r>
      <w:tr w:rsidR="00611443" w:rsidRPr="00611443" w:rsidTr="00611443">
        <w:trPr>
          <w:jc w:val="center"/>
        </w:trPr>
        <w:tc>
          <w:tcPr>
            <w:tcW w:w="2614" w:type="dxa"/>
            <w:gridSpan w:val="2"/>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Итого по МО:</w:t>
            </w:r>
          </w:p>
        </w:tc>
        <w:tc>
          <w:tcPr>
            <w:tcW w:w="2352" w:type="dxa"/>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9,9000</w:t>
            </w:r>
          </w:p>
        </w:tc>
        <w:tc>
          <w:tcPr>
            <w:tcW w:w="2542" w:type="dxa"/>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3,0400</w:t>
            </w:r>
          </w:p>
        </w:tc>
        <w:tc>
          <w:tcPr>
            <w:tcW w:w="2491" w:type="dxa"/>
            <w:shd w:val="clear" w:color="auto" w:fill="F2F2F2"/>
            <w:tcMar>
              <w:top w:w="40" w:type="dxa"/>
              <w:left w:w="200" w:type="dxa"/>
              <w:bottom w:w="40" w:type="dxa"/>
              <w:right w:w="200" w:type="dxa"/>
            </w:tcMar>
            <w:vAlign w:val="center"/>
          </w:tcPr>
          <w:p w:rsidR="00611443" w:rsidRPr="00611443" w:rsidRDefault="00CF7A24" w:rsidP="00611443">
            <w:pPr>
              <w:spacing w:after="0"/>
              <w:ind w:firstLine="0"/>
              <w:jc w:val="center"/>
              <w:rPr>
                <w:rFonts w:ascii="Times New Roman" w:eastAsia="Calibri" w:hAnsi="Times New Roman" w:cs="Times New Roman"/>
                <w:sz w:val="20"/>
                <w:szCs w:val="20"/>
              </w:rPr>
            </w:pPr>
            <w:r>
              <w:rPr>
                <w:rFonts w:ascii="Times New Roman" w:eastAsia="Calibri" w:hAnsi="Times New Roman" w:cs="Times New Roman"/>
                <w:sz w:val="20"/>
                <w:szCs w:val="20"/>
              </w:rPr>
              <w:t>3,0400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29" w:name="_Toc176599477"/>
    </w:p>
    <w:p w:rsidR="00611443" w:rsidRPr="00611443" w:rsidRDefault="00611443"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r w:rsidRPr="00611443">
        <w:rPr>
          <w:rFonts w:ascii="Times New Roman" w:eastAsia="Times New Roman" w:hAnsi="Times New Roman" w:cs="Times New Roman"/>
          <w:b/>
          <w:bCs/>
          <w:szCs w:val="24"/>
          <w:lang w:eastAsia="ru-RU"/>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29"/>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1.5.7.1 - Изменения тепловых нагрузок потребителей тепловой энергии</w:t>
      </w:r>
    </w:p>
    <w:tbl>
      <w:tblPr>
        <w:tblStyle w:val="380"/>
        <w:tblW w:w="5486" w:type="pct"/>
        <w:jc w:val="center"/>
        <w:tblLook w:val="04A0" w:firstRow="1" w:lastRow="0" w:firstColumn="1" w:lastColumn="0" w:noHBand="0" w:noVBand="1"/>
      </w:tblPr>
      <w:tblGrid>
        <w:gridCol w:w="425"/>
        <w:gridCol w:w="2347"/>
        <w:gridCol w:w="1728"/>
        <w:gridCol w:w="3382"/>
        <w:gridCol w:w="3089"/>
      </w:tblGrid>
      <w:tr w:rsidR="00611443" w:rsidRPr="00611443" w:rsidTr="00E81D3F">
        <w:trPr>
          <w:trHeight w:val="533"/>
          <w:jc w:val="center"/>
        </w:trPr>
        <w:tc>
          <w:tcPr>
            <w:tcW w:w="425"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347"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Источник тепловой энергии</w:t>
            </w:r>
          </w:p>
        </w:tc>
        <w:tc>
          <w:tcPr>
            <w:tcW w:w="1728"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Ед. изм.</w:t>
            </w:r>
          </w:p>
        </w:tc>
        <w:tc>
          <w:tcPr>
            <w:tcW w:w="338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Предшествующий  актуализации схемы теплоснабжения</w:t>
            </w:r>
          </w:p>
        </w:tc>
        <w:tc>
          <w:tcPr>
            <w:tcW w:w="3089"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 xml:space="preserve">На момент актуализации </w:t>
            </w:r>
          </w:p>
        </w:tc>
      </w:tr>
      <w:tr w:rsidR="00611443" w:rsidRPr="00611443" w:rsidTr="00E81D3F">
        <w:trPr>
          <w:trHeight w:val="144"/>
          <w:jc w:val="center"/>
        </w:trPr>
        <w:tc>
          <w:tcPr>
            <w:tcW w:w="10971"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ООО «ТК Новгородская»</w:t>
            </w:r>
          </w:p>
        </w:tc>
      </w:tr>
      <w:tr w:rsidR="00611443" w:rsidRPr="00611443" w:rsidTr="00E81D3F">
        <w:trPr>
          <w:trHeight w:val="266"/>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E81D3F">
        <w:trPr>
          <w:trHeight w:val="266"/>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E81D3F">
        <w:trPr>
          <w:trHeight w:val="266"/>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E81D3F">
        <w:trPr>
          <w:trHeight w:val="278"/>
          <w:jc w:val="center"/>
        </w:trPr>
        <w:tc>
          <w:tcPr>
            <w:tcW w:w="425"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34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1728"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Гкал/ч</w:t>
            </w:r>
          </w:p>
        </w:tc>
        <w:tc>
          <w:tcPr>
            <w:tcW w:w="338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3089"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r w:rsidR="00E81D3F" w:rsidRPr="00611443" w:rsidTr="00E81D3F">
        <w:trPr>
          <w:trHeight w:val="278"/>
          <w:jc w:val="center"/>
        </w:trPr>
        <w:tc>
          <w:tcPr>
            <w:tcW w:w="425" w:type="dxa"/>
            <w:shd w:val="clear" w:color="auto" w:fill="FFFFFF"/>
            <w:tcMar>
              <w:top w:w="40" w:type="dxa"/>
              <w:left w:w="20" w:type="dxa"/>
              <w:bottom w:w="40" w:type="dxa"/>
              <w:right w:w="20" w:type="dxa"/>
            </w:tcMar>
            <w:vAlign w:val="center"/>
          </w:tcPr>
          <w:p w:rsidR="00E81D3F" w:rsidRPr="00611443" w:rsidRDefault="00E81D3F" w:rsidP="00611443">
            <w:pPr>
              <w:spacing w:after="0"/>
              <w:ind w:firstLine="0"/>
              <w:jc w:val="center"/>
              <w:rPr>
                <w:rFonts w:ascii="Times New Roman" w:eastAsia="Times New Roman" w:hAnsi="Times New Roman" w:cs="Times New Roman"/>
                <w:sz w:val="20"/>
                <w:szCs w:val="20"/>
              </w:rPr>
            </w:pPr>
          </w:p>
        </w:tc>
        <w:tc>
          <w:tcPr>
            <w:tcW w:w="2347"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Котельная № 8</w:t>
            </w:r>
          </w:p>
        </w:tc>
        <w:tc>
          <w:tcPr>
            <w:tcW w:w="1728"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382"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3089"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0,1400</w:t>
            </w:r>
          </w:p>
        </w:tc>
      </w:tr>
      <w:tr w:rsidR="00E81D3F" w:rsidRPr="00611443" w:rsidTr="00E81D3F">
        <w:trPr>
          <w:trHeight w:val="278"/>
          <w:jc w:val="center"/>
        </w:trPr>
        <w:tc>
          <w:tcPr>
            <w:tcW w:w="425" w:type="dxa"/>
            <w:shd w:val="clear" w:color="auto" w:fill="FFFFFF"/>
            <w:tcMar>
              <w:top w:w="40" w:type="dxa"/>
              <w:left w:w="20" w:type="dxa"/>
              <w:bottom w:w="40" w:type="dxa"/>
              <w:right w:w="20" w:type="dxa"/>
            </w:tcMar>
            <w:vAlign w:val="center"/>
          </w:tcPr>
          <w:p w:rsidR="00E81D3F" w:rsidRPr="00611443" w:rsidRDefault="00E81D3F" w:rsidP="00611443">
            <w:pPr>
              <w:spacing w:after="0"/>
              <w:ind w:firstLine="0"/>
              <w:jc w:val="center"/>
              <w:rPr>
                <w:rFonts w:ascii="Times New Roman" w:eastAsia="Times New Roman" w:hAnsi="Times New Roman" w:cs="Times New Roman"/>
                <w:sz w:val="20"/>
                <w:szCs w:val="20"/>
              </w:rPr>
            </w:pPr>
          </w:p>
        </w:tc>
        <w:tc>
          <w:tcPr>
            <w:tcW w:w="2347"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11</w:t>
            </w:r>
          </w:p>
        </w:tc>
        <w:tc>
          <w:tcPr>
            <w:tcW w:w="1728"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Гкал/ч</w:t>
            </w:r>
          </w:p>
        </w:tc>
        <w:tc>
          <w:tcPr>
            <w:tcW w:w="3382"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sz w:val="22"/>
              </w:rPr>
            </w:pPr>
            <w:r w:rsidRPr="00E3622D">
              <w:rPr>
                <w:rFonts w:ascii="Times New Roman" w:eastAsia="Calibri" w:hAnsi="Times New Roman" w:cs="Times New Roman"/>
                <w:sz w:val="22"/>
              </w:rPr>
              <w:t>н/д</w:t>
            </w:r>
          </w:p>
        </w:tc>
        <w:tc>
          <w:tcPr>
            <w:tcW w:w="3089"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0,1000</w:t>
            </w:r>
          </w:p>
        </w:tc>
      </w:tr>
      <w:tr w:rsidR="00E81D3F" w:rsidRPr="00611443" w:rsidTr="00E81D3F">
        <w:trPr>
          <w:trHeight w:val="278"/>
          <w:jc w:val="center"/>
        </w:trPr>
        <w:tc>
          <w:tcPr>
            <w:tcW w:w="425" w:type="dxa"/>
            <w:shd w:val="clear" w:color="auto" w:fill="FFFFFF"/>
            <w:tcMar>
              <w:top w:w="40" w:type="dxa"/>
              <w:left w:w="20" w:type="dxa"/>
              <w:bottom w:w="40" w:type="dxa"/>
              <w:right w:w="20" w:type="dxa"/>
            </w:tcMar>
            <w:vAlign w:val="center"/>
          </w:tcPr>
          <w:p w:rsidR="00E81D3F" w:rsidRPr="00611443" w:rsidRDefault="00E81D3F" w:rsidP="00611443">
            <w:pPr>
              <w:spacing w:after="0"/>
              <w:ind w:firstLine="0"/>
              <w:jc w:val="center"/>
              <w:rPr>
                <w:rFonts w:ascii="Times New Roman" w:eastAsia="Times New Roman" w:hAnsi="Times New Roman" w:cs="Times New Roman"/>
                <w:sz w:val="20"/>
                <w:szCs w:val="20"/>
              </w:rPr>
            </w:pPr>
          </w:p>
        </w:tc>
        <w:tc>
          <w:tcPr>
            <w:tcW w:w="2347"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Котельная № 13</w:t>
            </w:r>
          </w:p>
        </w:tc>
        <w:tc>
          <w:tcPr>
            <w:tcW w:w="1728"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Гкал/ч</w:t>
            </w:r>
          </w:p>
        </w:tc>
        <w:tc>
          <w:tcPr>
            <w:tcW w:w="3382"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sz w:val="22"/>
              </w:rPr>
            </w:pPr>
            <w:r w:rsidRPr="00E3622D">
              <w:rPr>
                <w:rFonts w:ascii="Times New Roman" w:eastAsia="Calibri" w:hAnsi="Times New Roman" w:cs="Times New Roman"/>
                <w:sz w:val="22"/>
              </w:rPr>
              <w:t>н/д</w:t>
            </w:r>
          </w:p>
        </w:tc>
        <w:tc>
          <w:tcPr>
            <w:tcW w:w="3089" w:type="dxa"/>
            <w:shd w:val="clear" w:color="auto" w:fill="FFFFFF"/>
            <w:tcMar>
              <w:top w:w="40" w:type="dxa"/>
              <w:left w:w="200" w:type="dxa"/>
              <w:bottom w:w="40" w:type="dxa"/>
              <w:right w:w="200" w:type="dxa"/>
            </w:tcMar>
            <w:vAlign w:val="center"/>
          </w:tcPr>
          <w:p w:rsidR="00E81D3F" w:rsidRPr="00E3622D" w:rsidRDefault="00E81D3F" w:rsidP="00E81D3F">
            <w:pPr>
              <w:spacing w:after="0"/>
              <w:ind w:firstLine="0"/>
              <w:jc w:val="center"/>
              <w:rPr>
                <w:rFonts w:ascii="Times New Roman" w:eastAsia="Calibri" w:hAnsi="Times New Roman" w:cs="Times New Roman"/>
              </w:rPr>
            </w:pPr>
            <w:r w:rsidRPr="00E3622D">
              <w:rPr>
                <w:rFonts w:ascii="Times New Roman" w:eastAsia="Times New Roman" w:hAnsi="Times New Roman" w:cs="Times New Roman"/>
                <w:sz w:val="22"/>
              </w:rPr>
              <w:t>0,0500</w:t>
            </w:r>
          </w:p>
        </w:tc>
      </w:tr>
    </w:tbl>
    <w:p w:rsidR="00885FFB" w:rsidRDefault="00885FFB" w:rsidP="0040040A">
      <w:pPr>
        <w:spacing w:after="200"/>
        <w:ind w:firstLine="0"/>
        <w:jc w:val="left"/>
        <w:rPr>
          <w:rFonts w:eastAsia="Times New Roman" w:cstheme="majorBidi"/>
          <w:b/>
          <w:bCs/>
          <w:szCs w:val="28"/>
        </w:rPr>
        <w:sectPr w:rsidR="00885FFB" w:rsidSect="00AA5464">
          <w:pgSz w:w="11906" w:h="16838"/>
          <w:pgMar w:top="1134" w:right="1276" w:bottom="1134" w:left="851" w:header="708" w:footer="708" w:gutter="0"/>
          <w:cols w:space="708"/>
          <w:docGrid w:linePitch="360"/>
        </w:sectPr>
      </w:pPr>
    </w:p>
    <w:p w:rsidR="00885FFB" w:rsidRPr="00885FFB" w:rsidRDefault="00457584"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05" w:anchor="bookmark66" w:history="1">
        <w:bookmarkStart w:id="230" w:name="_Toc31810078"/>
        <w:bookmarkStart w:id="231" w:name="_Toc176599478"/>
        <w:bookmarkStart w:id="232" w:name="_Toc30058724"/>
        <w:r w:rsidR="00885FFB" w:rsidRPr="00885FFB">
          <w:rPr>
            <w:rFonts w:ascii="Times New Roman" w:eastAsia="Times New Roman" w:hAnsi="Times New Roman" w:cs="Times New Roman"/>
            <w:b/>
            <w:bCs/>
            <w:szCs w:val="24"/>
            <w:lang w:eastAsia="ru-RU"/>
          </w:rPr>
          <w:t>Часть 6. БАЛАНСЫ ТЕПЛОВОЙ МОЩНОСТИ И ТЕПЛОВОЙ НАГРУЗКИ</w:t>
        </w:r>
        <w:bookmarkEnd w:id="230"/>
        <w:bookmarkEnd w:id="231"/>
        <w:r w:rsidR="00885FFB" w:rsidRPr="00885FFB">
          <w:rPr>
            <w:rFonts w:ascii="Times New Roman" w:eastAsia="Times New Roman" w:hAnsi="Times New Roman" w:cs="Times New Roman"/>
            <w:b/>
            <w:bCs/>
            <w:szCs w:val="24"/>
            <w:lang w:eastAsia="ru-RU"/>
          </w:rPr>
          <w:t xml:space="preserve"> </w:t>
        </w:r>
      </w:hyperlink>
      <w:bookmarkEnd w:id="232"/>
    </w:p>
    <w:p w:rsidR="00885FFB" w:rsidRPr="00885FFB" w:rsidRDefault="00885FFB" w:rsidP="0093703B">
      <w:pPr>
        <w:spacing w:after="0" w:line="360" w:lineRule="exact"/>
        <w:ind w:firstLine="709"/>
        <w:rPr>
          <w:rFonts w:ascii="Times New Roman" w:eastAsia="Calibri" w:hAnsi="Times New Roman" w:cs="Times New Roman"/>
        </w:rPr>
      </w:pPr>
      <w:bookmarkStart w:id="233" w:name="_Toc53926922"/>
      <w:bookmarkStart w:id="234" w:name="_Toc54952854"/>
      <w:bookmarkStart w:id="235" w:name="_Toc30058725"/>
      <w:bookmarkStart w:id="236" w:name="_Toc31810079"/>
      <w:bookmarkStart w:id="237" w:name="_Hlk55504295"/>
    </w:p>
    <w:p w:rsidR="00885FFB" w:rsidRPr="00885FFB" w:rsidRDefault="00885FFB" w:rsidP="0093703B">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38" w:name="_Toc176599479"/>
      <w:r w:rsidRPr="00885FFB">
        <w:rPr>
          <w:rFonts w:ascii="Times New Roman" w:eastAsia="Times New Roman" w:hAnsi="Times New Roman" w:cs="Times New Roman"/>
          <w:b/>
          <w:bCs/>
          <w:lang w:eastAsia="ru-RU"/>
        </w:rPr>
        <w:t xml:space="preserve">1.6.1 </w:t>
      </w:r>
      <w:r w:rsidRPr="00885FFB">
        <w:rPr>
          <w:rFonts w:ascii="Times New Roman" w:eastAsia="Times New Roman" w:hAnsi="Times New Roman" w:cs="Times New Roman"/>
          <w:b/>
          <w:bCs/>
          <w:szCs w:val="24"/>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8"/>
    </w:p>
    <w:bookmarkEnd w:id="233"/>
    <w:bookmarkEnd w:id="234"/>
    <w:bookmarkEnd w:id="235"/>
    <w:bookmarkEnd w:id="236"/>
    <w:bookmarkEnd w:id="237"/>
    <w:p w:rsidR="00885FFB" w:rsidRPr="00885FFB" w:rsidRDefault="00885FFB" w:rsidP="0093703B">
      <w:pPr>
        <w:spacing w:after="0" w:line="360" w:lineRule="exact"/>
        <w:ind w:firstLine="709"/>
        <w:rPr>
          <w:rFonts w:ascii="Times New Roman" w:eastAsia="Calibri" w:hAnsi="Times New Roman" w:cs="Times New Roman"/>
          <w:lang w:eastAsia="ru-RU"/>
        </w:rPr>
      </w:pPr>
    </w:p>
    <w:p w:rsidR="00885FFB" w:rsidRPr="00885FFB" w:rsidRDefault="00885FFB" w:rsidP="0093703B">
      <w:pPr>
        <w:spacing w:after="0" w:line="360" w:lineRule="exact"/>
        <w:ind w:firstLine="709"/>
        <w:rPr>
          <w:rFonts w:ascii="Times New Roman" w:eastAsia="Calibri" w:hAnsi="Times New Roman" w:cs="Times New Roman"/>
          <w:lang w:eastAsia="ru-RU"/>
        </w:rPr>
      </w:pPr>
      <w:r w:rsidRPr="00885FFB">
        <w:rPr>
          <w:rFonts w:ascii="Times New Roman" w:eastAsia="Calibri" w:hAnsi="Times New Roman" w:cs="Times New Roman"/>
          <w:lang w:eastAsia="ru-RU"/>
        </w:rPr>
        <w:t>Балансы тепловой мощности приведены в таблице ниже</w:t>
      </w:r>
    </w:p>
    <w:p w:rsidR="00885FFB" w:rsidRPr="00885FFB" w:rsidRDefault="00885FFB" w:rsidP="00885FFB">
      <w:pPr>
        <w:spacing w:before="400" w:after="200" w:line="240" w:lineRule="auto"/>
        <w:ind w:firstLine="0"/>
        <w:jc w:val="left"/>
        <w:rPr>
          <w:rFonts w:ascii="Times New Roman" w:eastAsia="Calibri" w:hAnsi="Times New Roman" w:cs="Times New Roman"/>
        </w:rPr>
      </w:pPr>
      <w:r w:rsidRPr="00885FFB">
        <w:rPr>
          <w:rFonts w:ascii="Times New Roman" w:eastAsia="Calibri" w:hAnsi="Times New Roman" w:cs="Times New Roman"/>
          <w:b/>
        </w:rPr>
        <w:t>Таблица 1.6.1.1 - Балансы тепловой мощности</w:t>
      </w:r>
    </w:p>
    <w:tbl>
      <w:tblPr>
        <w:tblStyle w:val="390"/>
        <w:tblW w:w="5000" w:type="pct"/>
        <w:jc w:val="center"/>
        <w:tblLook w:val="04A0" w:firstRow="1" w:lastRow="0" w:firstColumn="1" w:lastColumn="0" w:noHBand="0" w:noVBand="1"/>
      </w:tblPr>
      <w:tblGrid>
        <w:gridCol w:w="263"/>
        <w:gridCol w:w="1472"/>
        <w:gridCol w:w="1510"/>
        <w:gridCol w:w="1476"/>
        <w:gridCol w:w="1373"/>
        <w:gridCol w:w="1179"/>
        <w:gridCol w:w="1098"/>
        <w:gridCol w:w="1628"/>
      </w:tblGrid>
      <w:tr w:rsidR="00885FFB" w:rsidRPr="00885FFB" w:rsidTr="00AD5D0C">
        <w:trPr>
          <w:jc w:val="center"/>
        </w:trPr>
        <w:tc>
          <w:tcPr>
            <w:tcW w:w="400" w:type="dxa"/>
            <w:shd w:val="clear" w:color="auto" w:fill="F2F2F2"/>
            <w:tcMar>
              <w:top w:w="120" w:type="dxa"/>
              <w:left w:w="20" w:type="dxa"/>
              <w:bottom w:w="1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w:t>
            </w:r>
          </w:p>
        </w:tc>
        <w:tc>
          <w:tcPr>
            <w:tcW w:w="133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Наименование</w:t>
            </w:r>
          </w:p>
        </w:tc>
        <w:tc>
          <w:tcPr>
            <w:tcW w:w="1511"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Установленная мощность, Гкал/час</w:t>
            </w:r>
          </w:p>
        </w:tc>
        <w:tc>
          <w:tcPr>
            <w:tcW w:w="1477"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Располагаемая мощность, Гкал/час</w:t>
            </w:r>
          </w:p>
        </w:tc>
        <w:tc>
          <w:tcPr>
            <w:tcW w:w="1374"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Собственные нужды, Гкал/час</w:t>
            </w:r>
          </w:p>
        </w:tc>
        <w:tc>
          <w:tcPr>
            <w:tcW w:w="118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Мощность нетто, Гкал/час</w:t>
            </w:r>
          </w:p>
        </w:tc>
        <w:tc>
          <w:tcPr>
            <w:tcW w:w="1098"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Потери в тепловых сетях, Гкал/час</w:t>
            </w:r>
          </w:p>
        </w:tc>
        <w:tc>
          <w:tcPr>
            <w:tcW w:w="1629"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Присоединенная нагрузка, Гкал/час</w:t>
            </w:r>
          </w:p>
        </w:tc>
      </w:tr>
      <w:tr w:rsidR="00885FFB" w:rsidRPr="00885FFB" w:rsidTr="00AD5D0C">
        <w:trPr>
          <w:jc w:val="center"/>
        </w:trPr>
        <w:tc>
          <w:tcPr>
            <w:tcW w:w="400" w:type="dxa"/>
            <w:shd w:val="clear" w:color="auto" w:fill="F2F2F2"/>
            <w:tcMar>
              <w:top w:w="20" w:type="dxa"/>
              <w:left w:w="20" w:type="dxa"/>
              <w:bottom w:w="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511"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477"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74"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18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098"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629"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w:t>
            </w:r>
          </w:p>
        </w:tc>
      </w:tr>
      <w:tr w:rsidR="00885FFB" w:rsidRPr="00885FFB" w:rsidTr="00AD5D0C">
        <w:trPr>
          <w:jc w:val="center"/>
        </w:trPr>
        <w:tc>
          <w:tcPr>
            <w:tcW w:w="9999" w:type="dxa"/>
            <w:gridSpan w:val="8"/>
            <w:shd w:val="clear" w:color="auto" w:fill="DBE5F1"/>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ООО «ТК Новгородская»</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№1</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1,7700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0,8300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0,8200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0,5400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1,9700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0,8900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0,0300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№3</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0,1720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№6</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2,1500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0,9700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0,9500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0,0900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№7</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0,9300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0,0500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0,2200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10</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0,6000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0,2700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0,3500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0,4500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0,4400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0,0010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r>
      <w:tr w:rsidR="00E81D3F" w:rsidRPr="00885FFB" w:rsidTr="00AD5D0C">
        <w:trPr>
          <w:jc w:val="center"/>
        </w:trPr>
        <w:tc>
          <w:tcPr>
            <w:tcW w:w="400" w:type="dxa"/>
            <w:shd w:val="clear" w:color="auto" w:fill="FFFFFF"/>
            <w:tcMar>
              <w:top w:w="40" w:type="dxa"/>
              <w:left w:w="20" w:type="dxa"/>
              <w:bottom w:w="40" w:type="dxa"/>
              <w:right w:w="20" w:type="dxa"/>
            </w:tcMar>
            <w:vAlign w:val="center"/>
          </w:tcPr>
          <w:p w:rsidR="00E81D3F" w:rsidRPr="00885FFB" w:rsidRDefault="00037646" w:rsidP="00885FFB">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30"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Котельная № 8</w:t>
            </w:r>
          </w:p>
        </w:tc>
        <w:tc>
          <w:tcPr>
            <w:tcW w:w="1511"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0,8600</w:t>
            </w:r>
          </w:p>
        </w:tc>
        <w:tc>
          <w:tcPr>
            <w:tcW w:w="1477"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0,3800</w:t>
            </w:r>
          </w:p>
        </w:tc>
        <w:tc>
          <w:tcPr>
            <w:tcW w:w="1374"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0,3800</w:t>
            </w:r>
          </w:p>
        </w:tc>
        <w:tc>
          <w:tcPr>
            <w:tcW w:w="1098"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0,0100</w:t>
            </w:r>
          </w:p>
        </w:tc>
        <w:tc>
          <w:tcPr>
            <w:tcW w:w="1629" w:type="dxa"/>
            <w:shd w:val="clear" w:color="auto" w:fill="FFFFFF"/>
            <w:tcMar>
              <w:top w:w="40" w:type="dxa"/>
              <w:left w:w="200" w:type="dxa"/>
              <w:bottom w:w="40" w:type="dxa"/>
              <w:right w:w="200" w:type="dxa"/>
            </w:tcMar>
            <w:vAlign w:val="center"/>
          </w:tcPr>
          <w:p w:rsidR="00E81D3F" w:rsidRPr="00C0251C" w:rsidRDefault="00E81D3F" w:rsidP="00E81D3F">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0"/>
                <w:szCs w:val="20"/>
              </w:rPr>
              <w:t>0,1400</w:t>
            </w:r>
          </w:p>
        </w:tc>
      </w:tr>
      <w:tr w:rsidR="00E81D3F" w:rsidRPr="00885FFB" w:rsidTr="00AD5D0C">
        <w:trPr>
          <w:jc w:val="center"/>
        </w:trPr>
        <w:tc>
          <w:tcPr>
            <w:tcW w:w="400" w:type="dxa"/>
            <w:shd w:val="clear" w:color="auto" w:fill="FFFFFF"/>
            <w:tcMar>
              <w:top w:w="40" w:type="dxa"/>
              <w:left w:w="20" w:type="dxa"/>
              <w:bottom w:w="40" w:type="dxa"/>
              <w:right w:w="20" w:type="dxa"/>
            </w:tcMar>
            <w:vAlign w:val="center"/>
          </w:tcPr>
          <w:p w:rsidR="00E81D3F" w:rsidRPr="00885FFB" w:rsidRDefault="00037646" w:rsidP="00885FFB">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3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Котельная № 11</w:t>
            </w:r>
          </w:p>
        </w:tc>
        <w:tc>
          <w:tcPr>
            <w:tcW w:w="1511"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0,1720</w:t>
            </w:r>
          </w:p>
        </w:tc>
        <w:tc>
          <w:tcPr>
            <w:tcW w:w="1477"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0,0800</w:t>
            </w:r>
          </w:p>
        </w:tc>
        <w:tc>
          <w:tcPr>
            <w:tcW w:w="1374"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0,0800</w:t>
            </w:r>
          </w:p>
        </w:tc>
        <w:tc>
          <w:tcPr>
            <w:tcW w:w="1098"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0,0020</w:t>
            </w:r>
          </w:p>
        </w:tc>
        <w:tc>
          <w:tcPr>
            <w:tcW w:w="1629"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0,1000</w:t>
            </w:r>
          </w:p>
        </w:tc>
      </w:tr>
      <w:tr w:rsidR="00E81D3F" w:rsidRPr="00885FFB" w:rsidTr="00AD5D0C">
        <w:trPr>
          <w:jc w:val="center"/>
        </w:trPr>
        <w:tc>
          <w:tcPr>
            <w:tcW w:w="400" w:type="dxa"/>
            <w:shd w:val="clear" w:color="auto" w:fill="FFFFFF"/>
            <w:tcMar>
              <w:top w:w="40" w:type="dxa"/>
              <w:left w:w="20" w:type="dxa"/>
              <w:bottom w:w="40" w:type="dxa"/>
              <w:right w:w="20" w:type="dxa"/>
            </w:tcMar>
            <w:vAlign w:val="center"/>
          </w:tcPr>
          <w:p w:rsidR="00E81D3F" w:rsidRPr="00885FFB" w:rsidRDefault="00037646" w:rsidP="00885FFB">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3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Котельная № 13</w:t>
            </w:r>
          </w:p>
        </w:tc>
        <w:tc>
          <w:tcPr>
            <w:tcW w:w="1511"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0,3000</w:t>
            </w:r>
          </w:p>
        </w:tc>
        <w:tc>
          <w:tcPr>
            <w:tcW w:w="1477"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0,1400</w:t>
            </w:r>
          </w:p>
        </w:tc>
        <w:tc>
          <w:tcPr>
            <w:tcW w:w="1374"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0,0020</w:t>
            </w:r>
          </w:p>
        </w:tc>
        <w:tc>
          <w:tcPr>
            <w:tcW w:w="1180"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0,1380</w:t>
            </w:r>
          </w:p>
        </w:tc>
        <w:tc>
          <w:tcPr>
            <w:tcW w:w="1098"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0,0000</w:t>
            </w:r>
          </w:p>
        </w:tc>
        <w:tc>
          <w:tcPr>
            <w:tcW w:w="1629" w:type="dxa"/>
            <w:shd w:val="clear" w:color="auto" w:fill="FFFFFF"/>
            <w:tcMar>
              <w:top w:w="40" w:type="dxa"/>
              <w:left w:w="200" w:type="dxa"/>
              <w:bottom w:w="40" w:type="dxa"/>
              <w:right w:w="200" w:type="dxa"/>
            </w:tcMar>
            <w:vAlign w:val="center"/>
          </w:tcPr>
          <w:p w:rsidR="00E81D3F" w:rsidRPr="00CB5D70" w:rsidRDefault="00E81D3F" w:rsidP="00E81D3F">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0"/>
                <w:szCs w:val="20"/>
              </w:rPr>
              <w:t>0,0500</w:t>
            </w:r>
          </w:p>
        </w:tc>
      </w:tr>
      <w:tr w:rsidR="00885FFB" w:rsidRPr="00885FFB" w:rsidTr="00AD5D0C">
        <w:trPr>
          <w:jc w:val="center"/>
        </w:trPr>
        <w:tc>
          <w:tcPr>
            <w:tcW w:w="1730" w:type="dxa"/>
            <w:gridSpan w:val="2"/>
            <w:shd w:val="clear" w:color="auto" w:fill="FBD4B4"/>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b/>
                <w:color w:val="000000"/>
                <w:sz w:val="20"/>
                <w:szCs w:val="20"/>
              </w:rPr>
              <w:t>Итого по ООО «ТК Новгородская»</w:t>
            </w:r>
          </w:p>
        </w:tc>
        <w:tc>
          <w:tcPr>
            <w:tcW w:w="1511"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9,9000</w:t>
            </w:r>
          </w:p>
        </w:tc>
        <w:tc>
          <w:tcPr>
            <w:tcW w:w="1477"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4,5100</w:t>
            </w:r>
          </w:p>
        </w:tc>
        <w:tc>
          <w:tcPr>
            <w:tcW w:w="1374"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0,062</w:t>
            </w:r>
            <w:r w:rsidR="00885FFB" w:rsidRPr="00885FFB">
              <w:rPr>
                <w:rFonts w:ascii="Times New Roman" w:eastAsia="Times New Roman" w:hAnsi="Times New Roman" w:cs="Times New Roman"/>
                <w:color w:val="000000"/>
                <w:sz w:val="20"/>
                <w:szCs w:val="20"/>
              </w:rPr>
              <w:t>0</w:t>
            </w:r>
          </w:p>
        </w:tc>
        <w:tc>
          <w:tcPr>
            <w:tcW w:w="1180"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9,1100</w:t>
            </w:r>
          </w:p>
        </w:tc>
        <w:tc>
          <w:tcPr>
            <w:tcW w:w="1098" w:type="dxa"/>
            <w:shd w:val="clear" w:color="auto" w:fill="FBD4B4"/>
            <w:tcMar>
              <w:top w:w="40" w:type="dxa"/>
              <w:left w:w="200" w:type="dxa"/>
              <w:bottom w:w="40" w:type="dxa"/>
              <w:right w:w="200" w:type="dxa"/>
            </w:tcMar>
            <w:vAlign w:val="center"/>
          </w:tcPr>
          <w:p w:rsidR="00885FFB" w:rsidRPr="00885FFB" w:rsidRDefault="00885FFB" w:rsidP="00037646">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0,2</w:t>
            </w:r>
            <w:r w:rsidR="00037646">
              <w:rPr>
                <w:rFonts w:ascii="Times New Roman" w:eastAsia="Times New Roman" w:hAnsi="Times New Roman" w:cs="Times New Roman"/>
                <w:color w:val="000000"/>
                <w:sz w:val="20"/>
                <w:szCs w:val="20"/>
              </w:rPr>
              <w:t>930</w:t>
            </w:r>
          </w:p>
        </w:tc>
        <w:tc>
          <w:tcPr>
            <w:tcW w:w="1629" w:type="dxa"/>
            <w:shd w:val="clear" w:color="auto" w:fill="FBD4B4"/>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3,0400</w:t>
            </w:r>
          </w:p>
        </w:tc>
      </w:tr>
      <w:tr w:rsidR="00885FFB" w:rsidRPr="00885FFB" w:rsidTr="00AD5D0C">
        <w:trPr>
          <w:jc w:val="center"/>
        </w:trPr>
        <w:tc>
          <w:tcPr>
            <w:tcW w:w="1730" w:type="dxa"/>
            <w:gridSpan w:val="2"/>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right"/>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Итого по МО:</w:t>
            </w:r>
          </w:p>
        </w:tc>
        <w:tc>
          <w:tcPr>
            <w:tcW w:w="1511"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9,9000</w:t>
            </w:r>
          </w:p>
        </w:tc>
        <w:tc>
          <w:tcPr>
            <w:tcW w:w="1477"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4,5100</w:t>
            </w:r>
          </w:p>
        </w:tc>
        <w:tc>
          <w:tcPr>
            <w:tcW w:w="1374"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0,062</w:t>
            </w:r>
            <w:r w:rsidR="00885FFB" w:rsidRPr="00885FFB">
              <w:rPr>
                <w:rFonts w:ascii="Times New Roman" w:eastAsia="Times New Roman" w:hAnsi="Times New Roman" w:cs="Times New Roman"/>
                <w:sz w:val="20"/>
                <w:szCs w:val="20"/>
              </w:rPr>
              <w:t>0</w:t>
            </w:r>
          </w:p>
        </w:tc>
        <w:tc>
          <w:tcPr>
            <w:tcW w:w="1180"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9,1100</w:t>
            </w:r>
          </w:p>
        </w:tc>
        <w:tc>
          <w:tcPr>
            <w:tcW w:w="1098" w:type="dxa"/>
            <w:shd w:val="clear" w:color="auto" w:fill="F2F2F2"/>
            <w:tcMar>
              <w:top w:w="40" w:type="dxa"/>
              <w:left w:w="200" w:type="dxa"/>
              <w:bottom w:w="40" w:type="dxa"/>
              <w:right w:w="200" w:type="dxa"/>
            </w:tcMar>
            <w:vAlign w:val="center"/>
          </w:tcPr>
          <w:p w:rsidR="00885FFB" w:rsidRPr="00885FFB" w:rsidRDefault="00885FFB" w:rsidP="00037646">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w:t>
            </w:r>
            <w:r w:rsidR="00037646">
              <w:rPr>
                <w:rFonts w:ascii="Times New Roman" w:eastAsia="Times New Roman" w:hAnsi="Times New Roman" w:cs="Times New Roman"/>
                <w:sz w:val="20"/>
                <w:szCs w:val="20"/>
              </w:rPr>
              <w:t>930</w:t>
            </w:r>
          </w:p>
        </w:tc>
        <w:tc>
          <w:tcPr>
            <w:tcW w:w="1629" w:type="dxa"/>
            <w:shd w:val="clear" w:color="auto" w:fill="F2F2F2"/>
            <w:tcMar>
              <w:top w:w="40" w:type="dxa"/>
              <w:left w:w="200" w:type="dxa"/>
              <w:bottom w:w="40" w:type="dxa"/>
              <w:right w:w="200" w:type="dxa"/>
            </w:tcMar>
            <w:vAlign w:val="center"/>
          </w:tcPr>
          <w:p w:rsidR="00885FFB" w:rsidRPr="00885FFB" w:rsidRDefault="00037646" w:rsidP="00885FFB">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3,0400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Calibri" w:hAnsi="Times New Roman" w:cs="Times New Roman"/>
          <w:b/>
          <w:bCs/>
          <w:lang w:eastAsia="ru-RU"/>
        </w:rPr>
      </w:pPr>
      <w:bookmarkStart w:id="239" w:name="_Toc45099622"/>
      <w:bookmarkStart w:id="240" w:name="_Toc45614817"/>
      <w:bookmarkStart w:id="241" w:name="_Toc54952856"/>
      <w:bookmarkStart w:id="242" w:name="_Toc176599480"/>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r w:rsidRPr="00AD5D0C">
        <w:rPr>
          <w:rFonts w:ascii="Times New Roman" w:eastAsia="Calibri" w:hAnsi="Times New Roman" w:cs="Times New Roman"/>
          <w:b/>
          <w:bCs/>
          <w:lang w:eastAsia="ru-RU"/>
        </w:rPr>
        <w:t>1.6.2 Описание</w:t>
      </w:r>
      <w:r w:rsidRPr="00AD5D0C">
        <w:rPr>
          <w:rFonts w:ascii="Times New Roman" w:eastAsia="Calibri" w:hAnsi="Times New Roman" w:cs="Times New Roman"/>
          <w:lang w:eastAsia="ru-RU"/>
        </w:rPr>
        <w:t xml:space="preserve"> </w:t>
      </w:r>
      <w:hyperlink r:id="rId106" w:anchor="bookmark71" w:history="1">
        <w:r w:rsidRPr="00AD5D0C">
          <w:rPr>
            <w:rFonts w:ascii="Times New Roman" w:eastAsia="Times New Roman" w:hAnsi="Times New Roman" w:cs="Times New Roman"/>
            <w:b/>
            <w:bCs/>
            <w:lang w:eastAsia="ru-RU"/>
          </w:rPr>
          <w:t>резервов и дефицитов тепловой мощности нетто по каждому источнику тепловой</w:t>
        </w:r>
      </w:hyperlink>
      <w:r w:rsidRPr="00AD5D0C">
        <w:rPr>
          <w:rFonts w:ascii="Times New Roman" w:eastAsia="Times New Roman" w:hAnsi="Times New Roman" w:cs="Times New Roman"/>
          <w:b/>
          <w:bCs/>
          <w:lang w:eastAsia="ru-RU"/>
        </w:rPr>
        <w:t xml:space="preserve"> </w:t>
      </w:r>
      <w:hyperlink r:id="rId107" w:anchor="bookmark71" w:history="1">
        <w:r w:rsidRPr="00AD5D0C">
          <w:rPr>
            <w:rFonts w:ascii="Times New Roman" w:eastAsia="Times New Roman" w:hAnsi="Times New Roman" w:cs="Times New Roman"/>
            <w:b/>
            <w:bCs/>
            <w:lang w:eastAsia="ru-RU"/>
          </w:rPr>
          <w:t>энергии</w:t>
        </w:r>
        <w:bookmarkEnd w:id="239"/>
      </w:hyperlink>
      <w:r w:rsidRPr="00AD5D0C">
        <w:rPr>
          <w:rFonts w:ascii="Times New Roman" w:eastAsia="Times New Roman" w:hAnsi="Times New Roman" w:cs="Times New Roman"/>
          <w:b/>
          <w:bCs/>
          <w:lang w:eastAsia="ru-RU"/>
        </w:rPr>
        <w:t xml:space="preserve">, </w:t>
      </w:r>
      <w:r w:rsidRPr="00AD5D0C">
        <w:rPr>
          <w:rFonts w:ascii="Times New Roman" w:eastAsia="Times New Roman" w:hAnsi="Times New Roman" w:cs="Times New Roman"/>
          <w:b/>
          <w:bCs/>
          <w:szCs w:val="24"/>
          <w:lang w:eastAsia="ru-RU"/>
        </w:rPr>
        <w:t xml:space="preserve">а в ценовых зонах теплоснабжения - по каждой системе </w:t>
      </w:r>
      <w:r w:rsidRPr="00AD5D0C">
        <w:rPr>
          <w:rFonts w:ascii="Times New Roman" w:eastAsia="Times New Roman" w:hAnsi="Times New Roman" w:cs="Times New Roman"/>
          <w:b/>
          <w:bCs/>
          <w:szCs w:val="24"/>
          <w:lang w:eastAsia="ru-RU"/>
        </w:rPr>
        <w:lastRenderedPageBreak/>
        <w:t>теплоснабжения</w:t>
      </w:r>
      <w:bookmarkEnd w:id="240"/>
      <w:bookmarkEnd w:id="241"/>
      <w:bookmarkEnd w:id="242"/>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 xml:space="preserve">Анализируя данные о балансах тепловой мощности и тепловой нагрузки можно сделать следующие выводы о том, что </w:t>
      </w:r>
      <w:bookmarkStart w:id="243" w:name="OLE_LINK24"/>
      <w:bookmarkStart w:id="244" w:name="OLE_LINK25"/>
      <w:bookmarkEnd w:id="243"/>
      <w:bookmarkEnd w:id="244"/>
      <w:r w:rsidRPr="00AD5D0C">
        <w:rPr>
          <w:rFonts w:ascii="Times New Roman" w:eastAsia="Calibri" w:hAnsi="Times New Roman" w:cs="Times New Roman"/>
          <w:lang w:eastAsia="ru-RU"/>
        </w:rPr>
        <w:t>2 из источников (Котельная № 10, Котельная № 12</w:t>
      </w:r>
      <w:r w:rsidR="00D50E9E">
        <w:rPr>
          <w:rFonts w:ascii="Times New Roman" w:eastAsia="Calibri" w:hAnsi="Times New Roman" w:cs="Times New Roman"/>
          <w:lang w:eastAsia="ru-RU"/>
        </w:rPr>
        <w:t>, Котельная № 11</w:t>
      </w:r>
      <w:r w:rsidRPr="00AD5D0C">
        <w:rPr>
          <w:rFonts w:ascii="Times New Roman" w:eastAsia="Calibri" w:hAnsi="Times New Roman" w:cs="Times New Roman"/>
          <w:lang w:eastAsia="ru-RU"/>
        </w:rPr>
        <w:t xml:space="preserve">) имеют дефицит тепловой мощности.                                                                                                </w:t>
      </w: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В таблице ниже представлены данные:</w:t>
      </w:r>
    </w:p>
    <w:p w:rsidR="00611443" w:rsidRDefault="00611443" w:rsidP="0040040A">
      <w:pPr>
        <w:spacing w:after="200"/>
        <w:ind w:firstLine="0"/>
        <w:jc w:val="left"/>
        <w:rPr>
          <w:rFonts w:eastAsia="Times New Roman" w:cstheme="majorBidi"/>
          <w:b/>
          <w:bCs/>
          <w:szCs w:val="28"/>
        </w:rPr>
      </w:pPr>
    </w:p>
    <w:p w:rsidR="00AD5D0C" w:rsidRDefault="00AD5D0C" w:rsidP="0040040A">
      <w:pPr>
        <w:spacing w:after="200"/>
        <w:ind w:firstLine="0"/>
        <w:jc w:val="left"/>
        <w:rPr>
          <w:rFonts w:eastAsia="Times New Roman" w:cstheme="majorBidi"/>
          <w:b/>
          <w:bCs/>
          <w:szCs w:val="28"/>
        </w:rPr>
      </w:pPr>
    </w:p>
    <w:p w:rsidR="00AD5D0C" w:rsidRPr="00AD5D0C" w:rsidRDefault="00AD5D0C" w:rsidP="00AD5D0C">
      <w:pPr>
        <w:spacing w:before="400" w:after="200"/>
        <w:rPr>
          <w:rFonts w:ascii="Times New Roman" w:hAnsi="Times New Roman" w:cs="Times New Roman"/>
        </w:rPr>
      </w:pPr>
      <w:r w:rsidRPr="00AD5D0C">
        <w:rPr>
          <w:rFonts w:ascii="Times New Roman" w:hAnsi="Times New Roman" w:cs="Times New Roman"/>
          <w:b/>
        </w:rPr>
        <w:t>Таблица 1.6.2.1 - Резервы и дефициты тепловой мощности</w:t>
      </w:r>
    </w:p>
    <w:tbl>
      <w:tblPr>
        <w:tblStyle w:val="400"/>
        <w:tblW w:w="5000" w:type="pct"/>
        <w:jc w:val="center"/>
        <w:tblLook w:val="04A0" w:firstRow="1" w:lastRow="0" w:firstColumn="1" w:lastColumn="0" w:noHBand="0" w:noVBand="1"/>
      </w:tblPr>
      <w:tblGrid>
        <w:gridCol w:w="347"/>
        <w:gridCol w:w="2457"/>
        <w:gridCol w:w="1857"/>
        <w:gridCol w:w="2731"/>
        <w:gridCol w:w="2607"/>
      </w:tblGrid>
      <w:tr w:rsidR="00AD5D0C" w:rsidRPr="00AD5D0C" w:rsidTr="00AD5D0C">
        <w:trPr>
          <w:jc w:val="center"/>
        </w:trPr>
        <w:tc>
          <w:tcPr>
            <w:tcW w:w="347"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24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Наименование теплового источника</w:t>
            </w:r>
          </w:p>
        </w:tc>
        <w:tc>
          <w:tcPr>
            <w:tcW w:w="18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Тепловая мощность нетто, Гкал/час</w:t>
            </w:r>
          </w:p>
        </w:tc>
        <w:tc>
          <w:tcPr>
            <w:tcW w:w="273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Присоединенная Тепловая нагрузка, Гкал/час</w:t>
            </w:r>
          </w:p>
        </w:tc>
        <w:tc>
          <w:tcPr>
            <w:tcW w:w="260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Резерв/дефицит</w:t>
            </w:r>
          </w:p>
        </w:tc>
      </w:tr>
      <w:tr w:rsidR="00AD5D0C" w:rsidRPr="00AD5D0C" w:rsidTr="00AD5D0C">
        <w:trPr>
          <w:jc w:val="center"/>
        </w:trPr>
        <w:tc>
          <w:tcPr>
            <w:tcW w:w="347" w:type="dxa"/>
            <w:shd w:val="clear" w:color="auto" w:fill="F2F2F2"/>
            <w:tcMar>
              <w:top w:w="20" w:type="dxa"/>
              <w:left w:w="20" w:type="dxa"/>
              <w:bottom w:w="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1</w:t>
            </w:r>
          </w:p>
        </w:tc>
        <w:tc>
          <w:tcPr>
            <w:tcW w:w="24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2</w:t>
            </w:r>
          </w:p>
        </w:tc>
        <w:tc>
          <w:tcPr>
            <w:tcW w:w="18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3</w:t>
            </w:r>
          </w:p>
        </w:tc>
        <w:tc>
          <w:tcPr>
            <w:tcW w:w="2731"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4</w:t>
            </w:r>
          </w:p>
        </w:tc>
        <w:tc>
          <w:tcPr>
            <w:tcW w:w="260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5</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1,7600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1,9600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3</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0,1720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2,1300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0,6000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0,2200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0,5900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0,3500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0,9700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0,9800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-0,5410</w:t>
            </w:r>
          </w:p>
        </w:tc>
      </w:tr>
      <w:tr w:rsidR="00D50E9E" w:rsidRPr="00AD5D0C" w:rsidTr="00AD5D0C">
        <w:trPr>
          <w:jc w:val="center"/>
        </w:trPr>
        <w:tc>
          <w:tcPr>
            <w:tcW w:w="347" w:type="dxa"/>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2"/>
              </w:rPr>
            </w:pPr>
          </w:p>
        </w:tc>
        <w:tc>
          <w:tcPr>
            <w:tcW w:w="2457"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Котельная № 8</w:t>
            </w:r>
          </w:p>
        </w:tc>
        <w:tc>
          <w:tcPr>
            <w:tcW w:w="1857"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0,8600</w:t>
            </w:r>
          </w:p>
        </w:tc>
        <w:tc>
          <w:tcPr>
            <w:tcW w:w="2731"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0,1400</w:t>
            </w:r>
          </w:p>
        </w:tc>
        <w:tc>
          <w:tcPr>
            <w:tcW w:w="2607" w:type="dxa"/>
            <w:shd w:val="clear" w:color="auto" w:fill="FFFFFF"/>
            <w:tcMar>
              <w:top w:w="40" w:type="dxa"/>
              <w:left w:w="200" w:type="dxa"/>
              <w:bottom w:w="40" w:type="dxa"/>
              <w:right w:w="200" w:type="dxa"/>
            </w:tcMar>
            <w:vAlign w:val="center"/>
          </w:tcPr>
          <w:p w:rsidR="00D50E9E" w:rsidRPr="00C0251C" w:rsidRDefault="00D50E9E" w:rsidP="00D50E9E">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0,2300</w:t>
            </w:r>
          </w:p>
        </w:tc>
      </w:tr>
      <w:tr w:rsidR="00D50E9E" w:rsidRPr="00AD5D0C" w:rsidTr="00AD5D0C">
        <w:trPr>
          <w:jc w:val="center"/>
        </w:trPr>
        <w:tc>
          <w:tcPr>
            <w:tcW w:w="347" w:type="dxa"/>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2"/>
              </w:rPr>
            </w:pPr>
          </w:p>
        </w:tc>
        <w:tc>
          <w:tcPr>
            <w:tcW w:w="24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Котельная № 11</w:t>
            </w:r>
          </w:p>
        </w:tc>
        <w:tc>
          <w:tcPr>
            <w:tcW w:w="18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0,1720</w:t>
            </w:r>
          </w:p>
        </w:tc>
        <w:tc>
          <w:tcPr>
            <w:tcW w:w="273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0,1000</w:t>
            </w:r>
          </w:p>
        </w:tc>
        <w:tc>
          <w:tcPr>
            <w:tcW w:w="260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-0,0220</w:t>
            </w:r>
          </w:p>
        </w:tc>
      </w:tr>
      <w:tr w:rsidR="00D50E9E" w:rsidRPr="00AD5D0C" w:rsidTr="00AD5D0C">
        <w:trPr>
          <w:jc w:val="center"/>
        </w:trPr>
        <w:tc>
          <w:tcPr>
            <w:tcW w:w="347" w:type="dxa"/>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2"/>
              </w:rPr>
            </w:pPr>
          </w:p>
        </w:tc>
        <w:tc>
          <w:tcPr>
            <w:tcW w:w="24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Котельная № 13</w:t>
            </w:r>
          </w:p>
        </w:tc>
        <w:tc>
          <w:tcPr>
            <w:tcW w:w="185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0,2980</w:t>
            </w:r>
          </w:p>
        </w:tc>
        <w:tc>
          <w:tcPr>
            <w:tcW w:w="273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0,0500</w:t>
            </w:r>
          </w:p>
        </w:tc>
        <w:tc>
          <w:tcPr>
            <w:tcW w:w="2607"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0,0880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45" w:name="_Toc45614818"/>
      <w:bookmarkStart w:id="246" w:name="_Toc54952857"/>
      <w:bookmarkStart w:id="247" w:name="_Toc176599481"/>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r w:rsidRPr="00AD5D0C">
        <w:rPr>
          <w:rFonts w:ascii="Times New Roman" w:eastAsia="Times New Roman" w:hAnsi="Times New Roman" w:cs="Times New Roman"/>
          <w:b/>
          <w:bCs/>
          <w:szCs w:val="24"/>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45"/>
      <w:bookmarkEnd w:id="246"/>
      <w:bookmarkEnd w:id="247"/>
    </w:p>
    <w:p w:rsidR="00AD5D0C" w:rsidRPr="00AD5D0C" w:rsidRDefault="00AD5D0C" w:rsidP="0079043E">
      <w:pPr>
        <w:spacing w:after="0" w:line="360" w:lineRule="exact"/>
        <w:ind w:firstLine="709"/>
        <w:rPr>
          <w:rFonts w:ascii="Times New Roman" w:eastAsia="Calibri" w:hAnsi="Times New Roman" w:cs="Times New Roman"/>
        </w:rPr>
      </w:pPr>
    </w:p>
    <w:p w:rsidR="00AD5D0C" w:rsidRPr="00AD5D0C" w:rsidRDefault="00AD5D0C" w:rsidP="0079043E">
      <w:pPr>
        <w:shd w:val="clear" w:color="auto" w:fill="FFFFFF"/>
        <w:spacing w:after="0" w:line="360" w:lineRule="exact"/>
        <w:ind w:firstLine="709"/>
        <w:rPr>
          <w:rFonts w:ascii="Times New Roman" w:eastAsia="Arial" w:hAnsi="Times New Roman" w:cs="Times New Roman"/>
          <w:szCs w:val="24"/>
          <w:lang w:eastAsia="zh-CN"/>
        </w:rPr>
      </w:pPr>
      <w:r w:rsidRPr="00AD5D0C">
        <w:rPr>
          <w:rFonts w:ascii="Times New Roman" w:eastAsia="Arial" w:hAnsi="Times New Roman" w:cs="Times New Roman"/>
          <w:szCs w:val="24"/>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bookmarkStart w:id="248" w:name="_Toc45099624"/>
      <w:bookmarkStart w:id="249" w:name="_Toc45614819"/>
      <w:bookmarkStart w:id="250" w:name="_Toc54952858"/>
      <w:bookmarkStart w:id="251" w:name="_Toc176599482"/>
      <w:r w:rsidRPr="00AD5D0C">
        <w:rPr>
          <w:rFonts w:ascii="Times New Roman" w:eastAsia="Times New Roman" w:hAnsi="Times New Roman" w:cs="Times New Roman"/>
          <w:b/>
          <w:bCs/>
          <w:szCs w:val="24"/>
          <w:lang w:eastAsia="ru-RU"/>
        </w:rPr>
        <w:t xml:space="preserve">1.6.4 Описание </w:t>
      </w:r>
      <w:hyperlink r:id="rId108" w:anchor="bookmark73" w:history="1">
        <w:r w:rsidRPr="00AD5D0C">
          <w:rPr>
            <w:rFonts w:ascii="Times New Roman" w:eastAsia="Times New Roman" w:hAnsi="Times New Roman" w:cs="Times New Roman"/>
            <w:b/>
            <w:bCs/>
            <w:lang w:eastAsia="ru-RU"/>
          </w:rPr>
          <w:t>причины возникновения дефицитов тепловой мощности и последствий влияния</w:t>
        </w:r>
      </w:hyperlink>
      <w:r w:rsidRPr="00AD5D0C">
        <w:rPr>
          <w:rFonts w:ascii="Times New Roman" w:eastAsia="Times New Roman" w:hAnsi="Times New Roman" w:cs="Times New Roman"/>
          <w:b/>
          <w:bCs/>
          <w:lang w:eastAsia="ru-RU"/>
        </w:rPr>
        <w:t xml:space="preserve"> </w:t>
      </w:r>
      <w:hyperlink r:id="rId109" w:anchor="bookmark73" w:history="1">
        <w:r w:rsidRPr="00AD5D0C">
          <w:rPr>
            <w:rFonts w:ascii="Times New Roman" w:eastAsia="Times New Roman" w:hAnsi="Times New Roman" w:cs="Times New Roman"/>
            <w:b/>
            <w:bCs/>
            <w:lang w:eastAsia="ru-RU"/>
          </w:rPr>
          <w:t>дефицитов на качество теплоснабжения</w:t>
        </w:r>
        <w:bookmarkEnd w:id="248"/>
        <w:bookmarkEnd w:id="249"/>
        <w:bookmarkEnd w:id="250"/>
        <w:bookmarkEnd w:id="251"/>
      </w:hyperlink>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Дефициты тепловой мощности присутствуют у котельных Котельная № 10, Котельная № 12</w:t>
      </w:r>
      <w:r w:rsidR="00D50E9E">
        <w:rPr>
          <w:rFonts w:ascii="Times New Roman" w:eastAsia="Calibri" w:hAnsi="Times New Roman" w:cs="Times New Roman"/>
          <w:lang w:eastAsia="ru-RU"/>
        </w:rPr>
        <w:t>, Котельная № 11</w:t>
      </w:r>
      <w:r w:rsidRPr="00AD5D0C">
        <w:rPr>
          <w:rFonts w:ascii="Times New Roman" w:eastAsia="Calibri" w:hAnsi="Times New Roman" w:cs="Times New Roman"/>
          <w:lang w:eastAsia="ru-RU"/>
        </w:rPr>
        <w:t>.</w:t>
      </w:r>
    </w:p>
    <w:p w:rsidR="00AD5D0C" w:rsidRPr="00AD5D0C" w:rsidRDefault="00AD5D0C" w:rsidP="0079043E">
      <w:pPr>
        <w:spacing w:after="0" w:line="360" w:lineRule="exact"/>
        <w:ind w:firstLine="709"/>
        <w:rPr>
          <w:rFonts w:ascii="Times New Roman" w:eastAsia="Calibri" w:hAnsi="Times New Roman" w:cs="Times New Roman"/>
        </w:rPr>
      </w:pPr>
    </w:p>
    <w:p w:rsidR="00AD5D0C" w:rsidRP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szCs w:val="24"/>
          <w:lang w:eastAsia="ru-RU"/>
        </w:rPr>
      </w:pPr>
      <w:bookmarkStart w:id="252" w:name="_Toc45099625"/>
      <w:bookmarkStart w:id="253" w:name="_Toc45614820"/>
      <w:bookmarkStart w:id="254" w:name="_Toc54952859"/>
      <w:bookmarkStart w:id="255" w:name="_Toc176599483"/>
      <w:r w:rsidRPr="00AD5D0C">
        <w:rPr>
          <w:rFonts w:ascii="Times New Roman" w:eastAsia="Times New Roman" w:hAnsi="Times New Roman" w:cs="Times New Roman"/>
          <w:b/>
          <w:bCs/>
          <w:szCs w:val="24"/>
          <w:lang w:eastAsia="ru-RU"/>
        </w:rPr>
        <w:lastRenderedPageBreak/>
        <w:t xml:space="preserve">1.6.5 </w:t>
      </w:r>
      <w:bookmarkEnd w:id="252"/>
      <w:r w:rsidRPr="00AD5D0C">
        <w:rPr>
          <w:rFonts w:ascii="Times New Roman" w:eastAsia="Times New Roman" w:hAnsi="Times New Roman" w:cs="Times New Roman"/>
          <w:b/>
          <w:bCs/>
          <w:szCs w:val="24"/>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53"/>
      <w:bookmarkEnd w:id="254"/>
      <w:bookmarkEnd w:id="255"/>
    </w:p>
    <w:p w:rsidR="00AD5D0C" w:rsidRPr="00AD5D0C" w:rsidRDefault="00AD5D0C" w:rsidP="0079043E">
      <w:pPr>
        <w:spacing w:after="0" w:line="360" w:lineRule="exact"/>
        <w:ind w:firstLine="709"/>
        <w:rPr>
          <w:rFonts w:ascii="Times New Roman" w:eastAsia="Calibri" w:hAnsi="Times New Roman" w:cs="Times New Roman"/>
          <w:lang w:eastAsia="ru-RU"/>
        </w:rPr>
      </w:pPr>
    </w:p>
    <w:p w:rsidR="00AD5D0C" w:rsidRPr="00AD5D0C" w:rsidRDefault="00AD5D0C" w:rsidP="0079043E">
      <w:pPr>
        <w:spacing w:after="0" w:line="360" w:lineRule="exact"/>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Балансы тепловой мощности представлены в пункте 1.6.1.</w:t>
      </w:r>
    </w:p>
    <w:p w:rsidR="00AD5D0C" w:rsidRPr="00AD5D0C" w:rsidRDefault="00AD5D0C" w:rsidP="0079043E">
      <w:pPr>
        <w:spacing w:after="0" w:line="360" w:lineRule="exact"/>
        <w:ind w:firstLine="709"/>
        <w:rPr>
          <w:rFonts w:ascii="Times New Roman" w:eastAsia="Calibri" w:hAnsi="Times New Roman" w:cs="Times New Roman"/>
        </w:rPr>
      </w:pPr>
    </w:p>
    <w:p w:rsidR="00AD5D0C" w:rsidRDefault="00AD5D0C" w:rsidP="0079043E">
      <w:pPr>
        <w:widowControl w:val="0"/>
        <w:autoSpaceDE w:val="0"/>
        <w:autoSpaceDN w:val="0"/>
        <w:adjustRightInd w:val="0"/>
        <w:spacing w:after="0" w:line="360" w:lineRule="exact"/>
        <w:ind w:firstLine="709"/>
        <w:outlineLvl w:val="1"/>
        <w:rPr>
          <w:rFonts w:ascii="Times New Roman" w:eastAsia="Times New Roman" w:hAnsi="Times New Roman" w:cs="Times New Roman"/>
          <w:b/>
          <w:bCs/>
          <w:lang w:eastAsia="ru-RU"/>
        </w:rPr>
      </w:pPr>
      <w:bookmarkStart w:id="256" w:name="_Toc176599484"/>
      <w:r w:rsidRPr="00AD5D0C">
        <w:rPr>
          <w:rFonts w:ascii="Times New Roman" w:eastAsia="Times New Roman" w:hAnsi="Times New Roman" w:cs="Times New Roman"/>
          <w:b/>
          <w:bCs/>
          <w:szCs w:val="24"/>
          <w:lang w:eastAsia="ru-RU"/>
        </w:rPr>
        <w:t xml:space="preserve">1.6.6 </w:t>
      </w:r>
      <w:bookmarkStart w:id="257" w:name="OLE_LINK54"/>
      <w:bookmarkStart w:id="258" w:name="OLE_LINK55"/>
      <w:bookmarkStart w:id="259" w:name="OLE_LINK56"/>
      <w:r w:rsidRPr="00AD5D0C">
        <w:rPr>
          <w:rFonts w:ascii="Times New Roman" w:eastAsia="Times New Roman" w:hAnsi="Times New Roman" w:cs="Times New Roman"/>
          <w:b/>
          <w:bCs/>
          <w:lang w:eastAsia="ru-RU"/>
        </w:rPr>
        <w:t>Описание изменений в балансах тепловой мощности и тепловой нагрузки</w:t>
      </w:r>
      <w:bookmarkEnd w:id="257"/>
      <w:bookmarkEnd w:id="258"/>
      <w:bookmarkEnd w:id="259"/>
      <w:r w:rsidRPr="00AD5D0C">
        <w:rPr>
          <w:rFonts w:ascii="Times New Roman" w:eastAsia="Times New Roman" w:hAnsi="Times New Roman" w:cs="Times New Roman"/>
          <w:b/>
          <w:bCs/>
          <w:lang w:eastAsia="ru-RU"/>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56"/>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lastRenderedPageBreak/>
        <w:t>Таблица 1.6.6.1 - Изменения в балансах тепловой мощности и тепловой нагрузке</w:t>
      </w:r>
    </w:p>
    <w:tbl>
      <w:tblPr>
        <w:tblStyle w:val="410"/>
        <w:tblW w:w="5000" w:type="pct"/>
        <w:jc w:val="center"/>
        <w:tblLook w:val="04A0" w:firstRow="1" w:lastRow="0" w:firstColumn="1" w:lastColumn="0" w:noHBand="0" w:noVBand="1"/>
      </w:tblPr>
      <w:tblGrid>
        <w:gridCol w:w="357"/>
        <w:gridCol w:w="2803"/>
        <w:gridCol w:w="1441"/>
        <w:gridCol w:w="3018"/>
        <w:gridCol w:w="2380"/>
      </w:tblGrid>
      <w:tr w:rsidR="00AD5D0C" w:rsidRPr="00AD5D0C" w:rsidTr="00D50E9E">
        <w:trPr>
          <w:tblHeader/>
          <w:jc w:val="center"/>
        </w:trPr>
        <w:tc>
          <w:tcPr>
            <w:tcW w:w="357"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2803"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44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3018"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Предшествующий  актуализации схемы теплоснабжения</w:t>
            </w:r>
          </w:p>
        </w:tc>
        <w:tc>
          <w:tcPr>
            <w:tcW w:w="2380"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w:t>
            </w:r>
          </w:p>
        </w:tc>
      </w:tr>
      <w:tr w:rsidR="00AD5D0C" w:rsidRPr="00AD5D0C" w:rsidTr="00D50E9E">
        <w:trPr>
          <w:jc w:val="center"/>
        </w:trPr>
        <w:tc>
          <w:tcPr>
            <w:tcW w:w="9999"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ООО «ТК Новгородская»</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0,8200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0,2000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0,3400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0,5100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0,9500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0,2600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0,0900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0,6000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№7</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0,4100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0,2200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0,0500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0,2700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0,3500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-0,1000</w:t>
            </w:r>
          </w:p>
        </w:tc>
      </w:tr>
      <w:tr w:rsidR="00AD5D0C" w:rsidRPr="00AD5D0C" w:rsidTr="00D50E9E">
        <w:trPr>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0,4400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0,9800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0,0010</w:t>
            </w:r>
          </w:p>
        </w:tc>
      </w:tr>
      <w:tr w:rsidR="00AD5D0C" w:rsidRPr="00AD5D0C" w:rsidTr="00D50E9E">
        <w:trPr>
          <w:jc w:val="center"/>
        </w:trPr>
        <w:tc>
          <w:tcPr>
            <w:tcW w:w="35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803"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44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3018"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38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-0,5410</w:t>
            </w:r>
          </w:p>
        </w:tc>
      </w:tr>
      <w:tr w:rsidR="00D50E9E" w:rsidRPr="00AD5D0C" w:rsidTr="00D50E9E">
        <w:trPr>
          <w:jc w:val="center"/>
        </w:trPr>
        <w:tc>
          <w:tcPr>
            <w:tcW w:w="9999" w:type="dxa"/>
            <w:gridSpan w:val="5"/>
            <w:shd w:val="clear" w:color="auto" w:fill="FFFFFF"/>
            <w:tcMar>
              <w:top w:w="40" w:type="dxa"/>
              <w:left w:w="20" w:type="dxa"/>
              <w:bottom w:w="40" w:type="dxa"/>
              <w:right w:w="20" w:type="dxa"/>
            </w:tcMar>
            <w:vAlign w:val="center"/>
          </w:tcPr>
          <w:p w:rsidR="00D50E9E" w:rsidRPr="00AD5D0C" w:rsidRDefault="004D145B" w:rsidP="00AD5D0C">
            <w:pPr>
              <w:spacing w:after="0"/>
              <w:ind w:firstLine="0"/>
              <w:jc w:val="center"/>
              <w:rPr>
                <w:rFonts w:ascii="Times New Roman" w:eastAsia="Times New Roman" w:hAnsi="Times New Roman" w:cs="Times New Roman"/>
                <w:sz w:val="20"/>
                <w:szCs w:val="20"/>
              </w:rPr>
            </w:pPr>
            <w:r w:rsidRPr="00C0251C">
              <w:rPr>
                <w:rFonts w:ascii="Times New Roman" w:eastAsia="Times New Roman" w:hAnsi="Times New Roman" w:cs="Times New Roman"/>
                <w:sz w:val="22"/>
              </w:rPr>
              <w:t>Котельная № 8</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1</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Мощность нетто</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0,3800</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2</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 xml:space="preserve">Присоединенная </w:t>
            </w:r>
            <w:r w:rsidRPr="00C0251C">
              <w:rPr>
                <w:rFonts w:ascii="Times New Roman" w:eastAsia="Times New Roman" w:hAnsi="Times New Roman" w:cs="Times New Roman"/>
                <w:sz w:val="22"/>
              </w:rPr>
              <w:lastRenderedPageBreak/>
              <w:t>нагрузка</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lastRenderedPageBreak/>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0,1400</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lastRenderedPageBreak/>
              <w:t>3</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Потери в сетях</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0,0100</w:t>
            </w:r>
          </w:p>
        </w:tc>
      </w:tr>
      <w:tr w:rsidR="004D145B" w:rsidRPr="00AD5D0C" w:rsidTr="00D50E9E">
        <w:trPr>
          <w:jc w:val="center"/>
        </w:trPr>
        <w:tc>
          <w:tcPr>
            <w:tcW w:w="357" w:type="dxa"/>
            <w:shd w:val="clear" w:color="auto" w:fill="FFFFFF"/>
            <w:tcMar>
              <w:top w:w="40" w:type="dxa"/>
              <w:left w:w="20" w:type="dxa"/>
              <w:bottom w:w="40" w:type="dxa"/>
              <w:right w:w="2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4</w:t>
            </w:r>
          </w:p>
        </w:tc>
        <w:tc>
          <w:tcPr>
            <w:tcW w:w="2803"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Резерв/дефицит</w:t>
            </w:r>
          </w:p>
        </w:tc>
        <w:tc>
          <w:tcPr>
            <w:tcW w:w="1441"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4D145B" w:rsidRPr="00C0251C" w:rsidRDefault="004D145B" w:rsidP="004D145B">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0,2300</w:t>
            </w:r>
          </w:p>
        </w:tc>
      </w:tr>
      <w:tr w:rsidR="00D50E9E" w:rsidRPr="00AD5D0C" w:rsidTr="00D50E9E">
        <w:trPr>
          <w:jc w:val="center"/>
        </w:trPr>
        <w:tc>
          <w:tcPr>
            <w:tcW w:w="9999" w:type="dxa"/>
            <w:gridSpan w:val="5"/>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0"/>
                <w:szCs w:val="20"/>
              </w:rPr>
            </w:pPr>
            <w:r w:rsidRPr="00CB5D70">
              <w:rPr>
                <w:rFonts w:ascii="Times New Roman" w:eastAsia="Times New Roman" w:hAnsi="Times New Roman" w:cs="Times New Roman"/>
                <w:sz w:val="22"/>
              </w:rPr>
              <w:t>Котельная № 11</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1</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Мощность нетто</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0,0800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2</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Присоединенная нагрузка</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0,1000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3</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Потери в сетях</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0,0020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4</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Резерв/дефицит</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-0,0220</w:t>
            </w:r>
          </w:p>
        </w:tc>
      </w:tr>
      <w:tr w:rsidR="00D50E9E" w:rsidRPr="00AD5D0C" w:rsidTr="00D50E9E">
        <w:trPr>
          <w:jc w:val="center"/>
        </w:trPr>
        <w:tc>
          <w:tcPr>
            <w:tcW w:w="9999" w:type="dxa"/>
            <w:gridSpan w:val="5"/>
            <w:shd w:val="clear" w:color="auto" w:fill="FFFFFF"/>
            <w:tcMar>
              <w:top w:w="40" w:type="dxa"/>
              <w:left w:w="20" w:type="dxa"/>
              <w:bottom w:w="40" w:type="dxa"/>
              <w:right w:w="20" w:type="dxa"/>
            </w:tcMar>
            <w:vAlign w:val="center"/>
          </w:tcPr>
          <w:p w:rsidR="00D50E9E" w:rsidRPr="00AD5D0C" w:rsidRDefault="00D50E9E" w:rsidP="00AD5D0C">
            <w:pPr>
              <w:spacing w:after="0"/>
              <w:ind w:firstLine="0"/>
              <w:jc w:val="center"/>
              <w:rPr>
                <w:rFonts w:ascii="Times New Roman" w:eastAsia="Times New Roman" w:hAnsi="Times New Roman" w:cs="Times New Roman"/>
                <w:sz w:val="20"/>
                <w:szCs w:val="20"/>
              </w:rPr>
            </w:pPr>
            <w:r w:rsidRPr="00CB5D70">
              <w:rPr>
                <w:rFonts w:ascii="Times New Roman" w:eastAsia="Times New Roman" w:hAnsi="Times New Roman" w:cs="Times New Roman"/>
                <w:sz w:val="22"/>
              </w:rPr>
              <w:t>Котельная № 13</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1</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Мощность нетто</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0,1380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2</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Присоединенная нагрузка</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0,0500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3</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Потери в сетях</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0,0000</w:t>
            </w:r>
          </w:p>
        </w:tc>
      </w:tr>
      <w:tr w:rsidR="00D50E9E" w:rsidRPr="00AD5D0C" w:rsidTr="00D50E9E">
        <w:trPr>
          <w:jc w:val="center"/>
        </w:trPr>
        <w:tc>
          <w:tcPr>
            <w:tcW w:w="357" w:type="dxa"/>
            <w:shd w:val="clear" w:color="auto" w:fill="FFFFFF"/>
            <w:tcMar>
              <w:top w:w="40" w:type="dxa"/>
              <w:left w:w="20" w:type="dxa"/>
              <w:bottom w:w="40" w:type="dxa"/>
              <w:right w:w="2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4</w:t>
            </w:r>
          </w:p>
        </w:tc>
        <w:tc>
          <w:tcPr>
            <w:tcW w:w="2803"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Резерв/дефицит</w:t>
            </w:r>
          </w:p>
        </w:tc>
        <w:tc>
          <w:tcPr>
            <w:tcW w:w="1441"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3018"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н/д</w:t>
            </w:r>
          </w:p>
        </w:tc>
        <w:tc>
          <w:tcPr>
            <w:tcW w:w="2380" w:type="dxa"/>
            <w:shd w:val="clear" w:color="auto" w:fill="FFFFFF"/>
            <w:tcMar>
              <w:top w:w="40" w:type="dxa"/>
              <w:left w:w="200" w:type="dxa"/>
              <w:bottom w:w="40" w:type="dxa"/>
              <w:right w:w="200" w:type="dxa"/>
            </w:tcMar>
            <w:vAlign w:val="center"/>
          </w:tcPr>
          <w:p w:rsidR="00D50E9E" w:rsidRPr="00CB5D70" w:rsidRDefault="00D50E9E" w:rsidP="00D50E9E">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0,0880</w:t>
            </w:r>
          </w:p>
        </w:tc>
      </w:tr>
    </w:tbl>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457584" w:rsidP="0079043E">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10" w:anchor="bookmark75" w:history="1">
        <w:bookmarkStart w:id="260" w:name="_Toc31810087"/>
        <w:bookmarkStart w:id="261" w:name="_Toc30058733"/>
        <w:bookmarkStart w:id="262" w:name="_Toc176599485"/>
        <w:r w:rsidR="00AD5D0C" w:rsidRPr="00AD5D0C">
          <w:rPr>
            <w:rFonts w:ascii="Times New Roman" w:eastAsia="Times New Roman" w:hAnsi="Times New Roman" w:cs="Times New Roman"/>
            <w:b/>
            <w:bCs/>
            <w:szCs w:val="24"/>
            <w:lang w:eastAsia="ru-RU"/>
          </w:rPr>
          <w:t xml:space="preserve">Часть 7. </w:t>
        </w:r>
        <w:bookmarkStart w:id="263" w:name="OLE_LINK76"/>
        <w:bookmarkStart w:id="264" w:name="OLE_LINK77"/>
        <w:bookmarkStart w:id="265" w:name="OLE_LINK78"/>
        <w:r w:rsidR="00AD5D0C" w:rsidRPr="00AD5D0C">
          <w:rPr>
            <w:rFonts w:ascii="Times New Roman" w:eastAsia="Times New Roman" w:hAnsi="Times New Roman" w:cs="Times New Roman"/>
            <w:b/>
            <w:bCs/>
            <w:szCs w:val="24"/>
            <w:lang w:eastAsia="ru-RU"/>
          </w:rPr>
          <w:t>БАЛАНСЫ ТЕПЛОНОСИТЕЛЯ</w:t>
        </w:r>
        <w:bookmarkEnd w:id="260"/>
        <w:bookmarkEnd w:id="261"/>
        <w:bookmarkEnd w:id="262"/>
        <w:bookmarkEnd w:id="263"/>
        <w:bookmarkEnd w:id="264"/>
        <w:bookmarkEnd w:id="265"/>
      </w:hyperlink>
    </w:p>
    <w:p w:rsidR="00AD5D0C" w:rsidRPr="00AD5D0C" w:rsidRDefault="00AD5D0C" w:rsidP="0079043E">
      <w:pPr>
        <w:spacing w:after="0" w:line="360" w:lineRule="exact"/>
        <w:ind w:firstLine="709"/>
        <w:rPr>
          <w:rFonts w:ascii="Times New Roman" w:eastAsia="Calibri" w:hAnsi="Times New Roman" w:cs="Times New Roman"/>
        </w:rPr>
      </w:pPr>
      <w:bookmarkStart w:id="266" w:name="_Toc30058734"/>
      <w:bookmarkStart w:id="267" w:name="_Toc31810088"/>
    </w:p>
    <w:p w:rsidR="00AD5D0C" w:rsidRDefault="00AD5D0C" w:rsidP="0079043E">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268" w:name="_Toc176599486"/>
      <w:r w:rsidRPr="00AD5D0C">
        <w:rPr>
          <w:rFonts w:ascii="Times New Roman" w:eastAsia="Times New Roman" w:hAnsi="Times New Roman" w:cs="Times New Roman"/>
          <w:b/>
          <w:bCs/>
          <w:lang w:eastAsia="ru-RU"/>
        </w:rPr>
        <w:t xml:space="preserve">1.7.1 </w:t>
      </w:r>
      <w:hyperlink r:id="rId111" w:anchor="bookmark76" w:history="1">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w:t>
        </w:r>
      </w:hyperlink>
      <w:r w:rsidRPr="00AD5D0C">
        <w:rPr>
          <w:rFonts w:ascii="Times New Roman" w:eastAsia="Times New Roman" w:hAnsi="Times New Roman" w:cs="Times New Roman"/>
          <w:b/>
          <w:bCs/>
          <w:lang w:eastAsia="ru-RU"/>
        </w:rPr>
        <w:t xml:space="preserve"> </w:t>
      </w:r>
      <w:hyperlink r:id="rId112" w:anchor="bookmark76" w:history="1">
        <w:r w:rsidRPr="00AD5D0C">
          <w:rPr>
            <w:rFonts w:ascii="Times New Roman" w:eastAsia="Times New Roman" w:hAnsi="Times New Roman" w:cs="Times New Roman"/>
            <w:b/>
            <w:bCs/>
            <w:lang w:eastAsia="ru-RU"/>
          </w:rPr>
          <w:t>теплоносителя для тепловых сетей и максимального потребления теплоносителя в</w:t>
        </w:r>
      </w:hyperlink>
      <w:r w:rsidRPr="00AD5D0C">
        <w:rPr>
          <w:rFonts w:ascii="Times New Roman" w:eastAsia="Times New Roman" w:hAnsi="Times New Roman" w:cs="Times New Roman"/>
          <w:b/>
          <w:bCs/>
          <w:lang w:eastAsia="ru-RU"/>
        </w:rPr>
        <w:t xml:space="preserve"> </w:t>
      </w:r>
      <w:hyperlink r:id="rId113" w:anchor="bookmark76" w:history="1">
        <w:r w:rsidRPr="00AD5D0C">
          <w:rPr>
            <w:rFonts w:ascii="Times New Roman" w:eastAsia="Times New Roman" w:hAnsi="Times New Roman" w:cs="Times New Roman"/>
            <w:b/>
            <w:bCs/>
            <w:lang w:eastAsia="ru-RU"/>
          </w:rPr>
          <w:t>теплоиспользующих установках потребителей в перспективных зонах действия систем</w:t>
        </w:r>
      </w:hyperlink>
      <w:r w:rsidRPr="00AD5D0C">
        <w:rPr>
          <w:rFonts w:ascii="Times New Roman" w:eastAsia="Times New Roman" w:hAnsi="Times New Roman" w:cs="Times New Roman"/>
          <w:b/>
          <w:bCs/>
          <w:lang w:eastAsia="ru-RU"/>
        </w:rPr>
        <w:t xml:space="preserve"> </w:t>
      </w:r>
      <w:hyperlink r:id="rId114" w:anchor="bookmark76" w:history="1">
        <w:r w:rsidRPr="00AD5D0C">
          <w:rPr>
            <w:rFonts w:ascii="Times New Roman" w:eastAsia="Times New Roman" w:hAnsi="Times New Roman" w:cs="Times New Roman"/>
            <w:b/>
            <w:bCs/>
            <w:lang w:eastAsia="ru-RU"/>
          </w:rPr>
          <w:t>теплоснабжения и источников тепловой энергии, в том числе работающих на единую</w:t>
        </w:r>
      </w:hyperlink>
      <w:r w:rsidRPr="00AD5D0C">
        <w:rPr>
          <w:rFonts w:ascii="Times New Roman" w:eastAsia="Times New Roman" w:hAnsi="Times New Roman" w:cs="Times New Roman"/>
          <w:b/>
          <w:bCs/>
          <w:lang w:eastAsia="ru-RU"/>
        </w:rPr>
        <w:t xml:space="preserve"> </w:t>
      </w:r>
      <w:hyperlink r:id="rId115" w:anchor="bookmark76" w:history="1">
        <w:r w:rsidRPr="00AD5D0C">
          <w:rPr>
            <w:rFonts w:ascii="Times New Roman" w:eastAsia="Times New Roman" w:hAnsi="Times New Roman" w:cs="Times New Roman"/>
            <w:b/>
            <w:bCs/>
            <w:lang w:eastAsia="ru-RU"/>
          </w:rPr>
          <w:t>тепловую сеть</w:t>
        </w:r>
        <w:bookmarkEnd w:id="266"/>
        <w:bookmarkEnd w:id="267"/>
        <w:bookmarkEnd w:id="268"/>
      </w:hyperlink>
    </w:p>
    <w:p w:rsidR="0058583E" w:rsidRDefault="0058583E" w:rsidP="0079043E">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p>
    <w:p w:rsidR="0058583E" w:rsidRPr="00CB5D70" w:rsidRDefault="0058583E" w:rsidP="0079043E">
      <w:pPr>
        <w:spacing w:after="0" w:line="360" w:lineRule="exact"/>
        <w:ind w:firstLine="709"/>
        <w:rPr>
          <w:rFonts w:ascii="Times New Roman" w:eastAsia="Calibri" w:hAnsi="Times New Roman" w:cs="Times New Roman"/>
          <w:b/>
          <w:bCs/>
        </w:rPr>
      </w:pPr>
      <w:r w:rsidRPr="00CB5D70">
        <w:rPr>
          <w:rFonts w:ascii="Times New Roman" w:eastAsia="Calibri" w:hAnsi="Times New Roman" w:cs="Times New Roman"/>
        </w:rPr>
        <w:t>1.7.1.1 Котельная № 11</w:t>
      </w:r>
    </w:p>
    <w:p w:rsidR="0058583E" w:rsidRPr="00CB5D70" w:rsidRDefault="0058583E" w:rsidP="0079043E">
      <w:pPr>
        <w:spacing w:after="0" w:line="360" w:lineRule="exact"/>
        <w:ind w:firstLine="709"/>
        <w:rPr>
          <w:rFonts w:ascii="Times New Roman" w:eastAsia="Calibri" w:hAnsi="Times New Roman" w:cs="Times New Roman"/>
          <w:lang w:eastAsia="ru-RU"/>
        </w:rPr>
      </w:pPr>
    </w:p>
    <w:p w:rsidR="0058583E" w:rsidRDefault="0058583E" w:rsidP="0079043E">
      <w:pPr>
        <w:spacing w:after="0" w:line="360" w:lineRule="exact"/>
        <w:ind w:firstLine="709"/>
        <w:rPr>
          <w:rFonts w:ascii="Times New Roman" w:eastAsia="Calibri" w:hAnsi="Times New Roman" w:cs="Times New Roman"/>
          <w:spacing w:val="-5"/>
        </w:rPr>
      </w:pPr>
      <w:r w:rsidRPr="00CB5D70">
        <w:rPr>
          <w:rFonts w:ascii="Times New Roman" w:eastAsia="Calibri" w:hAnsi="Times New Roman" w:cs="Times New Roman"/>
          <w:spacing w:val="-5"/>
        </w:rPr>
        <w:t>Водоподготовительная установка на Котельная № 11 отсутствует.</w:t>
      </w:r>
    </w:p>
    <w:p w:rsidR="0058583E" w:rsidRDefault="0058583E" w:rsidP="0079043E">
      <w:pPr>
        <w:spacing w:after="0" w:line="360" w:lineRule="exact"/>
        <w:ind w:firstLine="709"/>
        <w:rPr>
          <w:rFonts w:ascii="Times New Roman" w:eastAsia="Times New Roman" w:hAnsi="Times New Roman" w:cs="Times New Roman"/>
          <w:b/>
          <w:bCs/>
          <w:lang w:eastAsia="ru-RU"/>
        </w:rPr>
      </w:pPr>
    </w:p>
    <w:p w:rsidR="0058583E" w:rsidRPr="0058583E" w:rsidRDefault="0058583E" w:rsidP="0079043E">
      <w:pPr>
        <w:spacing w:after="0" w:line="360" w:lineRule="exact"/>
        <w:ind w:firstLine="709"/>
        <w:rPr>
          <w:rFonts w:ascii="Times New Roman" w:eastAsia="Calibri" w:hAnsi="Times New Roman" w:cs="Times New Roman"/>
          <w:b/>
          <w:bCs/>
        </w:rPr>
      </w:pPr>
      <w:r w:rsidRPr="0058583E">
        <w:rPr>
          <w:rFonts w:ascii="Times New Roman" w:eastAsia="Calibri" w:hAnsi="Times New Roman" w:cs="Times New Roman"/>
        </w:rPr>
        <w:t>1.7.1.2</w:t>
      </w:r>
      <w:r w:rsidRPr="00CB5D70">
        <w:rPr>
          <w:rFonts w:ascii="Times New Roman" w:eastAsia="Calibri" w:hAnsi="Times New Roman" w:cs="Times New Roman"/>
        </w:rPr>
        <w:t xml:space="preserve"> </w:t>
      </w:r>
      <w:r w:rsidRPr="0058583E">
        <w:rPr>
          <w:rFonts w:ascii="Times New Roman" w:eastAsia="Calibri" w:hAnsi="Times New Roman" w:cs="Times New Roman"/>
        </w:rPr>
        <w:t>Котельная № 13</w:t>
      </w:r>
    </w:p>
    <w:p w:rsidR="0058583E" w:rsidRPr="0058583E" w:rsidRDefault="0058583E" w:rsidP="0079043E">
      <w:pPr>
        <w:spacing w:after="0" w:line="360" w:lineRule="exact"/>
        <w:ind w:firstLine="709"/>
        <w:rPr>
          <w:rFonts w:ascii="Times New Roman" w:eastAsia="Calibri" w:hAnsi="Times New Roman" w:cs="Times New Roman"/>
          <w:lang w:eastAsia="ru-RU"/>
        </w:rPr>
      </w:pPr>
    </w:p>
    <w:p w:rsidR="0058583E" w:rsidRPr="00CB5D70" w:rsidRDefault="0058583E" w:rsidP="0079043E">
      <w:pPr>
        <w:spacing w:after="0" w:line="360" w:lineRule="exact"/>
        <w:ind w:firstLine="709"/>
        <w:rPr>
          <w:rFonts w:ascii="Times New Roman" w:eastAsia="Calibri" w:hAnsi="Times New Roman" w:cs="Times New Roman"/>
          <w:spacing w:val="-5"/>
        </w:rPr>
      </w:pPr>
      <w:r w:rsidRPr="00CB5D70">
        <w:rPr>
          <w:rFonts w:ascii="Times New Roman" w:eastAsia="Calibri" w:hAnsi="Times New Roman" w:cs="Times New Roman"/>
          <w:spacing w:val="-5"/>
        </w:rPr>
        <w:t>Водоподготовительная установка на Котельная № 13 отсутствует.</w:t>
      </w:r>
    </w:p>
    <w:p w:rsidR="0058583E" w:rsidRPr="00AD5D0C" w:rsidRDefault="0058583E" w:rsidP="0079043E">
      <w:pPr>
        <w:spacing w:after="0" w:line="360" w:lineRule="exact"/>
        <w:ind w:firstLine="709"/>
        <w:rPr>
          <w:rFonts w:ascii="Times New Roman" w:eastAsia="Times New Roman" w:hAnsi="Times New Roman" w:cs="Times New Roman"/>
          <w:b/>
          <w:bCs/>
          <w:lang w:eastAsia="ru-RU"/>
        </w:rPr>
      </w:pPr>
    </w:p>
    <w:p w:rsidR="00AD5D0C" w:rsidRPr="00AD5D0C" w:rsidRDefault="0058583E" w:rsidP="00AD5D0C">
      <w:pPr>
        <w:spacing w:before="400" w:after="200" w:line="240" w:lineRule="auto"/>
        <w:ind w:firstLine="0"/>
        <w:jc w:val="left"/>
        <w:rPr>
          <w:rFonts w:ascii="Times New Roman" w:eastAsia="Calibri" w:hAnsi="Times New Roman" w:cs="Times New Roman"/>
        </w:rPr>
      </w:pPr>
      <w:r>
        <w:rPr>
          <w:rFonts w:ascii="Times New Roman" w:eastAsia="Calibri" w:hAnsi="Times New Roman" w:cs="Times New Roman"/>
          <w:b/>
        </w:rPr>
        <w:t>Таблица 1.7.1.1.2</w:t>
      </w:r>
      <w:r w:rsidR="00AD5D0C" w:rsidRPr="00AD5D0C">
        <w:rPr>
          <w:rFonts w:ascii="Times New Roman" w:eastAsia="Calibri" w:hAnsi="Times New Roman" w:cs="Times New Roman"/>
          <w:b/>
        </w:rPr>
        <w:t xml:space="preserve"> - Баланс теплоносителя</w:t>
      </w:r>
    </w:p>
    <w:tbl>
      <w:tblPr>
        <w:tblStyle w:val="420"/>
        <w:tblW w:w="5207" w:type="pct"/>
        <w:jc w:val="center"/>
        <w:tblLook w:val="04A0" w:firstRow="1" w:lastRow="0" w:firstColumn="1" w:lastColumn="0" w:noHBand="0" w:noVBand="1"/>
      </w:tblPr>
      <w:tblGrid>
        <w:gridCol w:w="290"/>
        <w:gridCol w:w="1600"/>
        <w:gridCol w:w="2066"/>
        <w:gridCol w:w="2582"/>
        <w:gridCol w:w="2340"/>
        <w:gridCol w:w="1504"/>
        <w:gridCol w:w="2506"/>
        <w:gridCol w:w="2514"/>
      </w:tblGrid>
      <w:tr w:rsidR="00AD5D0C" w:rsidRPr="00AD5D0C" w:rsidTr="00AD5D0C">
        <w:trPr>
          <w:trHeight w:val="1167"/>
          <w:jc w:val="center"/>
        </w:trPr>
        <w:tc>
          <w:tcPr>
            <w:tcW w:w="285"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15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Источник тепловой энергии</w:t>
            </w:r>
          </w:p>
        </w:tc>
        <w:tc>
          <w:tcPr>
            <w:tcW w:w="203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Нормативные утечки теплоносителя</w:t>
            </w:r>
          </w:p>
        </w:tc>
        <w:tc>
          <w:tcPr>
            <w:tcW w:w="254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Сверхнормативные утечки теплоносителя</w:t>
            </w:r>
          </w:p>
        </w:tc>
        <w:tc>
          <w:tcPr>
            <w:tcW w:w="230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Отпуск теплоносителя на цели ГВС</w:t>
            </w:r>
            <w:r w:rsidRPr="00AD5D0C">
              <w:rPr>
                <w:rFonts w:ascii="Times New Roman" w:eastAsia="Times New Roman" w:hAnsi="Times New Roman" w:cs="Times New Roman"/>
                <w:sz w:val="22"/>
              </w:rPr>
              <w:br/>
              <w:t>(для открытых систем теплоснабжения)</w:t>
            </w:r>
          </w:p>
        </w:tc>
        <w:tc>
          <w:tcPr>
            <w:tcW w:w="148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Всего подпитки тепловой сети</w:t>
            </w:r>
          </w:p>
        </w:tc>
        <w:tc>
          <w:tcPr>
            <w:tcW w:w="246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эксплуатационном режиме, м3/час</w:t>
            </w:r>
          </w:p>
        </w:tc>
        <w:tc>
          <w:tcPr>
            <w:tcW w:w="24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период повреждения участка (в аварийном режиме), м3/час</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0,4990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lastRenderedPageBreak/>
              <w:t>3</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0,0480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0,2550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0,0780</w:t>
            </w:r>
          </w:p>
        </w:tc>
      </w:tr>
      <w:tr w:rsidR="004D145B" w:rsidRPr="00AD5D0C" w:rsidTr="00AD5D0C">
        <w:trPr>
          <w:jc w:val="center"/>
        </w:trPr>
        <w:tc>
          <w:tcPr>
            <w:tcW w:w="285" w:type="dxa"/>
            <w:shd w:val="clear" w:color="auto" w:fill="FFFFFF"/>
            <w:tcMar>
              <w:top w:w="40" w:type="dxa"/>
              <w:left w:w="20" w:type="dxa"/>
              <w:bottom w:w="40" w:type="dxa"/>
              <w:right w:w="20" w:type="dxa"/>
            </w:tcMar>
            <w:vAlign w:val="center"/>
          </w:tcPr>
          <w:p w:rsidR="004D145B"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575" w:type="dxa"/>
            <w:shd w:val="clear" w:color="auto" w:fill="FFFFFF"/>
            <w:tcMar>
              <w:top w:w="40" w:type="dxa"/>
              <w:left w:w="200" w:type="dxa"/>
              <w:bottom w:w="40" w:type="dxa"/>
              <w:right w:w="200" w:type="dxa"/>
            </w:tcMar>
            <w:vAlign w:val="center"/>
          </w:tcPr>
          <w:p w:rsidR="004D145B" w:rsidRPr="00AD5D0C" w:rsidRDefault="0058583E" w:rsidP="0058583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c>
          <w:tcPr>
            <w:tcW w:w="2034"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0,0120</w:t>
            </w:r>
          </w:p>
        </w:tc>
        <w:tc>
          <w:tcPr>
            <w:tcW w:w="2542"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0,0120</w:t>
            </w:r>
          </w:p>
        </w:tc>
        <w:tc>
          <w:tcPr>
            <w:tcW w:w="2467"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0,0120</w:t>
            </w:r>
          </w:p>
        </w:tc>
        <w:tc>
          <w:tcPr>
            <w:tcW w:w="2475" w:type="dxa"/>
            <w:shd w:val="clear" w:color="auto" w:fill="FFFFFF"/>
            <w:tcMar>
              <w:top w:w="40" w:type="dxa"/>
              <w:left w:w="200" w:type="dxa"/>
              <w:bottom w:w="40" w:type="dxa"/>
              <w:right w:w="200" w:type="dxa"/>
            </w:tcMar>
            <w:vAlign w:val="center"/>
          </w:tcPr>
          <w:p w:rsidR="004D145B" w:rsidRPr="00AD5D0C" w:rsidRDefault="004D145B"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0,09500</w:t>
            </w:r>
          </w:p>
        </w:tc>
      </w:tr>
      <w:tr w:rsidR="0058583E" w:rsidRPr="00AD5D0C" w:rsidTr="00AD5D0C">
        <w:trPr>
          <w:jc w:val="center"/>
        </w:trPr>
        <w:tc>
          <w:tcPr>
            <w:tcW w:w="285" w:type="dxa"/>
            <w:shd w:val="clear" w:color="auto" w:fill="FFFFFF"/>
            <w:tcMar>
              <w:top w:w="40" w:type="dxa"/>
              <w:left w:w="20" w:type="dxa"/>
              <w:bottom w:w="40" w:type="dxa"/>
              <w:right w:w="2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575" w:type="dxa"/>
            <w:shd w:val="clear" w:color="auto" w:fill="FFFFFF"/>
            <w:tcMar>
              <w:top w:w="40" w:type="dxa"/>
              <w:left w:w="200" w:type="dxa"/>
              <w:bottom w:w="40" w:type="dxa"/>
              <w:right w:w="20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c>
          <w:tcPr>
            <w:tcW w:w="2034" w:type="dxa"/>
            <w:shd w:val="clear" w:color="auto" w:fill="FFFFFF"/>
            <w:tcMar>
              <w:top w:w="40" w:type="dxa"/>
              <w:left w:w="200" w:type="dxa"/>
              <w:bottom w:w="40" w:type="dxa"/>
              <w:right w:w="200" w:type="dxa"/>
            </w:tcMar>
            <w:vAlign w:val="center"/>
          </w:tcPr>
          <w:p w:rsidR="0058583E" w:rsidRDefault="0058583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542" w:type="dxa"/>
            <w:shd w:val="clear" w:color="auto" w:fill="FFFFFF"/>
            <w:tcMar>
              <w:top w:w="40" w:type="dxa"/>
              <w:left w:w="200" w:type="dxa"/>
              <w:bottom w:w="40" w:type="dxa"/>
              <w:right w:w="200" w:type="dxa"/>
            </w:tcMar>
            <w:vAlign w:val="center"/>
          </w:tcPr>
          <w:p w:rsidR="0058583E" w:rsidRDefault="00073A97"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58583E" w:rsidRDefault="00073A97"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58583E" w:rsidRDefault="00AB660C"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67"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75"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0,0410</w:t>
            </w:r>
          </w:p>
        </w:tc>
      </w:tr>
      <w:tr w:rsidR="0058583E" w:rsidRPr="00AD5D0C" w:rsidTr="00AD5D0C">
        <w:trPr>
          <w:jc w:val="center"/>
        </w:trPr>
        <w:tc>
          <w:tcPr>
            <w:tcW w:w="285" w:type="dxa"/>
            <w:shd w:val="clear" w:color="auto" w:fill="FFFFFF"/>
            <w:tcMar>
              <w:top w:w="40" w:type="dxa"/>
              <w:left w:w="20" w:type="dxa"/>
              <w:bottom w:w="40" w:type="dxa"/>
              <w:right w:w="2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575" w:type="dxa"/>
            <w:shd w:val="clear" w:color="auto" w:fill="FFFFFF"/>
            <w:tcMar>
              <w:top w:w="40" w:type="dxa"/>
              <w:left w:w="200" w:type="dxa"/>
              <w:bottom w:w="40" w:type="dxa"/>
              <w:right w:w="200" w:type="dxa"/>
            </w:tcMar>
            <w:vAlign w:val="center"/>
          </w:tcPr>
          <w:p w:rsidR="0058583E" w:rsidRPr="00AD5D0C"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c>
          <w:tcPr>
            <w:tcW w:w="2034"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542"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67"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0,0050</w:t>
            </w:r>
          </w:p>
        </w:tc>
        <w:tc>
          <w:tcPr>
            <w:tcW w:w="2475" w:type="dxa"/>
            <w:shd w:val="clear" w:color="auto" w:fill="FFFFFF"/>
            <w:tcMar>
              <w:top w:w="40" w:type="dxa"/>
              <w:left w:w="200" w:type="dxa"/>
              <w:bottom w:w="40" w:type="dxa"/>
              <w:right w:w="200" w:type="dxa"/>
            </w:tcMar>
            <w:vAlign w:val="center"/>
          </w:tcPr>
          <w:p w:rsidR="0058583E" w:rsidRDefault="00AC066E" w:rsidP="00AD5D0C">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0,0360</w:t>
            </w:r>
          </w:p>
        </w:tc>
      </w:tr>
    </w:tbl>
    <w:p w:rsidR="00AD5D0C" w:rsidRDefault="00AD5D0C" w:rsidP="0040040A">
      <w:pPr>
        <w:spacing w:after="200"/>
        <w:ind w:firstLine="0"/>
        <w:jc w:val="left"/>
        <w:rPr>
          <w:rFonts w:eastAsia="Times New Roman" w:cstheme="majorBidi"/>
          <w:b/>
          <w:bCs/>
          <w:szCs w:val="28"/>
        </w:rPr>
        <w:sectPr w:rsidR="00AD5D0C" w:rsidSect="00AD5D0C">
          <w:pgSz w:w="16838" w:h="11906" w:orient="landscape"/>
          <w:pgMar w:top="1276" w:right="1134" w:bottom="851" w:left="1134" w:header="708" w:footer="708" w:gutter="0"/>
          <w:cols w:space="708"/>
          <w:docGrid w:linePitch="360"/>
        </w:sectPr>
      </w:pPr>
    </w:p>
    <w:p w:rsidR="00AD5D0C" w:rsidRPr="00AD5D0C" w:rsidRDefault="00AD5D0C" w:rsidP="00AC066E">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269" w:name="_Toc45099579"/>
      <w:bookmarkStart w:id="270" w:name="_Toc45614774"/>
      <w:bookmarkStart w:id="271" w:name="_Toc54952811"/>
      <w:bookmarkStart w:id="272" w:name="_Toc176599487"/>
      <w:r w:rsidRPr="00AD5D0C">
        <w:rPr>
          <w:rFonts w:ascii="Times New Roman" w:eastAsia="Times New Roman" w:hAnsi="Times New Roman" w:cs="Times New Roman"/>
          <w:b/>
          <w:bCs/>
          <w:szCs w:val="24"/>
          <w:lang w:eastAsia="ru-RU"/>
        </w:rPr>
        <w:lastRenderedPageBreak/>
        <w:t xml:space="preserve">1.7.2 </w:t>
      </w:r>
      <w:bookmarkEnd w:id="269"/>
      <w:bookmarkEnd w:id="270"/>
      <w:bookmarkEnd w:id="271"/>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2"/>
    </w:p>
    <w:p w:rsidR="00AD5D0C" w:rsidRPr="00AD5D0C" w:rsidRDefault="00AD5D0C" w:rsidP="00AC066E">
      <w:pPr>
        <w:spacing w:after="0" w:line="360" w:lineRule="exact"/>
        <w:ind w:firstLine="709"/>
        <w:rPr>
          <w:rFonts w:ascii="Times New Roman" w:eastAsia="Calibri" w:hAnsi="Times New Roman" w:cs="Times New Roman"/>
          <w:lang w:eastAsia="ru-RU"/>
        </w:rPr>
      </w:pPr>
    </w:p>
    <w:p w:rsidR="005F3CB8" w:rsidRDefault="00AD5D0C" w:rsidP="00AC066E">
      <w:pPr>
        <w:spacing w:after="0" w:line="360" w:lineRule="exact"/>
        <w:ind w:firstLine="709"/>
        <w:rPr>
          <w:rFonts w:ascii="Times New Roman" w:eastAsia="Calibri" w:hAnsi="Times New Roman" w:cs="Times New Roman"/>
          <w:lang w:eastAsia="ru-RU"/>
        </w:rPr>
      </w:pPr>
      <w:bookmarkStart w:id="273" w:name="_Hlk176445877"/>
      <w:r w:rsidRPr="00AD5D0C">
        <w:rPr>
          <w:rFonts w:ascii="Times New Roman" w:eastAsia="Calibri" w:hAnsi="Times New Roman" w:cs="Times New Roman"/>
          <w:lang w:eastAsia="ru-RU"/>
        </w:rPr>
        <w:t xml:space="preserve">На котельных отсутствуют водоподготовительные </w:t>
      </w:r>
      <w:proofErr w:type="spellStart"/>
      <w:r w:rsidRPr="00AD5D0C">
        <w:rPr>
          <w:rFonts w:ascii="Times New Roman" w:eastAsia="Calibri" w:hAnsi="Times New Roman" w:cs="Times New Roman"/>
          <w:lang w:eastAsia="ru-RU"/>
        </w:rPr>
        <w:t>установк</w:t>
      </w:r>
      <w:bookmarkStart w:id="274" w:name="_Toc176599488"/>
      <w:bookmarkEnd w:id="273"/>
      <w:proofErr w:type="spellEnd"/>
    </w:p>
    <w:p w:rsidR="005F3CB8" w:rsidRDefault="005F3CB8" w:rsidP="00AC066E">
      <w:pPr>
        <w:spacing w:after="0" w:line="360" w:lineRule="exact"/>
        <w:ind w:firstLine="709"/>
        <w:rPr>
          <w:rFonts w:ascii="Times New Roman" w:eastAsia="Calibri" w:hAnsi="Times New Roman" w:cs="Times New Roman"/>
          <w:lang w:eastAsia="ru-RU"/>
        </w:rPr>
      </w:pPr>
    </w:p>
    <w:p w:rsidR="00AD5D0C" w:rsidRPr="005F3CB8" w:rsidRDefault="00AD5D0C" w:rsidP="00AC066E">
      <w:pPr>
        <w:spacing w:after="0" w:line="360" w:lineRule="exact"/>
        <w:ind w:firstLine="709"/>
        <w:rPr>
          <w:rFonts w:ascii="Times New Roman" w:eastAsia="Calibri" w:hAnsi="Times New Roman" w:cs="Times New Roman"/>
          <w:lang w:eastAsia="ru-RU"/>
        </w:rPr>
      </w:pPr>
      <w:r w:rsidRPr="00AD5D0C">
        <w:rPr>
          <w:rFonts w:ascii="Times New Roman" w:eastAsia="Times New Roman" w:hAnsi="Times New Roman" w:cs="Times New Roman"/>
          <w:b/>
          <w:bCs/>
          <w:szCs w:val="24"/>
          <w:lang w:eastAsia="ru-RU"/>
        </w:rPr>
        <w:t xml:space="preserve">1.7.3 </w:t>
      </w:r>
      <w:r w:rsidRPr="00AD5D0C">
        <w:rPr>
          <w:rFonts w:ascii="Times New Roman" w:eastAsia="Times New Roman" w:hAnsi="Times New Roman" w:cs="Times New Roman"/>
          <w:b/>
          <w:bCs/>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74"/>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1.7.3.1 - Изменения в балансах водоподготовительных установок</w:t>
      </w:r>
    </w:p>
    <w:tbl>
      <w:tblPr>
        <w:tblStyle w:val="430"/>
        <w:tblW w:w="5000" w:type="pct"/>
        <w:jc w:val="center"/>
        <w:tblLook w:val="04A0" w:firstRow="1" w:lastRow="0" w:firstColumn="1" w:lastColumn="0" w:noHBand="0" w:noVBand="1"/>
      </w:tblPr>
      <w:tblGrid>
        <w:gridCol w:w="326"/>
        <w:gridCol w:w="3379"/>
        <w:gridCol w:w="1326"/>
        <w:gridCol w:w="2776"/>
        <w:gridCol w:w="2192"/>
      </w:tblGrid>
      <w:tr w:rsidR="00AD5D0C" w:rsidRPr="00AD5D0C" w:rsidTr="00AD5D0C">
        <w:trPr>
          <w:trHeight w:val="502"/>
          <w:tblHeader/>
          <w:jc w:val="center"/>
        </w:trPr>
        <w:tc>
          <w:tcPr>
            <w:tcW w:w="326"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3379"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32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277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Предшествующий  актуализации схемы теплоснабжения</w:t>
            </w:r>
          </w:p>
        </w:tc>
        <w:tc>
          <w:tcPr>
            <w:tcW w:w="219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 2023</w:t>
            </w:r>
          </w:p>
        </w:tc>
      </w:tr>
      <w:tr w:rsidR="00AD5D0C" w:rsidRPr="00AD5D0C" w:rsidTr="00AD5D0C">
        <w:trPr>
          <w:trHeight w:val="127"/>
          <w:jc w:val="center"/>
        </w:trPr>
        <w:tc>
          <w:tcPr>
            <w:tcW w:w="9999"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ООО «ТК Новгородская»</w:t>
            </w:r>
          </w:p>
        </w:tc>
      </w:tr>
      <w:tr w:rsidR="00AD5D0C" w:rsidRPr="00AD5D0C" w:rsidTr="00AD5D0C">
        <w:trPr>
          <w:trHeight w:val="28"/>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lastRenderedPageBreak/>
              <w:t>Котельная №7</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Гкал/ч</w:t>
            </w:r>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r>
      <w:tr w:rsidR="00E13506" w:rsidRPr="00AD5D0C" w:rsidTr="00E13506">
        <w:trPr>
          <w:trHeight w:val="188"/>
          <w:jc w:val="center"/>
        </w:trPr>
        <w:tc>
          <w:tcPr>
            <w:tcW w:w="9999" w:type="dxa"/>
            <w:gridSpan w:val="5"/>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sidRPr="00C0251C">
              <w:rPr>
                <w:rFonts w:ascii="Times New Roman" w:eastAsia="Times New Roman" w:hAnsi="Times New Roman" w:cs="Times New Roman"/>
                <w:sz w:val="22"/>
              </w:rPr>
              <w:t>Котельная № 8</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w:t>
            </w:r>
          </w:p>
        </w:tc>
        <w:tc>
          <w:tcPr>
            <w:tcW w:w="2192"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sz w:val="22"/>
              </w:rPr>
            </w:pPr>
            <w:r w:rsidRPr="00C0251C">
              <w:rPr>
                <w:rFonts w:ascii="Times New Roman" w:eastAsia="Calibri" w:hAnsi="Times New Roman" w:cs="Times New Roman"/>
                <w:sz w:val="22"/>
              </w:rPr>
              <w:t>-</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0,0120</w:t>
            </w:r>
          </w:p>
        </w:tc>
        <w:tc>
          <w:tcPr>
            <w:tcW w:w="2192"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0,0120</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0,0950</w:t>
            </w:r>
          </w:p>
        </w:tc>
        <w:tc>
          <w:tcPr>
            <w:tcW w:w="2192" w:type="dxa"/>
            <w:shd w:val="clear" w:color="auto" w:fill="FFFFFF"/>
            <w:tcMar>
              <w:top w:w="40" w:type="dxa"/>
              <w:left w:w="200" w:type="dxa"/>
              <w:bottom w:w="40" w:type="dxa"/>
              <w:right w:w="200" w:type="dxa"/>
            </w:tcMar>
            <w:vAlign w:val="center"/>
          </w:tcPr>
          <w:p w:rsidR="00E13506" w:rsidRPr="00C0251C" w:rsidRDefault="00E13506" w:rsidP="00080B8A">
            <w:pPr>
              <w:spacing w:after="0"/>
              <w:ind w:firstLine="0"/>
              <w:jc w:val="center"/>
              <w:rPr>
                <w:rFonts w:ascii="Times New Roman" w:eastAsia="Calibri" w:hAnsi="Times New Roman" w:cs="Times New Roman"/>
              </w:rPr>
            </w:pPr>
            <w:r w:rsidRPr="00C0251C">
              <w:rPr>
                <w:rFonts w:ascii="Times New Roman" w:eastAsia="Times New Roman" w:hAnsi="Times New Roman" w:cs="Times New Roman"/>
                <w:sz w:val="22"/>
              </w:rPr>
              <w:t>0,0950</w:t>
            </w:r>
          </w:p>
        </w:tc>
      </w:tr>
      <w:tr w:rsidR="00E13506" w:rsidRPr="00AD5D0C" w:rsidTr="00080B8A">
        <w:trPr>
          <w:trHeight w:val="222"/>
          <w:jc w:val="center"/>
        </w:trPr>
        <w:tc>
          <w:tcPr>
            <w:tcW w:w="9999" w:type="dxa"/>
            <w:gridSpan w:val="5"/>
            <w:shd w:val="clear" w:color="auto" w:fill="FFFFFF"/>
            <w:tcMar>
              <w:top w:w="40" w:type="dxa"/>
              <w:left w:w="20" w:type="dxa"/>
              <w:bottom w:w="40" w:type="dxa"/>
              <w:right w:w="20" w:type="dxa"/>
            </w:tcMar>
            <w:vAlign w:val="center"/>
          </w:tcPr>
          <w:p w:rsidR="00E13506" w:rsidRPr="00C0251C" w:rsidRDefault="00E13506" w:rsidP="00080B8A">
            <w:pPr>
              <w:spacing w:after="0"/>
              <w:ind w:firstLine="0"/>
              <w:jc w:val="center"/>
              <w:rPr>
                <w:rFonts w:ascii="Times New Roman" w:eastAsia="Times New Roman" w:hAnsi="Times New Roman" w:cs="Times New Roman"/>
                <w:sz w:val="22"/>
              </w:rPr>
            </w:pPr>
            <w:r w:rsidRPr="00CB5D70">
              <w:rPr>
                <w:rFonts w:ascii="Times New Roman" w:eastAsia="Times New Roman" w:hAnsi="Times New Roman" w:cs="Times New Roman"/>
                <w:sz w:val="22"/>
              </w:rPr>
              <w:t>Котельная № 11</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0,0410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0,0410</w:t>
            </w:r>
          </w:p>
        </w:tc>
      </w:tr>
      <w:tr w:rsidR="00E13506" w:rsidRPr="00AD5D0C" w:rsidTr="00E13506">
        <w:trPr>
          <w:trHeight w:val="148"/>
          <w:jc w:val="center"/>
        </w:trPr>
        <w:tc>
          <w:tcPr>
            <w:tcW w:w="9999" w:type="dxa"/>
            <w:gridSpan w:val="5"/>
            <w:shd w:val="clear" w:color="auto" w:fill="FFFFFF"/>
            <w:tcMar>
              <w:top w:w="40" w:type="dxa"/>
              <w:left w:w="20" w:type="dxa"/>
              <w:bottom w:w="40" w:type="dxa"/>
              <w:right w:w="20" w:type="dxa"/>
            </w:tcMar>
            <w:vAlign w:val="center"/>
          </w:tcPr>
          <w:p w:rsidR="00E13506" w:rsidRPr="00C0251C" w:rsidRDefault="00E13506" w:rsidP="00080B8A">
            <w:pPr>
              <w:spacing w:after="0"/>
              <w:ind w:firstLine="0"/>
              <w:jc w:val="center"/>
              <w:rPr>
                <w:rFonts w:ascii="Times New Roman" w:eastAsia="Times New Roman" w:hAnsi="Times New Roman" w:cs="Times New Roman"/>
                <w:sz w:val="22"/>
              </w:rPr>
            </w:pPr>
            <w:r w:rsidRPr="00CB5D70">
              <w:rPr>
                <w:rFonts w:ascii="Times New Roman" w:eastAsia="Times New Roman" w:hAnsi="Times New Roman" w:cs="Times New Roman"/>
                <w:sz w:val="22"/>
              </w:rPr>
              <w:t>Котельная № 13</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sz w:val="22"/>
              </w:rPr>
            </w:pPr>
            <w:r w:rsidRPr="00CB5D70">
              <w:rPr>
                <w:rFonts w:ascii="Times New Roman" w:eastAsia="Calibri" w:hAnsi="Times New Roman" w:cs="Times New Roman"/>
                <w:sz w:val="22"/>
              </w:rPr>
              <w:t>-</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0,0050</w:t>
            </w:r>
          </w:p>
        </w:tc>
      </w:tr>
      <w:tr w:rsidR="00E13506" w:rsidRPr="00AD5D0C" w:rsidTr="00AD5D0C">
        <w:trPr>
          <w:trHeight w:val="385"/>
          <w:jc w:val="center"/>
        </w:trPr>
        <w:tc>
          <w:tcPr>
            <w:tcW w:w="326" w:type="dxa"/>
            <w:shd w:val="clear" w:color="auto" w:fill="FFFFFF"/>
            <w:tcMar>
              <w:top w:w="40" w:type="dxa"/>
              <w:left w:w="20" w:type="dxa"/>
              <w:bottom w:w="40" w:type="dxa"/>
              <w:right w:w="20" w:type="dxa"/>
            </w:tcMar>
            <w:vAlign w:val="center"/>
          </w:tcPr>
          <w:p w:rsidR="00E13506" w:rsidRPr="00AD5D0C" w:rsidRDefault="00E13506" w:rsidP="00AD5D0C">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Гкал/ч</w:t>
            </w:r>
          </w:p>
        </w:tc>
        <w:tc>
          <w:tcPr>
            <w:tcW w:w="2776"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0,0360</w:t>
            </w:r>
          </w:p>
        </w:tc>
        <w:tc>
          <w:tcPr>
            <w:tcW w:w="2192" w:type="dxa"/>
            <w:shd w:val="clear" w:color="auto" w:fill="FFFFFF"/>
            <w:tcMar>
              <w:top w:w="40" w:type="dxa"/>
              <w:left w:w="200" w:type="dxa"/>
              <w:bottom w:w="40" w:type="dxa"/>
              <w:right w:w="200" w:type="dxa"/>
            </w:tcMar>
            <w:vAlign w:val="center"/>
          </w:tcPr>
          <w:p w:rsidR="00E13506" w:rsidRPr="00CB5D70" w:rsidRDefault="00E13506" w:rsidP="00080B8A">
            <w:pPr>
              <w:spacing w:after="0"/>
              <w:ind w:firstLine="0"/>
              <w:jc w:val="center"/>
              <w:rPr>
                <w:rFonts w:ascii="Times New Roman" w:eastAsia="Calibri" w:hAnsi="Times New Roman" w:cs="Times New Roman"/>
              </w:rPr>
            </w:pPr>
            <w:r w:rsidRPr="00CB5D70">
              <w:rPr>
                <w:rFonts w:ascii="Times New Roman" w:eastAsia="Times New Roman" w:hAnsi="Times New Roman" w:cs="Times New Roman"/>
                <w:sz w:val="22"/>
              </w:rPr>
              <w:t>0,0360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Pr="00AD5D0C" w:rsidRDefault="00457584" w:rsidP="00AC066E">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16" w:anchor="bookmark81" w:history="1">
        <w:bookmarkStart w:id="275" w:name="_Toc30058739"/>
        <w:bookmarkStart w:id="276" w:name="_Toc31810093"/>
        <w:bookmarkStart w:id="277" w:name="_Toc176599489"/>
        <w:r w:rsidR="00AD5D0C" w:rsidRPr="00AD5D0C">
          <w:rPr>
            <w:rFonts w:ascii="Times New Roman" w:eastAsia="Times New Roman" w:hAnsi="Times New Roman" w:cs="Times New Roman"/>
            <w:b/>
            <w:bCs/>
            <w:szCs w:val="24"/>
            <w:lang w:eastAsia="ru-RU"/>
          </w:rPr>
          <w:t>Часть 8. ТОПЛИВНЫЕ БАЛАНСЫ ИСТОЧНИКОВ ТЕПЛОВОЙ ЭНЕРГИИ И СИСТЕМА</w:t>
        </w:r>
      </w:hyperlink>
      <w:r w:rsidR="00AD5D0C" w:rsidRPr="00AD5D0C">
        <w:rPr>
          <w:rFonts w:ascii="Times New Roman" w:eastAsia="Times New Roman" w:hAnsi="Times New Roman" w:cs="Times New Roman"/>
          <w:b/>
          <w:bCs/>
          <w:szCs w:val="24"/>
          <w:lang w:eastAsia="ru-RU"/>
        </w:rPr>
        <w:t xml:space="preserve"> </w:t>
      </w:r>
      <w:hyperlink r:id="rId117" w:anchor="bookmark81" w:history="1">
        <w:r w:rsidR="00AD5D0C" w:rsidRPr="00AD5D0C">
          <w:rPr>
            <w:rFonts w:ascii="Times New Roman" w:eastAsia="Times New Roman" w:hAnsi="Times New Roman" w:cs="Times New Roman"/>
            <w:b/>
            <w:bCs/>
            <w:szCs w:val="24"/>
            <w:lang w:eastAsia="ru-RU"/>
          </w:rPr>
          <w:t>ОБЕСПЕЧЕНИЯ ТОПЛИВОМ</w:t>
        </w:r>
        <w:bookmarkEnd w:id="275"/>
        <w:bookmarkEnd w:id="276"/>
        <w:bookmarkEnd w:id="277"/>
      </w:hyperlink>
    </w:p>
    <w:p w:rsidR="00AD5D0C" w:rsidRPr="00AD5D0C" w:rsidRDefault="00AD5D0C" w:rsidP="00AC066E">
      <w:pPr>
        <w:spacing w:after="0" w:line="360" w:lineRule="exact"/>
        <w:ind w:firstLine="709"/>
        <w:rPr>
          <w:rFonts w:ascii="Times New Roman" w:eastAsia="Calibri" w:hAnsi="Times New Roman" w:cs="Times New Roman"/>
          <w:lang w:eastAsia="ru-RU"/>
        </w:rPr>
      </w:pPr>
    </w:p>
    <w:p w:rsidR="00AD5D0C" w:rsidRPr="00AD5D0C" w:rsidRDefault="00457584" w:rsidP="00AC066E">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hyperlink r:id="rId118" w:anchor="bookmark82" w:history="1">
        <w:bookmarkStart w:id="278" w:name="_Toc176599490"/>
        <w:r w:rsidR="00AD5D0C" w:rsidRPr="00AD5D0C">
          <w:rPr>
            <w:rFonts w:ascii="Times New Roman" w:eastAsia="Times New Roman" w:hAnsi="Times New Roman" w:cs="Times New Roman"/>
            <w:b/>
            <w:bCs/>
            <w:szCs w:val="24"/>
            <w:lang w:eastAsia="ru-RU"/>
          </w:rPr>
          <w:t>1.8.1 Описание видов и количества используемого основного топлива для каждого</w:t>
        </w:r>
      </w:hyperlink>
      <w:r w:rsidR="00AD5D0C" w:rsidRPr="00AD5D0C">
        <w:rPr>
          <w:rFonts w:ascii="Times New Roman" w:eastAsia="Times New Roman" w:hAnsi="Times New Roman" w:cs="Times New Roman"/>
          <w:b/>
          <w:bCs/>
          <w:lang w:eastAsia="ru-RU"/>
        </w:rPr>
        <w:t xml:space="preserve"> </w:t>
      </w:r>
      <w:hyperlink r:id="rId119" w:anchor="bookmark82" w:history="1">
        <w:r w:rsidR="00AD5D0C" w:rsidRPr="00AD5D0C">
          <w:rPr>
            <w:rFonts w:ascii="Times New Roman" w:eastAsia="Times New Roman" w:hAnsi="Times New Roman" w:cs="Times New Roman"/>
            <w:b/>
            <w:bCs/>
            <w:szCs w:val="24"/>
            <w:lang w:eastAsia="ru-RU"/>
          </w:rPr>
          <w:t>источника тепловой энергии</w:t>
        </w:r>
        <w:bookmarkEnd w:id="278"/>
      </w:hyperlink>
    </w:p>
    <w:p w:rsidR="00AD5D0C" w:rsidRPr="00AD5D0C" w:rsidRDefault="00AD5D0C" w:rsidP="00AC066E">
      <w:pPr>
        <w:spacing w:after="0" w:line="360" w:lineRule="exact"/>
        <w:ind w:firstLine="709"/>
        <w:rPr>
          <w:rFonts w:ascii="Times New Roman" w:eastAsia="Calibri" w:hAnsi="Times New Roman" w:cs="Times New Roman"/>
          <w:lang w:eastAsia="ru-RU"/>
        </w:rPr>
      </w:pPr>
    </w:p>
    <w:p w:rsidR="00AD5D0C" w:rsidRPr="00AD5D0C" w:rsidRDefault="00AD5D0C" w:rsidP="00AC066E">
      <w:pPr>
        <w:spacing w:after="0" w:line="360" w:lineRule="exact"/>
        <w:ind w:firstLine="709"/>
        <w:rPr>
          <w:rFonts w:ascii="Times New Roman" w:eastAsia="Calibri" w:hAnsi="Times New Roman" w:cs="Times New Roman"/>
          <w:bCs/>
        </w:rPr>
      </w:pPr>
      <w:r w:rsidRPr="00AD5D0C">
        <w:rPr>
          <w:rFonts w:ascii="Times New Roman" w:eastAsia="Calibri" w:hAnsi="Times New Roman" w:cs="Times New Roman"/>
        </w:rPr>
        <w:t xml:space="preserve">Виды топлива, используемые </w:t>
      </w:r>
      <w:r w:rsidRPr="00AD5D0C">
        <w:rPr>
          <w:rFonts w:ascii="Times New Roman" w:eastAsia="Calibri" w:hAnsi="Times New Roman" w:cs="Times New Roman"/>
          <w:bCs/>
        </w:rPr>
        <w:t>источниками тепловой энергии представлены в таблице ниже.</w:t>
      </w: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44"/>
        <w:tblW w:w="5000" w:type="pct"/>
        <w:jc w:val="center"/>
        <w:tblLook w:val="04A0" w:firstRow="1" w:lastRow="0" w:firstColumn="1" w:lastColumn="0" w:noHBand="0" w:noVBand="1"/>
      </w:tblPr>
      <w:tblGrid>
        <w:gridCol w:w="996"/>
        <w:gridCol w:w="1647"/>
        <w:gridCol w:w="1055"/>
        <w:gridCol w:w="1219"/>
        <w:gridCol w:w="1219"/>
        <w:gridCol w:w="1605"/>
        <w:gridCol w:w="1219"/>
        <w:gridCol w:w="1219"/>
      </w:tblGrid>
      <w:tr w:rsidR="00AD5D0C" w:rsidRPr="00AD5D0C" w:rsidTr="00080B8A">
        <w:trPr>
          <w:tblHeader/>
          <w:jc w:val="center"/>
        </w:trPr>
        <w:tc>
          <w:tcPr>
            <w:tcW w:w="48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51"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54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626"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ЕТО-1 ООО «ТК Новгородская»</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№1</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Уголь</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341,6700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375,7600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514,0400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505,3400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505,3400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436,3600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473,8500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395,8100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389,1100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389,1100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5551,0000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5390,0000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5390,0000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5390,0000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№2</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985,7000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941,7000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990,3300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848,4900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848,4900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262,2000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250,4900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263,4300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225,7000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225,7000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№3</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 xml:space="preserve">Приход </w:t>
            </w:r>
            <w:r w:rsidRPr="0087632C">
              <w:rPr>
                <w:rFonts w:ascii="Times New Roman" w:eastAsia="Times New Roman" w:hAnsi="Times New Roman" w:cs="Times New Roman"/>
                <w:sz w:val="20"/>
                <w:szCs w:val="20"/>
              </w:rPr>
              <w:lastRenderedPageBreak/>
              <w:t>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lastRenderedPageBreak/>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211,8000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261,8000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290,9600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294,0800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294,0800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56,3400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69,6400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77,4000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78,2300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78,2300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№6</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1046,5000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996,7000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1315,7700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975,8900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975,8900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278,3700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265,1200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350,0000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259,5900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259,5900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№7</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Уголь</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218,3000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212,0600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230,0300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252,7200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252,7200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170,9300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168,1600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177,1200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194,6000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194,6000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т.</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5481,0000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Котельная № 10</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394,5000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569,0000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518,1700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946,2900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946,2900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104,9400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151,3500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137,8300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251,7100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251,7100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 xml:space="preserve">Низшая теплота </w:t>
            </w:r>
            <w:r w:rsidRPr="0087632C">
              <w:rPr>
                <w:rFonts w:ascii="Times New Roman" w:eastAsia="Times New Roman" w:hAnsi="Times New Roman" w:cs="Times New Roman"/>
                <w:sz w:val="20"/>
                <w:szCs w:val="20"/>
              </w:rPr>
              <w:lastRenderedPageBreak/>
              <w:t>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lastRenderedPageBreak/>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lastRenderedPageBreak/>
              <w:t>Котельная № 12</w:t>
            </w:r>
          </w:p>
        </w:tc>
      </w:tr>
      <w:tr w:rsidR="00AD5D0C" w:rsidRPr="00AD5D0C" w:rsidTr="00080B8A">
        <w:trPr>
          <w:jc w:val="center"/>
        </w:trPr>
        <w:tc>
          <w:tcPr>
            <w:tcW w:w="480"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left"/>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367,3000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379,0000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407,7800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323,2700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323,2700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97,7000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100,8100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108,4700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85,9900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85,9900</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AD5D0C" w:rsidRPr="00AD5D0C" w:rsidTr="00080B8A">
        <w:trPr>
          <w:jc w:val="center"/>
        </w:trPr>
        <w:tc>
          <w:tcPr>
            <w:tcW w:w="480" w:type="pct"/>
            <w:vMerge/>
          </w:tcPr>
          <w:p w:rsidR="00AD5D0C" w:rsidRPr="0087632C" w:rsidRDefault="00AD5D0C"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AD5D0C" w:rsidRPr="0087632C" w:rsidRDefault="00AD5D0C" w:rsidP="00AD5D0C">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E13506" w:rsidRPr="00AD5D0C" w:rsidTr="00E13506">
        <w:trPr>
          <w:jc w:val="center"/>
        </w:trPr>
        <w:tc>
          <w:tcPr>
            <w:tcW w:w="5000" w:type="pct"/>
            <w:gridSpan w:val="8"/>
          </w:tcPr>
          <w:p w:rsidR="00E13506" w:rsidRPr="0087632C" w:rsidRDefault="00E13506" w:rsidP="00BE65BE">
            <w:pPr>
              <w:spacing w:after="0"/>
              <w:ind w:firstLine="0"/>
              <w:jc w:val="left"/>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Котельная № 8</w:t>
            </w:r>
          </w:p>
        </w:tc>
      </w:tr>
      <w:tr w:rsidR="00BE65BE" w:rsidRPr="00AD5D0C" w:rsidTr="00080B8A">
        <w:trPr>
          <w:jc w:val="center"/>
        </w:trPr>
        <w:tc>
          <w:tcPr>
            <w:tcW w:w="480" w:type="pct"/>
            <w:vMerge w:val="restart"/>
          </w:tcPr>
          <w:p w:rsidR="00BE65BE" w:rsidRPr="0087632C" w:rsidRDefault="00BE65BE" w:rsidP="00AD5D0C">
            <w:pPr>
              <w:spacing w:after="0"/>
              <w:ind w:firstLine="0"/>
              <w:jc w:val="left"/>
              <w:rPr>
                <w:rFonts w:ascii="Times New Roman" w:eastAsia="Calibri" w:hAnsi="Times New Roman" w:cs="Times New Roman"/>
                <w:sz w:val="20"/>
                <w:szCs w:val="20"/>
              </w:rPr>
            </w:pPr>
            <w:r w:rsidRPr="0087632C">
              <w:rPr>
                <w:rFonts w:ascii="Times New Roman" w:eastAsia="Calibri"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BE65BE" w:rsidRPr="00AD5D0C" w:rsidTr="00080B8A">
        <w:trPr>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BE65BE" w:rsidRPr="00AD5D0C" w:rsidTr="00080B8A">
        <w:trPr>
          <w:trHeight w:val="122"/>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338,0000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347,7000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390,2200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342,1600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342,1600</w:t>
            </w:r>
          </w:p>
        </w:tc>
      </w:tr>
      <w:tr w:rsidR="00BE65BE" w:rsidRPr="00AD5D0C" w:rsidTr="00080B8A">
        <w:trPr>
          <w:trHeight w:val="95"/>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vMerge/>
            <w:shd w:val="clear" w:color="auto" w:fill="FFFFFF"/>
            <w:tcMar>
              <w:top w:w="40" w:type="dxa"/>
              <w:left w:w="200" w:type="dxa"/>
              <w:bottom w:w="40" w:type="dxa"/>
              <w:right w:w="200" w:type="dxa"/>
            </w:tcMar>
          </w:tcPr>
          <w:p w:rsidR="00BE65BE" w:rsidRPr="0087632C" w:rsidRDefault="00BE65BE" w:rsidP="00AD5D0C">
            <w:pPr>
              <w:spacing w:after="0"/>
              <w:ind w:firstLine="0"/>
              <w:jc w:val="center"/>
              <w:rPr>
                <w:rFonts w:ascii="Times New Roman" w:eastAsia="Times New Roman"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89,9100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92,4900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103,8000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91,0100</w:t>
            </w:r>
          </w:p>
        </w:tc>
        <w:tc>
          <w:tcPr>
            <w:tcW w:w="626" w:type="pct"/>
            <w:shd w:val="clear" w:color="auto" w:fill="FFFFFF"/>
            <w:tcMar>
              <w:top w:w="40" w:type="dxa"/>
              <w:left w:w="200" w:type="dxa"/>
              <w:bottom w:w="40" w:type="dxa"/>
              <w:right w:w="200" w:type="dxa"/>
            </w:tcMar>
            <w:vAlign w:val="center"/>
          </w:tcPr>
          <w:p w:rsidR="00BE65BE" w:rsidRPr="0087632C" w:rsidRDefault="00BE65BE" w:rsidP="00AD5D0C">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91,0100</w:t>
            </w:r>
          </w:p>
        </w:tc>
      </w:tr>
      <w:tr w:rsidR="00BE65BE" w:rsidRPr="00AD5D0C" w:rsidTr="00080B8A">
        <w:trPr>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BE65BE" w:rsidRPr="00AD5D0C" w:rsidTr="00080B8A">
        <w:trPr>
          <w:jc w:val="center"/>
        </w:trPr>
        <w:tc>
          <w:tcPr>
            <w:tcW w:w="480" w:type="pct"/>
            <w:vMerge/>
          </w:tcPr>
          <w:p w:rsidR="00BE65BE" w:rsidRPr="0087632C" w:rsidRDefault="00BE65BE"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BE65BE" w:rsidRPr="0087632C" w:rsidRDefault="00BE65BE"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080B8A" w:rsidRPr="00AD5D0C" w:rsidTr="00080B8A">
        <w:trPr>
          <w:jc w:val="center"/>
        </w:trPr>
        <w:tc>
          <w:tcPr>
            <w:tcW w:w="5000" w:type="pct"/>
            <w:gridSpan w:val="8"/>
          </w:tcPr>
          <w:p w:rsidR="00080B8A" w:rsidRPr="0087632C" w:rsidRDefault="00080B8A" w:rsidP="0087632C">
            <w:pPr>
              <w:spacing w:after="0"/>
              <w:ind w:firstLine="0"/>
              <w:jc w:val="left"/>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Котельная № 11</w:t>
            </w:r>
          </w:p>
        </w:tc>
      </w:tr>
      <w:tr w:rsidR="00080B8A" w:rsidRPr="00AD5D0C" w:rsidTr="00080B8A">
        <w:trPr>
          <w:jc w:val="center"/>
        </w:trPr>
        <w:tc>
          <w:tcPr>
            <w:tcW w:w="480" w:type="pct"/>
            <w:vMerge w:val="restart"/>
          </w:tcPr>
          <w:p w:rsidR="00080B8A" w:rsidRPr="0087632C" w:rsidRDefault="00080B8A" w:rsidP="00AD5D0C">
            <w:pPr>
              <w:spacing w:after="0"/>
              <w:ind w:firstLine="0"/>
              <w:jc w:val="left"/>
              <w:rPr>
                <w:rFonts w:ascii="Times New Roman" w:eastAsia="Calibri" w:hAnsi="Times New Roman" w:cs="Times New Roman"/>
                <w:sz w:val="20"/>
                <w:szCs w:val="20"/>
              </w:rPr>
            </w:pPr>
            <w:r w:rsidRPr="0087632C">
              <w:rPr>
                <w:rFonts w:ascii="Times New Roman" w:eastAsia="Calibri"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trHeight w:val="176"/>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207,6000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249,1000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280,6400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282,5500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282,5500</w:t>
            </w:r>
          </w:p>
        </w:tc>
      </w:tr>
      <w:tr w:rsidR="00080B8A" w:rsidRPr="00AD5D0C" w:rsidTr="00080B8A">
        <w:trPr>
          <w:trHeight w:val="82"/>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shd w:val="clear" w:color="auto" w:fill="FFFFFF"/>
            <w:tcMar>
              <w:top w:w="40" w:type="dxa"/>
              <w:left w:w="200" w:type="dxa"/>
              <w:bottom w:w="40" w:type="dxa"/>
              <w:right w:w="200" w:type="dxa"/>
            </w:tcMar>
          </w:tcPr>
          <w:p w:rsidR="00080B8A" w:rsidRPr="0087632C" w:rsidRDefault="00080B8A" w:rsidP="00080B8A">
            <w:pPr>
              <w:spacing w:after="0"/>
              <w:ind w:firstLine="0"/>
              <w:jc w:val="center"/>
              <w:rPr>
                <w:rFonts w:ascii="Times New Roman" w:eastAsia="Times New Roman"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55,2200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66,2600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74,6500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75,1600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75,1600</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r w:rsidR="00080B8A" w:rsidRPr="00AD5D0C" w:rsidTr="00080B8A">
        <w:trPr>
          <w:jc w:val="center"/>
        </w:trPr>
        <w:tc>
          <w:tcPr>
            <w:tcW w:w="5000" w:type="pct"/>
            <w:gridSpan w:val="8"/>
          </w:tcPr>
          <w:p w:rsidR="00080B8A" w:rsidRPr="0087632C" w:rsidRDefault="0087632C" w:rsidP="0087632C">
            <w:pPr>
              <w:spacing w:after="0"/>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Котельная № 13</w:t>
            </w:r>
          </w:p>
        </w:tc>
      </w:tr>
      <w:tr w:rsidR="00080B8A" w:rsidRPr="00AD5D0C" w:rsidTr="00080B8A">
        <w:trPr>
          <w:jc w:val="center"/>
        </w:trPr>
        <w:tc>
          <w:tcPr>
            <w:tcW w:w="480" w:type="pct"/>
            <w:vMerge w:val="restart"/>
          </w:tcPr>
          <w:p w:rsidR="00080B8A" w:rsidRPr="0087632C" w:rsidRDefault="00080B8A" w:rsidP="00AD5D0C">
            <w:pPr>
              <w:spacing w:after="0"/>
              <w:ind w:firstLine="0"/>
              <w:jc w:val="left"/>
              <w:rPr>
                <w:rFonts w:ascii="Times New Roman" w:eastAsia="Calibri" w:hAnsi="Times New Roman" w:cs="Times New Roman"/>
                <w:sz w:val="20"/>
                <w:szCs w:val="20"/>
              </w:rPr>
            </w:pPr>
            <w:r w:rsidRPr="0087632C">
              <w:rPr>
                <w:rFonts w:ascii="Times New Roman" w:eastAsia="Calibri" w:hAnsi="Times New Roman" w:cs="Times New Roman"/>
                <w:sz w:val="20"/>
                <w:szCs w:val="20"/>
              </w:rPr>
              <w:t>Дрова</w:t>
            </w: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 на начало года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Приход топлива за год</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trHeight w:val="190"/>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val="restar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Израсходовано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194,8000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156,5000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127,5900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124,0500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124,0500</w:t>
            </w:r>
          </w:p>
        </w:tc>
      </w:tr>
      <w:tr w:rsidR="00080B8A" w:rsidRPr="00AD5D0C" w:rsidTr="00080B8A">
        <w:trPr>
          <w:trHeight w:val="82"/>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vMerge/>
            <w:shd w:val="clear" w:color="auto" w:fill="FFFFFF"/>
            <w:tcMar>
              <w:top w:w="40" w:type="dxa"/>
              <w:left w:w="200" w:type="dxa"/>
              <w:bottom w:w="40" w:type="dxa"/>
              <w:right w:w="200" w:type="dxa"/>
            </w:tcMar>
          </w:tcPr>
          <w:p w:rsidR="00080B8A" w:rsidRPr="0087632C" w:rsidRDefault="00080B8A" w:rsidP="00080B8A">
            <w:pPr>
              <w:spacing w:after="0"/>
              <w:ind w:firstLine="0"/>
              <w:jc w:val="center"/>
              <w:rPr>
                <w:rFonts w:ascii="Times New Roman" w:eastAsia="Times New Roman" w:hAnsi="Times New Roman" w:cs="Times New Roman"/>
                <w:sz w:val="20"/>
                <w:szCs w:val="20"/>
              </w:rPr>
            </w:pP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proofErr w:type="spellStart"/>
            <w:r w:rsidRPr="0087632C">
              <w:rPr>
                <w:rFonts w:ascii="Times New Roman" w:eastAsia="Times New Roman" w:hAnsi="Times New Roman" w:cs="Times New Roman"/>
                <w:sz w:val="20"/>
                <w:szCs w:val="20"/>
              </w:rPr>
              <w:t>т.у.т</w:t>
            </w:r>
            <w:proofErr w:type="spellEnd"/>
            <w:r w:rsidRPr="0087632C">
              <w:rPr>
                <w:rFonts w:ascii="Times New Roman" w:eastAsia="Times New Roman" w:hAnsi="Times New Roman" w:cs="Times New Roman"/>
                <w:sz w:val="20"/>
                <w:szCs w:val="20"/>
              </w:rPr>
              <w:t>.</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51,8200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41,6300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33,9400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33,0000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Times New Roman" w:hAnsi="Times New Roman" w:cs="Times New Roman"/>
                <w:sz w:val="20"/>
                <w:szCs w:val="20"/>
              </w:rPr>
            </w:pPr>
            <w:r w:rsidRPr="0087632C">
              <w:rPr>
                <w:rFonts w:ascii="Times New Roman" w:eastAsia="Times New Roman" w:hAnsi="Times New Roman" w:cs="Times New Roman"/>
                <w:sz w:val="20"/>
                <w:szCs w:val="20"/>
              </w:rPr>
              <w:t>33,0000</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Остаток топлива</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м3</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н/д</w:t>
            </w:r>
          </w:p>
        </w:tc>
      </w:tr>
      <w:tr w:rsidR="00080B8A" w:rsidRPr="00AD5D0C" w:rsidTr="00080B8A">
        <w:trPr>
          <w:jc w:val="center"/>
        </w:trPr>
        <w:tc>
          <w:tcPr>
            <w:tcW w:w="480" w:type="pct"/>
            <w:vMerge/>
          </w:tcPr>
          <w:p w:rsidR="00080B8A" w:rsidRPr="0087632C" w:rsidRDefault="00080B8A" w:rsidP="00AD5D0C">
            <w:pPr>
              <w:spacing w:after="0"/>
              <w:ind w:firstLine="0"/>
              <w:jc w:val="left"/>
              <w:rPr>
                <w:rFonts w:ascii="Times New Roman" w:eastAsia="Calibri" w:hAnsi="Times New Roman" w:cs="Times New Roman"/>
                <w:sz w:val="20"/>
                <w:szCs w:val="20"/>
              </w:rPr>
            </w:pPr>
          </w:p>
        </w:tc>
        <w:tc>
          <w:tcPr>
            <w:tcW w:w="851"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Низшая теплота сгорания</w:t>
            </w:r>
          </w:p>
        </w:tc>
        <w:tc>
          <w:tcPr>
            <w:tcW w:w="540"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ккал/ед.</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c>
          <w:tcPr>
            <w:tcW w:w="626" w:type="pct"/>
            <w:shd w:val="clear" w:color="auto" w:fill="FFFFFF"/>
            <w:tcMar>
              <w:top w:w="40" w:type="dxa"/>
              <w:left w:w="200" w:type="dxa"/>
              <w:bottom w:w="40" w:type="dxa"/>
              <w:right w:w="200" w:type="dxa"/>
            </w:tcMar>
            <w:vAlign w:val="center"/>
          </w:tcPr>
          <w:p w:rsidR="00080B8A" w:rsidRPr="0087632C" w:rsidRDefault="00080B8A" w:rsidP="00080B8A">
            <w:pPr>
              <w:spacing w:after="0"/>
              <w:ind w:firstLine="0"/>
              <w:jc w:val="center"/>
              <w:rPr>
                <w:rFonts w:ascii="Times New Roman" w:eastAsia="Calibri" w:hAnsi="Times New Roman" w:cs="Times New Roman"/>
                <w:sz w:val="20"/>
                <w:szCs w:val="20"/>
              </w:rPr>
            </w:pPr>
            <w:r w:rsidRPr="0087632C">
              <w:rPr>
                <w:rFonts w:ascii="Times New Roman" w:eastAsia="Times New Roman" w:hAnsi="Times New Roman" w:cs="Times New Roman"/>
                <w:sz w:val="20"/>
                <w:szCs w:val="20"/>
              </w:rPr>
              <w:t>1862,0000</w:t>
            </w:r>
          </w:p>
        </w:tc>
      </w:tr>
    </w:tbl>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1.8.1.2 - Топливный баланс в зоне деятельности единой теплоснабжающей организации</w:t>
      </w:r>
    </w:p>
    <w:tbl>
      <w:tblPr>
        <w:tblStyle w:val="45"/>
        <w:tblW w:w="5000" w:type="pct"/>
        <w:jc w:val="center"/>
        <w:tblLook w:val="04A0" w:firstRow="1" w:lastRow="0" w:firstColumn="1" w:lastColumn="0" w:noHBand="0" w:noVBand="1"/>
      </w:tblPr>
      <w:tblGrid>
        <w:gridCol w:w="1100"/>
        <w:gridCol w:w="1690"/>
        <w:gridCol w:w="1093"/>
        <w:gridCol w:w="1260"/>
        <w:gridCol w:w="1260"/>
        <w:gridCol w:w="1260"/>
        <w:gridCol w:w="1260"/>
        <w:gridCol w:w="1256"/>
      </w:tblGrid>
      <w:tr w:rsidR="00AD5D0C" w:rsidRPr="00AD5D0C" w:rsidTr="00AD5D0C">
        <w:trPr>
          <w:tblHeader/>
          <w:jc w:val="center"/>
        </w:trPr>
        <w:tc>
          <w:tcPr>
            <w:tcW w:w="54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3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53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61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ЕТО-1 ООО «ТК Новгородская»</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559,9700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587,8200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744,0700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т.у.т</w:t>
            </w:r>
            <w:proofErr w:type="spellEnd"/>
            <w:r w:rsidRPr="00AD5D0C">
              <w:rPr>
                <w:rFonts w:ascii="Times New Roman" w:eastAsia="Times New Roman" w:hAnsi="Times New Roman" w:cs="Times New Roman"/>
                <w:sz w:val="18"/>
                <w:szCs w:val="18"/>
              </w:rPr>
              <w:t>.</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607,2900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642,0100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572,9300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5551, 5481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3005,8000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3148,2000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3523,0100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т.у.т</w:t>
            </w:r>
            <w:proofErr w:type="spellEnd"/>
            <w:r w:rsidRPr="00AD5D0C">
              <w:rPr>
                <w:rFonts w:ascii="Times New Roman" w:eastAsia="Times New Roman" w:hAnsi="Times New Roman" w:cs="Times New Roman"/>
                <w:sz w:val="18"/>
                <w:szCs w:val="18"/>
              </w:rPr>
              <w:t>.</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799,5500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837,4100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937,1300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ккал/ед.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r>
    </w:tbl>
    <w:p w:rsidR="00AD5D0C" w:rsidRPr="00AD5D0C" w:rsidRDefault="00AD5D0C" w:rsidP="00AD5D0C">
      <w:pPr>
        <w:pStyle w:val="afff7"/>
        <w:rPr>
          <w:sz w:val="20"/>
          <w:szCs w:val="20"/>
          <w:lang w:eastAsia="ru-RU"/>
        </w:rPr>
      </w:pPr>
      <w:r w:rsidRPr="00AD5D0C">
        <w:rPr>
          <w:sz w:val="20"/>
          <w:szCs w:val="20"/>
        </w:rPr>
        <w:t>* «-» невозможно указать корректно, т.к. не по всем источникам есть данные</w:t>
      </w:r>
    </w:p>
    <w:p w:rsidR="00AD5D0C" w:rsidRDefault="00AD5D0C"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E54CD5" w:rsidRDefault="00457584"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hyperlink r:id="rId120" w:anchor="bookmark82" w:history="1">
        <w:bookmarkStart w:id="279" w:name="_Toc30058740"/>
        <w:bookmarkStart w:id="280" w:name="_Toc31810094"/>
        <w:bookmarkStart w:id="281" w:name="_Toc176599491"/>
        <w:r w:rsidR="00C053A3" w:rsidRPr="00E54CD5">
          <w:rPr>
            <w:rFonts w:ascii="Times New Roman" w:eastAsia="Times New Roman" w:hAnsi="Times New Roman" w:cs="Times New Roman"/>
            <w:b/>
            <w:bCs/>
            <w:sz w:val="28"/>
            <w:szCs w:val="28"/>
            <w:lang w:eastAsia="ru-RU"/>
          </w:rPr>
          <w:t xml:space="preserve">1.8.2 </w:t>
        </w:r>
      </w:hyperlink>
      <w:bookmarkEnd w:id="279"/>
      <w:bookmarkEnd w:id="280"/>
      <w:r w:rsidR="00C053A3" w:rsidRPr="00E54CD5">
        <w:rPr>
          <w:rFonts w:ascii="Times New Roman" w:eastAsia="Times New Roman" w:hAnsi="Times New Roman" w:cs="Times New Roman"/>
          <w:b/>
          <w:bCs/>
          <w:sz w:val="28"/>
          <w:szCs w:val="28"/>
          <w:lang w:eastAsia="ru-RU"/>
        </w:rPr>
        <w:t>Описание видов резервного и аварийного топлива и возможности их обеспечения в соответствии с нормативными требованиями</w:t>
      </w:r>
      <w:bookmarkEnd w:id="281"/>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r w:rsidRPr="00E54CD5">
        <w:rPr>
          <w:rFonts w:ascii="Times New Roman" w:eastAsia="Calibri" w:hAnsi="Times New Roman" w:cs="Times New Roman"/>
          <w:sz w:val="28"/>
          <w:szCs w:val="28"/>
          <w:lang w:eastAsia="ru-RU"/>
        </w:rPr>
        <w:t>На угольных котельных №1 и №7 аварийным топливам является дрова.</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bookmarkStart w:id="282" w:name="_Toc176599492"/>
      <w:r w:rsidRPr="00E54CD5">
        <w:rPr>
          <w:rFonts w:ascii="Times New Roman" w:eastAsia="Times New Roman" w:hAnsi="Times New Roman" w:cs="Times New Roman"/>
          <w:b/>
          <w:bCs/>
          <w:sz w:val="28"/>
          <w:szCs w:val="28"/>
          <w:lang w:eastAsia="ru-RU"/>
        </w:rPr>
        <w:t>1.8.3 Описание особенностей характеристик топлива в зависимости от мест поставки</w:t>
      </w:r>
      <w:bookmarkEnd w:id="282"/>
      <w:r w:rsidRPr="00E54CD5">
        <w:rPr>
          <w:rFonts w:ascii="Times New Roman" w:eastAsia="Times New Roman" w:hAnsi="Times New Roman" w:cs="Times New Roman"/>
          <w:b/>
          <w:bCs/>
          <w:sz w:val="28"/>
          <w:szCs w:val="28"/>
          <w:lang w:eastAsia="ru-RU"/>
        </w:rPr>
        <w:t xml:space="preserve"> </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r w:rsidRPr="00E54CD5">
        <w:rPr>
          <w:rFonts w:ascii="Times New Roman" w:eastAsia="Calibri" w:hAnsi="Times New Roman" w:cs="Times New Roman"/>
          <w:sz w:val="28"/>
          <w:szCs w:val="28"/>
          <w:lang w:eastAsia="ru-RU"/>
        </w:rPr>
        <w:lastRenderedPageBreak/>
        <w:t xml:space="preserve">На основании заключенного договора на поставку топлива для источников тепловой энергии Холмского </w:t>
      </w:r>
      <w:r w:rsidR="00E54CD5" w:rsidRPr="00E54CD5">
        <w:rPr>
          <w:rFonts w:ascii="Times New Roman" w:eastAsia="Calibri" w:hAnsi="Times New Roman" w:cs="Times New Roman"/>
          <w:sz w:val="28"/>
          <w:szCs w:val="28"/>
          <w:lang w:eastAsia="ru-RU"/>
        </w:rPr>
        <w:t>муниципального округа</w:t>
      </w:r>
      <w:r w:rsidRPr="00E54CD5">
        <w:rPr>
          <w:rFonts w:ascii="Times New Roman" w:eastAsia="Calibri" w:hAnsi="Times New Roman" w:cs="Times New Roman"/>
          <w:sz w:val="28"/>
          <w:szCs w:val="28"/>
          <w:lang w:eastAsia="ru-RU"/>
        </w:rPr>
        <w:t xml:space="preserve"> качество предоставляемого топлива соответствует ГОСТу.</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bookmarkStart w:id="283" w:name="_Toc176599493"/>
      <w:r w:rsidRPr="00E54CD5">
        <w:rPr>
          <w:rFonts w:ascii="Times New Roman" w:eastAsia="Times New Roman" w:hAnsi="Times New Roman" w:cs="Times New Roman"/>
          <w:b/>
          <w:bCs/>
          <w:sz w:val="28"/>
          <w:szCs w:val="28"/>
          <w:lang w:eastAsia="ru-RU"/>
        </w:rPr>
        <w:t xml:space="preserve">1.8.4 </w:t>
      </w:r>
      <w:hyperlink r:id="rId121" w:anchor="bookmark87" w:history="1">
        <w:r w:rsidRPr="00E54CD5">
          <w:rPr>
            <w:rFonts w:ascii="Times New Roman" w:eastAsia="Times New Roman" w:hAnsi="Times New Roman" w:cs="Times New Roman"/>
            <w:b/>
            <w:bCs/>
            <w:sz w:val="28"/>
            <w:szCs w:val="28"/>
            <w:lang w:eastAsia="ru-RU"/>
          </w:rPr>
          <w:t>Описание использования местных видов топлива</w:t>
        </w:r>
        <w:bookmarkEnd w:id="283"/>
      </w:hyperlink>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r w:rsidRPr="00E54CD5">
        <w:rPr>
          <w:rFonts w:ascii="Times New Roman" w:eastAsia="Calibri" w:hAnsi="Times New Roman" w:cs="Times New Roman"/>
          <w:sz w:val="28"/>
          <w:szCs w:val="28"/>
          <w:lang w:eastAsia="ru-RU"/>
        </w:rPr>
        <w:t>Местные виды топлива в процессе выработки тепловой энергии источниками теплоснабжения не используются.</w:t>
      </w:r>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widowControl w:val="0"/>
        <w:autoSpaceDE w:val="0"/>
        <w:autoSpaceDN w:val="0"/>
        <w:adjustRightInd w:val="0"/>
        <w:spacing w:after="0" w:line="360" w:lineRule="exact"/>
        <w:ind w:firstLine="709"/>
        <w:rPr>
          <w:rFonts w:ascii="Times New Roman" w:eastAsia="Times New Roman" w:hAnsi="Times New Roman" w:cs="Times New Roman"/>
          <w:b/>
          <w:bCs/>
          <w:sz w:val="28"/>
          <w:szCs w:val="28"/>
          <w:lang w:eastAsia="ru-RU"/>
        </w:rPr>
      </w:pPr>
      <w:bookmarkStart w:id="284" w:name="_Toc45614829"/>
      <w:bookmarkStart w:id="285" w:name="_Toc54952870"/>
      <w:bookmarkStart w:id="286" w:name="_Toc176599494"/>
      <w:r w:rsidRPr="00E54CD5">
        <w:rPr>
          <w:rFonts w:ascii="Times New Roman" w:eastAsia="Times New Roman" w:hAnsi="Times New Roman" w:cs="Times New Roman"/>
          <w:b/>
          <w:bCs/>
          <w:sz w:val="28"/>
          <w:szCs w:val="28"/>
          <w:lang w:eastAsia="ru-RU"/>
        </w:rPr>
        <w:t xml:space="preserve">1.8.5 </w:t>
      </w:r>
      <w:bookmarkStart w:id="287" w:name="OLE_LINK14"/>
      <w:bookmarkStart w:id="288" w:name="OLE_LINK22"/>
      <w:bookmarkStart w:id="289" w:name="OLE_LINK23"/>
      <w:r w:rsidRPr="00E54CD5">
        <w:rPr>
          <w:rFonts w:ascii="Times New Roman" w:eastAsia="Times New Roman" w:hAnsi="Times New Roman" w:cs="Times New Roman"/>
          <w:b/>
          <w:bCs/>
          <w:sz w:val="28"/>
          <w:szCs w:val="28"/>
          <w:lang w:eastAsia="ru-RU"/>
        </w:rPr>
        <w:t xml:space="preserve">Описание видов топлива </w:t>
      </w:r>
      <w:bookmarkEnd w:id="287"/>
      <w:bookmarkEnd w:id="288"/>
      <w:bookmarkEnd w:id="289"/>
      <w:r w:rsidRPr="00E54CD5">
        <w:rPr>
          <w:rFonts w:ascii="Times New Roman" w:eastAsia="Times New Roman" w:hAnsi="Times New Roman" w:cs="Times New Roman"/>
          <w:b/>
          <w:bCs/>
          <w:sz w:val="28"/>
          <w:szCs w:val="28"/>
          <w:lang w:eastAsia="ru-RU"/>
        </w:rPr>
        <w:t xml:space="preserve">(в случае, если топливом является уголь, - вид ископаемого угля в соответствии с Межгосударственным стандартом </w:t>
      </w:r>
      <w:hyperlink r:id="rId122" w:history="1">
        <w:r w:rsidRPr="00E54CD5">
          <w:rPr>
            <w:rFonts w:ascii="Times New Roman" w:eastAsia="Times New Roman" w:hAnsi="Times New Roman" w:cs="Times New Roman"/>
            <w:b/>
            <w:bCs/>
            <w:color w:val="106BBE"/>
            <w:sz w:val="28"/>
            <w:szCs w:val="28"/>
            <w:lang w:eastAsia="ru-RU"/>
          </w:rPr>
          <w:t>ГОСТ 25543-2013</w:t>
        </w:r>
      </w:hyperlink>
      <w:r w:rsidRPr="00E54CD5">
        <w:rPr>
          <w:rFonts w:ascii="Times New Roman" w:eastAsia="Times New Roman" w:hAnsi="Times New Roman" w:cs="Times New Roman"/>
          <w:b/>
          <w:bCs/>
          <w:sz w:val="28"/>
          <w:szCs w:val="28"/>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84"/>
      <w:bookmarkEnd w:id="285"/>
      <w:bookmarkEnd w:id="286"/>
    </w:p>
    <w:p w:rsidR="00C053A3" w:rsidRPr="00E54CD5" w:rsidRDefault="00C053A3" w:rsidP="00E54CD5">
      <w:pPr>
        <w:spacing w:after="0" w:line="360" w:lineRule="exact"/>
        <w:ind w:firstLine="709"/>
        <w:rPr>
          <w:rFonts w:ascii="Times New Roman" w:eastAsia="Calibri" w:hAnsi="Times New Roman" w:cs="Times New Roman"/>
          <w:sz w:val="28"/>
          <w:szCs w:val="28"/>
          <w:lang w:eastAsia="ru-RU"/>
        </w:rPr>
      </w:pPr>
    </w:p>
    <w:p w:rsidR="00C053A3" w:rsidRPr="00E54CD5" w:rsidRDefault="00C053A3" w:rsidP="00E54CD5">
      <w:pPr>
        <w:spacing w:after="0" w:line="360" w:lineRule="exact"/>
        <w:ind w:firstLine="709"/>
        <w:rPr>
          <w:rFonts w:ascii="Times New Roman" w:eastAsia="Calibri" w:hAnsi="Times New Roman" w:cs="Times New Roman"/>
          <w:sz w:val="28"/>
          <w:szCs w:val="28"/>
        </w:rPr>
      </w:pPr>
      <w:r w:rsidRPr="00E54CD5">
        <w:rPr>
          <w:rFonts w:ascii="Times New Roman" w:eastAsia="Calibri" w:hAnsi="Times New Roman" w:cs="Times New Roman"/>
          <w:sz w:val="28"/>
          <w:szCs w:val="28"/>
        </w:rPr>
        <w:t>На территории муниципального образования источниками тепловой энергии используются следующие виды топлива:</w:t>
      </w:r>
    </w:p>
    <w:p w:rsidR="00C053A3" w:rsidRPr="00E54CD5" w:rsidRDefault="003E32EC" w:rsidP="00E54CD5">
      <w:pPr>
        <w:spacing w:after="0" w:line="360" w:lineRule="exact"/>
        <w:ind w:firstLine="709"/>
        <w:rPr>
          <w:rFonts w:ascii="Times New Roman" w:eastAsia="Calibri" w:hAnsi="Times New Roman" w:cs="Times New Roman"/>
          <w:sz w:val="28"/>
          <w:szCs w:val="28"/>
        </w:rPr>
      </w:pPr>
      <w:r>
        <w:rPr>
          <w:rFonts w:ascii="Times New Roman" w:eastAsia="Calibri" w:hAnsi="Times New Roman" w:cs="Times New Roman"/>
          <w:sz w:val="28"/>
          <w:szCs w:val="28"/>
        </w:rPr>
        <w:t>-</w:t>
      </w:r>
      <w:r w:rsidR="00C053A3" w:rsidRPr="00E54CD5">
        <w:rPr>
          <w:rFonts w:ascii="Times New Roman" w:eastAsia="Calibri" w:hAnsi="Times New Roman" w:cs="Times New Roman"/>
          <w:sz w:val="28"/>
          <w:szCs w:val="28"/>
        </w:rPr>
        <w:t>Уголь;</w:t>
      </w:r>
      <w:r w:rsidR="00C053A3" w:rsidRPr="00E54CD5">
        <w:rPr>
          <w:rFonts w:ascii="Times New Roman" w:eastAsia="Calibri" w:hAnsi="Times New Roman" w:cs="Times New Roman"/>
          <w:sz w:val="28"/>
          <w:szCs w:val="28"/>
        </w:rPr>
        <w:br/>
      </w:r>
      <w:r w:rsidR="00C053A3" w:rsidRPr="00E54CD5">
        <w:rPr>
          <w:rFonts w:ascii="Times New Roman" w:eastAsia="Calibri" w:hAnsi="Times New Roman" w:cs="Times New Roman"/>
          <w:sz w:val="28"/>
          <w:szCs w:val="28"/>
        </w:rPr>
        <w:tab/>
        <w:t>- Дрова;</w:t>
      </w:r>
    </w:p>
    <w:p w:rsidR="00C053A3" w:rsidRPr="00E54CD5" w:rsidRDefault="00C053A3" w:rsidP="00E54CD5">
      <w:pPr>
        <w:spacing w:after="0" w:line="360" w:lineRule="exact"/>
        <w:ind w:firstLine="709"/>
        <w:rPr>
          <w:rFonts w:ascii="Times New Roman" w:eastAsia="Calibri" w:hAnsi="Times New Roman" w:cs="Times New Roman"/>
          <w:sz w:val="28"/>
          <w:szCs w:val="28"/>
        </w:rPr>
      </w:pPr>
      <w:r w:rsidRPr="00E54CD5">
        <w:rPr>
          <w:rFonts w:ascii="Times New Roman" w:eastAsia="Calibri" w:hAnsi="Times New Roman" w:cs="Times New Roman"/>
          <w:sz w:val="28"/>
          <w:szCs w:val="28"/>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C053A3" w:rsidRPr="00C053A3" w:rsidRDefault="00C053A3" w:rsidP="00C053A3">
      <w:pPr>
        <w:spacing w:after="0" w:line="240" w:lineRule="auto"/>
        <w:ind w:firstLine="709"/>
        <w:jc w:val="center"/>
        <w:rPr>
          <w:rFonts w:ascii="Times New Roman" w:eastAsia="Calibri" w:hAnsi="Times New Roman" w:cs="Times New Roman"/>
        </w:rPr>
      </w:pP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1.8.5.1 - Виды топлива, их доля и значения низшей теплоты сгорания</w:t>
      </w:r>
    </w:p>
    <w:tbl>
      <w:tblPr>
        <w:tblStyle w:val="46"/>
        <w:tblW w:w="5000" w:type="pct"/>
        <w:jc w:val="center"/>
        <w:tblLook w:val="04A0" w:firstRow="1" w:lastRow="0" w:firstColumn="1" w:lastColumn="0" w:noHBand="0" w:noVBand="1"/>
      </w:tblPr>
      <w:tblGrid>
        <w:gridCol w:w="2071"/>
        <w:gridCol w:w="2321"/>
        <w:gridCol w:w="1508"/>
        <w:gridCol w:w="2352"/>
        <w:gridCol w:w="1747"/>
      </w:tblGrid>
      <w:tr w:rsidR="00C053A3" w:rsidRPr="00C053A3" w:rsidTr="00E54CD5">
        <w:trPr>
          <w:jc w:val="center"/>
        </w:trPr>
        <w:tc>
          <w:tcPr>
            <w:tcW w:w="2071"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2321"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1508"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2352"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Доли топлива, используемого для производства ТЭ в данной системе, %</w:t>
            </w:r>
          </w:p>
        </w:tc>
        <w:tc>
          <w:tcPr>
            <w:tcW w:w="1747"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Низшая теплота сгорания, ккал/ед.</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5390,0000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5481,0000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E54CD5">
        <w:trPr>
          <w:jc w:val="center"/>
        </w:trPr>
        <w:tc>
          <w:tcPr>
            <w:tcW w:w="2071"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232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1508"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E54CD5" w:rsidRPr="00C053A3" w:rsidTr="00E54CD5">
        <w:trPr>
          <w:jc w:val="center"/>
        </w:trPr>
        <w:tc>
          <w:tcPr>
            <w:tcW w:w="2071" w:type="dxa"/>
            <w:shd w:val="clear" w:color="auto" w:fill="FFFFFF"/>
            <w:tcMar>
              <w:top w:w="40" w:type="dxa"/>
              <w:left w:w="20" w:type="dxa"/>
              <w:bottom w:w="40" w:type="dxa"/>
              <w:right w:w="20" w:type="dxa"/>
            </w:tcMar>
            <w:vAlign w:val="center"/>
          </w:tcPr>
          <w:p w:rsidR="00E54CD5" w:rsidRPr="00C053A3" w:rsidRDefault="00E54CD5"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321"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Котельная № 8</w:t>
            </w:r>
          </w:p>
        </w:tc>
        <w:tc>
          <w:tcPr>
            <w:tcW w:w="1508"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E54CD5" w:rsidRPr="007F3B39" w:rsidRDefault="00E54CD5"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1862,0000</w:t>
            </w:r>
          </w:p>
        </w:tc>
      </w:tr>
      <w:tr w:rsidR="00E54CD5" w:rsidRPr="00C053A3" w:rsidTr="00E54CD5">
        <w:trPr>
          <w:jc w:val="center"/>
        </w:trPr>
        <w:tc>
          <w:tcPr>
            <w:tcW w:w="2071" w:type="dxa"/>
            <w:shd w:val="clear" w:color="auto" w:fill="FFFFFF"/>
            <w:tcMar>
              <w:top w:w="40" w:type="dxa"/>
              <w:left w:w="20" w:type="dxa"/>
              <w:bottom w:w="40" w:type="dxa"/>
              <w:right w:w="20" w:type="dxa"/>
            </w:tcMar>
            <w:vAlign w:val="center"/>
          </w:tcPr>
          <w:p w:rsidR="00E54CD5" w:rsidRPr="00C053A3" w:rsidRDefault="00E54CD5"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321"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11</w:t>
            </w:r>
          </w:p>
        </w:tc>
        <w:tc>
          <w:tcPr>
            <w:tcW w:w="1508"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1862,0000</w:t>
            </w:r>
          </w:p>
        </w:tc>
      </w:tr>
      <w:tr w:rsidR="00E54CD5" w:rsidRPr="00C053A3" w:rsidTr="00E54CD5">
        <w:trPr>
          <w:jc w:val="center"/>
        </w:trPr>
        <w:tc>
          <w:tcPr>
            <w:tcW w:w="2071" w:type="dxa"/>
            <w:shd w:val="clear" w:color="auto" w:fill="FFFFFF"/>
            <w:tcMar>
              <w:top w:w="40" w:type="dxa"/>
              <w:left w:w="20" w:type="dxa"/>
              <w:bottom w:w="40" w:type="dxa"/>
              <w:right w:w="20" w:type="dxa"/>
            </w:tcMar>
            <w:vAlign w:val="center"/>
          </w:tcPr>
          <w:p w:rsidR="00E54CD5" w:rsidRPr="00C053A3" w:rsidRDefault="00E54CD5"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321"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13</w:t>
            </w:r>
          </w:p>
        </w:tc>
        <w:tc>
          <w:tcPr>
            <w:tcW w:w="1508"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2352"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100,000</w:t>
            </w:r>
          </w:p>
        </w:tc>
        <w:tc>
          <w:tcPr>
            <w:tcW w:w="1747" w:type="dxa"/>
            <w:shd w:val="clear" w:color="auto" w:fill="FFFFFF"/>
            <w:tcMar>
              <w:top w:w="40" w:type="dxa"/>
              <w:left w:w="200" w:type="dxa"/>
              <w:bottom w:w="40" w:type="dxa"/>
              <w:right w:w="200" w:type="dxa"/>
            </w:tcMar>
            <w:vAlign w:val="center"/>
          </w:tcPr>
          <w:p w:rsidR="00E54CD5" w:rsidRPr="007A41AC" w:rsidRDefault="00E54CD5"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1862,0000</w:t>
            </w:r>
          </w:p>
        </w:tc>
      </w:tr>
    </w:tbl>
    <w:p w:rsidR="00C053A3" w:rsidRDefault="00C053A3"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C053A3" w:rsidRDefault="00C053A3" w:rsidP="00E54CD5">
      <w:pPr>
        <w:widowControl w:val="0"/>
        <w:autoSpaceDE w:val="0"/>
        <w:autoSpaceDN w:val="0"/>
        <w:adjustRightInd w:val="0"/>
        <w:spacing w:before="69" w:after="0" w:line="360" w:lineRule="exact"/>
        <w:ind w:firstLine="709"/>
        <w:rPr>
          <w:rFonts w:ascii="Times New Roman" w:eastAsia="Times New Roman" w:hAnsi="Times New Roman" w:cs="Times New Roman"/>
          <w:b/>
          <w:bCs/>
          <w:szCs w:val="24"/>
          <w:lang w:eastAsia="ru-RU"/>
        </w:rPr>
      </w:pPr>
      <w:bookmarkStart w:id="290" w:name="_Toc176599495"/>
      <w:r w:rsidRPr="00C053A3">
        <w:rPr>
          <w:rFonts w:ascii="Times New Roman" w:eastAsia="Times New Roman" w:hAnsi="Times New Roman" w:cs="Times New Roman"/>
          <w:b/>
          <w:bCs/>
          <w:szCs w:val="24"/>
          <w:lang w:eastAsia="ru-RU"/>
        </w:rPr>
        <w:t>1.8.6 Описание преобладающего в городском округе вида топлива, определяемого по совокупности всех систем теплоснабжения, находящихся в соответствующем, городском округе</w:t>
      </w:r>
      <w:bookmarkEnd w:id="290"/>
    </w:p>
    <w:p w:rsidR="00C053A3" w:rsidRPr="00C053A3" w:rsidRDefault="00C053A3" w:rsidP="00E54CD5">
      <w:pPr>
        <w:spacing w:after="0" w:line="360" w:lineRule="exact"/>
        <w:ind w:firstLine="709"/>
        <w:rPr>
          <w:rFonts w:ascii="Times New Roman" w:eastAsia="Calibri" w:hAnsi="Times New Roman" w:cs="Times New Roman"/>
        </w:rPr>
      </w:pPr>
    </w:p>
    <w:p w:rsidR="00C053A3" w:rsidRPr="00C053A3" w:rsidRDefault="00C053A3" w:rsidP="00E54CD5">
      <w:pPr>
        <w:spacing w:after="0" w:line="360" w:lineRule="exact"/>
        <w:ind w:firstLine="709"/>
        <w:rPr>
          <w:rFonts w:ascii="Times New Roman" w:eastAsia="Calibri" w:hAnsi="Times New Roman" w:cs="Times New Roman"/>
          <w:lang w:eastAsia="ru-RU"/>
        </w:rPr>
      </w:pPr>
      <w:r w:rsidRPr="00C053A3">
        <w:rPr>
          <w:rFonts w:ascii="Times New Roman" w:eastAsia="Calibri" w:hAnsi="Times New Roman" w:cs="Times New Roman"/>
        </w:rPr>
        <w:t xml:space="preserve">Согласно таблице 1.8.6.1 преобладающим вид топлива на территории </w:t>
      </w:r>
      <w:r w:rsidRPr="00C053A3">
        <w:rPr>
          <w:rFonts w:ascii="Times New Roman" w:eastAsia="Calibri" w:hAnsi="Times New Roman" w:cs="Times New Roman"/>
          <w:lang w:eastAsia="ru-RU"/>
        </w:rPr>
        <w:t xml:space="preserve">Холмского </w:t>
      </w:r>
      <w:r w:rsidR="00E54CD5">
        <w:rPr>
          <w:rFonts w:ascii="Times New Roman" w:eastAsia="Calibri" w:hAnsi="Times New Roman" w:cs="Times New Roman"/>
          <w:lang w:eastAsia="ru-RU"/>
        </w:rPr>
        <w:t xml:space="preserve">муниципального округа </w:t>
      </w:r>
      <w:r w:rsidRPr="00C053A3">
        <w:rPr>
          <w:rFonts w:ascii="Times New Roman" w:eastAsia="Calibri" w:hAnsi="Times New Roman" w:cs="Times New Roman"/>
        </w:rPr>
        <w:t>является дрова</w:t>
      </w:r>
      <w:r w:rsidRPr="00C053A3">
        <w:rPr>
          <w:rFonts w:ascii="Times New Roman" w:eastAsia="Calibri" w:hAnsi="Times New Roman" w:cs="Times New Roman"/>
          <w:lang w:eastAsia="ru-RU"/>
        </w:rPr>
        <w:t>.</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1.8.6.1 - Доля видов топлива в общем топливном балансе в МО</w:t>
      </w:r>
    </w:p>
    <w:tbl>
      <w:tblPr>
        <w:tblStyle w:val="47"/>
        <w:tblW w:w="5000" w:type="pct"/>
        <w:jc w:val="center"/>
        <w:tblLook w:val="04A0" w:firstRow="1" w:lastRow="0" w:firstColumn="1" w:lastColumn="0" w:noHBand="0" w:noVBand="1"/>
      </w:tblPr>
      <w:tblGrid>
        <w:gridCol w:w="4315"/>
        <w:gridCol w:w="3246"/>
        <w:gridCol w:w="2618"/>
      </w:tblGrid>
      <w:tr w:rsidR="00C053A3" w:rsidRPr="00C053A3" w:rsidTr="00C053A3">
        <w:trPr>
          <w:jc w:val="center"/>
        </w:trPr>
        <w:tc>
          <w:tcPr>
            <w:tcW w:w="2119"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1594"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xml:space="preserve">Израсходовано топлива за год, </w:t>
            </w:r>
            <w:proofErr w:type="spellStart"/>
            <w:r w:rsidRPr="00C053A3">
              <w:rPr>
                <w:rFonts w:ascii="Times New Roman" w:eastAsia="Times New Roman" w:hAnsi="Times New Roman" w:cs="Times New Roman"/>
                <w:sz w:val="22"/>
              </w:rPr>
              <w:t>т.у.т</w:t>
            </w:r>
            <w:proofErr w:type="spellEnd"/>
          </w:p>
        </w:tc>
        <w:tc>
          <w:tcPr>
            <w:tcW w:w="1286"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Доля в общем топливном балансе, %</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594"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583,7100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39,309</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594" w:type="pct"/>
            <w:shd w:val="clear" w:color="auto" w:fill="FFFFFF"/>
            <w:tcMar>
              <w:top w:w="40" w:type="dxa"/>
              <w:left w:w="200" w:type="dxa"/>
              <w:bottom w:w="40" w:type="dxa"/>
              <w:right w:w="200" w:type="dxa"/>
            </w:tcMar>
            <w:vAlign w:val="center"/>
          </w:tcPr>
          <w:p w:rsidR="00C053A3" w:rsidRPr="00C053A3" w:rsidRDefault="00E54CD5" w:rsidP="00C053A3">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1100,3900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60,691</w:t>
            </w:r>
          </w:p>
        </w:tc>
      </w:tr>
      <w:tr w:rsidR="00C053A3" w:rsidRPr="00C053A3" w:rsidTr="00C053A3">
        <w:trPr>
          <w:jc w:val="center"/>
        </w:trPr>
        <w:tc>
          <w:tcPr>
            <w:tcW w:w="2119"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right"/>
              <w:rPr>
                <w:rFonts w:ascii="Times New Roman" w:eastAsia="Calibri" w:hAnsi="Times New Roman" w:cs="Times New Roman"/>
              </w:rPr>
            </w:pPr>
            <w:r w:rsidRPr="00C053A3">
              <w:rPr>
                <w:rFonts w:ascii="Times New Roman" w:eastAsia="Times New Roman" w:hAnsi="Times New Roman" w:cs="Times New Roman"/>
                <w:sz w:val="22"/>
              </w:rPr>
              <w:t>Итого:</w:t>
            </w:r>
          </w:p>
        </w:tc>
        <w:tc>
          <w:tcPr>
            <w:tcW w:w="1594" w:type="pct"/>
            <w:shd w:val="clear" w:color="auto" w:fill="F2F2F2"/>
            <w:tcMar>
              <w:top w:w="40" w:type="dxa"/>
              <w:left w:w="200" w:type="dxa"/>
              <w:bottom w:w="40" w:type="dxa"/>
              <w:right w:w="200" w:type="dxa"/>
            </w:tcMar>
            <w:vAlign w:val="center"/>
          </w:tcPr>
          <w:p w:rsidR="00C053A3" w:rsidRPr="00C053A3" w:rsidRDefault="00E54CD5" w:rsidP="00C053A3">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1684,1000</w:t>
            </w:r>
          </w:p>
        </w:tc>
        <w:tc>
          <w:tcPr>
            <w:tcW w:w="1286"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w:t>
            </w:r>
          </w:p>
        </w:tc>
      </w:tr>
    </w:tbl>
    <w:p w:rsidR="00C053A3" w:rsidRDefault="00C053A3" w:rsidP="00C053A3">
      <w:pPr>
        <w:pStyle w:val="2"/>
        <w:numPr>
          <w:ilvl w:val="0"/>
          <w:numId w:val="0"/>
        </w:numPr>
        <w:rPr>
          <w:rFonts w:eastAsia="Times New Roman"/>
          <w:sz w:val="20"/>
          <w:szCs w:val="20"/>
        </w:rPr>
      </w:pPr>
      <w:bookmarkStart w:id="291" w:name="_Toc54952872"/>
      <w:bookmarkStart w:id="292" w:name="_Toc54952871"/>
      <w:bookmarkStart w:id="293" w:name="_Toc45614830"/>
      <w:bookmarkStart w:id="294" w:name="_Toc176599496"/>
    </w:p>
    <w:p w:rsidR="00C053A3" w:rsidRPr="00C053A3" w:rsidRDefault="00C053A3" w:rsidP="00E54CD5">
      <w:pPr>
        <w:pStyle w:val="2"/>
        <w:numPr>
          <w:ilvl w:val="0"/>
          <w:numId w:val="0"/>
        </w:numPr>
        <w:spacing w:before="0" w:after="0" w:line="360" w:lineRule="exact"/>
        <w:ind w:firstLine="709"/>
        <w:jc w:val="left"/>
        <w:rPr>
          <w:rFonts w:ascii="Times New Roman" w:hAnsi="Times New Roman" w:cs="Times New Roman"/>
        </w:rPr>
      </w:pPr>
      <w:r w:rsidRPr="00C053A3">
        <w:rPr>
          <w:rFonts w:ascii="Times New Roman" w:hAnsi="Times New Roman" w:cs="Times New Roman"/>
        </w:rPr>
        <w:t>1.8.7 Описание приоритетного направления развития топливного баланса, городского округа</w:t>
      </w:r>
      <w:bookmarkEnd w:id="291"/>
      <w:bookmarkEnd w:id="292"/>
      <w:bookmarkEnd w:id="293"/>
      <w:bookmarkEnd w:id="294"/>
    </w:p>
    <w:p w:rsidR="00C053A3" w:rsidRPr="00C053A3" w:rsidRDefault="00C053A3" w:rsidP="00E54CD5">
      <w:pPr>
        <w:pStyle w:val="afff7"/>
        <w:spacing w:line="360" w:lineRule="exact"/>
        <w:ind w:firstLine="709"/>
        <w:jc w:val="left"/>
        <w:rPr>
          <w:rFonts w:cs="Times New Roman"/>
        </w:rPr>
      </w:pPr>
    </w:p>
    <w:p w:rsidR="00C053A3" w:rsidRDefault="00C053A3" w:rsidP="003E32EC">
      <w:pPr>
        <w:spacing w:after="0" w:line="360" w:lineRule="exact"/>
        <w:ind w:firstLine="0"/>
        <w:jc w:val="left"/>
        <w:rPr>
          <w:rFonts w:ascii="Times New Roman" w:hAnsi="Times New Roman" w:cs="Times New Roman"/>
        </w:rPr>
      </w:pPr>
      <w:r w:rsidRPr="00C053A3">
        <w:rPr>
          <w:rFonts w:ascii="Times New Roman" w:hAnsi="Times New Roman" w:cs="Times New Roman"/>
        </w:rPr>
        <w:tab/>
        <w:t>На источнике тепловой энергии Котельная №1 с 2029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№3 с 2027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№6 с 2028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 10 с 2028 года, планируется переход на природный газ.</w:t>
      </w:r>
    </w:p>
    <w:p w:rsidR="00C053A3" w:rsidRDefault="00C053A3" w:rsidP="00C053A3">
      <w:pPr>
        <w:spacing w:after="200"/>
        <w:ind w:firstLine="0"/>
        <w:jc w:val="left"/>
        <w:rPr>
          <w:rFonts w:ascii="Times New Roman" w:eastAsia="Times New Roman" w:hAnsi="Times New Roman" w:cs="Times New Roman"/>
          <w:b/>
          <w:bCs/>
          <w:sz w:val="20"/>
          <w:szCs w:val="20"/>
        </w:rPr>
      </w:pPr>
    </w:p>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AD5D0C">
          <w:pgSz w:w="11906" w:h="16838"/>
          <w:pgMar w:top="1134" w:right="1276" w:bottom="1134" w:left="851" w:header="708" w:footer="708" w:gutter="0"/>
          <w:cols w:space="708"/>
          <w:docGrid w:linePitch="360"/>
        </w:sectPr>
      </w:pPr>
    </w:p>
    <w:p w:rsidR="00C053A3" w:rsidRPr="00C053A3" w:rsidRDefault="00C053A3" w:rsidP="00E54CD5">
      <w:pPr>
        <w:widowControl w:val="0"/>
        <w:autoSpaceDE w:val="0"/>
        <w:autoSpaceDN w:val="0"/>
        <w:adjustRightInd w:val="0"/>
        <w:spacing w:before="69" w:after="0" w:line="360" w:lineRule="exact"/>
        <w:ind w:firstLine="709"/>
        <w:outlineLvl w:val="1"/>
        <w:rPr>
          <w:rFonts w:ascii="Times New Roman" w:eastAsia="Times New Roman" w:hAnsi="Times New Roman" w:cs="Times New Roman"/>
          <w:b/>
          <w:bCs/>
          <w:szCs w:val="24"/>
          <w:lang w:eastAsia="ru-RU"/>
        </w:rPr>
      </w:pPr>
      <w:bookmarkStart w:id="295" w:name="_Toc45099618"/>
      <w:bookmarkStart w:id="296" w:name="_Toc45614813"/>
      <w:bookmarkStart w:id="297" w:name="_Toc54952851"/>
      <w:bookmarkStart w:id="298" w:name="_Toc176599497"/>
      <w:r w:rsidRPr="00C053A3">
        <w:rPr>
          <w:rFonts w:ascii="Times New Roman" w:eastAsia="Times New Roman" w:hAnsi="Times New Roman" w:cs="Times New Roman"/>
          <w:b/>
          <w:bCs/>
          <w:szCs w:val="24"/>
          <w:lang w:eastAsia="ru-RU"/>
        </w:rPr>
        <w:lastRenderedPageBreak/>
        <w:t xml:space="preserve">1.8.8 </w:t>
      </w:r>
      <w:bookmarkStart w:id="299" w:name="OLE_LINK88"/>
      <w:bookmarkStart w:id="300" w:name="OLE_LINK89"/>
      <w:bookmarkStart w:id="301" w:name="OLE_LINK90"/>
      <w:bookmarkEnd w:id="295"/>
      <w:bookmarkEnd w:id="296"/>
      <w:bookmarkEnd w:id="297"/>
      <w:r w:rsidRPr="00C053A3">
        <w:rPr>
          <w:rFonts w:ascii="Times New Roman" w:eastAsia="Times New Roman" w:hAnsi="Times New Roman" w:cs="Times New Roman"/>
          <w:b/>
          <w:bCs/>
          <w:lang w:eastAsia="ru-RU"/>
        </w:rPr>
        <w:t xml:space="preserve">Описание изменений в топливных балансах источников тепловой энергии </w:t>
      </w:r>
      <w:bookmarkEnd w:id="299"/>
      <w:bookmarkEnd w:id="300"/>
      <w:bookmarkEnd w:id="301"/>
      <w:r w:rsidRPr="00C053A3">
        <w:rPr>
          <w:rFonts w:ascii="Times New Roman" w:eastAsia="Times New Roman" w:hAnsi="Times New Roman" w:cs="Times New Roman"/>
          <w:b/>
          <w:bCs/>
          <w:lang w:eastAsia="ru-RU"/>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8"/>
    </w:p>
    <w:p w:rsidR="00C053A3" w:rsidRPr="00C053A3" w:rsidRDefault="00C053A3" w:rsidP="00E54CD5">
      <w:pPr>
        <w:spacing w:after="0" w:line="360" w:lineRule="exact"/>
        <w:ind w:firstLine="709"/>
        <w:rPr>
          <w:rFonts w:ascii="Times New Roman" w:eastAsia="Calibri" w:hAnsi="Times New Roman" w:cs="Times New Roman"/>
          <w:lang w:eastAsia="ru-RU"/>
        </w:rPr>
      </w:pPr>
      <w:bookmarkStart w:id="302" w:name="OLE_LINK50"/>
      <w:bookmarkStart w:id="303" w:name="OLE_LINK51"/>
      <w:bookmarkStart w:id="304" w:name="OLE_LINK52"/>
      <w:bookmarkEnd w:id="302"/>
      <w:bookmarkEnd w:id="303"/>
      <w:bookmarkEnd w:id="304"/>
    </w:p>
    <w:p w:rsidR="00C053A3" w:rsidRPr="00C053A3" w:rsidRDefault="00C053A3" w:rsidP="00E54CD5">
      <w:pPr>
        <w:spacing w:after="0" w:line="360" w:lineRule="exact"/>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Описание изменений в топливных балансах систем теплоснабжение представлено в таблице ниже.</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1.8.8.1 - Изменения в топливных балансах</w:t>
      </w:r>
    </w:p>
    <w:tbl>
      <w:tblPr>
        <w:tblStyle w:val="48"/>
        <w:tblW w:w="5000" w:type="pct"/>
        <w:jc w:val="center"/>
        <w:tblLook w:val="04A0" w:firstRow="1" w:lastRow="0" w:firstColumn="1" w:lastColumn="0" w:noHBand="0" w:noVBand="1"/>
      </w:tblPr>
      <w:tblGrid>
        <w:gridCol w:w="2044"/>
        <w:gridCol w:w="2291"/>
        <w:gridCol w:w="1490"/>
        <w:gridCol w:w="1050"/>
        <w:gridCol w:w="1583"/>
        <w:gridCol w:w="1583"/>
        <w:gridCol w:w="1583"/>
        <w:gridCol w:w="1583"/>
        <w:gridCol w:w="1583"/>
      </w:tblGrid>
      <w:tr w:rsidR="00C053A3" w:rsidRPr="00C053A3" w:rsidTr="00F60AEF">
        <w:trPr>
          <w:jc w:val="center"/>
        </w:trPr>
        <w:tc>
          <w:tcPr>
            <w:tcW w:w="2044"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2291"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149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105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Ед. изм.</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2019</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2020</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2021</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2022</w:t>
            </w:r>
          </w:p>
        </w:tc>
        <w:tc>
          <w:tcPr>
            <w:tcW w:w="1583"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2023</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436,3600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473,8500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395,8100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262,2000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250,4900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263,4300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56,3400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69,6400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77,4000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278,3700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265,1200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350,0000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170,9300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168,1600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177,1200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104,9400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151,3500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137,8300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r>
      <w:tr w:rsidR="00C053A3" w:rsidRPr="00C053A3" w:rsidTr="00F60AEF">
        <w:trPr>
          <w:jc w:val="center"/>
        </w:trPr>
        <w:tc>
          <w:tcPr>
            <w:tcW w:w="2044"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2291"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149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97,7000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100,8100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108,4700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c>
          <w:tcPr>
            <w:tcW w:w="1583"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r>
      <w:tr w:rsidR="00F60AEF" w:rsidRPr="00C053A3" w:rsidTr="00F60AEF">
        <w:trPr>
          <w:jc w:val="center"/>
        </w:trPr>
        <w:tc>
          <w:tcPr>
            <w:tcW w:w="2044" w:type="dxa"/>
            <w:shd w:val="clear" w:color="auto" w:fill="FFFFFF"/>
            <w:tcMar>
              <w:top w:w="40" w:type="dxa"/>
              <w:left w:w="20" w:type="dxa"/>
              <w:bottom w:w="40" w:type="dxa"/>
              <w:right w:w="20" w:type="dxa"/>
            </w:tcMar>
            <w:vAlign w:val="center"/>
          </w:tcPr>
          <w:p w:rsidR="00F60AEF" w:rsidRPr="00C053A3" w:rsidRDefault="00F60AEF"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291"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Котельная № 8</w:t>
            </w:r>
          </w:p>
        </w:tc>
        <w:tc>
          <w:tcPr>
            <w:tcW w:w="1490"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proofErr w:type="spellStart"/>
            <w:r w:rsidRPr="007F3B39">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89,9100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92,4900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103,8000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91,0100</w:t>
            </w:r>
          </w:p>
        </w:tc>
        <w:tc>
          <w:tcPr>
            <w:tcW w:w="1583" w:type="dxa"/>
            <w:shd w:val="clear" w:color="auto" w:fill="FFFFFF"/>
            <w:tcMar>
              <w:top w:w="40" w:type="dxa"/>
              <w:left w:w="200" w:type="dxa"/>
              <w:bottom w:w="40" w:type="dxa"/>
              <w:right w:w="200" w:type="dxa"/>
            </w:tcMar>
            <w:vAlign w:val="center"/>
          </w:tcPr>
          <w:p w:rsidR="00F60AEF" w:rsidRPr="007F3B39" w:rsidRDefault="00F60AEF" w:rsidP="00800AFE">
            <w:pPr>
              <w:spacing w:after="0"/>
              <w:ind w:firstLine="0"/>
              <w:jc w:val="center"/>
              <w:rPr>
                <w:rFonts w:ascii="Times New Roman" w:eastAsia="Calibri" w:hAnsi="Times New Roman" w:cs="Times New Roman"/>
              </w:rPr>
            </w:pPr>
            <w:r w:rsidRPr="007F3B39">
              <w:rPr>
                <w:rFonts w:ascii="Times New Roman" w:eastAsia="Times New Roman" w:hAnsi="Times New Roman" w:cs="Times New Roman"/>
                <w:sz w:val="22"/>
              </w:rPr>
              <w:t>91,0100</w:t>
            </w:r>
          </w:p>
        </w:tc>
      </w:tr>
      <w:tr w:rsidR="00F60AEF" w:rsidRPr="00C053A3" w:rsidTr="00F60AEF">
        <w:trPr>
          <w:jc w:val="center"/>
        </w:trPr>
        <w:tc>
          <w:tcPr>
            <w:tcW w:w="2044" w:type="dxa"/>
            <w:shd w:val="clear" w:color="auto" w:fill="FFFFFF"/>
            <w:tcMar>
              <w:top w:w="40" w:type="dxa"/>
              <w:left w:w="20" w:type="dxa"/>
              <w:bottom w:w="40" w:type="dxa"/>
              <w:right w:w="20" w:type="dxa"/>
            </w:tcMar>
            <w:vAlign w:val="center"/>
          </w:tcPr>
          <w:p w:rsidR="00F60AEF" w:rsidRPr="00C053A3" w:rsidRDefault="00F60AEF"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291"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11</w:t>
            </w:r>
          </w:p>
        </w:tc>
        <w:tc>
          <w:tcPr>
            <w:tcW w:w="149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proofErr w:type="spellStart"/>
            <w:r w:rsidRPr="007A41AC">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55,2200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66,2600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74,6500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75,1600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75,1600</w:t>
            </w:r>
          </w:p>
        </w:tc>
      </w:tr>
      <w:tr w:rsidR="00F60AEF" w:rsidRPr="00C053A3" w:rsidTr="00F60AEF">
        <w:trPr>
          <w:jc w:val="center"/>
        </w:trPr>
        <w:tc>
          <w:tcPr>
            <w:tcW w:w="2044" w:type="dxa"/>
            <w:shd w:val="clear" w:color="auto" w:fill="FFFFFF"/>
            <w:tcMar>
              <w:top w:w="40" w:type="dxa"/>
              <w:left w:w="20" w:type="dxa"/>
              <w:bottom w:w="40" w:type="dxa"/>
              <w:right w:w="20" w:type="dxa"/>
            </w:tcMar>
            <w:vAlign w:val="center"/>
          </w:tcPr>
          <w:p w:rsidR="00F60AEF" w:rsidRPr="00C053A3" w:rsidRDefault="00F60AEF" w:rsidP="00C053A3">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291"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Котельная № 13</w:t>
            </w:r>
          </w:p>
        </w:tc>
        <w:tc>
          <w:tcPr>
            <w:tcW w:w="149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Дрова</w:t>
            </w:r>
          </w:p>
        </w:tc>
        <w:tc>
          <w:tcPr>
            <w:tcW w:w="1050"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proofErr w:type="spellStart"/>
            <w:r w:rsidRPr="007A41AC">
              <w:rPr>
                <w:rFonts w:ascii="Times New Roman" w:eastAsia="Times New Roman" w:hAnsi="Times New Roman" w:cs="Times New Roman"/>
                <w:sz w:val="22"/>
              </w:rPr>
              <w:t>т.у.т</w:t>
            </w:r>
            <w:proofErr w:type="spellEnd"/>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51,8200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41,6300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33,9400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33,0000</w:t>
            </w:r>
          </w:p>
        </w:tc>
        <w:tc>
          <w:tcPr>
            <w:tcW w:w="1583" w:type="dxa"/>
            <w:shd w:val="clear" w:color="auto" w:fill="FFFFFF"/>
            <w:tcMar>
              <w:top w:w="40" w:type="dxa"/>
              <w:left w:w="200" w:type="dxa"/>
              <w:bottom w:w="40" w:type="dxa"/>
              <w:right w:w="200" w:type="dxa"/>
            </w:tcMar>
            <w:vAlign w:val="center"/>
          </w:tcPr>
          <w:p w:rsidR="00F60AEF" w:rsidRPr="007A41AC" w:rsidRDefault="00F60AEF" w:rsidP="00800AFE">
            <w:pPr>
              <w:spacing w:after="0"/>
              <w:ind w:firstLine="0"/>
              <w:jc w:val="center"/>
              <w:rPr>
                <w:rFonts w:ascii="Times New Roman" w:eastAsia="Calibri" w:hAnsi="Times New Roman" w:cs="Times New Roman"/>
              </w:rPr>
            </w:pPr>
            <w:r w:rsidRPr="007A41AC">
              <w:rPr>
                <w:rFonts w:ascii="Times New Roman" w:eastAsia="Times New Roman" w:hAnsi="Times New Roman" w:cs="Times New Roman"/>
                <w:sz w:val="22"/>
              </w:rPr>
              <w:t>33,0000</w:t>
            </w:r>
          </w:p>
        </w:tc>
      </w:tr>
    </w:tbl>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C053A3">
          <w:pgSz w:w="16838" w:h="11906" w:orient="landscape"/>
          <w:pgMar w:top="1276" w:right="1134" w:bottom="851" w:left="1134" w:header="708" w:footer="708" w:gutter="0"/>
          <w:cols w:space="708"/>
          <w:docGrid w:linePitch="360"/>
        </w:sectPr>
      </w:pPr>
    </w:p>
    <w:p w:rsidR="00C053A3" w:rsidRPr="00F60AEF" w:rsidRDefault="00457584" w:rsidP="00F60AEF">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hyperlink r:id="rId123" w:anchor="bookmark88" w:history="1">
        <w:bookmarkStart w:id="305" w:name="_Toc30058747"/>
        <w:bookmarkStart w:id="306" w:name="_Toc31810098"/>
        <w:bookmarkStart w:id="307" w:name="_Toc176599498"/>
        <w:r w:rsidR="00C053A3" w:rsidRPr="00F60AEF">
          <w:rPr>
            <w:rFonts w:ascii="Times New Roman" w:eastAsia="Times New Roman" w:hAnsi="Times New Roman" w:cs="Times New Roman"/>
            <w:b/>
            <w:bCs/>
            <w:szCs w:val="24"/>
            <w:lang w:eastAsia="ru-RU"/>
          </w:rPr>
          <w:t>Часть 9. НАДЕЖНОСТЬ ТЕПЛОСНАБЖЕНИЯ</w:t>
        </w:r>
        <w:bookmarkEnd w:id="305"/>
        <w:bookmarkEnd w:id="306"/>
        <w:bookmarkEnd w:id="307"/>
      </w:hyperlink>
    </w:p>
    <w:p w:rsidR="00C053A3" w:rsidRPr="00F60AEF" w:rsidRDefault="00C053A3" w:rsidP="00F60AEF">
      <w:pPr>
        <w:spacing w:after="0" w:line="360" w:lineRule="exact"/>
        <w:ind w:firstLine="709"/>
        <w:rPr>
          <w:rFonts w:ascii="Times New Roman" w:eastAsia="Calibri" w:hAnsi="Times New Roman" w:cs="Times New Roman"/>
        </w:rPr>
      </w:pPr>
      <w:bookmarkStart w:id="308" w:name="_Toc30058748"/>
      <w:bookmarkStart w:id="309" w:name="_Toc31810099"/>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0" w:name="_Toc176599499"/>
      <w:r w:rsidRPr="00F60AEF">
        <w:rPr>
          <w:rFonts w:ascii="Times New Roman" w:eastAsia="Times New Roman" w:hAnsi="Times New Roman" w:cs="Times New Roman"/>
          <w:b/>
          <w:bCs/>
          <w:lang w:eastAsia="ru-RU"/>
        </w:rPr>
        <w:t xml:space="preserve">1.9.1 </w:t>
      </w:r>
      <w:hyperlink r:id="rId124" w:anchor="bookmark89" w:history="1">
        <w:r w:rsidRPr="00F60AEF">
          <w:rPr>
            <w:rFonts w:ascii="Times New Roman" w:eastAsia="Times New Roman" w:hAnsi="Times New Roman" w:cs="Times New Roman"/>
            <w:b/>
            <w:bCs/>
            <w:lang w:eastAsia="ru-RU"/>
          </w:rPr>
          <w:t>Поток отказов (частота отказов) участков тепловых сетей</w:t>
        </w:r>
        <w:bookmarkEnd w:id="308"/>
        <w:bookmarkEnd w:id="309"/>
        <w:bookmarkEnd w:id="310"/>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Основные определения: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Градация основывается на значении вероятности безотказной работы системы. Так в зависимости от вероятности: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0 - 0,5 ненадежные;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0,5 - 0,74 малонадежные;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0,75 - 0,89 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0,9 - 1 высоконадежные.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 источников тепловой энергии Рит = 0,97;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 тепловых сетей </w:t>
      </w:r>
      <w:proofErr w:type="spellStart"/>
      <w:r w:rsidRPr="00F60AEF">
        <w:rPr>
          <w:rFonts w:ascii="Times New Roman" w:eastAsia="Calibri" w:hAnsi="Times New Roman" w:cs="Times New Roman"/>
          <w:lang w:eastAsia="ru-RU"/>
        </w:rPr>
        <w:t>Ртс</w:t>
      </w:r>
      <w:proofErr w:type="spellEnd"/>
      <w:r w:rsidRPr="00F60AEF">
        <w:rPr>
          <w:rFonts w:ascii="Times New Roman" w:eastAsia="Calibri" w:hAnsi="Times New Roman" w:cs="Times New Roman"/>
          <w:lang w:eastAsia="ru-RU"/>
        </w:rPr>
        <w:t xml:space="preserve"> = 0,9;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-потребителя тепловой энергии </w:t>
      </w:r>
      <w:proofErr w:type="spellStart"/>
      <w:r w:rsidRPr="00F60AEF">
        <w:rPr>
          <w:rFonts w:ascii="Times New Roman" w:eastAsia="Calibri" w:hAnsi="Times New Roman" w:cs="Times New Roman"/>
          <w:lang w:eastAsia="ru-RU"/>
        </w:rPr>
        <w:t>Рпт</w:t>
      </w:r>
      <w:proofErr w:type="spellEnd"/>
      <w:r w:rsidRPr="00F60AEF">
        <w:rPr>
          <w:rFonts w:ascii="Times New Roman" w:eastAsia="Calibri" w:hAnsi="Times New Roman" w:cs="Times New Roman"/>
          <w:lang w:eastAsia="ru-RU"/>
        </w:rPr>
        <w:t xml:space="preserve"> = 0,99;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 системы централизованного теплоснабжения в целом </w:t>
      </w:r>
      <w:proofErr w:type="spellStart"/>
      <w:r w:rsidRPr="00F60AEF">
        <w:rPr>
          <w:rFonts w:ascii="Times New Roman" w:eastAsia="Calibri" w:hAnsi="Times New Roman" w:cs="Times New Roman"/>
          <w:lang w:eastAsia="ru-RU"/>
        </w:rPr>
        <w:t>Рсцт</w:t>
      </w:r>
      <w:proofErr w:type="spellEnd"/>
      <w:r w:rsidRPr="00F60AEF">
        <w:rPr>
          <w:rFonts w:ascii="Times New Roman" w:eastAsia="Calibri" w:hAnsi="Times New Roman" w:cs="Times New Roman"/>
          <w:lang w:eastAsia="ru-RU"/>
        </w:rPr>
        <w:t xml:space="preserve"> = 0,97·0,9·0,99 = 0,86.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w:t>
      </w:r>
      <w:r w:rsidRPr="00F60AEF">
        <w:rPr>
          <w:rFonts w:ascii="Times New Roman" w:eastAsia="Calibri" w:hAnsi="Times New Roman" w:cs="Times New Roman"/>
          <w:lang w:eastAsia="ru-RU"/>
        </w:rPr>
        <w:lastRenderedPageBreak/>
        <w:t xml:space="preserve">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К свойствам надежности, регламентированным, относятся: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безотказность, долговечность, ремонтопригодность, </w:t>
      </w:r>
      <w:proofErr w:type="spellStart"/>
      <w:r w:rsidRPr="00F60AEF">
        <w:rPr>
          <w:rFonts w:ascii="Times New Roman" w:eastAsia="Calibri" w:hAnsi="Times New Roman" w:cs="Times New Roman"/>
          <w:lang w:eastAsia="ru-RU"/>
        </w:rPr>
        <w:t>сохраняемость</w:t>
      </w:r>
      <w:proofErr w:type="spellEnd"/>
      <w:r w:rsidRPr="00F60AEF">
        <w:rPr>
          <w:rFonts w:ascii="Times New Roman" w:eastAsia="Calibri" w:hAnsi="Times New Roman" w:cs="Times New Roman"/>
          <w:lang w:eastAsia="ru-RU"/>
        </w:rPr>
        <w:t xml:space="preserve">.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F60AEF">
        <w:rPr>
          <w:rFonts w:ascii="Times New Roman" w:eastAsia="Calibri" w:hAnsi="Times New Roman" w:cs="Times New Roman"/>
          <w:lang w:eastAsia="ru-RU"/>
        </w:rPr>
        <w:t>zp</w:t>
      </w:r>
      <w:proofErr w:type="spellEnd"/>
      <w:r w:rsidRPr="00F60AEF">
        <w:rPr>
          <w:rFonts w:ascii="Times New Roman" w:eastAsia="Calibri" w:hAnsi="Times New Roman" w:cs="Times New Roman"/>
          <w:lang w:eastAsia="ru-RU"/>
        </w:rPr>
        <w:t xml:space="preserve">, необходимое для ликвидации повреждения. </w:t>
      </w:r>
    </w:p>
    <w:p w:rsidR="00C053A3" w:rsidRPr="00F60AEF" w:rsidRDefault="00C053A3" w:rsidP="00F60AEF">
      <w:pPr>
        <w:spacing w:after="0" w:line="360" w:lineRule="exact"/>
        <w:ind w:firstLine="709"/>
        <w:rPr>
          <w:rFonts w:ascii="Times New Roman" w:eastAsia="Calibri" w:hAnsi="Times New Roman" w:cs="Times New Roman"/>
          <w:lang w:eastAsia="ru-RU"/>
        </w:rPr>
      </w:pPr>
      <w:proofErr w:type="spellStart"/>
      <w:r w:rsidRPr="00F60AEF">
        <w:rPr>
          <w:rFonts w:ascii="Times New Roman" w:eastAsia="Calibri" w:hAnsi="Times New Roman" w:cs="Times New Roman"/>
          <w:lang w:eastAsia="ru-RU"/>
        </w:rPr>
        <w:t>Сохраняемость</w:t>
      </w:r>
      <w:proofErr w:type="spellEnd"/>
      <w:r w:rsidRPr="00F60AEF">
        <w:rPr>
          <w:rFonts w:ascii="Times New Roman" w:eastAsia="Calibri" w:hAnsi="Times New Roman" w:cs="Times New Roman"/>
          <w:lang w:eastAsia="ru-RU"/>
        </w:rPr>
        <w:t xml:space="preserve"> – способность сохранять безотказность, долговечность и ремонтопригодность в течение срока консервации.</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1" w:name="_Toc30058749"/>
      <w:bookmarkStart w:id="312" w:name="_Toc31810100"/>
      <w:bookmarkStart w:id="313" w:name="_Toc176599500"/>
      <w:r w:rsidRPr="00F60AEF">
        <w:rPr>
          <w:rFonts w:ascii="Times New Roman" w:eastAsia="Times New Roman" w:hAnsi="Times New Roman" w:cs="Times New Roman"/>
          <w:b/>
          <w:bCs/>
          <w:lang w:eastAsia="ru-RU"/>
        </w:rPr>
        <w:t xml:space="preserve">1.9.2 </w:t>
      </w:r>
      <w:hyperlink r:id="rId125" w:anchor="bookmark90" w:history="1">
        <w:r w:rsidRPr="00F60AEF">
          <w:rPr>
            <w:rFonts w:ascii="Times New Roman" w:eastAsia="Times New Roman" w:hAnsi="Times New Roman" w:cs="Times New Roman"/>
            <w:b/>
            <w:bCs/>
            <w:lang w:eastAsia="ru-RU"/>
          </w:rPr>
          <w:t>Частота отключений потребителей</w:t>
        </w:r>
        <w:bookmarkEnd w:id="311"/>
        <w:bookmarkEnd w:id="312"/>
        <w:bookmarkEnd w:id="313"/>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bookmarkStart w:id="314" w:name="_Hlk176446918"/>
      <w:r w:rsidRPr="00F60AEF">
        <w:rPr>
          <w:rFonts w:ascii="Times New Roman" w:eastAsia="Calibri" w:hAnsi="Times New Roman" w:cs="Times New Roman"/>
          <w:lang w:eastAsia="ru-RU"/>
        </w:rPr>
        <w:t>Отключений потребителей не зафиксировано.</w:t>
      </w:r>
    </w:p>
    <w:bookmarkEnd w:id="314"/>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5" w:name="_Toc30058750"/>
      <w:bookmarkStart w:id="316" w:name="_Toc31810101"/>
      <w:bookmarkStart w:id="317" w:name="_Toc176599501"/>
      <w:r w:rsidRPr="00F60AEF">
        <w:rPr>
          <w:rFonts w:ascii="Times New Roman" w:eastAsia="Times New Roman" w:hAnsi="Times New Roman" w:cs="Times New Roman"/>
          <w:b/>
          <w:bCs/>
          <w:lang w:eastAsia="ru-RU"/>
        </w:rPr>
        <w:t xml:space="preserve">1.9.3 </w:t>
      </w:r>
      <w:hyperlink r:id="rId126" w:anchor="bookmark91" w:history="1">
        <w:r w:rsidRPr="00F60AEF">
          <w:rPr>
            <w:rFonts w:ascii="Times New Roman" w:eastAsia="Times New Roman" w:hAnsi="Times New Roman" w:cs="Times New Roman"/>
            <w:b/>
            <w:bCs/>
            <w:lang w:eastAsia="ru-RU"/>
          </w:rPr>
          <w:t>Поток (частота) и время восстановления теплоснабжения потребителей после</w:t>
        </w:r>
      </w:hyperlink>
      <w:r w:rsidRPr="00F60AEF">
        <w:rPr>
          <w:rFonts w:ascii="Times New Roman" w:eastAsia="Times New Roman" w:hAnsi="Times New Roman" w:cs="Times New Roman"/>
          <w:b/>
          <w:bCs/>
          <w:lang w:eastAsia="ru-RU"/>
        </w:rPr>
        <w:t xml:space="preserve"> </w:t>
      </w:r>
      <w:hyperlink r:id="rId127" w:anchor="bookmark91" w:history="1">
        <w:r w:rsidRPr="00F60AEF">
          <w:rPr>
            <w:rFonts w:ascii="Times New Roman" w:eastAsia="Times New Roman" w:hAnsi="Times New Roman" w:cs="Times New Roman"/>
            <w:b/>
            <w:bCs/>
            <w:lang w:eastAsia="ru-RU"/>
          </w:rPr>
          <w:t>отключений</w:t>
        </w:r>
        <w:bookmarkEnd w:id="315"/>
        <w:bookmarkEnd w:id="316"/>
        <w:bookmarkEnd w:id="317"/>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bookmarkStart w:id="318" w:name="_Hlk176446930"/>
      <w:r w:rsidRPr="00F60AEF">
        <w:rPr>
          <w:rFonts w:ascii="Times New Roman" w:eastAsia="Calibri" w:hAnsi="Times New Roman" w:cs="Times New Roman"/>
          <w:lang w:eastAsia="ru-RU"/>
        </w:rPr>
        <w:t>Отключений потребителей не зафиксировано.</w:t>
      </w:r>
    </w:p>
    <w:bookmarkEnd w:id="318"/>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19" w:name="_Toc53926951"/>
      <w:bookmarkStart w:id="320" w:name="_Toc54952878"/>
      <w:bookmarkStart w:id="321" w:name="_Toc176599502"/>
      <w:r w:rsidRPr="00F60AEF">
        <w:rPr>
          <w:rFonts w:ascii="Times New Roman" w:eastAsia="Times New Roman" w:hAnsi="Times New Roman" w:cs="Times New Roman"/>
          <w:b/>
          <w:bCs/>
          <w:lang w:eastAsia="ru-RU"/>
        </w:rPr>
        <w:t>1.9.4. Графические материалы (карты-схемы тепловых сетей и зон ненормативной надежности и безопасности теплоснабжения)</w:t>
      </w:r>
      <w:bookmarkEnd w:id="319"/>
      <w:bookmarkEnd w:id="320"/>
      <w:bookmarkEnd w:id="321"/>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Зоны ненормативной надежности отсутствуют</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22" w:name="_Toc30058752"/>
      <w:bookmarkStart w:id="323" w:name="_Toc31810103"/>
      <w:bookmarkStart w:id="324" w:name="_Toc176599503"/>
      <w:r w:rsidRPr="00F60AEF">
        <w:rPr>
          <w:rFonts w:ascii="Times New Roman" w:eastAsia="Times New Roman" w:hAnsi="Times New Roman" w:cs="Times New Roman"/>
          <w:b/>
          <w:bCs/>
          <w:lang w:eastAsia="ru-RU"/>
        </w:rPr>
        <w:t xml:space="preserve">1.9.5 </w:t>
      </w:r>
      <w:hyperlink r:id="rId128" w:anchor="bookmark93" w:history="1">
        <w:r w:rsidRPr="00F60AEF">
          <w:rPr>
            <w:rFonts w:ascii="Times New Roman" w:eastAsia="Times New Roman" w:hAnsi="Times New Roman" w:cs="Times New Roman"/>
            <w:b/>
            <w:bCs/>
            <w:lang w:eastAsia="ru-RU"/>
          </w:rPr>
          <w:t>Результаты анализа аварийных ситуаций при теплоснабжении, расследование причин</w:t>
        </w:r>
      </w:hyperlink>
      <w:r w:rsidRPr="00F60AEF">
        <w:rPr>
          <w:rFonts w:ascii="Times New Roman" w:eastAsia="Times New Roman" w:hAnsi="Times New Roman" w:cs="Times New Roman"/>
          <w:b/>
          <w:bCs/>
          <w:lang w:eastAsia="ru-RU"/>
        </w:rPr>
        <w:t xml:space="preserve"> </w:t>
      </w:r>
      <w:hyperlink r:id="rId129" w:anchor="bookmark93" w:history="1">
        <w:r w:rsidRPr="00F60AEF">
          <w:rPr>
            <w:rFonts w:ascii="Times New Roman" w:eastAsia="Times New Roman" w:hAnsi="Times New Roman" w:cs="Times New Roman"/>
            <w:b/>
            <w:bCs/>
            <w:lang w:eastAsia="ru-RU"/>
          </w:rPr>
          <w:t>которых осуществляется федеральным органом исполнительной власти, уполномоченным</w:t>
        </w:r>
      </w:hyperlink>
      <w:r w:rsidRPr="00F60AEF">
        <w:rPr>
          <w:rFonts w:ascii="Times New Roman" w:eastAsia="Times New Roman" w:hAnsi="Times New Roman" w:cs="Times New Roman"/>
          <w:b/>
          <w:bCs/>
          <w:lang w:eastAsia="ru-RU"/>
        </w:rPr>
        <w:t xml:space="preserve"> </w:t>
      </w:r>
      <w:hyperlink r:id="rId130" w:anchor="bookmark93" w:history="1">
        <w:r w:rsidRPr="00F60AEF">
          <w:rPr>
            <w:rFonts w:ascii="Times New Roman" w:eastAsia="Times New Roman" w:hAnsi="Times New Roman" w:cs="Times New Roman"/>
            <w:b/>
            <w:bCs/>
            <w:lang w:eastAsia="ru-RU"/>
          </w:rPr>
          <w:t>на осуществление федерального государственного энергетического надзора, в</w:t>
        </w:r>
      </w:hyperlink>
      <w:r w:rsidRPr="00F60AEF">
        <w:rPr>
          <w:rFonts w:ascii="Times New Roman" w:eastAsia="Times New Roman" w:hAnsi="Times New Roman" w:cs="Times New Roman"/>
          <w:b/>
          <w:bCs/>
          <w:lang w:eastAsia="ru-RU"/>
        </w:rPr>
        <w:t xml:space="preserve"> </w:t>
      </w:r>
      <w:hyperlink r:id="rId131" w:anchor="bookmark93" w:history="1">
        <w:r w:rsidRPr="00F60AEF">
          <w:rPr>
            <w:rFonts w:ascii="Times New Roman" w:eastAsia="Times New Roman" w:hAnsi="Times New Roman" w:cs="Times New Roman"/>
            <w:b/>
            <w:bCs/>
            <w:lang w:eastAsia="ru-RU"/>
          </w:rPr>
          <w:t>соответствии с Правилами расследования причин аварийных ситуаций при</w:t>
        </w:r>
      </w:hyperlink>
      <w:r w:rsidRPr="00F60AEF">
        <w:rPr>
          <w:rFonts w:ascii="Times New Roman" w:eastAsia="Times New Roman" w:hAnsi="Times New Roman" w:cs="Times New Roman"/>
          <w:b/>
          <w:bCs/>
          <w:lang w:eastAsia="ru-RU"/>
        </w:rPr>
        <w:t xml:space="preserve"> </w:t>
      </w:r>
      <w:hyperlink r:id="rId132" w:anchor="bookmark93" w:history="1">
        <w:r w:rsidRPr="00F60AEF">
          <w:rPr>
            <w:rFonts w:ascii="Times New Roman" w:eastAsia="Times New Roman" w:hAnsi="Times New Roman" w:cs="Times New Roman"/>
            <w:b/>
            <w:bCs/>
            <w:lang w:eastAsia="ru-RU"/>
          </w:rPr>
          <w:t xml:space="preserve">теплоснабжении, утвержденными постановлением </w:t>
        </w:r>
        <w:r w:rsidRPr="00F60AEF">
          <w:rPr>
            <w:rFonts w:ascii="Times New Roman" w:eastAsia="Times New Roman" w:hAnsi="Times New Roman" w:cs="Times New Roman"/>
            <w:b/>
            <w:bCs/>
            <w:lang w:eastAsia="ru-RU"/>
          </w:rPr>
          <w:lastRenderedPageBreak/>
          <w:t>Правительства Российской Федерации</w:t>
        </w:r>
      </w:hyperlink>
      <w:r w:rsidRPr="00F60AEF">
        <w:rPr>
          <w:rFonts w:ascii="Times New Roman" w:eastAsia="Times New Roman" w:hAnsi="Times New Roman" w:cs="Times New Roman"/>
          <w:b/>
          <w:bCs/>
          <w:lang w:eastAsia="ru-RU"/>
        </w:rPr>
        <w:t xml:space="preserve"> </w:t>
      </w:r>
      <w:hyperlink r:id="rId133" w:anchor="bookmark93" w:history="1">
        <w:r w:rsidRPr="00F60AEF">
          <w:rPr>
            <w:rFonts w:ascii="Times New Roman" w:eastAsia="Times New Roman" w:hAnsi="Times New Roman" w:cs="Times New Roman"/>
            <w:b/>
            <w:bCs/>
            <w:lang w:eastAsia="ru-RU"/>
          </w:rPr>
          <w:t>от 17 октября 2015 г. N 1114 "О расследовании причин аварийных ситуаций при</w:t>
        </w:r>
      </w:hyperlink>
      <w:r w:rsidRPr="00F60AEF">
        <w:rPr>
          <w:rFonts w:ascii="Times New Roman" w:eastAsia="Times New Roman" w:hAnsi="Times New Roman" w:cs="Times New Roman"/>
          <w:b/>
          <w:bCs/>
          <w:lang w:eastAsia="ru-RU"/>
        </w:rPr>
        <w:t xml:space="preserve"> </w:t>
      </w:r>
      <w:hyperlink r:id="rId134" w:anchor="bookmark93" w:history="1">
        <w:r w:rsidRPr="00F60AEF">
          <w:rPr>
            <w:rFonts w:ascii="Times New Roman" w:eastAsia="Times New Roman" w:hAnsi="Times New Roman" w:cs="Times New Roman"/>
            <w:b/>
            <w:bCs/>
            <w:lang w:eastAsia="ru-RU"/>
          </w:rPr>
          <w:t>теплоснабжении и о признании утратившими силу отдельных положений Правил</w:t>
        </w:r>
      </w:hyperlink>
      <w:r w:rsidRPr="00F60AEF">
        <w:rPr>
          <w:rFonts w:ascii="Times New Roman" w:eastAsia="Times New Roman" w:hAnsi="Times New Roman" w:cs="Times New Roman"/>
          <w:b/>
          <w:bCs/>
          <w:lang w:eastAsia="ru-RU"/>
        </w:rPr>
        <w:t xml:space="preserve"> </w:t>
      </w:r>
      <w:hyperlink r:id="rId135" w:anchor="bookmark93" w:history="1">
        <w:r w:rsidRPr="00F60AEF">
          <w:rPr>
            <w:rFonts w:ascii="Times New Roman" w:eastAsia="Times New Roman" w:hAnsi="Times New Roman" w:cs="Times New Roman"/>
            <w:b/>
            <w:bCs/>
            <w:lang w:eastAsia="ru-RU"/>
          </w:rPr>
          <w:t>расследования причин аварий в электроэнергетике"</w:t>
        </w:r>
        <w:bookmarkEnd w:id="322"/>
        <w:bookmarkEnd w:id="323"/>
        <w:bookmarkEnd w:id="324"/>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lang w:eastAsia="ru-RU"/>
        </w:rPr>
      </w:pPr>
      <w:bookmarkStart w:id="325" w:name="_Toc30058753"/>
      <w:bookmarkStart w:id="326" w:name="_Toc31810104"/>
      <w:bookmarkStart w:id="327" w:name="_Toc176599504"/>
      <w:r w:rsidRPr="00F60AEF">
        <w:rPr>
          <w:rFonts w:ascii="Times New Roman" w:eastAsia="Times New Roman" w:hAnsi="Times New Roman" w:cs="Times New Roman"/>
          <w:b/>
          <w:bCs/>
          <w:lang w:eastAsia="ru-RU"/>
        </w:rPr>
        <w:t xml:space="preserve">1.9.6 </w:t>
      </w:r>
      <w:hyperlink r:id="rId136" w:anchor="bookmark94" w:history="1">
        <w:r w:rsidRPr="00F60AEF">
          <w:rPr>
            <w:rFonts w:ascii="Times New Roman" w:eastAsia="Times New Roman" w:hAnsi="Times New Roman" w:cs="Times New Roman"/>
            <w:b/>
            <w:bCs/>
            <w:lang w:eastAsia="ru-RU"/>
          </w:rPr>
          <w:t>Результаты анализа времени восстановления теплоснабжения потребителей,</w:t>
        </w:r>
      </w:hyperlink>
      <w:r w:rsidRPr="00F60AEF">
        <w:rPr>
          <w:rFonts w:ascii="Times New Roman" w:eastAsia="Times New Roman" w:hAnsi="Times New Roman" w:cs="Times New Roman"/>
          <w:b/>
          <w:bCs/>
          <w:lang w:eastAsia="ru-RU"/>
        </w:rPr>
        <w:t xml:space="preserve"> </w:t>
      </w:r>
      <w:hyperlink r:id="rId137" w:anchor="bookmark94" w:history="1">
        <w:r w:rsidRPr="00F60AEF">
          <w:rPr>
            <w:rFonts w:ascii="Times New Roman" w:eastAsia="Times New Roman" w:hAnsi="Times New Roman" w:cs="Times New Roman"/>
            <w:b/>
            <w:bCs/>
            <w:lang w:eastAsia="ru-RU"/>
          </w:rPr>
          <w:t>отключенных в результате аварийных ситуаций при теплоснабжении</w:t>
        </w:r>
        <w:bookmarkEnd w:id="325"/>
        <w:bookmarkEnd w:id="326"/>
        <w:bookmarkEnd w:id="327"/>
      </w:hyperlink>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rsidR="00C053A3" w:rsidRPr="00F60AEF" w:rsidRDefault="00C053A3" w:rsidP="00F60AEF">
      <w:pPr>
        <w:spacing w:after="0" w:line="360" w:lineRule="exact"/>
        <w:ind w:firstLine="709"/>
        <w:rPr>
          <w:rFonts w:ascii="Times New Roman" w:eastAsia="Calibri" w:hAnsi="Times New Roman" w:cs="Times New Roman"/>
          <w:lang w:eastAsia="ru-RU"/>
        </w:rPr>
      </w:pPr>
    </w:p>
    <w:p w:rsidR="00C053A3" w:rsidRPr="00F60AEF" w:rsidRDefault="00C053A3" w:rsidP="00F60AEF">
      <w:pPr>
        <w:widowControl w:val="0"/>
        <w:autoSpaceDE w:val="0"/>
        <w:autoSpaceDN w:val="0"/>
        <w:adjustRightInd w:val="0"/>
        <w:spacing w:after="0" w:line="360" w:lineRule="exact"/>
        <w:ind w:firstLine="709"/>
        <w:rPr>
          <w:rFonts w:ascii="Times New Roman" w:eastAsia="Times New Roman" w:hAnsi="Times New Roman" w:cs="Times New Roman"/>
          <w:b/>
          <w:bCs/>
          <w:szCs w:val="24"/>
          <w:lang w:eastAsia="ru-RU"/>
        </w:rPr>
      </w:pPr>
      <w:bookmarkStart w:id="328" w:name="_Toc53926946"/>
      <w:bookmarkStart w:id="329" w:name="_Toc54952874"/>
      <w:bookmarkStart w:id="330" w:name="_Toc176599505"/>
      <w:r w:rsidRPr="00F60AEF">
        <w:rPr>
          <w:rFonts w:ascii="Times New Roman" w:eastAsia="Times New Roman" w:hAnsi="Times New Roman" w:cs="Times New Roman"/>
          <w:b/>
          <w:bCs/>
          <w:lang w:eastAsia="ru-RU"/>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28"/>
      <w:bookmarkEnd w:id="329"/>
      <w:bookmarkEnd w:id="330"/>
    </w:p>
    <w:p w:rsidR="00C053A3" w:rsidRPr="00F60AEF" w:rsidRDefault="00C053A3" w:rsidP="00F60AEF">
      <w:pPr>
        <w:spacing w:after="0" w:line="360" w:lineRule="exact"/>
        <w:ind w:firstLine="709"/>
        <w:rPr>
          <w:rFonts w:ascii="Times New Roman" w:eastAsia="Calibri" w:hAnsi="Times New Roman" w:cs="Times New Roman"/>
          <w:lang w:eastAsia="ru-RU"/>
        </w:rPr>
      </w:pPr>
    </w:p>
    <w:p w:rsidR="00CC3EB6" w:rsidRPr="00F60AEF" w:rsidRDefault="00C053A3" w:rsidP="00F60AEF">
      <w:pPr>
        <w:spacing w:after="0" w:line="360" w:lineRule="exact"/>
        <w:ind w:firstLine="709"/>
        <w:rPr>
          <w:rFonts w:ascii="Times New Roman" w:eastAsia="Calibri" w:hAnsi="Times New Roman" w:cs="Times New Roman"/>
          <w:lang w:eastAsia="ru-RU"/>
        </w:rPr>
      </w:pPr>
      <w:r w:rsidRPr="00F60AEF">
        <w:rPr>
          <w:rFonts w:ascii="Times New Roman" w:eastAsia="Calibri" w:hAnsi="Times New Roman" w:cs="Times New Roman"/>
          <w:lang w:eastAsia="ru-RU"/>
        </w:rPr>
        <w:t>По сравнению с базовой версией Схемы теплоснабжения произведено уточнение статистики отказов на тепловых сетях за 2023 г.</w:t>
      </w:r>
    </w:p>
    <w:p w:rsidR="00CC3EB6" w:rsidRDefault="00CC3EB6" w:rsidP="00C053A3">
      <w:pPr>
        <w:spacing w:after="0" w:line="240" w:lineRule="auto"/>
        <w:ind w:firstLine="709"/>
        <w:jc w:val="left"/>
        <w:rPr>
          <w:rFonts w:ascii="Times New Roman" w:eastAsia="Calibri" w:hAnsi="Times New Roman" w:cs="Times New Roman"/>
          <w:lang w:eastAsia="ru-RU"/>
        </w:rPr>
      </w:pPr>
    </w:p>
    <w:p w:rsidR="00CC3EB6" w:rsidRDefault="00CC3EB6" w:rsidP="00C053A3">
      <w:pPr>
        <w:spacing w:after="0" w:line="240" w:lineRule="auto"/>
        <w:ind w:firstLine="709"/>
        <w:jc w:val="left"/>
        <w:rPr>
          <w:rFonts w:ascii="Times New Roman" w:eastAsia="Calibri" w:hAnsi="Times New Roman" w:cs="Times New Roman"/>
          <w:lang w:eastAsia="ru-RU"/>
        </w:rPr>
        <w:sectPr w:rsidR="00CC3EB6" w:rsidSect="00C053A3">
          <w:pgSz w:w="11906" w:h="16838"/>
          <w:pgMar w:top="1134" w:right="1276" w:bottom="1134" w:left="851" w:header="708" w:footer="708" w:gutter="0"/>
          <w:cols w:space="708"/>
          <w:docGrid w:linePitch="360"/>
        </w:sectPr>
      </w:pPr>
    </w:p>
    <w:p w:rsidR="00CC3EB6" w:rsidRPr="00F60AEF" w:rsidRDefault="00457584" w:rsidP="00F60AEF">
      <w:pPr>
        <w:widowControl w:val="0"/>
        <w:autoSpaceDE w:val="0"/>
        <w:autoSpaceDN w:val="0"/>
        <w:adjustRightInd w:val="0"/>
        <w:spacing w:after="0" w:line="360" w:lineRule="exact"/>
        <w:ind w:firstLine="709"/>
        <w:jc w:val="left"/>
        <w:rPr>
          <w:rFonts w:ascii="Times New Roman" w:eastAsia="Times New Roman" w:hAnsi="Times New Roman" w:cs="Times New Roman"/>
          <w:b/>
          <w:bCs/>
          <w:szCs w:val="24"/>
          <w:lang w:eastAsia="ru-RU"/>
        </w:rPr>
      </w:pPr>
      <w:hyperlink r:id="rId138" w:anchor="bookmark95" w:history="1">
        <w:bookmarkStart w:id="331" w:name="_Toc30058754"/>
        <w:bookmarkStart w:id="332" w:name="_Toc31810105"/>
        <w:bookmarkStart w:id="333" w:name="_Toc176599506"/>
        <w:r w:rsidR="00CC3EB6" w:rsidRPr="00F60AEF">
          <w:rPr>
            <w:rFonts w:ascii="Times New Roman" w:eastAsia="Times New Roman" w:hAnsi="Times New Roman" w:cs="Times New Roman"/>
            <w:b/>
            <w:bCs/>
            <w:szCs w:val="24"/>
            <w:lang w:eastAsia="ru-RU"/>
          </w:rPr>
          <w:t>Часть 10. ТЕХНИКО-ЭКОНОМИЧЕСКИЕ ПОКАЗАТЕЛИ ТЕПЛОСНАБЖАЮЩИХ И</w:t>
        </w:r>
      </w:hyperlink>
      <w:r w:rsidR="00CC3EB6" w:rsidRPr="00F60AEF">
        <w:rPr>
          <w:rFonts w:ascii="Times New Roman" w:eastAsia="Times New Roman" w:hAnsi="Times New Roman" w:cs="Times New Roman"/>
          <w:b/>
          <w:bCs/>
          <w:szCs w:val="24"/>
          <w:lang w:eastAsia="ru-RU"/>
        </w:rPr>
        <w:t xml:space="preserve"> </w:t>
      </w:r>
      <w:hyperlink r:id="rId139" w:anchor="bookmark95" w:history="1">
        <w:r w:rsidR="00CC3EB6" w:rsidRPr="00F60AEF">
          <w:rPr>
            <w:rFonts w:ascii="Times New Roman" w:eastAsia="Times New Roman" w:hAnsi="Times New Roman" w:cs="Times New Roman"/>
            <w:b/>
            <w:bCs/>
            <w:szCs w:val="24"/>
            <w:lang w:eastAsia="ru-RU"/>
          </w:rPr>
          <w:t>ТЕПЛОСЕТЕВЫХ ОРГАНИЗАЦИЙ</w:t>
        </w:r>
        <w:bookmarkEnd w:id="331"/>
        <w:bookmarkEnd w:id="332"/>
        <w:bookmarkEnd w:id="333"/>
      </w:hyperlink>
    </w:p>
    <w:p w:rsidR="00CC3EB6" w:rsidRPr="00F60AEF" w:rsidRDefault="00CC3EB6" w:rsidP="00F60AEF">
      <w:pPr>
        <w:widowControl w:val="0"/>
        <w:kinsoku w:val="0"/>
        <w:overflowPunct w:val="0"/>
        <w:spacing w:after="0" w:line="360" w:lineRule="exact"/>
        <w:ind w:firstLine="709"/>
        <w:rPr>
          <w:rFonts w:ascii="Times New Roman" w:eastAsia="Times New Roman" w:hAnsi="Times New Roman" w:cs="Times New Roman"/>
          <w:spacing w:val="-1"/>
          <w:szCs w:val="24"/>
        </w:rPr>
      </w:pPr>
      <w:r w:rsidRPr="00F60AEF">
        <w:rPr>
          <w:rFonts w:ascii="Times New Roman" w:eastAsia="Times New Roman" w:hAnsi="Times New Roman" w:cs="Times New Roman"/>
          <w:spacing w:val="-1"/>
          <w:szCs w:val="24"/>
        </w:rPr>
        <w:t>Основные</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технико-экономические</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показатели</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предприятия</w:t>
      </w:r>
      <w:r w:rsidRPr="00F60AEF">
        <w:rPr>
          <w:rFonts w:ascii="Times New Roman" w:eastAsia="Times New Roman" w:hAnsi="Times New Roman" w:cs="Times New Roman"/>
          <w:spacing w:val="32"/>
          <w:szCs w:val="24"/>
        </w:rPr>
        <w:t xml:space="preserve"> </w:t>
      </w:r>
      <w:r w:rsidRPr="00F60AEF">
        <w:rPr>
          <w:rFonts w:ascii="Times New Roman" w:eastAsia="Times New Roman" w:hAnsi="Times New Roman" w:cs="Times New Roman"/>
          <w:szCs w:val="24"/>
        </w:rPr>
        <w:t>-</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zCs w:val="24"/>
        </w:rPr>
        <w:t>это</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система</w:t>
      </w:r>
      <w:r w:rsidRPr="00F60AEF">
        <w:rPr>
          <w:rFonts w:ascii="Times New Roman" w:eastAsia="Times New Roman" w:hAnsi="Times New Roman" w:cs="Times New Roman"/>
          <w:spacing w:val="27"/>
          <w:szCs w:val="24"/>
        </w:rPr>
        <w:t xml:space="preserve"> </w:t>
      </w:r>
      <w:r w:rsidRPr="00F60AEF">
        <w:rPr>
          <w:rFonts w:ascii="Times New Roman" w:eastAsia="Times New Roman" w:hAnsi="Times New Roman" w:cs="Times New Roman"/>
          <w:spacing w:val="-1"/>
          <w:szCs w:val="24"/>
        </w:rPr>
        <w:t>измерителей,</w:t>
      </w:r>
      <w:r w:rsidRPr="00F60AEF">
        <w:rPr>
          <w:rFonts w:ascii="Times New Roman" w:eastAsia="Times New Roman" w:hAnsi="Times New Roman" w:cs="Times New Roman"/>
          <w:spacing w:val="53"/>
          <w:szCs w:val="24"/>
        </w:rPr>
        <w:t xml:space="preserve"> </w:t>
      </w:r>
      <w:r w:rsidRPr="00F60AEF">
        <w:rPr>
          <w:rFonts w:ascii="Times New Roman" w:eastAsia="Times New Roman" w:hAnsi="Times New Roman" w:cs="Times New Roman"/>
          <w:spacing w:val="-1"/>
          <w:szCs w:val="24"/>
        </w:rPr>
        <w:t>абсолютных</w:t>
      </w:r>
      <w:r w:rsidRPr="00F60AEF">
        <w:rPr>
          <w:rFonts w:ascii="Times New Roman" w:eastAsia="Times New Roman" w:hAnsi="Times New Roman" w:cs="Times New Roman"/>
          <w:spacing w:val="54"/>
          <w:szCs w:val="24"/>
        </w:rPr>
        <w:t xml:space="preserve"> </w:t>
      </w:r>
      <w:r w:rsidRPr="00F60AEF">
        <w:rPr>
          <w:rFonts w:ascii="Times New Roman" w:eastAsia="Times New Roman" w:hAnsi="Times New Roman" w:cs="Times New Roman"/>
          <w:szCs w:val="24"/>
        </w:rPr>
        <w:t>и</w:t>
      </w:r>
      <w:r w:rsidRPr="00F60AEF">
        <w:rPr>
          <w:rFonts w:ascii="Times New Roman" w:eastAsia="Times New Roman" w:hAnsi="Times New Roman" w:cs="Times New Roman"/>
          <w:spacing w:val="54"/>
          <w:szCs w:val="24"/>
        </w:rPr>
        <w:t xml:space="preserve"> </w:t>
      </w:r>
      <w:r w:rsidRPr="00F60AEF">
        <w:rPr>
          <w:rFonts w:ascii="Times New Roman" w:eastAsia="Times New Roman" w:hAnsi="Times New Roman" w:cs="Times New Roman"/>
          <w:spacing w:val="-1"/>
          <w:szCs w:val="24"/>
        </w:rPr>
        <w:t>относительных</w:t>
      </w:r>
      <w:r w:rsidRPr="00F60AEF">
        <w:rPr>
          <w:rFonts w:ascii="Times New Roman" w:eastAsia="Times New Roman" w:hAnsi="Times New Roman" w:cs="Times New Roman"/>
          <w:spacing w:val="52"/>
          <w:szCs w:val="24"/>
        </w:rPr>
        <w:t xml:space="preserve"> </w:t>
      </w:r>
      <w:r w:rsidRPr="00F60AEF">
        <w:rPr>
          <w:rFonts w:ascii="Times New Roman" w:eastAsia="Times New Roman" w:hAnsi="Times New Roman" w:cs="Times New Roman"/>
          <w:spacing w:val="-1"/>
          <w:szCs w:val="24"/>
        </w:rPr>
        <w:t>показателей,</w:t>
      </w:r>
      <w:r w:rsidRPr="00F60AEF">
        <w:rPr>
          <w:rFonts w:ascii="Times New Roman" w:eastAsia="Times New Roman" w:hAnsi="Times New Roman" w:cs="Times New Roman"/>
          <w:spacing w:val="53"/>
          <w:szCs w:val="24"/>
        </w:rPr>
        <w:t xml:space="preserve"> </w:t>
      </w:r>
      <w:r w:rsidRPr="00F60AEF">
        <w:rPr>
          <w:rFonts w:ascii="Times New Roman" w:eastAsia="Times New Roman" w:hAnsi="Times New Roman" w:cs="Times New Roman"/>
          <w:spacing w:val="-1"/>
          <w:szCs w:val="24"/>
        </w:rPr>
        <w:t>которая</w:t>
      </w:r>
      <w:r w:rsidRPr="00F60AEF">
        <w:rPr>
          <w:rFonts w:ascii="Times New Roman" w:eastAsia="Times New Roman" w:hAnsi="Times New Roman" w:cs="Times New Roman"/>
          <w:spacing w:val="52"/>
          <w:szCs w:val="24"/>
        </w:rPr>
        <w:t xml:space="preserve"> </w:t>
      </w:r>
      <w:r w:rsidRPr="00F60AEF">
        <w:rPr>
          <w:rFonts w:ascii="Times New Roman" w:eastAsia="Times New Roman" w:hAnsi="Times New Roman" w:cs="Times New Roman"/>
          <w:spacing w:val="-1"/>
          <w:szCs w:val="24"/>
        </w:rPr>
        <w:t>характеризует</w:t>
      </w:r>
      <w:r w:rsidRPr="00F60AEF">
        <w:rPr>
          <w:rFonts w:ascii="Times New Roman" w:eastAsia="Times New Roman" w:hAnsi="Times New Roman" w:cs="Times New Roman"/>
          <w:spacing w:val="39"/>
          <w:szCs w:val="24"/>
        </w:rPr>
        <w:t xml:space="preserve"> </w:t>
      </w:r>
      <w:r w:rsidRPr="00F60AEF">
        <w:rPr>
          <w:rFonts w:ascii="Times New Roman" w:eastAsia="Times New Roman" w:hAnsi="Times New Roman" w:cs="Times New Roman"/>
          <w:spacing w:val="-1"/>
          <w:szCs w:val="24"/>
        </w:rPr>
        <w:t>хозяйственно-экономическую</w:t>
      </w:r>
      <w:r w:rsidRPr="00F60AEF">
        <w:rPr>
          <w:rFonts w:ascii="Times New Roman" w:eastAsia="Times New Roman" w:hAnsi="Times New Roman" w:cs="Times New Roman"/>
          <w:spacing w:val="4"/>
          <w:szCs w:val="24"/>
        </w:rPr>
        <w:t xml:space="preserve"> </w:t>
      </w:r>
      <w:r w:rsidRPr="00F60AEF">
        <w:rPr>
          <w:rFonts w:ascii="Times New Roman" w:eastAsia="Times New Roman" w:hAnsi="Times New Roman" w:cs="Times New Roman"/>
          <w:spacing w:val="-1"/>
          <w:szCs w:val="24"/>
        </w:rPr>
        <w:t>деятельность</w:t>
      </w:r>
      <w:r w:rsidRPr="00F60AEF">
        <w:rPr>
          <w:rFonts w:ascii="Times New Roman" w:eastAsia="Times New Roman" w:hAnsi="Times New Roman" w:cs="Times New Roman"/>
          <w:spacing w:val="4"/>
          <w:szCs w:val="24"/>
        </w:rPr>
        <w:t xml:space="preserve"> </w:t>
      </w:r>
      <w:r w:rsidRPr="00F60AEF">
        <w:rPr>
          <w:rFonts w:ascii="Times New Roman" w:eastAsia="Times New Roman" w:hAnsi="Times New Roman" w:cs="Times New Roman"/>
          <w:spacing w:val="-2"/>
          <w:szCs w:val="24"/>
        </w:rPr>
        <w:t>предприятия.</w:t>
      </w:r>
      <w:r w:rsidRPr="00F60AEF">
        <w:rPr>
          <w:rFonts w:ascii="Times New Roman" w:eastAsia="Times New Roman" w:hAnsi="Times New Roman" w:cs="Times New Roman"/>
          <w:spacing w:val="5"/>
          <w:szCs w:val="24"/>
        </w:rPr>
        <w:t xml:space="preserve"> </w:t>
      </w:r>
      <w:r w:rsidRPr="00F60AEF">
        <w:rPr>
          <w:rFonts w:ascii="Times New Roman" w:eastAsia="Times New Roman" w:hAnsi="Times New Roman" w:cs="Times New Roman"/>
          <w:spacing w:val="-1"/>
          <w:szCs w:val="24"/>
        </w:rPr>
        <w:t>Комплексный</w:t>
      </w:r>
      <w:r w:rsidRPr="00F60AEF">
        <w:rPr>
          <w:rFonts w:ascii="Times New Roman" w:eastAsia="Times New Roman" w:hAnsi="Times New Roman" w:cs="Times New Roman"/>
          <w:spacing w:val="6"/>
          <w:szCs w:val="24"/>
        </w:rPr>
        <w:t xml:space="preserve"> </w:t>
      </w:r>
      <w:r w:rsidRPr="00F60AEF">
        <w:rPr>
          <w:rFonts w:ascii="Times New Roman" w:eastAsia="Times New Roman" w:hAnsi="Times New Roman" w:cs="Times New Roman"/>
          <w:spacing w:val="-1"/>
          <w:szCs w:val="24"/>
        </w:rPr>
        <w:t>характер</w:t>
      </w:r>
      <w:r w:rsidRPr="00F60AEF">
        <w:rPr>
          <w:rFonts w:ascii="Times New Roman" w:eastAsia="Times New Roman" w:hAnsi="Times New Roman" w:cs="Times New Roman"/>
          <w:spacing w:val="65"/>
          <w:szCs w:val="24"/>
        </w:rPr>
        <w:t xml:space="preserve"> </w:t>
      </w:r>
      <w:r w:rsidRPr="00F60AEF">
        <w:rPr>
          <w:rFonts w:ascii="Times New Roman" w:eastAsia="Times New Roman" w:hAnsi="Times New Roman" w:cs="Times New Roman"/>
          <w:spacing w:val="-1"/>
          <w:szCs w:val="24"/>
        </w:rPr>
        <w:t>системы</w:t>
      </w:r>
      <w:r w:rsidRPr="00F60AEF">
        <w:rPr>
          <w:rFonts w:ascii="Times New Roman" w:eastAsia="Times New Roman" w:hAnsi="Times New Roman" w:cs="Times New Roman"/>
          <w:spacing w:val="51"/>
          <w:szCs w:val="24"/>
        </w:rPr>
        <w:t xml:space="preserve"> </w:t>
      </w:r>
      <w:r w:rsidRPr="00F60AEF">
        <w:rPr>
          <w:rFonts w:ascii="Times New Roman" w:eastAsia="Times New Roman" w:hAnsi="Times New Roman" w:cs="Times New Roman"/>
          <w:spacing w:val="-1"/>
          <w:szCs w:val="24"/>
        </w:rPr>
        <w:t>технико-экономических</w:t>
      </w:r>
      <w:r w:rsidRPr="00F60AEF">
        <w:rPr>
          <w:rFonts w:ascii="Times New Roman" w:eastAsia="Times New Roman" w:hAnsi="Times New Roman" w:cs="Times New Roman"/>
          <w:spacing w:val="51"/>
          <w:szCs w:val="24"/>
        </w:rPr>
        <w:t xml:space="preserve"> </w:t>
      </w:r>
      <w:r w:rsidRPr="00F60AEF">
        <w:rPr>
          <w:rFonts w:ascii="Times New Roman" w:eastAsia="Times New Roman" w:hAnsi="Times New Roman" w:cs="Times New Roman"/>
          <w:spacing w:val="-1"/>
          <w:szCs w:val="24"/>
        </w:rPr>
        <w:t>показателей</w:t>
      </w:r>
      <w:r w:rsidRPr="00F60AEF">
        <w:rPr>
          <w:rFonts w:ascii="Times New Roman" w:eastAsia="Times New Roman" w:hAnsi="Times New Roman" w:cs="Times New Roman"/>
          <w:spacing w:val="49"/>
          <w:szCs w:val="24"/>
        </w:rPr>
        <w:t xml:space="preserve"> </w:t>
      </w:r>
      <w:r w:rsidRPr="00F60AEF">
        <w:rPr>
          <w:rFonts w:ascii="Times New Roman" w:eastAsia="Times New Roman" w:hAnsi="Times New Roman" w:cs="Times New Roman"/>
          <w:spacing w:val="-1"/>
          <w:szCs w:val="24"/>
        </w:rPr>
        <w:t>позволяет</w:t>
      </w:r>
      <w:r w:rsidRPr="00F60AEF">
        <w:rPr>
          <w:rFonts w:ascii="Times New Roman" w:eastAsia="Times New Roman" w:hAnsi="Times New Roman" w:cs="Times New Roman"/>
          <w:spacing w:val="50"/>
          <w:szCs w:val="24"/>
        </w:rPr>
        <w:t xml:space="preserve"> </w:t>
      </w:r>
      <w:r w:rsidRPr="00F60AEF">
        <w:rPr>
          <w:rFonts w:ascii="Times New Roman" w:eastAsia="Times New Roman" w:hAnsi="Times New Roman" w:cs="Times New Roman"/>
          <w:spacing w:val="-1"/>
          <w:szCs w:val="24"/>
        </w:rPr>
        <w:t>адекватно</w:t>
      </w:r>
      <w:r w:rsidRPr="00F60AEF">
        <w:rPr>
          <w:rFonts w:ascii="Times New Roman" w:eastAsia="Times New Roman" w:hAnsi="Times New Roman" w:cs="Times New Roman"/>
          <w:spacing w:val="51"/>
          <w:szCs w:val="24"/>
        </w:rPr>
        <w:t xml:space="preserve"> </w:t>
      </w:r>
      <w:r w:rsidRPr="00F60AEF">
        <w:rPr>
          <w:rFonts w:ascii="Times New Roman" w:eastAsia="Times New Roman" w:hAnsi="Times New Roman" w:cs="Times New Roman"/>
          <w:spacing w:val="-1"/>
          <w:szCs w:val="24"/>
        </w:rPr>
        <w:t>оценить</w:t>
      </w:r>
      <w:r w:rsidRPr="00F60AEF">
        <w:rPr>
          <w:rFonts w:ascii="Times New Roman" w:eastAsia="Times New Roman" w:hAnsi="Times New Roman" w:cs="Times New Roman"/>
          <w:spacing w:val="61"/>
          <w:szCs w:val="24"/>
        </w:rPr>
        <w:t xml:space="preserve"> </w:t>
      </w:r>
      <w:r w:rsidRPr="00F60AEF">
        <w:rPr>
          <w:rFonts w:ascii="Times New Roman" w:eastAsia="Times New Roman" w:hAnsi="Times New Roman" w:cs="Times New Roman"/>
          <w:spacing w:val="-1"/>
          <w:szCs w:val="24"/>
        </w:rPr>
        <w:t>деятельность</w:t>
      </w:r>
      <w:r w:rsidRPr="00F60AEF">
        <w:rPr>
          <w:rFonts w:ascii="Times New Roman" w:eastAsia="Times New Roman" w:hAnsi="Times New Roman" w:cs="Times New Roman"/>
          <w:spacing w:val="-4"/>
          <w:szCs w:val="24"/>
        </w:rPr>
        <w:t xml:space="preserve"> </w:t>
      </w:r>
      <w:r w:rsidRPr="00F60AEF">
        <w:rPr>
          <w:rFonts w:ascii="Times New Roman" w:eastAsia="Times New Roman" w:hAnsi="Times New Roman" w:cs="Times New Roman"/>
          <w:spacing w:val="-1"/>
          <w:szCs w:val="24"/>
        </w:rPr>
        <w:t>отдельного</w:t>
      </w:r>
      <w:r w:rsidRPr="00F60AEF">
        <w:rPr>
          <w:rFonts w:ascii="Times New Roman" w:eastAsia="Times New Roman" w:hAnsi="Times New Roman" w:cs="Times New Roman"/>
          <w:spacing w:val="1"/>
          <w:szCs w:val="24"/>
        </w:rPr>
        <w:t xml:space="preserve"> </w:t>
      </w:r>
      <w:r w:rsidRPr="00F60AEF">
        <w:rPr>
          <w:rFonts w:ascii="Times New Roman" w:eastAsia="Times New Roman" w:hAnsi="Times New Roman" w:cs="Times New Roman"/>
          <w:spacing w:val="-2"/>
          <w:szCs w:val="24"/>
        </w:rPr>
        <w:t>предприятия</w:t>
      </w:r>
      <w:r w:rsidRPr="00F60AEF">
        <w:rPr>
          <w:rFonts w:ascii="Times New Roman" w:eastAsia="Times New Roman" w:hAnsi="Times New Roman" w:cs="Times New Roman"/>
          <w:szCs w:val="24"/>
        </w:rPr>
        <w:t xml:space="preserve"> и</w:t>
      </w:r>
      <w:r w:rsidRPr="00F60AEF">
        <w:rPr>
          <w:rFonts w:ascii="Times New Roman" w:eastAsia="Times New Roman" w:hAnsi="Times New Roman" w:cs="Times New Roman"/>
          <w:spacing w:val="-3"/>
          <w:szCs w:val="24"/>
        </w:rPr>
        <w:t xml:space="preserve"> </w:t>
      </w:r>
      <w:r w:rsidRPr="00F60AEF">
        <w:rPr>
          <w:rFonts w:ascii="Times New Roman" w:eastAsia="Times New Roman" w:hAnsi="Times New Roman" w:cs="Times New Roman"/>
          <w:spacing w:val="-1"/>
          <w:szCs w:val="24"/>
        </w:rPr>
        <w:t>сопоставить его</w:t>
      </w:r>
      <w:r w:rsidRPr="00F60AEF">
        <w:rPr>
          <w:rFonts w:ascii="Times New Roman" w:eastAsia="Times New Roman" w:hAnsi="Times New Roman" w:cs="Times New Roman"/>
          <w:spacing w:val="1"/>
          <w:szCs w:val="24"/>
        </w:rPr>
        <w:t xml:space="preserve"> </w:t>
      </w:r>
      <w:r w:rsidRPr="00F60AEF">
        <w:rPr>
          <w:rFonts w:ascii="Times New Roman" w:eastAsia="Times New Roman" w:hAnsi="Times New Roman" w:cs="Times New Roman"/>
          <w:spacing w:val="-1"/>
          <w:szCs w:val="24"/>
        </w:rPr>
        <w:t>результаты</w:t>
      </w:r>
      <w:r w:rsidRPr="00F60AEF">
        <w:rPr>
          <w:rFonts w:ascii="Times New Roman" w:eastAsia="Times New Roman" w:hAnsi="Times New Roman" w:cs="Times New Roman"/>
          <w:szCs w:val="24"/>
        </w:rPr>
        <w:t xml:space="preserve"> в</w:t>
      </w:r>
      <w:r w:rsidRPr="00F60AEF">
        <w:rPr>
          <w:rFonts w:ascii="Times New Roman" w:eastAsia="Times New Roman" w:hAnsi="Times New Roman" w:cs="Times New Roman"/>
          <w:spacing w:val="-2"/>
          <w:szCs w:val="24"/>
        </w:rPr>
        <w:t xml:space="preserve"> </w:t>
      </w:r>
      <w:r w:rsidRPr="00F60AEF">
        <w:rPr>
          <w:rFonts w:ascii="Times New Roman" w:eastAsia="Times New Roman" w:hAnsi="Times New Roman" w:cs="Times New Roman"/>
          <w:spacing w:val="-1"/>
          <w:szCs w:val="24"/>
        </w:rPr>
        <w:t>динамике.</w:t>
      </w:r>
    </w:p>
    <w:p w:rsidR="00CC3EB6" w:rsidRPr="00F60AEF" w:rsidRDefault="00CC3EB6" w:rsidP="00F60AEF">
      <w:pPr>
        <w:widowControl w:val="0"/>
        <w:kinsoku w:val="0"/>
        <w:overflowPunct w:val="0"/>
        <w:spacing w:after="0" w:line="360" w:lineRule="exact"/>
        <w:ind w:firstLine="709"/>
        <w:rPr>
          <w:rFonts w:ascii="Times New Roman" w:eastAsia="Times New Roman" w:hAnsi="Times New Roman" w:cs="Times New Roman"/>
          <w:spacing w:val="-1"/>
          <w:szCs w:val="24"/>
        </w:rPr>
      </w:pPr>
      <w:r w:rsidRPr="00F60AEF">
        <w:rPr>
          <w:rFonts w:ascii="Times New Roman" w:eastAsia="Times New Roman" w:hAnsi="Times New Roman" w:cs="Times New Roman"/>
          <w:szCs w:val="24"/>
        </w:rPr>
        <w:t>В</w:t>
      </w:r>
      <w:r w:rsidRPr="00F60AEF">
        <w:rPr>
          <w:rFonts w:ascii="Times New Roman" w:eastAsia="Times New Roman" w:hAnsi="Times New Roman" w:cs="Times New Roman"/>
          <w:spacing w:val="46"/>
          <w:szCs w:val="24"/>
        </w:rPr>
        <w:t xml:space="preserve"> </w:t>
      </w:r>
      <w:r w:rsidRPr="00F60AEF">
        <w:rPr>
          <w:rFonts w:ascii="Times New Roman" w:eastAsia="Times New Roman" w:hAnsi="Times New Roman" w:cs="Times New Roman"/>
          <w:spacing w:val="-1"/>
          <w:szCs w:val="24"/>
        </w:rPr>
        <w:t>таблице 1.10.1 отображены технико-экономические показатели теплоснабжающей организации.</w:t>
      </w:r>
    </w:p>
    <w:p w:rsidR="00CC3EB6" w:rsidRPr="00CC3EB6" w:rsidRDefault="00CC3EB6" w:rsidP="00CC3EB6">
      <w:pPr>
        <w:spacing w:before="400" w:after="200" w:line="240" w:lineRule="auto"/>
        <w:ind w:firstLine="0"/>
        <w:jc w:val="left"/>
        <w:rPr>
          <w:rFonts w:ascii="Times New Roman" w:eastAsia="Calibri" w:hAnsi="Times New Roman" w:cs="Times New Roman"/>
          <w:b/>
        </w:rPr>
      </w:pPr>
      <w:r w:rsidRPr="00CC3EB6">
        <w:rPr>
          <w:rFonts w:ascii="Times New Roman" w:eastAsia="Calibri" w:hAnsi="Times New Roman"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07"/>
        <w:gridCol w:w="1237"/>
        <w:gridCol w:w="910"/>
        <w:gridCol w:w="910"/>
        <w:gridCol w:w="910"/>
        <w:gridCol w:w="1200"/>
        <w:gridCol w:w="1041"/>
      </w:tblGrid>
      <w:tr w:rsidR="00CC3EB6" w:rsidRPr="00CC3EB6" w:rsidTr="00CC3EB6">
        <w:trPr>
          <w:trHeight w:val="769"/>
          <w:tblHeader/>
        </w:trPr>
        <w:tc>
          <w:tcPr>
            <w:tcW w:w="436"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w:t>
            </w:r>
          </w:p>
        </w:tc>
        <w:tc>
          <w:tcPr>
            <w:tcW w:w="280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Наименование показателя</w:t>
            </w:r>
          </w:p>
        </w:tc>
        <w:tc>
          <w:tcPr>
            <w:tcW w:w="123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Ед. изм.</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2019</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2020</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2021</w:t>
            </w:r>
          </w:p>
        </w:tc>
        <w:tc>
          <w:tcPr>
            <w:tcW w:w="120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2022</w:t>
            </w:r>
          </w:p>
        </w:tc>
        <w:tc>
          <w:tcPr>
            <w:tcW w:w="1041"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2023</w:t>
            </w:r>
          </w:p>
        </w:tc>
      </w:tr>
      <w:tr w:rsidR="00CC3EB6" w:rsidRPr="00CC3EB6" w:rsidTr="00CC3EB6">
        <w:trPr>
          <w:trHeight w:val="300"/>
        </w:trPr>
        <w:tc>
          <w:tcPr>
            <w:tcW w:w="9451" w:type="dxa"/>
            <w:gridSpan w:val="8"/>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b/>
                <w:color w:val="000000"/>
                <w:sz w:val="20"/>
                <w:szCs w:val="20"/>
                <w:lang w:eastAsia="ru-RU"/>
              </w:rPr>
            </w:pP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Производство тепловой энергии </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Покупка тепловой энергии</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3</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тепловой энергии на собственные и хоз. нужды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4</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тепловой энергии  в сеть,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 с коллекторов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покупной тепловой энергии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5</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(полезный отпуск) из тепловой сети потребителям</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6</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Операционные (подконтрольные)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7</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Неподконтрольные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15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lastRenderedPageBreak/>
              <w:t>8</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Расходы на приобретение (производство) </w:t>
            </w:r>
            <w:proofErr w:type="spellStart"/>
            <w:r w:rsidRPr="00CC3EB6">
              <w:rPr>
                <w:rFonts w:ascii="Times New Roman" w:eastAsia="Times New Roman" w:hAnsi="Times New Roman" w:cs="Times New Roman"/>
                <w:color w:val="000000"/>
                <w:sz w:val="20"/>
                <w:szCs w:val="20"/>
                <w:lang w:eastAsia="ru-RU"/>
              </w:rPr>
              <w:t>энергитических</w:t>
            </w:r>
            <w:proofErr w:type="spellEnd"/>
            <w:r w:rsidRPr="00CC3EB6">
              <w:rPr>
                <w:rFonts w:ascii="Times New Roman" w:eastAsia="Times New Roman" w:hAnsi="Times New Roman" w:cs="Times New Roman"/>
                <w:color w:val="000000"/>
                <w:sz w:val="20"/>
                <w:szCs w:val="20"/>
                <w:lang w:eastAsia="ru-RU"/>
              </w:rPr>
              <w:t xml:space="preserve"> ресурсов, холодной воды и теплоносителя,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топливо</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тыс. </w:t>
            </w:r>
            <w:proofErr w:type="spellStart"/>
            <w:r w:rsidRPr="00CC3EB6">
              <w:rPr>
                <w:rFonts w:ascii="Times New Roman" w:eastAsia="Times New Roman" w:hAnsi="Times New Roman" w:cs="Times New Roman"/>
                <w:color w:val="000000"/>
                <w:sz w:val="20"/>
                <w:szCs w:val="20"/>
                <w:lang w:eastAsia="ru-RU"/>
              </w:rPr>
              <w:t>т.у.т</w:t>
            </w:r>
            <w:proofErr w:type="spellEnd"/>
            <w:r w:rsidRPr="00CC3EB6">
              <w:rPr>
                <w:rFonts w:ascii="Times New Roman" w:eastAsia="Times New Roman" w:hAnsi="Times New Roman" w:cs="Times New Roman"/>
                <w:color w:val="000000"/>
                <w:sz w:val="20"/>
                <w:szCs w:val="20"/>
                <w:lang w:eastAsia="ru-RU"/>
              </w:rPr>
              <w:t>.</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теплоноситель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м3</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электрическую энергию</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тыс. </w:t>
            </w:r>
            <w:proofErr w:type="spellStart"/>
            <w:r w:rsidRPr="00CC3EB6">
              <w:rPr>
                <w:rFonts w:ascii="Times New Roman" w:eastAsia="Times New Roman" w:hAnsi="Times New Roman" w:cs="Times New Roman"/>
                <w:color w:val="000000"/>
                <w:sz w:val="20"/>
                <w:szCs w:val="20"/>
                <w:lang w:eastAsia="ru-RU"/>
              </w:rPr>
              <w:t>кВТ</w:t>
            </w:r>
            <w:proofErr w:type="spellEnd"/>
            <w:r w:rsidRPr="00CC3EB6">
              <w:rPr>
                <w:rFonts w:ascii="Times New Roman" w:eastAsia="Times New Roman" w:hAnsi="Times New Roman" w:cs="Times New Roman"/>
                <w:color w:val="000000"/>
                <w:sz w:val="20"/>
                <w:szCs w:val="20"/>
                <w:lang w:eastAsia="ru-RU"/>
              </w:rPr>
              <w:t>/ч</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9</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Прибыль/убыток</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57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10</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Итого необходимая валовая выручка</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679E3" w:rsidP="00CC3EB6">
            <w:pPr>
              <w:spacing w:after="0" w:line="240" w:lineRule="auto"/>
              <w:ind w:firstLine="0"/>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12880,71</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Тариф</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proofErr w:type="spellStart"/>
            <w:r w:rsidRPr="00CC3EB6">
              <w:rPr>
                <w:rFonts w:ascii="Times New Roman" w:eastAsia="Times New Roman" w:hAnsi="Times New Roman" w:cs="Times New Roman"/>
                <w:b/>
                <w:bCs/>
                <w:color w:val="000000"/>
                <w:sz w:val="20"/>
                <w:szCs w:val="20"/>
                <w:lang w:eastAsia="ru-RU"/>
              </w:rPr>
              <w:t>руб</w:t>
            </w:r>
            <w:proofErr w:type="spellEnd"/>
            <w:r w:rsidRPr="00CC3EB6">
              <w:rPr>
                <w:rFonts w:ascii="Times New Roman" w:eastAsia="Times New Roman" w:hAnsi="Times New Roman" w:cs="Times New Roman"/>
                <w:b/>
                <w:bCs/>
                <w:color w:val="000000"/>
                <w:sz w:val="20"/>
                <w:szCs w:val="20"/>
                <w:lang w:eastAsia="ru-RU"/>
              </w:rPr>
              <w:t>/Гкал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3017,06</w:t>
            </w:r>
          </w:p>
        </w:tc>
      </w:tr>
    </w:tbl>
    <w:p w:rsidR="00CC3EB6" w:rsidRDefault="00CC3EB6" w:rsidP="00C053A3">
      <w:pPr>
        <w:spacing w:after="200"/>
        <w:ind w:firstLine="0"/>
        <w:jc w:val="left"/>
        <w:rPr>
          <w:rFonts w:ascii="Times New Roman" w:eastAsia="Times New Roman" w:hAnsi="Times New Roman" w:cs="Times New Roman"/>
          <w:b/>
          <w:bCs/>
          <w:sz w:val="20"/>
          <w:szCs w:val="20"/>
        </w:rPr>
        <w:sectPr w:rsidR="00CC3EB6" w:rsidSect="00C053A3">
          <w:pgSz w:w="11906" w:h="16838"/>
          <w:pgMar w:top="1134" w:right="1276" w:bottom="1134" w:left="851" w:header="708" w:footer="708" w:gutter="0"/>
          <w:cols w:space="708"/>
          <w:docGrid w:linePitch="360"/>
        </w:sectPr>
      </w:pPr>
    </w:p>
    <w:p w:rsidR="00CC3EB6" w:rsidRPr="00CC3EB6" w:rsidRDefault="00457584"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40" w:anchor="bookmark96" w:history="1">
        <w:bookmarkStart w:id="334" w:name="_Toc30058755"/>
        <w:bookmarkStart w:id="335" w:name="_Toc31810106"/>
        <w:bookmarkStart w:id="336" w:name="_Toc176599507"/>
        <w:r w:rsidR="00CC3EB6" w:rsidRPr="00CC3EB6">
          <w:rPr>
            <w:rFonts w:ascii="Times New Roman" w:eastAsia="Times New Roman" w:hAnsi="Times New Roman" w:cs="Times New Roman"/>
            <w:b/>
            <w:bCs/>
            <w:szCs w:val="24"/>
            <w:lang w:eastAsia="ru-RU"/>
          </w:rPr>
          <w:t>Часть 11. ЦЕНЫ (ТАРИФЫ) В СФЕРЕ ТЕПЛОСНАБЖЕНИЯ</w:t>
        </w:r>
        <w:bookmarkEnd w:id="334"/>
        <w:bookmarkEnd w:id="335"/>
        <w:bookmarkEnd w:id="336"/>
      </w:hyperlink>
    </w:p>
    <w:p w:rsidR="00CC3EB6" w:rsidRPr="00CC3EB6" w:rsidRDefault="00CC3EB6" w:rsidP="00CC3EB6">
      <w:pPr>
        <w:spacing w:after="0" w:line="240" w:lineRule="auto"/>
        <w:ind w:firstLine="0"/>
        <w:jc w:val="left"/>
        <w:rPr>
          <w:rFonts w:ascii="Times New Roman" w:eastAsia="Calibri" w:hAnsi="Times New Roman" w:cs="Times New Roman"/>
          <w:lang w:eastAsia="ru-RU"/>
        </w:rPr>
      </w:pPr>
    </w:p>
    <w:p w:rsidR="00CC3EB6" w:rsidRPr="00CC3EB6" w:rsidRDefault="00CC3EB6"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37" w:name="_Toc176599508"/>
      <w:r w:rsidRPr="00CC3EB6">
        <w:rPr>
          <w:rFonts w:ascii="Times New Roman" w:eastAsia="Times New Roman" w:hAnsi="Times New Roman" w:cs="Times New Roman"/>
          <w:b/>
          <w:bCs/>
          <w:lang w:eastAsia="ru-RU"/>
        </w:rPr>
        <w:t xml:space="preserve">1.11.1 </w:t>
      </w:r>
      <w:hyperlink r:id="rId141" w:anchor="bookmark97" w:history="1">
        <w:r w:rsidRPr="00CC3EB6">
          <w:rPr>
            <w:rFonts w:ascii="Times New Roman" w:eastAsia="Times New Roman" w:hAnsi="Times New Roman" w:cs="Times New Roman"/>
            <w:b/>
            <w:bCs/>
            <w:lang w:eastAsia="ru-RU"/>
          </w:rPr>
          <w:t>Описание динамики утвержденных цен (тарифов), устанавливаемых органами</w:t>
        </w:r>
      </w:hyperlink>
      <w:r w:rsidRPr="00CC3EB6">
        <w:rPr>
          <w:rFonts w:ascii="Times New Roman" w:eastAsia="Times New Roman" w:hAnsi="Times New Roman" w:cs="Times New Roman"/>
          <w:b/>
          <w:bCs/>
          <w:lang w:eastAsia="ru-RU"/>
        </w:rPr>
        <w:t xml:space="preserve"> </w:t>
      </w:r>
      <w:hyperlink r:id="rId142" w:anchor="bookmark97" w:history="1">
        <w:r w:rsidRPr="00CC3EB6">
          <w:rPr>
            <w:rFonts w:ascii="Times New Roman" w:eastAsia="Times New Roman" w:hAnsi="Times New Roman" w:cs="Times New Roman"/>
            <w:b/>
            <w:bCs/>
            <w:lang w:eastAsia="ru-RU"/>
          </w:rPr>
          <w:t>исполнительной власти субъекта Российской Федерации в области государственного</w:t>
        </w:r>
      </w:hyperlink>
      <w:r w:rsidRPr="00CC3EB6">
        <w:rPr>
          <w:rFonts w:ascii="Times New Roman" w:eastAsia="Times New Roman" w:hAnsi="Times New Roman" w:cs="Times New Roman"/>
          <w:b/>
          <w:bCs/>
          <w:lang w:eastAsia="ru-RU"/>
        </w:rPr>
        <w:t xml:space="preserve"> </w:t>
      </w:r>
      <w:hyperlink r:id="rId143" w:anchor="bookmark97" w:history="1">
        <w:r w:rsidRPr="00CC3EB6">
          <w:rPr>
            <w:rFonts w:ascii="Times New Roman" w:eastAsia="Times New Roman" w:hAnsi="Times New Roman" w:cs="Times New Roman"/>
            <w:b/>
            <w:bCs/>
            <w:lang w:eastAsia="ru-RU"/>
          </w:rPr>
          <w:t>регулирования цен (тарифов) по каждому из регулируемых видов деятельности и по</w:t>
        </w:r>
      </w:hyperlink>
      <w:r w:rsidRPr="00CC3EB6">
        <w:rPr>
          <w:rFonts w:ascii="Times New Roman" w:eastAsia="Times New Roman" w:hAnsi="Times New Roman" w:cs="Times New Roman"/>
          <w:b/>
          <w:bCs/>
          <w:lang w:eastAsia="ru-RU"/>
        </w:rPr>
        <w:t xml:space="preserve"> </w:t>
      </w:r>
      <w:hyperlink r:id="rId144" w:anchor="bookmark97" w:history="1">
        <w:r w:rsidRPr="00CC3EB6">
          <w:rPr>
            <w:rFonts w:ascii="Times New Roman" w:eastAsia="Times New Roman" w:hAnsi="Times New Roman" w:cs="Times New Roman"/>
            <w:b/>
            <w:bCs/>
            <w:lang w:eastAsia="ru-RU"/>
          </w:rPr>
          <w:t xml:space="preserve">каждой </w:t>
        </w:r>
        <w:proofErr w:type="spellStart"/>
        <w:r w:rsidRPr="00CC3EB6">
          <w:rPr>
            <w:rFonts w:ascii="Times New Roman" w:eastAsia="Times New Roman" w:hAnsi="Times New Roman" w:cs="Times New Roman"/>
            <w:b/>
            <w:bCs/>
            <w:lang w:eastAsia="ru-RU"/>
          </w:rPr>
          <w:t>теплосетевой</w:t>
        </w:r>
        <w:proofErr w:type="spellEnd"/>
        <w:r w:rsidRPr="00CC3EB6">
          <w:rPr>
            <w:rFonts w:ascii="Times New Roman" w:eastAsia="Times New Roman" w:hAnsi="Times New Roman" w:cs="Times New Roman"/>
            <w:b/>
            <w:bCs/>
            <w:lang w:eastAsia="ru-RU"/>
          </w:rPr>
          <w:t xml:space="preserve"> и теплоснабжающей организации с учетом последних 3 лет</w:t>
        </w:r>
        <w:bookmarkEnd w:id="337"/>
        <w:r w:rsidRPr="00CC3EB6">
          <w:rPr>
            <w:rFonts w:ascii="Times New Roman" w:eastAsia="Times New Roman" w:hAnsi="Times New Roman" w:cs="Times New Roman"/>
            <w:b/>
            <w:bCs/>
            <w:lang w:eastAsia="ru-RU"/>
          </w:rPr>
          <w:t xml:space="preserve"> </w:t>
        </w:r>
      </w:hyperlink>
    </w:p>
    <w:p w:rsidR="00C053A3" w:rsidRDefault="00CC3EB6" w:rsidP="00CC3EB6">
      <w:pPr>
        <w:spacing w:after="200"/>
        <w:ind w:firstLine="0"/>
        <w:jc w:val="left"/>
        <w:rPr>
          <w:rFonts w:ascii="Times New Roman" w:eastAsia="Calibri" w:hAnsi="Times New Roman" w:cs="Times New Roman"/>
          <w:b/>
        </w:rPr>
      </w:pPr>
      <w:r w:rsidRPr="00CC3EB6">
        <w:rPr>
          <w:rFonts w:ascii="Times New Roman" w:eastAsia="Calibri" w:hAnsi="Times New Roman" w:cs="Times New Roman"/>
          <w:b/>
        </w:rPr>
        <w:t>Таблица 1.11.1.1 - Тариф на тепловую энергию для ООО «ТК Новгородская»</w:t>
      </w:r>
    </w:p>
    <w:tbl>
      <w:tblPr>
        <w:tblStyle w:val="49"/>
        <w:tblW w:w="9439" w:type="dxa"/>
        <w:jc w:val="center"/>
        <w:tblLook w:val="04A0" w:firstRow="1" w:lastRow="0" w:firstColumn="1" w:lastColumn="0" w:noHBand="0" w:noVBand="1"/>
      </w:tblPr>
      <w:tblGrid>
        <w:gridCol w:w="4471"/>
        <w:gridCol w:w="2758"/>
        <w:gridCol w:w="2210"/>
      </w:tblGrid>
      <w:tr w:rsidR="00CC3EB6" w:rsidRPr="00CC3EB6" w:rsidTr="00CC3EB6">
        <w:trPr>
          <w:trHeight w:val="763"/>
          <w:jc w:val="center"/>
        </w:trPr>
        <w:tc>
          <w:tcPr>
            <w:tcW w:w="4471"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bookmarkStart w:id="338" w:name="_Hlk176446998"/>
            <w:r w:rsidRPr="00CC3EB6">
              <w:rPr>
                <w:rFonts w:ascii="Times New Roman" w:eastAsia="Calibri" w:hAnsi="Times New Roman" w:cs="Times New Roman"/>
                <w:sz w:val="20"/>
                <w:szCs w:val="20"/>
                <w:lang w:eastAsia="ru-RU"/>
              </w:rPr>
              <w:t>Вид тарифа</w:t>
            </w:r>
          </w:p>
        </w:tc>
        <w:tc>
          <w:tcPr>
            <w:tcW w:w="2758"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Год</w:t>
            </w:r>
          </w:p>
        </w:tc>
        <w:tc>
          <w:tcPr>
            <w:tcW w:w="2210"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Вода</w:t>
            </w:r>
          </w:p>
        </w:tc>
      </w:tr>
      <w:tr w:rsidR="00CC3EB6" w:rsidRPr="00CC3EB6" w:rsidTr="00CC3EB6">
        <w:trPr>
          <w:trHeight w:val="558"/>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потребителей, кроме населения, без НДС</w:t>
            </w:r>
          </w:p>
        </w:tc>
      </w:tr>
      <w:tr w:rsidR="00CC3EB6" w:rsidRPr="00CC3EB6" w:rsidTr="00CC3EB6">
        <w:trPr>
          <w:trHeight w:val="29"/>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roofErr w:type="spellStart"/>
            <w:r w:rsidRPr="00CC3EB6">
              <w:rPr>
                <w:rFonts w:ascii="Times New Roman" w:eastAsia="Times New Roman" w:hAnsi="Times New Roman" w:cs="Times New Roman"/>
                <w:color w:val="000000"/>
                <w:sz w:val="20"/>
                <w:szCs w:val="20"/>
                <w:lang w:eastAsia="ru-RU"/>
              </w:rPr>
              <w:t>Одноставочный</w:t>
            </w:r>
            <w:proofErr w:type="spellEnd"/>
            <w:r w:rsidRPr="00CC3EB6">
              <w:rPr>
                <w:rFonts w:ascii="Times New Roman" w:eastAsia="Times New Roman" w:hAnsi="Times New Roman" w:cs="Times New Roman"/>
                <w:color w:val="000000"/>
                <w:sz w:val="20"/>
                <w:szCs w:val="20"/>
                <w:lang w:eastAsia="ru-RU"/>
              </w:rPr>
              <w:t>,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3680,28</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3864,29</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31.07.2023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3315,00</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01.08.2023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3745,31</w:t>
            </w:r>
          </w:p>
        </w:tc>
      </w:tr>
      <w:tr w:rsidR="00CC3EB6" w:rsidRPr="00CC3EB6" w:rsidTr="00CC3EB6">
        <w:trPr>
          <w:trHeight w:val="661"/>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населения, с НДС</w:t>
            </w:r>
          </w:p>
        </w:tc>
      </w:tr>
      <w:tr w:rsidR="00CC3EB6" w:rsidRPr="00CC3EB6" w:rsidTr="00CC3EB6">
        <w:trPr>
          <w:trHeight w:val="67"/>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roofErr w:type="spellStart"/>
            <w:r w:rsidRPr="00CC3EB6">
              <w:rPr>
                <w:rFonts w:ascii="Times New Roman" w:eastAsia="Times New Roman" w:hAnsi="Times New Roman" w:cs="Times New Roman"/>
                <w:color w:val="000000"/>
                <w:sz w:val="20"/>
                <w:szCs w:val="20"/>
                <w:lang w:eastAsia="ru-RU"/>
              </w:rPr>
              <w:t>Одноставочный</w:t>
            </w:r>
            <w:proofErr w:type="spellEnd"/>
            <w:r w:rsidRPr="00CC3EB6">
              <w:rPr>
                <w:rFonts w:ascii="Times New Roman" w:eastAsia="Times New Roman" w:hAnsi="Times New Roman" w:cs="Times New Roman"/>
                <w:color w:val="000000"/>
                <w:sz w:val="20"/>
                <w:szCs w:val="20"/>
                <w:lang w:eastAsia="ru-RU"/>
              </w:rPr>
              <w:t>,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3262,04</w:t>
            </w:r>
          </w:p>
        </w:tc>
      </w:tr>
      <w:bookmarkEnd w:id="338"/>
    </w:tbl>
    <w:p w:rsidR="00CC3EB6" w:rsidRDefault="00CC3EB6" w:rsidP="00CC3EB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39" w:name="_Toc30058756"/>
      <w:bookmarkStart w:id="340" w:name="_Toc31810107"/>
      <w:bookmarkStart w:id="341" w:name="_Toc176599509"/>
      <w:r w:rsidRPr="000170D6">
        <w:rPr>
          <w:rFonts w:ascii="Times New Roman" w:eastAsia="Times New Roman" w:hAnsi="Times New Roman" w:cs="Times New Roman"/>
          <w:b/>
          <w:bCs/>
          <w:lang w:eastAsia="ru-RU"/>
        </w:rPr>
        <w:t xml:space="preserve">1.11.2 </w:t>
      </w:r>
      <w:bookmarkEnd w:id="339"/>
      <w:bookmarkEnd w:id="340"/>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"bookmark98" </w:instrText>
      </w:r>
      <w:r w:rsidRPr="000170D6">
        <w:rPr>
          <w:rFonts w:ascii="Times New Roman" w:eastAsia="Times New Roman" w:hAnsi="Times New Roman" w:cs="Times New Roman"/>
          <w:b/>
          <w:bCs/>
          <w:szCs w:val="24"/>
          <w:lang w:eastAsia="ru-RU"/>
        </w:rPr>
        <w:fldChar w:fldCharType="separate"/>
      </w:r>
      <w:r w:rsidRPr="000170D6">
        <w:rPr>
          <w:rFonts w:ascii="Times New Roman" w:eastAsia="Times New Roman" w:hAnsi="Times New Roman" w:cs="Times New Roman"/>
          <w:b/>
          <w:bCs/>
          <w:lang w:eastAsia="ru-RU"/>
        </w:rPr>
        <w:t>Описание структуры цен (тарифов), установленных на момент разработки схемы</w:t>
      </w:r>
      <w:r w:rsidRPr="000170D6">
        <w:rPr>
          <w:rFonts w:ascii="Times New Roman" w:eastAsia="Times New Roman" w:hAnsi="Times New Roman" w:cs="Times New Roman"/>
          <w:b/>
          <w:bCs/>
          <w:lang w:eastAsia="ru-RU"/>
        </w:rPr>
        <w:fldChar w:fldCharType="end"/>
      </w:r>
      <w:r w:rsidRPr="000170D6">
        <w:rPr>
          <w:rFonts w:ascii="Times New Roman" w:eastAsia="Times New Roman" w:hAnsi="Times New Roman" w:cs="Times New Roman"/>
          <w:b/>
          <w:bCs/>
          <w:lang w:eastAsia="ru-RU"/>
        </w:rPr>
        <w:t xml:space="preserve"> </w:t>
      </w:r>
      <w:hyperlink r:id="rId145" w:anchor="bookmark98" w:history="1">
        <w:r w:rsidRPr="000170D6">
          <w:rPr>
            <w:rFonts w:ascii="Times New Roman" w:eastAsia="Times New Roman" w:hAnsi="Times New Roman" w:cs="Times New Roman"/>
            <w:b/>
            <w:bCs/>
            <w:lang w:eastAsia="ru-RU"/>
          </w:rPr>
          <w:t>теплоснабжения</w:t>
        </w:r>
        <w:bookmarkEnd w:id="341"/>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 xml:space="preserve">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w:t>
      </w:r>
      <w:r w:rsidRPr="000170D6">
        <w:rPr>
          <w:rFonts w:ascii="Times New Roman" w:eastAsia="Calibri" w:hAnsi="Times New Roman" w:cs="Times New Roman"/>
          <w:lang w:eastAsia="ru-RU"/>
        </w:rPr>
        <w:lastRenderedPageBreak/>
        <w:t>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rsidR="000170D6" w:rsidRPr="000170D6" w:rsidRDefault="000170D6" w:rsidP="00C679E3">
      <w:pPr>
        <w:spacing w:after="0" w:line="360" w:lineRule="exact"/>
        <w:ind w:firstLine="709"/>
        <w:rPr>
          <w:rFonts w:ascii="Times New Roman" w:eastAsia="Calibri" w:hAnsi="Times New Roman" w:cs="Times New Roman"/>
          <w:color w:val="000000"/>
          <w:lang w:eastAsia="ru-RU"/>
        </w:rPr>
      </w:pPr>
      <w:bookmarkStart w:id="342" w:name="_Hlk176513783"/>
      <w:r w:rsidRPr="000170D6">
        <w:rPr>
          <w:rFonts w:ascii="Times New Roman" w:eastAsia="Calibri" w:hAnsi="Times New Roman"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0170D6">
        <w:rPr>
          <w:rFonts w:ascii="Times New Roman" w:eastAsia="Calibri" w:hAnsi="Times New Roman" w:cs="Times New Roman"/>
          <w:color w:val="000000"/>
          <w:lang w:eastAsia="ru-RU"/>
        </w:rPr>
        <w:t>комитетом по тарифной политике Новгородской области.</w:t>
      </w:r>
    </w:p>
    <w:bookmarkEnd w:id="342"/>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43" w:name="_Toc176599510"/>
      <w:r w:rsidRPr="000170D6">
        <w:rPr>
          <w:rFonts w:ascii="Times New Roman" w:eastAsia="Times New Roman" w:hAnsi="Times New Roman" w:cs="Times New Roman"/>
          <w:b/>
          <w:bCs/>
          <w:szCs w:val="24"/>
          <w:lang w:eastAsia="ru-RU"/>
        </w:rPr>
        <w:t xml:space="preserve">1.11.3 </w:t>
      </w:r>
      <w:hyperlink r:id="rId146" w:anchor="bookmark99" w:history="1">
        <w:r w:rsidRPr="000170D6">
          <w:rPr>
            <w:rFonts w:ascii="Times New Roman" w:eastAsia="Times New Roman" w:hAnsi="Times New Roman" w:cs="Times New Roman"/>
            <w:b/>
            <w:bCs/>
            <w:lang w:eastAsia="ru-RU"/>
          </w:rPr>
          <w:t>Описание платы за подключение к системе теплоснабжения</w:t>
        </w:r>
        <w:bookmarkEnd w:id="343"/>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bookmarkStart w:id="344" w:name="_Hlk176447013"/>
      <w:r w:rsidRPr="000170D6">
        <w:rPr>
          <w:rFonts w:ascii="Times New Roman" w:eastAsia="Calibri" w:hAnsi="Times New Roman" w:cs="Times New Roman"/>
          <w:lang w:eastAsia="ru-RU"/>
        </w:rPr>
        <w:t xml:space="preserve">Плата за подключение к системе теплоснабжения равна 0,01 Гкал/час за153,9 </w:t>
      </w:r>
      <w:proofErr w:type="spellStart"/>
      <w:r w:rsidRPr="000170D6">
        <w:rPr>
          <w:rFonts w:ascii="Times New Roman" w:eastAsia="Calibri" w:hAnsi="Times New Roman" w:cs="Times New Roman"/>
          <w:lang w:eastAsia="ru-RU"/>
        </w:rPr>
        <w:t>тыс.руб</w:t>
      </w:r>
      <w:proofErr w:type="spellEnd"/>
      <w:r w:rsidRPr="000170D6">
        <w:rPr>
          <w:rFonts w:ascii="Times New Roman" w:eastAsia="Calibri" w:hAnsi="Times New Roman" w:cs="Times New Roman"/>
          <w:lang w:eastAsia="ru-RU"/>
        </w:rPr>
        <w:t xml:space="preserve"> (включая НДС 20%).</w:t>
      </w:r>
    </w:p>
    <w:bookmarkEnd w:id="344"/>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45" w:name="_Toc176599511"/>
      <w:r w:rsidRPr="000170D6">
        <w:rPr>
          <w:rFonts w:ascii="Times New Roman" w:eastAsia="Times New Roman" w:hAnsi="Times New Roman" w:cs="Times New Roman"/>
          <w:b/>
          <w:bCs/>
          <w:szCs w:val="24"/>
          <w:lang w:eastAsia="ru-RU"/>
        </w:rPr>
        <w:t xml:space="preserve">1.11.4 </w:t>
      </w:r>
      <w:hyperlink r:id="rId147" w:anchor="bookmark100" w:history="1">
        <w:r w:rsidRPr="000170D6">
          <w:rPr>
            <w:rFonts w:ascii="Times New Roman" w:eastAsia="Times New Roman" w:hAnsi="Times New Roman" w:cs="Times New Roman"/>
            <w:b/>
            <w:bCs/>
            <w:lang w:eastAsia="ru-RU"/>
          </w:rPr>
          <w:t>Описание платы за услуги по поддержанию резервной тепловой мощности, в том</w:t>
        </w:r>
      </w:hyperlink>
      <w:r w:rsidRPr="000170D6">
        <w:rPr>
          <w:rFonts w:ascii="Times New Roman" w:eastAsia="Times New Roman" w:hAnsi="Times New Roman" w:cs="Times New Roman"/>
          <w:b/>
          <w:bCs/>
          <w:lang w:eastAsia="ru-RU"/>
        </w:rPr>
        <w:t xml:space="preserve"> </w:t>
      </w:r>
      <w:hyperlink r:id="rId148" w:anchor="bookmark100" w:history="1">
        <w:r w:rsidRPr="000170D6">
          <w:rPr>
            <w:rFonts w:ascii="Times New Roman" w:eastAsia="Times New Roman" w:hAnsi="Times New Roman" w:cs="Times New Roman"/>
            <w:b/>
            <w:bCs/>
            <w:lang w:eastAsia="ru-RU"/>
          </w:rPr>
          <w:t>числе для социально значимых категорий потребителе</w:t>
        </w:r>
        <w:bookmarkEnd w:id="345"/>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Плата за поддержание резервной мощности не предусмотрена.</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46" w:name="_Toc45614844"/>
      <w:bookmarkStart w:id="347" w:name="_Toc54952889"/>
      <w:bookmarkStart w:id="348" w:name="_Toc176599512"/>
      <w:r w:rsidRPr="000170D6">
        <w:rPr>
          <w:rFonts w:ascii="Times New Roman" w:eastAsia="Times New Roman" w:hAnsi="Times New Roman" w:cs="Times New Roman"/>
          <w:b/>
          <w:bCs/>
          <w:szCs w:val="24"/>
          <w:lang w:eastAsia="ru-RU"/>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6"/>
      <w:bookmarkEnd w:id="347"/>
      <w:bookmarkEnd w:id="348"/>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Потребители в утвержденных ценовых зонах отсутствуют.</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49" w:name="_Toc45614845"/>
      <w:bookmarkStart w:id="350" w:name="_Toc54952890"/>
      <w:bookmarkStart w:id="351" w:name="_Toc176599513"/>
      <w:bookmarkStart w:id="352" w:name="_Toc29998124"/>
      <w:bookmarkStart w:id="353" w:name="_Toc30058687"/>
      <w:bookmarkStart w:id="354" w:name="_Toc31810042"/>
      <w:r w:rsidRPr="000170D6">
        <w:rPr>
          <w:rFonts w:ascii="Times New Roman" w:eastAsia="Times New Roman" w:hAnsi="Times New Roman" w:cs="Times New Roman"/>
          <w:b/>
          <w:bCs/>
          <w:szCs w:val="24"/>
          <w:lang w:eastAsia="ru-RU"/>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9"/>
      <w:bookmarkEnd w:id="350"/>
      <w:bookmarkEnd w:id="351"/>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Times New Roman" w:hAnsi="Times New Roman" w:cs="Times New Roman"/>
          <w:b/>
          <w:bCs/>
          <w:szCs w:val="24"/>
          <w:lang w:eastAsia="ru-RU"/>
        </w:rPr>
      </w:pPr>
      <w:r w:rsidRPr="000170D6">
        <w:rPr>
          <w:rFonts w:ascii="Times New Roman" w:eastAsia="Calibri" w:hAnsi="Times New Roman" w:cs="Times New Roman"/>
          <w:lang w:eastAsia="ru-RU"/>
        </w:rPr>
        <w:t>Потребители в утвержденных ценовых зонах отсутствуют.</w:t>
      </w:r>
      <w:bookmarkEnd w:id="352"/>
      <w:bookmarkEnd w:id="353"/>
      <w:bookmarkEnd w:id="354"/>
    </w:p>
    <w:p w:rsidR="000170D6" w:rsidRPr="000170D6" w:rsidRDefault="000170D6" w:rsidP="00C679E3">
      <w:pPr>
        <w:spacing w:after="0" w:line="360" w:lineRule="exact"/>
        <w:ind w:firstLine="709"/>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55" w:name="_Toc53926957"/>
      <w:bookmarkStart w:id="356" w:name="_Toc54952884"/>
      <w:bookmarkStart w:id="357" w:name="_Toc176599514"/>
      <w:r w:rsidRPr="000170D6">
        <w:rPr>
          <w:rFonts w:ascii="Times New Roman" w:eastAsia="Times New Roman" w:hAnsi="Times New Roman" w:cs="Times New Roman"/>
          <w:b/>
          <w:bCs/>
          <w:szCs w:val="24"/>
          <w:lang w:eastAsia="ru-RU"/>
        </w:rPr>
        <w:t xml:space="preserve">1.11.7 </w:t>
      </w:r>
      <w:r w:rsidRPr="000170D6">
        <w:rPr>
          <w:rFonts w:ascii="Times New Roman" w:eastAsia="Times New Roman" w:hAnsi="Times New Roman" w:cs="Times New Roman"/>
          <w:b/>
          <w:bCs/>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55"/>
      <w:bookmarkEnd w:id="356"/>
      <w:bookmarkEnd w:id="357"/>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C679E3">
      <w:pPr>
        <w:widowControl w:val="0"/>
        <w:spacing w:after="0" w:line="360" w:lineRule="exact"/>
        <w:ind w:left="215" w:firstLine="709"/>
        <w:rPr>
          <w:rFonts w:ascii="Times New Roman" w:eastAsia="Times New Roman" w:hAnsi="Times New Roman" w:cs="Times New Roman"/>
          <w:szCs w:val="24"/>
        </w:rPr>
      </w:pPr>
      <w:r w:rsidRPr="000170D6">
        <w:rPr>
          <w:rFonts w:ascii="Times New Roman" w:eastAsia="Times New Roman" w:hAnsi="Times New Roman" w:cs="Times New Roman"/>
          <w:szCs w:val="24"/>
        </w:rPr>
        <w:t>Прин</w:t>
      </w:r>
      <w:r w:rsidRPr="000170D6">
        <w:rPr>
          <w:rFonts w:ascii="Times New Roman" w:eastAsia="Times New Roman" w:hAnsi="Times New Roman" w:cs="Times New Roman"/>
          <w:spacing w:val="-2"/>
          <w:szCs w:val="24"/>
        </w:rPr>
        <w:t>ц</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2"/>
          <w:szCs w:val="24"/>
        </w:rPr>
        <w:t>п</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льн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из</w:t>
      </w:r>
      <w:r w:rsidRPr="000170D6">
        <w:rPr>
          <w:rFonts w:ascii="Times New Roman" w:eastAsia="Times New Roman" w:hAnsi="Times New Roman" w:cs="Times New Roman"/>
          <w:spacing w:val="-1"/>
          <w:szCs w:val="24"/>
        </w:rPr>
        <w:t>ме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й</w:t>
      </w:r>
      <w:r w:rsidRPr="000170D6">
        <w:rPr>
          <w:rFonts w:ascii="Times New Roman" w:eastAsia="Times New Roman" w:hAnsi="Times New Roman" w:cs="Times New Roman"/>
          <w:spacing w:val="15"/>
          <w:szCs w:val="24"/>
        </w:rPr>
        <w:t xml:space="preserve"> </w:t>
      </w:r>
      <w:r w:rsidRPr="000170D6">
        <w:rPr>
          <w:rFonts w:ascii="Times New Roman" w:eastAsia="Times New Roman" w:hAnsi="Times New Roman" w:cs="Times New Roman"/>
          <w:szCs w:val="24"/>
        </w:rPr>
        <w:t>в</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прогн</w:t>
      </w:r>
      <w:r w:rsidRPr="000170D6">
        <w:rPr>
          <w:rFonts w:ascii="Times New Roman" w:eastAsia="Times New Roman" w:hAnsi="Times New Roman" w:cs="Times New Roman"/>
          <w:spacing w:val="-3"/>
          <w:szCs w:val="24"/>
        </w:rPr>
        <w:t>о</w:t>
      </w:r>
      <w:r w:rsidRPr="000170D6">
        <w:rPr>
          <w:rFonts w:ascii="Times New Roman" w:eastAsia="Times New Roman" w:hAnsi="Times New Roman" w:cs="Times New Roman"/>
          <w:szCs w:val="24"/>
        </w:rPr>
        <w:t>з</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р</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фов</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zCs w:val="24"/>
        </w:rPr>
        <w:t>не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произо</w:t>
      </w:r>
      <w:r w:rsidRPr="000170D6">
        <w:rPr>
          <w:rFonts w:ascii="Times New Roman" w:eastAsia="Times New Roman" w:hAnsi="Times New Roman" w:cs="Times New Roman"/>
          <w:spacing w:val="-3"/>
          <w:szCs w:val="24"/>
        </w:rPr>
        <w:t>ш</w:t>
      </w:r>
      <w:r w:rsidRPr="000170D6">
        <w:rPr>
          <w:rFonts w:ascii="Times New Roman" w:eastAsia="Times New Roman" w:hAnsi="Times New Roman" w:cs="Times New Roman"/>
          <w:szCs w:val="24"/>
        </w:rPr>
        <w:t>ло.</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pacing w:val="-2"/>
          <w:szCs w:val="24"/>
        </w:rPr>
        <w:t>В</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w:t>
      </w:r>
      <w:r w:rsidRPr="000170D6">
        <w:rPr>
          <w:rFonts w:ascii="Times New Roman" w:eastAsia="Times New Roman" w:hAnsi="Times New Roman" w:cs="Times New Roman"/>
          <w:spacing w:val="-1"/>
          <w:szCs w:val="24"/>
        </w:rPr>
        <w:t>ч</w:t>
      </w:r>
      <w:r w:rsidRPr="000170D6">
        <w:rPr>
          <w:rFonts w:ascii="Times New Roman" w:eastAsia="Times New Roman" w:hAnsi="Times New Roman" w:cs="Times New Roman"/>
          <w:szCs w:val="24"/>
        </w:rPr>
        <w:t>ины</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за</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отч</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тн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й п</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риод корр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2"/>
          <w:szCs w:val="24"/>
        </w:rPr>
        <w:t>т</w:t>
      </w:r>
      <w:r w:rsidRPr="000170D6">
        <w:rPr>
          <w:rFonts w:ascii="Times New Roman" w:eastAsia="Times New Roman" w:hAnsi="Times New Roman" w:cs="Times New Roman"/>
          <w:szCs w:val="24"/>
        </w:rPr>
        <w:t>иров</w:t>
      </w:r>
      <w:r w:rsidRPr="000170D6">
        <w:rPr>
          <w:rFonts w:ascii="Times New Roman" w:eastAsia="Times New Roman" w:hAnsi="Times New Roman" w:cs="Times New Roman"/>
          <w:spacing w:val="-2"/>
          <w:szCs w:val="24"/>
        </w:rPr>
        <w:t>а</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ис</w:t>
      </w:r>
      <w:r w:rsidRPr="000170D6">
        <w:rPr>
          <w:rFonts w:ascii="Times New Roman" w:eastAsia="Times New Roman" w:hAnsi="Times New Roman" w:cs="Times New Roman"/>
          <w:szCs w:val="24"/>
        </w:rPr>
        <w:t>ь в пр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2"/>
          <w:szCs w:val="24"/>
        </w:rPr>
        <w:t xml:space="preserve"> </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 xml:space="preserve">льного </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нд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а</w:t>
      </w:r>
      <w:r w:rsidRPr="000170D6">
        <w:rPr>
          <w:rFonts w:ascii="Times New Roman" w:eastAsia="Times New Roman" w:hAnsi="Times New Roman" w:cs="Times New Roman"/>
          <w:spacing w:val="-1"/>
          <w:szCs w:val="24"/>
        </w:rPr>
        <w:t xml:space="preserve"> </w:t>
      </w:r>
      <w:r w:rsidRPr="000170D6">
        <w:rPr>
          <w:rFonts w:ascii="Times New Roman" w:eastAsia="Times New Roman" w:hAnsi="Times New Roman" w:cs="Times New Roman"/>
          <w:szCs w:val="24"/>
        </w:rPr>
        <w:t>ро</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457584"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49" w:anchor="bookmark101" w:history="1">
        <w:bookmarkStart w:id="358" w:name="_Toc54952891"/>
        <w:bookmarkStart w:id="359" w:name="_Toc176599515"/>
        <w:r w:rsidR="000170D6" w:rsidRPr="000170D6">
          <w:rPr>
            <w:rFonts w:ascii="Times New Roman" w:eastAsia="Times New Roman" w:hAnsi="Times New Roman" w:cs="Times New Roman"/>
            <w:b/>
            <w:bCs/>
            <w:szCs w:val="24"/>
            <w:lang w:eastAsia="ru-RU"/>
          </w:rPr>
          <w:t>Часть 12. ОПИСАНИЕ СУЩЕСТВУЮЩИХ ТЕХНИЧЕСКИХ И ТЕХНОЛОГИЧЕСКИХ</w:t>
        </w:r>
      </w:hyperlink>
      <w:r w:rsidR="000170D6" w:rsidRPr="000170D6">
        <w:rPr>
          <w:rFonts w:ascii="Times New Roman" w:eastAsia="Times New Roman" w:hAnsi="Times New Roman" w:cs="Times New Roman"/>
          <w:b/>
          <w:bCs/>
          <w:szCs w:val="24"/>
          <w:lang w:eastAsia="ru-RU"/>
        </w:rPr>
        <w:t xml:space="preserve"> </w:t>
      </w:r>
      <w:hyperlink r:id="rId150" w:anchor="bookmark101" w:history="1">
        <w:r w:rsidR="000170D6" w:rsidRPr="000170D6">
          <w:rPr>
            <w:rFonts w:ascii="Times New Roman" w:eastAsia="Times New Roman" w:hAnsi="Times New Roman" w:cs="Times New Roman"/>
            <w:b/>
            <w:bCs/>
            <w:szCs w:val="24"/>
            <w:lang w:eastAsia="ru-RU"/>
          </w:rPr>
          <w:t>ПРОБЛЕМ В СИСТЕМАХ ТЕПЛОСНАБЖЕНИЯ</w:t>
        </w:r>
      </w:hyperlink>
      <w:r w:rsidR="000170D6" w:rsidRPr="000170D6">
        <w:rPr>
          <w:rFonts w:ascii="Times New Roman" w:eastAsia="Times New Roman" w:hAnsi="Times New Roman" w:cs="Times New Roman"/>
          <w:b/>
          <w:bCs/>
          <w:szCs w:val="24"/>
          <w:lang w:eastAsia="ru-RU"/>
        </w:rPr>
        <w:t>, ГОРОДСКОГО ОКРУГА, ГОРОДА ФЕДЕРАЛЬНОГО ЗНАЧЕНИЯ</w:t>
      </w:r>
      <w:bookmarkEnd w:id="358"/>
      <w:bookmarkEnd w:id="359"/>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60" w:name="_Toc45099648"/>
      <w:bookmarkStart w:id="361" w:name="_Toc45614847"/>
      <w:bookmarkStart w:id="362" w:name="_Toc54952893"/>
      <w:bookmarkStart w:id="363" w:name="_Toc176599516"/>
      <w:r w:rsidRPr="000170D6">
        <w:rPr>
          <w:rFonts w:ascii="Times New Roman" w:eastAsia="Times New Roman" w:hAnsi="Times New Roman" w:cs="Times New Roman"/>
          <w:b/>
          <w:bCs/>
          <w:lang w:eastAsia="ru-RU"/>
        </w:rPr>
        <w:t xml:space="preserve">1.12.1 </w:t>
      </w:r>
      <w:hyperlink r:id="rId151" w:anchor="bookmark102" w:history="1">
        <w:r w:rsidRPr="000170D6">
          <w:rPr>
            <w:rFonts w:ascii="Times New Roman" w:eastAsia="Times New Roman" w:hAnsi="Times New Roman" w:cs="Times New Roman"/>
            <w:b/>
            <w:bCs/>
            <w:lang w:eastAsia="ru-RU"/>
          </w:rPr>
          <w:t>Описание существующих проблем организации качественного теплоснабжения</w:t>
        </w:r>
        <w:bookmarkEnd w:id="360"/>
      </w:hyperlink>
      <w:r w:rsidRPr="000170D6">
        <w:rPr>
          <w:rFonts w:ascii="Times New Roman" w:eastAsia="Times New Roman" w:hAnsi="Times New Roman" w:cs="Times New Roman"/>
          <w:b/>
          <w:bCs/>
          <w:lang w:eastAsia="ru-RU"/>
        </w:rPr>
        <w:t xml:space="preserve"> </w:t>
      </w:r>
      <w:r w:rsidRPr="000170D6">
        <w:rPr>
          <w:rFonts w:ascii="Times New Roman" w:eastAsia="Times New Roman" w:hAnsi="Times New Roman" w:cs="Times New Roman"/>
          <w:b/>
          <w:bCs/>
          <w:szCs w:val="24"/>
          <w:lang w:eastAsia="ru-RU"/>
        </w:rPr>
        <w:t xml:space="preserve">(перечень причин, приводящих к снижению качества теплоснабжения, включая </w:t>
      </w:r>
      <w:r w:rsidRPr="000170D6">
        <w:rPr>
          <w:rFonts w:ascii="Times New Roman" w:eastAsia="Times New Roman" w:hAnsi="Times New Roman" w:cs="Times New Roman"/>
          <w:b/>
          <w:bCs/>
          <w:szCs w:val="24"/>
          <w:lang w:eastAsia="ru-RU"/>
        </w:rPr>
        <w:lastRenderedPageBreak/>
        <w:t xml:space="preserve">проблемы в работе </w:t>
      </w:r>
      <w:proofErr w:type="spellStart"/>
      <w:r w:rsidRPr="000170D6">
        <w:rPr>
          <w:rFonts w:ascii="Times New Roman" w:eastAsia="Times New Roman" w:hAnsi="Times New Roman" w:cs="Times New Roman"/>
          <w:b/>
          <w:bCs/>
          <w:szCs w:val="24"/>
          <w:lang w:eastAsia="ru-RU"/>
        </w:rPr>
        <w:t>теплопотребляющих</w:t>
      </w:r>
      <w:proofErr w:type="spellEnd"/>
      <w:r w:rsidRPr="000170D6">
        <w:rPr>
          <w:rFonts w:ascii="Times New Roman" w:eastAsia="Times New Roman" w:hAnsi="Times New Roman" w:cs="Times New Roman"/>
          <w:b/>
          <w:bCs/>
          <w:szCs w:val="24"/>
          <w:lang w:eastAsia="ru-RU"/>
        </w:rPr>
        <w:t xml:space="preserve"> установок потребителей)</w:t>
      </w:r>
      <w:bookmarkEnd w:id="361"/>
      <w:bookmarkEnd w:id="362"/>
      <w:bookmarkEnd w:id="363"/>
    </w:p>
    <w:p w:rsidR="000170D6" w:rsidRPr="000170D6" w:rsidRDefault="000170D6" w:rsidP="000170D6">
      <w:pPr>
        <w:widowControl w:val="0"/>
        <w:kinsoku w:val="0"/>
        <w:overflowPunct w:val="0"/>
        <w:spacing w:before="1" w:after="0" w:line="279" w:lineRule="auto"/>
        <w:ind w:right="113" w:firstLine="0"/>
        <w:rPr>
          <w:rFonts w:ascii="Times New Roman" w:eastAsia="Times New Roman" w:hAnsi="Times New Roman" w:cs="Times New Roman"/>
          <w:szCs w:val="24"/>
        </w:rPr>
      </w:pPr>
      <w:bookmarkStart w:id="364" w:name="_Toc30058762"/>
      <w:bookmarkStart w:id="365" w:name="_Toc31810113"/>
    </w:p>
    <w:p w:rsidR="000170D6" w:rsidRPr="000170D6" w:rsidRDefault="000170D6" w:rsidP="00C679E3">
      <w:pPr>
        <w:widowControl w:val="0"/>
        <w:kinsoku w:val="0"/>
        <w:overflowPunct w:val="0"/>
        <w:spacing w:after="0" w:line="360" w:lineRule="exact"/>
        <w:ind w:firstLine="709"/>
        <w:rPr>
          <w:rFonts w:ascii="Times New Roman" w:eastAsia="Times New Roman" w:hAnsi="Times New Roman" w:cs="Times New Roman"/>
          <w:szCs w:val="24"/>
        </w:rPr>
      </w:pPr>
      <w:r w:rsidRPr="000170D6">
        <w:rPr>
          <w:rFonts w:ascii="Times New Roman" w:eastAsia="Times New Roman" w:hAnsi="Times New Roman" w:cs="Times New Roman"/>
          <w:spacing w:val="-1"/>
          <w:szCs w:val="24"/>
        </w:rPr>
        <w:t>Из</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комплекса</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существующих</w:t>
      </w:r>
      <w:r w:rsidRPr="000170D6">
        <w:rPr>
          <w:rFonts w:ascii="Times New Roman" w:eastAsia="Times New Roman" w:hAnsi="Times New Roman" w:cs="Times New Roman"/>
          <w:spacing w:val="23"/>
          <w:szCs w:val="24"/>
        </w:rPr>
        <w:t xml:space="preserve"> </w:t>
      </w:r>
      <w:r w:rsidRPr="000170D6">
        <w:rPr>
          <w:rFonts w:ascii="Times New Roman" w:eastAsia="Times New Roman" w:hAnsi="Times New Roman" w:cs="Times New Roman"/>
          <w:szCs w:val="24"/>
        </w:rPr>
        <w:t>проблем организации</w:t>
      </w:r>
      <w:r w:rsidRPr="000170D6">
        <w:rPr>
          <w:rFonts w:ascii="Times New Roman" w:eastAsia="Times New Roman" w:hAnsi="Times New Roman" w:cs="Times New Roman"/>
          <w:spacing w:val="22"/>
          <w:szCs w:val="24"/>
        </w:rPr>
        <w:t xml:space="preserve"> </w:t>
      </w:r>
      <w:r w:rsidRPr="000170D6">
        <w:rPr>
          <w:rFonts w:ascii="Times New Roman" w:eastAsia="Times New Roman" w:hAnsi="Times New Roman" w:cs="Times New Roman"/>
          <w:b/>
          <w:bCs/>
          <w:i/>
          <w:iCs/>
          <w:spacing w:val="-1"/>
          <w:szCs w:val="24"/>
        </w:rPr>
        <w:t>качественного</w:t>
      </w:r>
      <w:r w:rsidRPr="000170D6">
        <w:rPr>
          <w:rFonts w:ascii="Times New Roman" w:eastAsia="Times New Roman" w:hAnsi="Times New Roman" w:cs="Times New Roman"/>
          <w:b/>
          <w:bCs/>
          <w:i/>
          <w:iCs/>
          <w:szCs w:val="24"/>
        </w:rPr>
        <w:t xml:space="preserve"> теплоснабжения</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можно</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выделить</w:t>
      </w:r>
      <w:r w:rsidRPr="000170D6">
        <w:rPr>
          <w:rFonts w:ascii="Times New Roman" w:eastAsia="Times New Roman" w:hAnsi="Times New Roman" w:cs="Times New Roman"/>
          <w:spacing w:val="-17"/>
          <w:szCs w:val="24"/>
        </w:rPr>
        <w:t xml:space="preserve"> </w:t>
      </w:r>
      <w:r w:rsidRPr="000170D6">
        <w:rPr>
          <w:rFonts w:ascii="Times New Roman" w:eastAsia="Times New Roman" w:hAnsi="Times New Roman" w:cs="Times New Roman"/>
          <w:spacing w:val="-1"/>
          <w:szCs w:val="24"/>
        </w:rPr>
        <w:t>следующие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составляющие:</w:t>
      </w:r>
    </w:p>
    <w:p w:rsidR="000170D6" w:rsidRPr="000170D6" w:rsidRDefault="000170D6" w:rsidP="00C679E3">
      <w:pPr>
        <w:widowControl w:val="0"/>
        <w:kinsoku w:val="0"/>
        <w:overflowPunct w:val="0"/>
        <w:spacing w:after="0" w:line="360" w:lineRule="exact"/>
        <w:ind w:firstLine="709"/>
        <w:rPr>
          <w:rFonts w:ascii="Times New Roman" w:eastAsia="Times New Roman" w:hAnsi="Times New Roman" w:cs="Times New Roman"/>
          <w:szCs w:val="24"/>
        </w:rPr>
      </w:pPr>
      <w:r w:rsidRPr="000170D6">
        <w:rPr>
          <w:rFonts w:ascii="Times New Roman" w:eastAsia="Times New Roman" w:hAnsi="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rsidR="000170D6" w:rsidRPr="000170D6" w:rsidRDefault="000170D6" w:rsidP="00C679E3">
      <w:pPr>
        <w:spacing w:after="0" w:line="360" w:lineRule="exact"/>
        <w:ind w:firstLine="709"/>
        <w:rPr>
          <w:rFonts w:ascii="Times New Roman" w:eastAsia="Calibri" w:hAnsi="Times New Roman" w:cs="Times New Roman"/>
          <w:spacing w:val="-1"/>
        </w:rPr>
      </w:pP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износ</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rPr>
        <w:t>-</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это</w:t>
      </w:r>
      <w:r w:rsidRPr="000170D6">
        <w:rPr>
          <w:rFonts w:ascii="Times New Roman" w:eastAsia="Calibri" w:hAnsi="Times New Roman" w:cs="Times New Roman"/>
          <w:spacing w:val="27"/>
        </w:rPr>
        <w:t xml:space="preserve"> </w:t>
      </w:r>
      <w:r w:rsidRPr="000170D6">
        <w:rPr>
          <w:rFonts w:ascii="Times New Roman" w:eastAsia="Calibri" w:hAnsi="Times New Roman" w:cs="Times New Roman"/>
        </w:rPr>
        <w:t>наиболее</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существенная</w:t>
      </w:r>
      <w:r w:rsidRPr="000170D6">
        <w:rPr>
          <w:rFonts w:ascii="Times New Roman" w:eastAsia="Calibri" w:hAnsi="Times New Roman" w:cs="Times New Roman"/>
          <w:spacing w:val="23"/>
        </w:rPr>
        <w:t xml:space="preserve"> </w:t>
      </w:r>
      <w:r w:rsidRPr="000170D6">
        <w:rPr>
          <w:rFonts w:ascii="Times New Roman" w:eastAsia="Calibri" w:hAnsi="Times New Roman" w:cs="Times New Roman"/>
        </w:rPr>
        <w:t>проблема</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организации</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качественного</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spacing w:val="-1"/>
        </w:rPr>
        <w:t>теплоснабжения.</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spacing w:val="-1"/>
        </w:rPr>
        <w:t>Старение</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тепловых</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spacing w:val="-1"/>
        </w:rPr>
        <w:t>как</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40"/>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надежности,</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rPr>
        <w:t>вызванному</w:t>
      </w:r>
      <w:r w:rsidRPr="000170D6">
        <w:rPr>
          <w:rFonts w:ascii="Times New Roman" w:eastAsia="Calibri" w:hAnsi="Times New Roman" w:cs="Times New Roman"/>
          <w:spacing w:val="78"/>
          <w:w w:val="99"/>
        </w:rPr>
        <w:t xml:space="preserve"> </w:t>
      </w:r>
      <w:r w:rsidRPr="000170D6">
        <w:rPr>
          <w:rFonts w:ascii="Times New Roman" w:eastAsia="Calibri" w:hAnsi="Times New Roman" w:cs="Times New Roman"/>
        </w:rPr>
        <w:t>коррозией</w:t>
      </w:r>
      <w:r w:rsidRPr="000170D6">
        <w:rPr>
          <w:rFonts w:ascii="Times New Roman" w:eastAsia="Calibri" w:hAnsi="Times New Roman" w:cs="Times New Roman"/>
          <w:spacing w:val="11"/>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усталостью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металла,</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так</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разрушению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Разрушение</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2"/>
        </w:rPr>
        <w:t xml:space="preserve"> </w:t>
      </w:r>
      <w:r w:rsidRPr="000170D6">
        <w:rPr>
          <w:rFonts w:ascii="Times New Roman" w:eastAsia="Calibri" w:hAnsi="Times New Roman" w:cs="Times New Roman"/>
          <w:spacing w:val="-1"/>
        </w:rPr>
        <w:t>свою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оче</w:t>
      </w:r>
      <w:r w:rsidRPr="000170D6">
        <w:rPr>
          <w:rFonts w:ascii="Times New Roman" w:eastAsia="Calibri" w:hAnsi="Times New Roman" w:cs="Times New Roman"/>
          <w:spacing w:val="-1"/>
        </w:rPr>
        <w:t>редь</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тепловым</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потерям</w:t>
      </w:r>
      <w:r w:rsidRPr="000170D6">
        <w:rPr>
          <w:rFonts w:ascii="Times New Roman" w:eastAsia="Calibri" w:hAnsi="Times New Roman" w:cs="Times New Roman"/>
          <w:spacing w:val="2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значительному</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температуры</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теплоносителя</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88"/>
          <w:w w:val="99"/>
        </w:rPr>
        <w:t xml:space="preserve"> </w:t>
      </w:r>
      <w:r w:rsidRPr="000170D6">
        <w:rPr>
          <w:rFonts w:ascii="Times New Roman" w:eastAsia="Calibri" w:hAnsi="Times New Roman" w:cs="Times New Roman"/>
          <w:spacing w:val="-1"/>
        </w:rPr>
        <w:t>вводах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Отложения,</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образовавшиеся</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1"/>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сетях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за</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время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эксплуатации</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spacing w:val="-1"/>
        </w:rPr>
        <w:t>результате</w:t>
      </w:r>
      <w:r w:rsidRPr="000170D6">
        <w:rPr>
          <w:rFonts w:ascii="Times New Roman" w:eastAsia="Calibri" w:hAnsi="Times New Roman" w:cs="Times New Roman"/>
          <w:spacing w:val="-6"/>
        </w:rPr>
        <w:t xml:space="preserve"> </w:t>
      </w:r>
      <w:r w:rsidRPr="000170D6">
        <w:rPr>
          <w:rFonts w:ascii="Times New Roman" w:eastAsia="Calibri" w:hAnsi="Times New Roman" w:cs="Times New Roman"/>
        </w:rPr>
        <w:t>коррозии,</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отложений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солей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spacing w:val="-1"/>
        </w:rPr>
        <w:t>жесткости</w:t>
      </w:r>
      <w:r w:rsidRPr="000170D6">
        <w:rPr>
          <w:rFonts w:ascii="Times New Roman" w:eastAsia="Calibri" w:hAnsi="Times New Roman" w:cs="Times New Roman"/>
          <w:spacing w:val="-8"/>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прочих</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причин,</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снижают</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качество</w:t>
      </w: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сетевой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воды.</w:t>
      </w:r>
      <w:r w:rsidRPr="000170D6">
        <w:rPr>
          <w:rFonts w:ascii="Times New Roman" w:eastAsia="Calibri" w:hAnsi="Times New Roman" w:cs="Times New Roman"/>
          <w:spacing w:val="64"/>
          <w:w w:val="99"/>
        </w:rPr>
        <w:t xml:space="preserve"> </w:t>
      </w:r>
      <w:r w:rsidRPr="000170D6">
        <w:rPr>
          <w:rFonts w:ascii="Times New Roman" w:eastAsia="Calibri" w:hAnsi="Times New Roman" w:cs="Times New Roman"/>
        </w:rPr>
        <w:t>Также</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rPr>
        <w:t>отложения</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2"/>
        </w:rPr>
        <w:t>уменьшают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проходной</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(внутренний)</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диаметр</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трубопроводов,</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что</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90"/>
          <w:w w:val="99"/>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воды</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вводе</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у</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повышению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прямой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магистрали</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2"/>
        </w:rPr>
        <w:t xml:space="preserve"> </w:t>
      </w:r>
      <w:r w:rsidRPr="000170D6">
        <w:rPr>
          <w:rFonts w:ascii="Times New Roman" w:eastAsia="Calibri" w:hAnsi="Times New Roman" w:cs="Times New Roman"/>
          <w:spacing w:val="-1"/>
        </w:rPr>
        <w:t>источнике,</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а,</w:t>
      </w:r>
      <w:r w:rsidRPr="000170D6">
        <w:rPr>
          <w:rFonts w:ascii="Times New Roman" w:eastAsia="Calibri" w:hAnsi="Times New Roman" w:cs="Times New Roman"/>
          <w:spacing w:val="6"/>
        </w:rPr>
        <w:t xml:space="preserve"> </w:t>
      </w:r>
      <w:r w:rsidRPr="000170D6">
        <w:rPr>
          <w:rFonts w:ascii="Times New Roman" w:eastAsia="Calibri" w:hAnsi="Times New Roman" w:cs="Times New Roman"/>
          <w:spacing w:val="-1"/>
        </w:rPr>
        <w:t>следовательно,</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увеличению</w:t>
      </w:r>
      <w:r w:rsidRPr="000170D6">
        <w:rPr>
          <w:rFonts w:ascii="Times New Roman" w:eastAsia="Calibri" w:hAnsi="Times New Roman" w:cs="Times New Roman"/>
          <w:spacing w:val="2"/>
        </w:rPr>
        <w:t xml:space="preserve"> </w:t>
      </w:r>
      <w:r w:rsidRPr="000170D6">
        <w:rPr>
          <w:rFonts w:ascii="Times New Roman" w:eastAsia="Calibri" w:hAnsi="Times New Roman" w:cs="Times New Roman"/>
        </w:rPr>
        <w:t>затрат</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электроэнергию</w:t>
      </w:r>
      <w:r w:rsidRPr="000170D6">
        <w:rPr>
          <w:rFonts w:ascii="Times New Roman" w:eastAsia="Calibri" w:hAnsi="Times New Roman" w:cs="Times New Roman"/>
          <w:spacing w:val="1"/>
        </w:rPr>
        <w:t xml:space="preserve"> </w:t>
      </w:r>
      <w:r w:rsidRPr="000170D6">
        <w:rPr>
          <w:rFonts w:ascii="Times New Roman" w:eastAsia="Calibri" w:hAnsi="Times New Roman" w:cs="Times New Roman"/>
          <w:spacing w:val="-1"/>
        </w:rPr>
        <w:t>вследствие</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необходимости</w:t>
      </w:r>
      <w:r w:rsidRPr="000170D6">
        <w:rPr>
          <w:rFonts w:ascii="Times New Roman" w:eastAsia="Calibri" w:hAnsi="Times New Roman" w:cs="Times New Roman"/>
          <w:spacing w:val="62"/>
          <w:w w:val="99"/>
        </w:rPr>
        <w:t xml:space="preserve"> </w:t>
      </w:r>
      <w:r w:rsidRPr="000170D6">
        <w:rPr>
          <w:rFonts w:ascii="Times New Roman" w:eastAsia="Calibri" w:hAnsi="Times New Roman" w:cs="Times New Roman"/>
          <w:spacing w:val="-1"/>
        </w:rPr>
        <w:t>задействования</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дополнительных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мощностей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сетевых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насосов.</w:t>
      </w:r>
    </w:p>
    <w:p w:rsidR="000170D6" w:rsidRPr="000170D6" w:rsidRDefault="000170D6" w:rsidP="00C679E3">
      <w:pPr>
        <w:spacing w:after="0" w:line="360" w:lineRule="exact"/>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C679E3">
      <w:pPr>
        <w:spacing w:after="0" w:line="360" w:lineRule="exact"/>
        <w:ind w:firstLine="709"/>
        <w:rPr>
          <w:rFonts w:ascii="Times New Roman" w:eastAsia="Calibri" w:hAnsi="Times New Roman" w:cs="Times New Roman"/>
        </w:rPr>
      </w:pPr>
      <w:bookmarkStart w:id="366" w:name="OLE_LINK103"/>
      <w:bookmarkStart w:id="367" w:name="OLE_LINK104"/>
      <w:bookmarkEnd w:id="366"/>
      <w:bookmarkEnd w:id="367"/>
      <w:r w:rsidRPr="000170D6">
        <w:rPr>
          <w:rFonts w:ascii="Times New Roman" w:eastAsia="Calibri" w:hAnsi="Times New Roman" w:cs="Times New Roman"/>
        </w:rPr>
        <w:t xml:space="preserve">С наблюдающимся дефицитом тепловой мощности на котельной </w:t>
      </w:r>
      <w:bookmarkStart w:id="368" w:name="OLE_LINK105"/>
      <w:bookmarkStart w:id="369" w:name="OLE_LINK106"/>
      <w:bookmarkEnd w:id="368"/>
      <w:bookmarkEnd w:id="369"/>
      <w:r w:rsidRPr="000170D6">
        <w:rPr>
          <w:rFonts w:ascii="Times New Roman" w:eastAsia="Calibri" w:hAnsi="Times New Roman" w:cs="Times New Roman"/>
        </w:rPr>
        <w:t>Котельная № 12 будет недостаточно текущей тепловой мощности «нетто» для бездефицитного покрытия существующих и перспективных объектов городской застройки. Для котельной Котельная № 12 необходимо реализовывать мероприятия по реконструкции или новому строительству теплоисточников с увеличением тепловой мощности.</w:t>
      </w:r>
    </w:p>
    <w:p w:rsidR="000170D6" w:rsidRPr="000170D6" w:rsidRDefault="000170D6" w:rsidP="00C679E3">
      <w:pPr>
        <w:spacing w:after="0" w:line="360" w:lineRule="exact"/>
        <w:ind w:firstLine="709"/>
        <w:rPr>
          <w:rFonts w:ascii="Times New Roman" w:eastAsia="Calibri" w:hAnsi="Times New Roman" w:cs="Times New Roman"/>
        </w:rPr>
      </w:pPr>
      <w:bookmarkStart w:id="370" w:name="OLE_LINK109"/>
      <w:bookmarkStart w:id="371" w:name="OLE_LINK110"/>
      <w:bookmarkEnd w:id="370"/>
      <w:bookmarkEnd w:id="371"/>
      <w:r w:rsidRPr="000170D6">
        <w:rPr>
          <w:rFonts w:ascii="Times New Roman" w:eastAsia="Calibri" w:hAnsi="Times New Roman" w:cs="Times New Roman"/>
        </w:rPr>
        <w:t>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0170D6" w:rsidRPr="000170D6" w:rsidRDefault="000170D6" w:rsidP="00C679E3">
      <w:pPr>
        <w:spacing w:after="0" w:line="360" w:lineRule="exact"/>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C679E3">
      <w:pPr>
        <w:spacing w:after="0" w:line="360" w:lineRule="exact"/>
        <w:ind w:firstLine="709"/>
        <w:rPr>
          <w:rFonts w:ascii="Times New Roman" w:eastAsia="Calibri" w:hAnsi="Times New Roman" w:cs="Times New Roman"/>
        </w:rPr>
      </w:pPr>
      <w:bookmarkStart w:id="372" w:name="OLE_LINK111"/>
      <w:bookmarkStart w:id="373" w:name="OLE_LINK112"/>
      <w:bookmarkEnd w:id="372"/>
      <w:bookmarkEnd w:id="373"/>
      <w:r w:rsidRPr="000170D6">
        <w:rPr>
          <w:rFonts w:ascii="Times New Roman" w:eastAsia="Calibri" w:hAnsi="Times New Roman" w:cs="Times New Roman"/>
        </w:rPr>
        <w:t>Основной задачей </w:t>
      </w:r>
      <w:hyperlink r:id="rId152" w:tooltip="Водоподготовка для котельных установок" w:history="1">
        <w:r w:rsidRPr="000170D6">
          <w:rPr>
            <w:rFonts w:ascii="Times New Roman" w:eastAsia="Calibri" w:hAnsi="Times New Roman" w:cs="Times New Roman"/>
          </w:rPr>
          <w:t>систем водоподготовки для котельных</w:t>
        </w:r>
      </w:hyperlink>
      <w:r w:rsidRPr="000170D6">
        <w:rPr>
          <w:rFonts w:ascii="Times New Roman" w:eastAsia="Calibri" w:hAnsi="Times New Roman" w:cs="Times New Roman"/>
        </w:rPr>
        <w:t xml:space="preserve"> является предотвращение образования накипи и последующего развития коррозии на внутренней поверхности котлов, </w:t>
      </w:r>
      <w:r w:rsidRPr="000170D6">
        <w:rPr>
          <w:rFonts w:ascii="Times New Roman" w:eastAsia="Calibri" w:hAnsi="Times New Roman" w:cs="Times New Roman"/>
        </w:rPr>
        <w:lastRenderedPageBreak/>
        <w:t>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0170D6" w:rsidRPr="000170D6" w:rsidRDefault="000170D6" w:rsidP="00C679E3">
      <w:pPr>
        <w:spacing w:after="0" w:line="360" w:lineRule="exact"/>
        <w:ind w:firstLine="709"/>
        <w:rPr>
          <w:rFonts w:ascii="Times New Roman" w:eastAsia="Calibri" w:hAnsi="Times New Roman" w:cs="Times New Roman"/>
        </w:rPr>
      </w:pPr>
      <w:bookmarkStart w:id="374" w:name="OLE_LINK113"/>
      <w:bookmarkStart w:id="375" w:name="OLE_LINK114"/>
      <w:bookmarkEnd w:id="374"/>
      <w:bookmarkEnd w:id="375"/>
      <w:r w:rsidRPr="000170D6">
        <w:rPr>
          <w:rFonts w:ascii="Times New Roman" w:eastAsia="Calibri" w:hAnsi="Times New Roman" w:cs="Times New Roman"/>
        </w:rPr>
        <w:t>Не хватает производительности водоподготовительным установкам, необходимо увеличить производительность ВПУ.</w:t>
      </w:r>
    </w:p>
    <w:bookmarkEnd w:id="364"/>
    <w:bookmarkEnd w:id="365"/>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76" w:name="_Toc45099649"/>
      <w:bookmarkStart w:id="377" w:name="_Toc45614848"/>
      <w:bookmarkStart w:id="378" w:name="_Toc54952894"/>
      <w:bookmarkStart w:id="379" w:name="_Toc176599517"/>
      <w:r w:rsidRPr="000170D6">
        <w:rPr>
          <w:rFonts w:ascii="Times New Roman" w:eastAsia="Times New Roman" w:hAnsi="Times New Roman" w:cs="Times New Roman"/>
          <w:b/>
          <w:bCs/>
          <w:lang w:eastAsia="ru-RU"/>
        </w:rPr>
        <w:t xml:space="preserve">1.12.2 </w:t>
      </w:r>
      <w:bookmarkEnd w:id="376"/>
      <w:r w:rsidRPr="000170D6">
        <w:rPr>
          <w:rFonts w:ascii="Times New Roman" w:eastAsia="Times New Roman" w:hAnsi="Times New Roman" w:cs="Times New Roman"/>
          <w:b/>
          <w:bCs/>
          <w:szCs w:val="24"/>
          <w:lang w:eastAsia="ru-RU"/>
        </w:rPr>
        <w:t xml:space="preserve">Описание существующих проблем организации надежного теплоснабжения,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0170D6">
        <w:rPr>
          <w:rFonts w:ascii="Times New Roman" w:eastAsia="Times New Roman" w:hAnsi="Times New Roman" w:cs="Times New Roman"/>
          <w:b/>
          <w:bCs/>
          <w:szCs w:val="24"/>
          <w:lang w:eastAsia="ru-RU"/>
        </w:rPr>
        <w:t>теплопотребляющих</w:t>
      </w:r>
      <w:proofErr w:type="spellEnd"/>
      <w:r w:rsidRPr="000170D6">
        <w:rPr>
          <w:rFonts w:ascii="Times New Roman" w:eastAsia="Times New Roman" w:hAnsi="Times New Roman" w:cs="Times New Roman"/>
          <w:b/>
          <w:bCs/>
          <w:szCs w:val="24"/>
          <w:lang w:eastAsia="ru-RU"/>
        </w:rPr>
        <w:t xml:space="preserve"> установок потребителей)</w:t>
      </w:r>
      <w:bookmarkEnd w:id="377"/>
      <w:bookmarkEnd w:id="378"/>
      <w:bookmarkEnd w:id="379"/>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80" w:name="_Toc30058763"/>
      <w:bookmarkStart w:id="381" w:name="_Toc31810114"/>
      <w:bookmarkStart w:id="382" w:name="_Toc176599518"/>
      <w:r w:rsidRPr="000170D6">
        <w:rPr>
          <w:rFonts w:ascii="Times New Roman" w:eastAsia="Times New Roman" w:hAnsi="Times New Roman" w:cs="Times New Roman"/>
          <w:b/>
          <w:bCs/>
          <w:lang w:eastAsia="ru-RU"/>
        </w:rPr>
        <w:t xml:space="preserve">1.12.3 </w:t>
      </w:r>
      <w:hyperlink r:id="rId153" w:anchor="bookmark104" w:history="1">
        <w:r w:rsidRPr="000170D6">
          <w:rPr>
            <w:rFonts w:ascii="Times New Roman" w:eastAsia="Times New Roman" w:hAnsi="Times New Roman" w:cs="Times New Roman"/>
            <w:b/>
            <w:bCs/>
            <w:lang w:eastAsia="ru-RU"/>
          </w:rPr>
          <w:t>Описание существующих проблем развития систем теплоснабжения</w:t>
        </w:r>
        <w:bookmarkEnd w:id="380"/>
        <w:bookmarkEnd w:id="381"/>
        <w:bookmarkEnd w:id="382"/>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color w:val="000000"/>
          <w:lang w:eastAsia="ru-RU"/>
        </w:rPr>
      </w:pPr>
      <w:bookmarkStart w:id="383" w:name="_Hlk103944631"/>
      <w:r w:rsidRPr="000170D6">
        <w:rPr>
          <w:rFonts w:ascii="Times New Roman" w:eastAsia="Calibri" w:hAnsi="Times New Roman" w:cs="Times New Roman"/>
          <w:color w:val="000000"/>
          <w:lang w:eastAsia="ru-RU"/>
        </w:rPr>
        <w:t>Проблем в развитии системы теплоснабжения не выявлено.</w:t>
      </w:r>
    </w:p>
    <w:bookmarkEnd w:id="383"/>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84" w:name="_Toc30058764"/>
      <w:bookmarkStart w:id="385" w:name="_Toc31810115"/>
      <w:bookmarkStart w:id="386" w:name="_Toc176599519"/>
      <w:r w:rsidRPr="000170D6">
        <w:rPr>
          <w:rFonts w:ascii="Times New Roman" w:eastAsia="Times New Roman" w:hAnsi="Times New Roman" w:cs="Times New Roman"/>
          <w:b/>
          <w:bCs/>
          <w:lang w:eastAsia="ru-RU"/>
        </w:rPr>
        <w:t xml:space="preserve">1.12.4 </w:t>
      </w:r>
      <w:hyperlink r:id="rId154" w:anchor="bookmark105" w:history="1">
        <w:r w:rsidRPr="000170D6">
          <w:rPr>
            <w:rFonts w:ascii="Times New Roman" w:eastAsia="Times New Roman" w:hAnsi="Times New Roman" w:cs="Times New Roman"/>
            <w:b/>
            <w:bCs/>
            <w:lang w:eastAsia="ru-RU"/>
          </w:rPr>
          <w:t>Описание существующих проблем надежного и эффективного снабжения топливом</w:t>
        </w:r>
      </w:hyperlink>
      <w:r w:rsidRPr="000170D6">
        <w:rPr>
          <w:rFonts w:ascii="Times New Roman" w:eastAsia="Times New Roman" w:hAnsi="Times New Roman" w:cs="Times New Roman"/>
          <w:b/>
          <w:bCs/>
          <w:lang w:eastAsia="ru-RU"/>
        </w:rPr>
        <w:t xml:space="preserve"> </w:t>
      </w:r>
      <w:hyperlink r:id="rId155" w:anchor="bookmark105" w:history="1">
        <w:r w:rsidRPr="000170D6">
          <w:rPr>
            <w:rFonts w:ascii="Times New Roman" w:eastAsia="Times New Roman" w:hAnsi="Times New Roman" w:cs="Times New Roman"/>
            <w:b/>
            <w:bCs/>
            <w:lang w:eastAsia="ru-RU"/>
          </w:rPr>
          <w:t>действующих систем теплоснабжения</w:t>
        </w:r>
        <w:bookmarkEnd w:id="384"/>
        <w:bookmarkEnd w:id="385"/>
        <w:bookmarkEnd w:id="386"/>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Надежность снабжения топливом обуславливается наличием хранилищ топлива, где имеются необходимые резервы.</w:t>
      </w:r>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87" w:name="_Toc30058765"/>
      <w:bookmarkStart w:id="388" w:name="_Toc31810116"/>
      <w:bookmarkStart w:id="389" w:name="_Toc176599520"/>
      <w:r w:rsidRPr="000170D6">
        <w:rPr>
          <w:rFonts w:ascii="Times New Roman" w:eastAsia="Times New Roman" w:hAnsi="Times New Roman" w:cs="Times New Roman"/>
          <w:b/>
          <w:bCs/>
          <w:lang w:eastAsia="ru-RU"/>
        </w:rPr>
        <w:t xml:space="preserve">1.12.5 </w:t>
      </w:r>
      <w:hyperlink r:id="rId156" w:anchor="bookmark106" w:history="1">
        <w:r w:rsidRPr="000170D6">
          <w:rPr>
            <w:rFonts w:ascii="Times New Roman" w:eastAsia="Times New Roman" w:hAnsi="Times New Roman" w:cs="Times New Roman"/>
            <w:b/>
            <w:bCs/>
            <w:szCs w:val="24"/>
            <w:lang w:eastAsia="ru-RU"/>
          </w:rPr>
          <w:t>Анализ предписаний надзорных органов об устранении нарушений, влияющих на</w:t>
        </w:r>
      </w:hyperlink>
      <w:r w:rsidRPr="000170D6">
        <w:rPr>
          <w:rFonts w:ascii="Times New Roman" w:eastAsia="Times New Roman" w:hAnsi="Times New Roman" w:cs="Times New Roman"/>
          <w:b/>
          <w:bCs/>
          <w:lang w:eastAsia="ru-RU"/>
        </w:rPr>
        <w:t xml:space="preserve"> </w:t>
      </w:r>
      <w:hyperlink r:id="rId157" w:anchor="bookmark106" w:history="1">
        <w:r w:rsidRPr="000170D6">
          <w:rPr>
            <w:rFonts w:ascii="Times New Roman" w:eastAsia="Times New Roman" w:hAnsi="Times New Roman" w:cs="Times New Roman"/>
            <w:b/>
            <w:bCs/>
            <w:szCs w:val="24"/>
            <w:lang w:eastAsia="ru-RU"/>
          </w:rPr>
          <w:t>безопасность и надежность системы теплоснабжения</w:t>
        </w:r>
        <w:bookmarkEnd w:id="387"/>
        <w:bookmarkEnd w:id="388"/>
        <w:bookmarkEnd w:id="389"/>
        <w:r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C679E3">
      <w:pPr>
        <w:spacing w:after="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0170D6" w:rsidRPr="000170D6" w:rsidRDefault="000170D6" w:rsidP="00C679E3">
      <w:pPr>
        <w:spacing w:after="0" w:line="360" w:lineRule="exact"/>
        <w:ind w:firstLine="709"/>
        <w:rPr>
          <w:rFonts w:ascii="Times New Roman" w:eastAsia="Calibri" w:hAnsi="Times New Roman" w:cs="Times New Roman"/>
          <w:highlight w:val="yellow"/>
        </w:rPr>
      </w:pPr>
      <w:bookmarkStart w:id="390" w:name="_Toc53926965"/>
      <w:bookmarkStart w:id="391" w:name="_Toc54952892"/>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92" w:name="_Toc176599521"/>
      <w:r w:rsidRPr="000170D6">
        <w:rPr>
          <w:rFonts w:ascii="Times New Roman" w:eastAsia="Times New Roman" w:hAnsi="Times New Roman" w:cs="Times New Roman"/>
          <w:b/>
          <w:bCs/>
          <w:lang w:eastAsia="ru-RU"/>
        </w:rPr>
        <w:t xml:space="preserve">1.12.6 </w:t>
      </w:r>
      <w:bookmarkEnd w:id="390"/>
      <w:bookmarkEnd w:id="391"/>
      <w:r w:rsidRPr="000170D6">
        <w:rPr>
          <w:rFonts w:ascii="Times New Roman" w:eastAsia="Times New Roman" w:hAnsi="Times New Roman" w:cs="Times New Roman"/>
          <w:b/>
          <w:bCs/>
          <w:lang w:eastAsia="ru-RU"/>
        </w:rPr>
        <w:t>Описание изменений технических и технологических проблем в системах теплоснабжения, городского округа, города федерального значения, произошедших в период, предшествующий актуализации схемы теплоснабжения</w:t>
      </w:r>
      <w:bookmarkEnd w:id="392"/>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Default="000170D6" w:rsidP="00C679E3">
      <w:pPr>
        <w:spacing w:after="200" w:line="360" w:lineRule="exact"/>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rsidR="000170D6" w:rsidRDefault="000170D6" w:rsidP="000170D6">
      <w:pPr>
        <w:spacing w:after="200"/>
        <w:ind w:firstLine="0"/>
        <w:jc w:val="left"/>
        <w:rPr>
          <w:rFonts w:ascii="Times New Roman" w:eastAsia="Calibri" w:hAnsi="Times New Roman" w:cs="Times New Roman"/>
          <w:lang w:eastAsia="ru-RU"/>
        </w:rPr>
      </w:pPr>
    </w:p>
    <w:p w:rsidR="000170D6" w:rsidRDefault="000170D6" w:rsidP="000170D6">
      <w:pPr>
        <w:spacing w:after="200"/>
        <w:ind w:firstLine="0"/>
        <w:jc w:val="left"/>
        <w:rPr>
          <w:rFonts w:ascii="Times New Roman" w:eastAsia="Calibri" w:hAnsi="Times New Roman" w:cs="Times New Roman"/>
          <w:lang w:eastAsia="ru-RU"/>
        </w:rPr>
        <w:sectPr w:rsidR="000170D6" w:rsidSect="00C053A3">
          <w:pgSz w:w="11906" w:h="16838"/>
          <w:pgMar w:top="1134" w:right="1276" w:bottom="1134" w:left="851" w:header="708" w:footer="708" w:gutter="0"/>
          <w:cols w:space="708"/>
          <w:docGrid w:linePitch="360"/>
        </w:sectPr>
      </w:pPr>
    </w:p>
    <w:p w:rsidR="000170D6" w:rsidRPr="000170D6" w:rsidRDefault="00457584"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8" w:anchor="bookmark0" w:history="1">
        <w:bookmarkStart w:id="393" w:name="_Toc30081802"/>
        <w:bookmarkStart w:id="394" w:name="_Toc30085036"/>
        <w:bookmarkStart w:id="395" w:name="_Toc32845302"/>
        <w:bookmarkStart w:id="396" w:name="_Toc176422454"/>
        <w:bookmarkStart w:id="397" w:name="_Toc176599522"/>
        <w:r w:rsidR="000170D6" w:rsidRPr="000170D6">
          <w:rPr>
            <w:rFonts w:ascii="Times New Roman" w:eastAsia="Times New Roman" w:hAnsi="Times New Roman" w:cs="Times New Roman"/>
            <w:b/>
            <w:bCs/>
            <w:szCs w:val="24"/>
            <w:lang w:eastAsia="ru-RU"/>
          </w:rPr>
          <w:t>ГЛАВА 2. СУЩЕСТВУЮЩЕЕ И ПЕРСПЕКТИВНОЕ ПОТРЕБЛЕНИЕ ТЕПЛОВОЙ</w:t>
        </w:r>
      </w:hyperlink>
      <w:r w:rsidR="000170D6" w:rsidRPr="000170D6">
        <w:rPr>
          <w:rFonts w:ascii="Times New Roman" w:eastAsia="Times New Roman" w:hAnsi="Times New Roman" w:cs="Times New Roman"/>
          <w:b/>
          <w:bCs/>
          <w:szCs w:val="24"/>
          <w:lang w:eastAsia="ru-RU"/>
        </w:rPr>
        <w:t xml:space="preserve"> </w:t>
      </w:r>
      <w:hyperlink r:id="rId159" w:anchor="bookmark0" w:history="1">
        <w:r w:rsidR="000170D6" w:rsidRPr="000170D6">
          <w:rPr>
            <w:rFonts w:ascii="Times New Roman" w:eastAsia="Times New Roman" w:hAnsi="Times New Roman" w:cs="Times New Roman"/>
            <w:b/>
            <w:bCs/>
            <w:szCs w:val="24"/>
            <w:lang w:eastAsia="ru-RU"/>
          </w:rPr>
          <w:t>ЭНЕРГИИ НА ЦЕЛИ ТЕПЛОСНАБЖЕНИЯ</w:t>
        </w:r>
        <w:bookmarkEnd w:id="393"/>
        <w:bookmarkEnd w:id="394"/>
        <w:bookmarkEnd w:id="395"/>
        <w:bookmarkEnd w:id="396"/>
        <w:bookmarkEnd w:id="397"/>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457584"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0" w:anchor="bookmark1" w:history="1">
        <w:bookmarkStart w:id="398" w:name="_Toc30081803"/>
        <w:bookmarkStart w:id="399" w:name="_Toc30085037"/>
        <w:bookmarkStart w:id="400" w:name="_Toc32845303"/>
        <w:bookmarkStart w:id="401" w:name="_Toc176422455"/>
        <w:bookmarkStart w:id="402" w:name="_Toc176599523"/>
        <w:r w:rsidR="000170D6" w:rsidRPr="000170D6">
          <w:rPr>
            <w:rFonts w:ascii="Times New Roman" w:eastAsia="Times New Roman" w:hAnsi="Times New Roman" w:cs="Times New Roman"/>
            <w:b/>
            <w:bCs/>
            <w:szCs w:val="24"/>
            <w:lang w:eastAsia="ru-RU"/>
          </w:rPr>
          <w:t>Часть 1.</w:t>
        </w:r>
        <w:r w:rsidR="000170D6" w:rsidRPr="000170D6">
          <w:rPr>
            <w:rFonts w:ascii="Times New Roman" w:eastAsia="Times New Roman" w:hAnsi="Times New Roman" w:cs="Times New Roman"/>
            <w:b/>
            <w:bCs/>
            <w:szCs w:val="24"/>
            <w:lang w:eastAsia="ru-RU"/>
          </w:rPr>
          <w:tab/>
          <w:t>ДАННЫЕ</w:t>
        </w:r>
        <w:r w:rsidR="000170D6" w:rsidRPr="000170D6">
          <w:rPr>
            <w:rFonts w:ascii="Times New Roman" w:eastAsia="Times New Roman" w:hAnsi="Times New Roman" w:cs="Times New Roman"/>
            <w:b/>
            <w:bCs/>
            <w:szCs w:val="24"/>
            <w:lang w:eastAsia="ru-RU"/>
          </w:rPr>
          <w:tab/>
          <w:t>БАЗОВОГО</w:t>
        </w:r>
        <w:r w:rsidR="000170D6" w:rsidRPr="000170D6">
          <w:rPr>
            <w:rFonts w:ascii="Times New Roman" w:eastAsia="Times New Roman" w:hAnsi="Times New Roman" w:cs="Times New Roman"/>
            <w:b/>
            <w:bCs/>
            <w:szCs w:val="24"/>
            <w:lang w:eastAsia="ru-RU"/>
          </w:rPr>
          <w:tab/>
          <w:t>УРОВНЯ</w:t>
        </w:r>
        <w:r w:rsidR="000170D6" w:rsidRPr="000170D6">
          <w:rPr>
            <w:rFonts w:ascii="Times New Roman" w:eastAsia="Times New Roman" w:hAnsi="Times New Roman" w:cs="Times New Roman"/>
            <w:b/>
            <w:bCs/>
            <w:szCs w:val="24"/>
            <w:lang w:eastAsia="ru-RU"/>
          </w:rPr>
          <w:tab/>
          <w:t>ПОТРЕБЛЕНИЯ</w:t>
        </w:r>
        <w:r w:rsidR="000170D6" w:rsidRPr="000170D6">
          <w:rPr>
            <w:rFonts w:ascii="Times New Roman" w:eastAsia="Times New Roman" w:hAnsi="Times New Roman" w:cs="Times New Roman"/>
            <w:b/>
            <w:bCs/>
            <w:szCs w:val="24"/>
            <w:lang w:eastAsia="ru-RU"/>
          </w:rPr>
          <w:tab/>
          <w:t>ТЕПЛА НА ЦЕЛИ</w:t>
        </w:r>
      </w:hyperlink>
      <w:r w:rsidR="000170D6" w:rsidRPr="000170D6">
        <w:rPr>
          <w:rFonts w:ascii="Times New Roman" w:eastAsia="Times New Roman" w:hAnsi="Times New Roman" w:cs="Times New Roman"/>
          <w:b/>
          <w:bCs/>
          <w:szCs w:val="24"/>
          <w:lang w:eastAsia="ru-RU"/>
        </w:rPr>
        <w:t xml:space="preserve"> </w:t>
      </w:r>
      <w:hyperlink r:id="rId161" w:anchor="bookmark1" w:history="1">
        <w:r w:rsidR="000170D6" w:rsidRPr="000170D6">
          <w:rPr>
            <w:rFonts w:ascii="Times New Roman" w:eastAsia="Times New Roman" w:hAnsi="Times New Roman" w:cs="Times New Roman"/>
            <w:b/>
            <w:bCs/>
            <w:szCs w:val="24"/>
            <w:lang w:eastAsia="ru-RU"/>
          </w:rPr>
          <w:t>ТЕПЛОСНАБЖЕНИЯ</w:t>
        </w:r>
        <w:bookmarkEnd w:id="398"/>
        <w:bookmarkEnd w:id="399"/>
        <w:bookmarkEnd w:id="400"/>
        <w:bookmarkEnd w:id="401"/>
        <w:bookmarkEnd w:id="402"/>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jc w:val="left"/>
        <w:rPr>
          <w:rFonts w:ascii="Times New Roman" w:eastAsia="Calibri" w:hAnsi="Times New Roman" w:cs="Times New Roman"/>
        </w:rPr>
      </w:pPr>
      <w:r w:rsidRPr="000170D6">
        <w:rPr>
          <w:rFonts w:ascii="Times New Roman" w:eastAsia="Calibri" w:hAnsi="Times New Roman" w:cs="Times New Roman"/>
        </w:rPr>
        <w:t>Объем потребления тепловой энергии на цели теплоснабжения представлен в таблице 2.1.1.</w:t>
      </w:r>
    </w:p>
    <w:p w:rsidR="000170D6" w:rsidRPr="000170D6" w:rsidRDefault="000170D6" w:rsidP="000170D6">
      <w:pPr>
        <w:spacing w:before="400" w:after="200" w:line="240" w:lineRule="auto"/>
        <w:ind w:firstLine="0"/>
        <w:jc w:val="left"/>
        <w:rPr>
          <w:rFonts w:ascii="Times New Roman" w:eastAsia="Calibri" w:hAnsi="Times New Roman" w:cs="Times New Roman"/>
        </w:rPr>
      </w:pPr>
      <w:r w:rsidRPr="000170D6">
        <w:rPr>
          <w:rFonts w:ascii="Times New Roman" w:eastAsia="Calibri" w:hAnsi="Times New Roman" w:cs="Times New Roman"/>
          <w:b/>
        </w:rPr>
        <w:t>Таблица 2.1.1 - Объем потребления тепловой энергии</w:t>
      </w:r>
    </w:p>
    <w:tbl>
      <w:tblPr>
        <w:tblStyle w:val="500"/>
        <w:tblW w:w="5000" w:type="pct"/>
        <w:jc w:val="center"/>
        <w:tblLook w:val="04A0" w:firstRow="1" w:lastRow="0" w:firstColumn="1" w:lastColumn="0" w:noHBand="0" w:noVBand="1"/>
      </w:tblPr>
      <w:tblGrid>
        <w:gridCol w:w="3306"/>
        <w:gridCol w:w="2333"/>
        <w:gridCol w:w="2335"/>
        <w:gridCol w:w="2332"/>
        <w:gridCol w:w="2335"/>
        <w:gridCol w:w="2329"/>
      </w:tblGrid>
      <w:tr w:rsidR="000170D6" w:rsidRPr="000170D6" w:rsidTr="004629F8">
        <w:trPr>
          <w:trHeight w:val="666"/>
          <w:jc w:val="center"/>
        </w:trPr>
        <w:tc>
          <w:tcPr>
            <w:tcW w:w="1104"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Источник тепловой энергии</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Выработка ТЭ,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Собственные нужды, Гкал</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Отпуск в сеть,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Потери в сетях, Гкал</w:t>
            </w:r>
          </w:p>
        </w:tc>
        <w:tc>
          <w:tcPr>
            <w:tcW w:w="778"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Полезный отпуск, Гкал</w:t>
            </w:r>
          </w:p>
        </w:tc>
      </w:tr>
      <w:tr w:rsidR="000170D6" w:rsidRPr="000170D6" w:rsidTr="000170D6">
        <w:trPr>
          <w:trHeight w:val="205"/>
          <w:jc w:val="center"/>
        </w:trPr>
        <w:tc>
          <w:tcPr>
            <w:tcW w:w="5000" w:type="pct"/>
            <w:gridSpan w:val="6"/>
            <w:shd w:val="clear" w:color="auto" w:fill="DBE5F1"/>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ООО «ТК Новгородская»</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188,8600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1129,9200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101,7500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589,5500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42,0100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161,3900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161,3400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524,5300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151,9700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433,1600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30,2000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684,0400</w:t>
            </w:r>
          </w:p>
        </w:tc>
      </w:tr>
      <w:tr w:rsidR="000170D6"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3,4100</w:t>
            </w:r>
          </w:p>
        </w:tc>
        <w:tc>
          <w:tcPr>
            <w:tcW w:w="778"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168,8200</w:t>
            </w:r>
          </w:p>
        </w:tc>
      </w:tr>
      <w:tr w:rsidR="00952FD1"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left"/>
              <w:rPr>
                <w:rFonts w:ascii="Times New Roman" w:eastAsia="Calibri" w:hAnsi="Times New Roman" w:cs="Times New Roman"/>
              </w:rPr>
            </w:pPr>
            <w:r w:rsidRPr="00BA5B63">
              <w:rPr>
                <w:rFonts w:ascii="Times New Roman" w:eastAsia="Times New Roman" w:hAnsi="Times New Roman" w:cs="Times New Roman"/>
                <w:sz w:val="22"/>
              </w:rPr>
              <w:t>Котельная № 8</w:t>
            </w:r>
          </w:p>
        </w:tc>
        <w:tc>
          <w:tcPr>
            <w:tcW w:w="779"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229,9000</w:t>
            </w:r>
          </w:p>
        </w:tc>
        <w:tc>
          <w:tcPr>
            <w:tcW w:w="780"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229,9000</w:t>
            </w:r>
          </w:p>
        </w:tc>
        <w:tc>
          <w:tcPr>
            <w:tcW w:w="780"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14,1400</w:t>
            </w:r>
          </w:p>
        </w:tc>
        <w:tc>
          <w:tcPr>
            <w:tcW w:w="778" w:type="pct"/>
            <w:shd w:val="clear" w:color="auto" w:fill="FFFFFF"/>
            <w:tcMar>
              <w:top w:w="40" w:type="dxa"/>
              <w:left w:w="200" w:type="dxa"/>
              <w:bottom w:w="40" w:type="dxa"/>
              <w:right w:w="200" w:type="dxa"/>
            </w:tcMar>
            <w:vAlign w:val="center"/>
          </w:tcPr>
          <w:p w:rsidR="00952FD1" w:rsidRPr="00BA5B63" w:rsidRDefault="00952FD1" w:rsidP="00800AFE">
            <w:pPr>
              <w:spacing w:after="0"/>
              <w:ind w:firstLine="0"/>
              <w:jc w:val="center"/>
              <w:rPr>
                <w:rFonts w:ascii="Times New Roman" w:eastAsia="Calibri" w:hAnsi="Times New Roman" w:cs="Times New Roman"/>
              </w:rPr>
            </w:pPr>
            <w:r w:rsidRPr="00BA5B63">
              <w:rPr>
                <w:rFonts w:ascii="Times New Roman" w:eastAsia="Times New Roman" w:hAnsi="Times New Roman" w:cs="Times New Roman"/>
                <w:sz w:val="22"/>
              </w:rPr>
              <w:t>215,7600</w:t>
            </w:r>
          </w:p>
        </w:tc>
      </w:tr>
      <w:tr w:rsidR="004629F8"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left"/>
              <w:rPr>
                <w:rFonts w:ascii="Times New Roman" w:eastAsia="Calibri" w:hAnsi="Times New Roman" w:cs="Times New Roman"/>
              </w:rPr>
            </w:pPr>
            <w:r w:rsidRPr="003619C5">
              <w:rPr>
                <w:rFonts w:ascii="Times New Roman" w:eastAsia="Times New Roman" w:hAnsi="Times New Roman" w:cs="Times New Roman"/>
                <w:sz w:val="22"/>
              </w:rPr>
              <w:t>Котельная № 11</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246,6900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246,6900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10,8900</w:t>
            </w:r>
          </w:p>
        </w:tc>
        <w:tc>
          <w:tcPr>
            <w:tcW w:w="778"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235,8000</w:t>
            </w:r>
          </w:p>
        </w:tc>
      </w:tr>
      <w:tr w:rsidR="004629F8" w:rsidRPr="000170D6" w:rsidTr="004629F8">
        <w:trPr>
          <w:trHeight w:val="218"/>
          <w:jc w:val="center"/>
        </w:trPr>
        <w:tc>
          <w:tcPr>
            <w:tcW w:w="1104"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left"/>
              <w:rPr>
                <w:rFonts w:ascii="Times New Roman" w:eastAsia="Calibri" w:hAnsi="Times New Roman" w:cs="Times New Roman"/>
              </w:rPr>
            </w:pPr>
            <w:r w:rsidRPr="003619C5">
              <w:rPr>
                <w:rFonts w:ascii="Times New Roman" w:eastAsia="Times New Roman" w:hAnsi="Times New Roman" w:cs="Times New Roman"/>
                <w:sz w:val="22"/>
              </w:rPr>
              <w:t>Котельная № 13</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126,3400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126,3400</w:t>
            </w:r>
          </w:p>
        </w:tc>
        <w:tc>
          <w:tcPr>
            <w:tcW w:w="780"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0,0100</w:t>
            </w:r>
          </w:p>
        </w:tc>
        <w:tc>
          <w:tcPr>
            <w:tcW w:w="778" w:type="pct"/>
            <w:shd w:val="clear" w:color="auto" w:fill="FFFFFF"/>
            <w:tcMar>
              <w:top w:w="40" w:type="dxa"/>
              <w:left w:w="200" w:type="dxa"/>
              <w:bottom w:w="40" w:type="dxa"/>
              <w:right w:w="200" w:type="dxa"/>
            </w:tcMar>
            <w:vAlign w:val="center"/>
          </w:tcPr>
          <w:p w:rsidR="004629F8" w:rsidRPr="003619C5" w:rsidRDefault="004629F8"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126,3300</w:t>
            </w:r>
          </w:p>
        </w:tc>
      </w:tr>
      <w:tr w:rsidR="000170D6" w:rsidRPr="000170D6" w:rsidTr="004629F8">
        <w:trPr>
          <w:trHeight w:val="205"/>
          <w:jc w:val="center"/>
        </w:trPr>
        <w:tc>
          <w:tcPr>
            <w:tcW w:w="1104"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b/>
                <w:color w:val="000000"/>
                <w:sz w:val="22"/>
              </w:rPr>
              <w:t>Итого:</w:t>
            </w:r>
          </w:p>
        </w:tc>
        <w:tc>
          <w:tcPr>
            <w:tcW w:w="779" w:type="pct"/>
            <w:shd w:val="clear" w:color="auto" w:fill="FBD4B4"/>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0,0000</w:t>
            </w:r>
          </w:p>
        </w:tc>
        <w:tc>
          <w:tcPr>
            <w:tcW w:w="779" w:type="pct"/>
            <w:shd w:val="clear" w:color="auto" w:fill="FBD4B4"/>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BD4B4"/>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704,5800</w:t>
            </w:r>
          </w:p>
        </w:tc>
        <w:tc>
          <w:tcPr>
            <w:tcW w:w="778" w:type="pct"/>
            <w:shd w:val="clear" w:color="auto" w:fill="FBD4B4"/>
            <w:tcMar>
              <w:top w:w="40" w:type="dxa"/>
              <w:left w:w="200" w:type="dxa"/>
              <w:bottom w:w="40" w:type="dxa"/>
              <w:right w:w="200" w:type="dxa"/>
            </w:tcMar>
            <w:vAlign w:val="center"/>
          </w:tcPr>
          <w:p w:rsidR="000170D6" w:rsidRPr="000170D6" w:rsidRDefault="00C6740E"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4269,3000</w:t>
            </w:r>
          </w:p>
        </w:tc>
      </w:tr>
      <w:tr w:rsidR="000170D6" w:rsidRPr="000170D6" w:rsidTr="004629F8">
        <w:trPr>
          <w:trHeight w:val="230"/>
          <w:jc w:val="center"/>
        </w:trPr>
        <w:tc>
          <w:tcPr>
            <w:tcW w:w="1104"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rPr>
            </w:pPr>
            <w:r w:rsidRPr="000170D6">
              <w:rPr>
                <w:rFonts w:ascii="Times New Roman" w:eastAsia="Times New Roman" w:hAnsi="Times New Roman" w:cs="Times New Roman"/>
                <w:sz w:val="22"/>
              </w:rPr>
              <w:t>Итого по МО:</w:t>
            </w:r>
          </w:p>
        </w:tc>
        <w:tc>
          <w:tcPr>
            <w:tcW w:w="779" w:type="pct"/>
            <w:shd w:val="clear" w:color="auto" w:fill="F2F2F2"/>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2F2F2"/>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4973,8800</w:t>
            </w:r>
          </w:p>
        </w:tc>
        <w:tc>
          <w:tcPr>
            <w:tcW w:w="780" w:type="pct"/>
            <w:shd w:val="clear" w:color="auto" w:fill="F2F2F2"/>
            <w:tcMar>
              <w:top w:w="40" w:type="dxa"/>
              <w:left w:w="200" w:type="dxa"/>
              <w:bottom w:w="40" w:type="dxa"/>
              <w:right w:w="200" w:type="dxa"/>
            </w:tcMar>
            <w:vAlign w:val="center"/>
          </w:tcPr>
          <w:p w:rsidR="000170D6" w:rsidRPr="000170D6" w:rsidRDefault="00952FD1"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704,5800</w:t>
            </w:r>
          </w:p>
        </w:tc>
        <w:tc>
          <w:tcPr>
            <w:tcW w:w="778" w:type="pct"/>
            <w:shd w:val="clear" w:color="auto" w:fill="F2F2F2"/>
            <w:tcMar>
              <w:top w:w="40" w:type="dxa"/>
              <w:left w:w="200" w:type="dxa"/>
              <w:bottom w:w="40" w:type="dxa"/>
              <w:right w:w="200" w:type="dxa"/>
            </w:tcMar>
            <w:vAlign w:val="center"/>
          </w:tcPr>
          <w:p w:rsidR="000170D6" w:rsidRPr="000170D6" w:rsidRDefault="00C6740E" w:rsidP="000170D6">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4269,3000</w:t>
            </w:r>
          </w:p>
        </w:tc>
      </w:tr>
    </w:tbl>
    <w:p w:rsidR="000170D6" w:rsidRDefault="000170D6" w:rsidP="000170D6">
      <w:pPr>
        <w:spacing w:after="200"/>
        <w:ind w:firstLine="0"/>
        <w:jc w:val="left"/>
        <w:rPr>
          <w:rFonts w:ascii="Times New Roman" w:eastAsia="Times New Roman" w:hAnsi="Times New Roman" w:cs="Times New Roman"/>
          <w:b/>
          <w:bCs/>
          <w:sz w:val="20"/>
          <w:szCs w:val="20"/>
        </w:rPr>
        <w:sectPr w:rsidR="000170D6" w:rsidSect="000170D6">
          <w:pgSz w:w="16838" w:h="11906" w:orient="landscape"/>
          <w:pgMar w:top="1276" w:right="1134" w:bottom="851" w:left="1134" w:header="708" w:footer="708" w:gutter="0"/>
          <w:cols w:space="708"/>
          <w:docGrid w:linePitch="360"/>
        </w:sectPr>
      </w:pPr>
    </w:p>
    <w:p w:rsidR="000170D6" w:rsidRPr="000170D6" w:rsidRDefault="00457584"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2" w:anchor="bookmark5" w:history="1">
        <w:bookmarkStart w:id="403" w:name="_Toc30081807"/>
        <w:bookmarkStart w:id="404" w:name="_Toc30085041"/>
        <w:bookmarkStart w:id="405" w:name="_Toc32845307"/>
        <w:bookmarkStart w:id="406" w:name="_Toc176422456"/>
        <w:bookmarkStart w:id="407" w:name="_Toc176599524"/>
        <w:r w:rsidR="000170D6" w:rsidRPr="000170D6">
          <w:rPr>
            <w:rFonts w:ascii="Times New Roman" w:eastAsia="Times New Roman" w:hAnsi="Times New Roman" w:cs="Times New Roman"/>
            <w:b/>
            <w:bCs/>
            <w:szCs w:val="24"/>
            <w:lang w:eastAsia="ru-RU"/>
          </w:rPr>
          <w:t>Часть 2. ПРОГНОЗЫ ПРИРОСТОВ СТРОИТЕЛЬНЫХ ПЛОЩАДЕЙ ФОНДОВ,</w:t>
        </w:r>
      </w:hyperlink>
      <w:r w:rsidR="000170D6" w:rsidRPr="000170D6">
        <w:rPr>
          <w:rFonts w:ascii="Times New Roman" w:eastAsia="Times New Roman" w:hAnsi="Times New Roman" w:cs="Times New Roman"/>
          <w:b/>
          <w:bCs/>
          <w:szCs w:val="24"/>
          <w:lang w:eastAsia="ru-RU"/>
        </w:rPr>
        <w:t xml:space="preserve"> </w:t>
      </w:r>
      <w:hyperlink r:id="rId163" w:anchor="bookmark5" w:history="1">
        <w:r w:rsidR="000170D6" w:rsidRPr="000170D6">
          <w:rPr>
            <w:rFonts w:ascii="Times New Roman" w:eastAsia="Times New Roman" w:hAnsi="Times New Roman" w:cs="Times New Roman"/>
            <w:b/>
            <w:bCs/>
            <w:szCs w:val="24"/>
            <w:lang w:eastAsia="ru-RU"/>
          </w:rPr>
          <w:t>СГРУПИРОВАННЫЕ ПО РАСЧЕТНЫМ ЭЛЕМЕНТАМ ТЕРРИТОРИАЛЬНОГО ДЕЛЕНИЯ</w:t>
        </w:r>
      </w:hyperlink>
      <w:r w:rsidR="000170D6" w:rsidRPr="000170D6">
        <w:rPr>
          <w:rFonts w:ascii="Times New Roman" w:eastAsia="Times New Roman" w:hAnsi="Times New Roman" w:cs="Times New Roman"/>
          <w:b/>
          <w:bCs/>
          <w:szCs w:val="24"/>
          <w:lang w:eastAsia="ru-RU"/>
        </w:rPr>
        <w:t xml:space="preserve"> </w:t>
      </w:r>
      <w:hyperlink r:id="rId164" w:anchor="bookmark5" w:history="1">
        <w:r w:rsidR="000170D6" w:rsidRPr="000170D6">
          <w:rPr>
            <w:rFonts w:ascii="Times New Roman" w:eastAsia="Times New Roman" w:hAnsi="Times New Roman" w:cs="Times New Roman"/>
            <w:b/>
            <w:bCs/>
            <w:szCs w:val="24"/>
            <w:lang w:eastAsia="ru-RU"/>
          </w:rPr>
          <w:t>И ПО ЗОНАМ ДЕЙСТВИЯ ИСТОЧНИКОВ ТЕПЛОВОЙ ЭНЕРГИИ С РАЗДЕЛЕНИЕМ</w:t>
        </w:r>
      </w:hyperlink>
      <w:r w:rsidR="000170D6" w:rsidRPr="000170D6">
        <w:rPr>
          <w:rFonts w:ascii="Times New Roman" w:eastAsia="Times New Roman" w:hAnsi="Times New Roman" w:cs="Times New Roman"/>
          <w:b/>
          <w:bCs/>
          <w:szCs w:val="24"/>
          <w:lang w:eastAsia="ru-RU"/>
        </w:rPr>
        <w:t xml:space="preserve"> </w:t>
      </w:r>
      <w:hyperlink r:id="rId165" w:anchor="bookmark5" w:history="1">
        <w:r w:rsidR="000170D6" w:rsidRPr="000170D6">
          <w:rPr>
            <w:rFonts w:ascii="Times New Roman" w:eastAsia="Times New Roman" w:hAnsi="Times New Roman" w:cs="Times New Roman"/>
            <w:b/>
            <w:bCs/>
            <w:szCs w:val="24"/>
            <w:lang w:eastAsia="ru-RU"/>
          </w:rPr>
          <w:t>ОБЪЕКТОВ СТРОИТЕЛЬСТВА НА МНОГКВАРТИРНЫЕ ДОМА, ИНДИВИДУАЛЬНЫЕ</w:t>
        </w:r>
      </w:hyperlink>
      <w:r w:rsidR="000170D6" w:rsidRPr="000170D6">
        <w:rPr>
          <w:rFonts w:ascii="Times New Roman" w:eastAsia="Times New Roman" w:hAnsi="Times New Roman" w:cs="Times New Roman"/>
          <w:b/>
          <w:bCs/>
          <w:szCs w:val="24"/>
          <w:lang w:eastAsia="ru-RU"/>
        </w:rPr>
        <w:t xml:space="preserve"> </w:t>
      </w:r>
      <w:hyperlink r:id="rId166" w:anchor="bookmark5" w:history="1">
        <w:r w:rsidR="000170D6" w:rsidRPr="000170D6">
          <w:rPr>
            <w:rFonts w:ascii="Times New Roman" w:eastAsia="Times New Roman" w:hAnsi="Times New Roman" w:cs="Times New Roman"/>
            <w:b/>
            <w:bCs/>
            <w:szCs w:val="24"/>
            <w:lang w:eastAsia="ru-RU"/>
          </w:rPr>
          <w:t>ЖИЛЫЕ ДОМА, ОБЩЕСТВЕННЫЕ ЗДАНИЯ, ПРОИЗВОДСТВЕННЫЕ ЗДАНИЯ</w:t>
        </w:r>
      </w:hyperlink>
      <w:r w:rsidR="000170D6" w:rsidRPr="000170D6">
        <w:rPr>
          <w:rFonts w:ascii="Times New Roman" w:eastAsia="Times New Roman" w:hAnsi="Times New Roman" w:cs="Times New Roman"/>
          <w:b/>
          <w:bCs/>
          <w:szCs w:val="24"/>
          <w:lang w:eastAsia="ru-RU"/>
        </w:rPr>
        <w:t xml:space="preserve"> </w:t>
      </w:r>
      <w:hyperlink r:id="rId167" w:anchor="bookmark5" w:history="1">
        <w:r w:rsidR="000170D6" w:rsidRPr="000170D6">
          <w:rPr>
            <w:rFonts w:ascii="Times New Roman" w:eastAsia="Times New Roman" w:hAnsi="Times New Roman" w:cs="Times New Roman"/>
            <w:b/>
            <w:bCs/>
            <w:szCs w:val="24"/>
            <w:lang w:eastAsia="ru-RU"/>
          </w:rPr>
          <w:t>ПРОМЫШЛЕННЫХ ПРЕДПРИЯТИЙ НА КАЖДОМ ЭТАПЕ</w:t>
        </w:r>
        <w:bookmarkEnd w:id="403"/>
        <w:bookmarkEnd w:id="404"/>
        <w:bookmarkEnd w:id="405"/>
        <w:bookmarkEnd w:id="406"/>
        <w:bookmarkEnd w:id="407"/>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Microsoft YaHei" w:hAnsi="Times New Roman" w:cs="Times New Roman"/>
          <w:b/>
          <w:bCs/>
          <w:color w:val="000000"/>
          <w:spacing w:val="-5"/>
          <w:szCs w:val="18"/>
        </w:rPr>
      </w:pPr>
      <w:r w:rsidRPr="000170D6">
        <w:rPr>
          <w:rFonts w:ascii="Times New Roman" w:eastAsia="Microsoft YaHei" w:hAnsi="Times New Roman" w:cs="Times New Roman"/>
          <w:b/>
          <w:bCs/>
          <w:color w:val="000000"/>
          <w:spacing w:val="-5"/>
          <w:szCs w:val="18"/>
        </w:rPr>
        <w:t>Таблица 2.2.1 – Прирост строительных фондов</w:t>
      </w:r>
    </w:p>
    <w:tbl>
      <w:tblPr>
        <w:tblW w:w="9899" w:type="dxa"/>
        <w:tblCellMar>
          <w:left w:w="0" w:type="dxa"/>
          <w:right w:w="0" w:type="dxa"/>
        </w:tblCellMar>
        <w:tblLook w:val="04A0" w:firstRow="1" w:lastRow="0" w:firstColumn="1" w:lastColumn="0" w:noHBand="0" w:noVBand="1"/>
      </w:tblPr>
      <w:tblGrid>
        <w:gridCol w:w="2928"/>
        <w:gridCol w:w="870"/>
        <w:gridCol w:w="871"/>
        <w:gridCol w:w="870"/>
        <w:gridCol w:w="871"/>
        <w:gridCol w:w="871"/>
        <w:gridCol w:w="870"/>
        <w:gridCol w:w="871"/>
        <w:gridCol w:w="877"/>
      </w:tblGrid>
      <w:tr w:rsidR="000170D6" w:rsidRPr="000170D6" w:rsidTr="000170D6">
        <w:trPr>
          <w:trHeight w:val="237"/>
        </w:trPr>
        <w:tc>
          <w:tcPr>
            <w:tcW w:w="2928"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bookmarkStart w:id="408" w:name="_Hlk167885906"/>
            <w:r w:rsidRPr="000170D6">
              <w:rPr>
                <w:rFonts w:ascii="Times New Roman" w:eastAsia="Times New Roman" w:hAnsi="Times New Roman" w:cs="Times New Roman"/>
                <w:color w:val="000000"/>
                <w:sz w:val="22"/>
                <w:lang w:eastAsia="ru-RU"/>
              </w:rPr>
              <w:t>Наименование объекта</w:t>
            </w:r>
          </w:p>
        </w:tc>
        <w:tc>
          <w:tcPr>
            <w:tcW w:w="6971"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Площадь отапливаемых объектов, кв. м.</w:t>
            </w:r>
          </w:p>
        </w:tc>
      </w:tr>
      <w:tr w:rsidR="000170D6" w:rsidRPr="000170D6" w:rsidTr="000170D6">
        <w:trPr>
          <w:trHeight w:val="4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p>
        </w:tc>
        <w:tc>
          <w:tcPr>
            <w:tcW w:w="870" w:type="dxa"/>
            <w:tcBorders>
              <w:top w:val="nil"/>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2023</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2024</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2025</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2026</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2027</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2028</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2029</w:t>
            </w:r>
          </w:p>
        </w:tc>
        <w:tc>
          <w:tcPr>
            <w:tcW w:w="877"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2030-2034</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Многоквартирные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Индивидуальные жилые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Дома блокированной застройки</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Общественные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Производственные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Итого:</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r>
      <w:bookmarkEnd w:id="408"/>
    </w:tbl>
    <w:p w:rsid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0170D6" w:rsidRPr="000170D6" w:rsidRDefault="00457584"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8" w:anchor="bookmark9" w:history="1">
        <w:bookmarkStart w:id="409" w:name="_Toc176422457"/>
        <w:bookmarkStart w:id="410" w:name="_Toc176599525"/>
        <w:r w:rsidR="000170D6" w:rsidRPr="000170D6">
          <w:rPr>
            <w:rFonts w:ascii="Times New Roman" w:eastAsia="Times New Roman" w:hAnsi="Times New Roman" w:cs="Times New Roman"/>
            <w:b/>
            <w:bCs/>
            <w:szCs w:val="24"/>
            <w:lang w:eastAsia="ru-RU"/>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0170D6" w:rsidRPr="000170D6">
        <w:rPr>
          <w:rFonts w:ascii="Times New Roman" w:eastAsia="Times New Roman" w:hAnsi="Times New Roman" w:cs="Times New Roman"/>
          <w:b/>
          <w:bCs/>
          <w:szCs w:val="24"/>
          <w:lang w:eastAsia="ru-RU"/>
        </w:rPr>
        <w:t>СТАНАВЛИВАЕМЫХ В СООТВЕТСТВИИ С ЗАКОНОДАТЕЛЬСТВОМ РОССИЙСКОЙ ФЕДЕРАЦИИ</w:t>
      </w:r>
      <w:bookmarkEnd w:id="409"/>
      <w:bookmarkEnd w:id="410"/>
      <w:r w:rsidR="000170D6" w:rsidRPr="000170D6">
        <w:rPr>
          <w:rFonts w:ascii="Times New Roman" w:eastAsia="Times New Roman" w:hAnsi="Times New Roman" w:cs="Times New Roman"/>
          <w:b/>
          <w:bCs/>
          <w:szCs w:val="24"/>
          <w:lang w:eastAsia="ru-RU"/>
        </w:rPr>
        <w:t xml:space="preserve"> </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C6740E">
      <w:pPr>
        <w:tabs>
          <w:tab w:val="left" w:pos="0"/>
        </w:tabs>
        <w:spacing w:after="0" w:line="360" w:lineRule="exact"/>
        <w:ind w:firstLine="709"/>
        <w:rPr>
          <w:rFonts w:ascii="Times New Roman" w:eastAsia="Times New Roman" w:hAnsi="Times New Roman" w:cs="Times New Roman"/>
          <w:color w:val="000000"/>
          <w:szCs w:val="24"/>
          <w:lang w:eastAsia="ru-RU"/>
        </w:rPr>
      </w:pPr>
      <w:r w:rsidRPr="000170D6">
        <w:rPr>
          <w:rFonts w:ascii="Times New Roman" w:eastAsia="Times New Roman" w:hAnsi="Times New Roman" w:cs="Times New Roman"/>
          <w:color w:val="000000"/>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0170D6" w:rsidRPr="000170D6" w:rsidRDefault="000170D6" w:rsidP="00C6740E">
      <w:pPr>
        <w:tabs>
          <w:tab w:val="left" w:pos="0"/>
        </w:tabs>
        <w:spacing w:after="0" w:line="360" w:lineRule="exact"/>
        <w:ind w:firstLine="709"/>
        <w:rPr>
          <w:rFonts w:ascii="Times New Roman" w:eastAsia="Times New Roman" w:hAnsi="Times New Roman" w:cs="Times New Roman"/>
          <w:color w:val="000000"/>
          <w:szCs w:val="24"/>
          <w:lang w:eastAsia="ru-RU"/>
        </w:rPr>
      </w:pPr>
      <w:r w:rsidRPr="000170D6">
        <w:rPr>
          <w:rFonts w:ascii="Times New Roman" w:eastAsia="Calibri" w:hAnsi="Times New Roman" w:cs="Times New Roman"/>
          <w:color w:val="000000"/>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0170D6">
        <w:rPr>
          <w:rFonts w:ascii="Times New Roman" w:eastAsia="Calibri" w:hAnsi="Times New Roman" w:cs="Times New Roman"/>
          <w:noProof/>
          <w:color w:val="000000"/>
        </w:rPr>
        <w:t>1 м</w:t>
      </w:r>
      <w:r w:rsidRPr="000170D6">
        <w:rPr>
          <w:rFonts w:ascii="Times New Roman" w:eastAsia="Calibri" w:hAnsi="Times New Roman" w:cs="Times New Roman"/>
          <w:noProof/>
          <w:color w:val="000000"/>
          <w:vertAlign w:val="superscript"/>
        </w:rPr>
        <w:t>3</w:t>
      </w:r>
      <w:r w:rsidRPr="000170D6">
        <w:rPr>
          <w:rFonts w:ascii="Times New Roman" w:eastAsia="Calibri" w:hAnsi="Times New Roman" w:cs="Times New Roman"/>
          <w:color w:val="000000"/>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0170D6" w:rsidRPr="000170D6" w:rsidRDefault="000170D6" w:rsidP="00C6740E">
      <w:pPr>
        <w:tabs>
          <w:tab w:val="left" w:pos="0"/>
        </w:tabs>
        <w:spacing w:after="0" w:line="360" w:lineRule="exact"/>
        <w:ind w:firstLine="709"/>
        <w:rPr>
          <w:rFonts w:ascii="Times New Roman" w:eastAsia="Calibri" w:hAnsi="Times New Roman" w:cs="Times New Roman"/>
          <w:color w:val="000000"/>
          <w:shd w:val="clear" w:color="auto" w:fill="FFFFFF"/>
        </w:rPr>
      </w:pPr>
      <w:bookmarkStart w:id="411" w:name="_Hlk167867483"/>
      <w:r w:rsidRPr="000170D6">
        <w:rPr>
          <w:rFonts w:ascii="Times New Roman" w:eastAsia="Calibri" w:hAnsi="Times New Roman" w:cs="Times New Roman"/>
          <w:color w:val="000000"/>
          <w:shd w:val="clear" w:color="auto" w:fill="FFFFFF"/>
        </w:rPr>
        <w:t>Прогнозные перспективные удельные расходы тепловой энергии на отопление, вентиляцию приведены в таблицах ниже.</w:t>
      </w:r>
    </w:p>
    <w:bookmarkEnd w:id="411"/>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2.3.1 - </w:t>
      </w:r>
      <w:r w:rsidRPr="000170D6">
        <w:rPr>
          <w:rFonts w:ascii="Times New Roman" w:eastAsia="Times New Roman" w:hAnsi="Times New Roman" w:cs="Times New Roman"/>
          <w:b/>
          <w:bCs/>
          <w:color w:val="000000"/>
          <w:spacing w:val="-5"/>
          <w:szCs w:val="24"/>
          <w:lang w:eastAsia="ru-RU"/>
        </w:rPr>
        <w:t>Нормируемый удельный расход тепловой энергии на отопление жилых зданий, Вт/(м3·°</w:t>
      </w:r>
      <w:proofErr w:type="spellStart"/>
      <w:r w:rsidRPr="000170D6">
        <w:rPr>
          <w:rFonts w:ascii="Times New Roman" w:eastAsia="Times New Roman" w:hAnsi="Times New Roman" w:cs="Times New Roman"/>
          <w:b/>
          <w:bCs/>
          <w:color w:val="000000"/>
          <w:spacing w:val="-5"/>
          <w:szCs w:val="24"/>
          <w:lang w:eastAsia="ru-RU"/>
        </w:rPr>
        <w:t>С·сут</w:t>
      </w:r>
      <w:proofErr w:type="spellEnd"/>
      <w:r w:rsidRPr="000170D6">
        <w:rPr>
          <w:rFonts w:ascii="Times New Roman" w:eastAsia="Times New Roman" w:hAnsi="Times New Roman" w:cs="Times New Roman"/>
          <w:b/>
          <w:bCs/>
          <w:color w:val="000000"/>
          <w:spacing w:val="-5"/>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0170D6" w:rsidRPr="000170D6" w:rsidTr="000170D6">
        <w:trPr>
          <w:trHeight w:val="262"/>
        </w:trPr>
        <w:tc>
          <w:tcPr>
            <w:tcW w:w="370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lastRenderedPageBreak/>
              <w:t xml:space="preserve">Площадь здания, </w:t>
            </w:r>
            <w:r w:rsidRPr="000170D6">
              <w:rPr>
                <w:rFonts w:ascii="Times New Roman" w:eastAsia="Times New Roman" w:hAnsi="Times New Roman" w:cs="Times New Roman"/>
                <w:noProof/>
                <w:color w:val="000000"/>
                <w:sz w:val="22"/>
                <w:lang w:eastAsia="ru-RU"/>
              </w:rPr>
              <w:t>м</w:t>
            </w:r>
            <w:r w:rsidRPr="000170D6">
              <w:rPr>
                <w:rFonts w:ascii="Times New Roman" w:eastAsia="Times New Roman" w:hAnsi="Times New Roman" w:cs="Times New Roman"/>
                <w:noProof/>
                <w:color w:val="000000"/>
                <w:sz w:val="22"/>
                <w:vertAlign w:val="superscript"/>
                <w:lang w:eastAsia="ru-RU"/>
              </w:rPr>
              <w:t>2</w:t>
            </w:r>
          </w:p>
        </w:tc>
        <w:tc>
          <w:tcPr>
            <w:tcW w:w="5540" w:type="dxa"/>
            <w:gridSpan w:val="4"/>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С числом этажей</w:t>
            </w:r>
          </w:p>
        </w:tc>
      </w:tr>
      <w:tr w:rsidR="000170D6" w:rsidRPr="000170D6" w:rsidTr="000170D6">
        <w:trPr>
          <w:trHeight w:val="278"/>
        </w:trPr>
        <w:tc>
          <w:tcPr>
            <w:tcW w:w="370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p>
        </w:tc>
        <w:tc>
          <w:tcPr>
            <w:tcW w:w="137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w:t>
            </w:r>
          </w:p>
        </w:tc>
        <w:tc>
          <w:tcPr>
            <w:tcW w:w="1358"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w:t>
            </w:r>
          </w:p>
        </w:tc>
        <w:tc>
          <w:tcPr>
            <w:tcW w:w="1400"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w:t>
            </w:r>
          </w:p>
        </w:tc>
        <w:tc>
          <w:tcPr>
            <w:tcW w:w="1407"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0,579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0,517</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0,558</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0,496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0,538</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0,434</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0,476</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0,393</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600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1000 и более</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2.3.2 - </w:t>
      </w:r>
      <w:r w:rsidRPr="000170D6">
        <w:rPr>
          <w:rFonts w:ascii="Times New Roman" w:eastAsia="Times New Roman" w:hAnsi="Times New Roman" w:cs="Times New Roman"/>
          <w:b/>
          <w:bCs/>
          <w:color w:val="000000"/>
          <w:spacing w:val="-5"/>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0170D6">
        <w:rPr>
          <w:rFonts w:ascii="Times New Roman" w:eastAsia="Times New Roman" w:hAnsi="Times New Roman" w:cs="Times New Roman"/>
          <w:b/>
          <w:bCs/>
          <w:color w:val="000000"/>
          <w:spacing w:val="-5"/>
          <w:szCs w:val="24"/>
          <w:lang w:eastAsia="ru-RU"/>
        </w:rPr>
        <w:t>С·сут</w:t>
      </w:r>
      <w:proofErr w:type="spellEnd"/>
      <w:r w:rsidRPr="000170D6">
        <w:rPr>
          <w:rFonts w:ascii="Times New Roman" w:eastAsia="Times New Roman" w:hAnsi="Times New Roman" w:cs="Times New Roman"/>
          <w:b/>
          <w:bCs/>
          <w:color w:val="000000"/>
          <w:spacing w:val="-5"/>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0170D6" w:rsidRPr="000170D6" w:rsidTr="000170D6">
        <w:trPr>
          <w:trHeight w:val="248"/>
        </w:trPr>
        <w:tc>
          <w:tcPr>
            <w:tcW w:w="319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Тип здания</w:t>
            </w:r>
          </w:p>
        </w:tc>
        <w:tc>
          <w:tcPr>
            <w:tcW w:w="6094" w:type="dxa"/>
            <w:gridSpan w:val="8"/>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Этажность здания</w:t>
            </w:r>
          </w:p>
        </w:tc>
      </w:tr>
      <w:tr w:rsidR="000170D6" w:rsidRPr="000170D6" w:rsidTr="000170D6">
        <w:trPr>
          <w:trHeight w:val="514"/>
        </w:trPr>
        <w:tc>
          <w:tcPr>
            <w:tcW w:w="319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p>
        </w:tc>
        <w:tc>
          <w:tcPr>
            <w:tcW w:w="72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2</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4, 5</w:t>
            </w:r>
          </w:p>
        </w:tc>
        <w:tc>
          <w:tcPr>
            <w:tcW w:w="75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6, 7</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8, 9</w:t>
            </w:r>
          </w:p>
        </w:tc>
        <w:tc>
          <w:tcPr>
            <w:tcW w:w="70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10, 11</w:t>
            </w:r>
          </w:p>
        </w:tc>
        <w:tc>
          <w:tcPr>
            <w:tcW w:w="85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12 и выше</w:t>
            </w: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 Жилые многоквартирные, гостиницы, общежития</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0,455</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0,319</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0,301</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0,290</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2 Общественные, кроме перечисленных в строках 3-6</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0,487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0,440</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0,342</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 Поликлиники и лечебные учреждения, дома-интернаты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Дошкольные учреждения, хосписы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r>
      <w:tr w:rsidR="000170D6" w:rsidRPr="000170D6" w:rsidTr="000170D6">
        <w:trPr>
          <w:trHeight w:val="746"/>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5 Сервисного обслуживания, культурно-досуговой деятельности, технопарки, склады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0,266</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0,243</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Административного назначения (офисы)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0,313</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0,278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2.3.3 </w:t>
      </w:r>
      <w:r w:rsidRPr="000170D6">
        <w:rPr>
          <w:rFonts w:ascii="Times New Roman" w:eastAsia="Times New Roman" w:hAnsi="Times New Roman" w:cs="Times New Roman"/>
          <w:b/>
          <w:bCs/>
          <w:color w:val="000000"/>
          <w:spacing w:val="-5"/>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0170D6" w:rsidRPr="000170D6" w:rsidTr="000170D6">
        <w:trPr>
          <w:trHeight w:val="210"/>
        </w:trPr>
        <w:tc>
          <w:tcPr>
            <w:tcW w:w="3262"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roofErr w:type="spellStart"/>
            <w:r w:rsidRPr="000170D6">
              <w:rPr>
                <w:rFonts w:ascii="Times New Roman" w:eastAsia="Calibri" w:hAnsi="Times New Roman" w:cs="Times New Roman"/>
                <w:color w:val="000000"/>
                <w:sz w:val="20"/>
                <w:szCs w:val="20"/>
              </w:rPr>
              <w:t>Водопотребители</w:t>
            </w:r>
            <w:proofErr w:type="spellEnd"/>
          </w:p>
        </w:tc>
        <w:tc>
          <w:tcPr>
            <w:tcW w:w="1650"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Единица измерения</w:t>
            </w:r>
          </w:p>
        </w:tc>
        <w:tc>
          <w:tcPr>
            <w:tcW w:w="4514" w:type="dxa"/>
            <w:gridSpan w:val="3"/>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Нормы расхода горячей воды, л</w:t>
            </w:r>
          </w:p>
        </w:tc>
      </w:tr>
      <w:tr w:rsidR="000170D6" w:rsidRPr="000170D6" w:rsidTr="000170D6">
        <w:trPr>
          <w:trHeight w:val="679"/>
        </w:trPr>
        <w:tc>
          <w:tcPr>
            <w:tcW w:w="3262"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650"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средние сутки</w:t>
            </w: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сутки наибольшего водопотребления</w:t>
            </w:r>
          </w:p>
        </w:tc>
        <w:tc>
          <w:tcPr>
            <w:tcW w:w="1512"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час наибольшего водопотребления</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Жилые дома квартирного типа с централизованным горячим водоснабжением, оборудованные:</w:t>
            </w:r>
          </w:p>
        </w:tc>
      </w:tr>
      <w:tr w:rsidR="000170D6" w:rsidRPr="000170D6" w:rsidTr="000170D6">
        <w:trPr>
          <w:trHeight w:val="22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умывальниками, мойками 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8,2</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сидячими ванными,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10,3</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ваннами длинной 1500-1700 мм,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11,6</w:t>
            </w:r>
          </w:p>
        </w:tc>
      </w:tr>
      <w:tr w:rsidR="000170D6" w:rsidRPr="000170D6" w:rsidTr="000170D6">
        <w:trPr>
          <w:trHeight w:val="226"/>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 Дошкольные образовательные учреждения и школы-интернаты:</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дневным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14</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53"/>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круглосуточным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40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90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89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lastRenderedPageBreak/>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r>
      <w:tr w:rsidR="000170D6" w:rsidRPr="000170D6" w:rsidTr="000170D6">
        <w:trPr>
          <w:trHeight w:val="647"/>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то же с продленным днем</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3,1</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0,85</w:t>
            </w:r>
          </w:p>
        </w:tc>
      </w:tr>
    </w:tbl>
    <w:p w:rsidR="000170D6" w:rsidRPr="000170D6"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9" w:anchor="bookmark9" w:history="1">
        <w:bookmarkStart w:id="412" w:name="_Toc30085045"/>
        <w:bookmarkStart w:id="413" w:name="_Toc32845311"/>
        <w:bookmarkStart w:id="414" w:name="_Toc176422458"/>
        <w:bookmarkStart w:id="415" w:name="_Toc176599526"/>
        <w:r w:rsidR="000170D6" w:rsidRPr="000170D6">
          <w:rPr>
            <w:rFonts w:ascii="Times New Roman" w:eastAsia="Times New Roman" w:hAnsi="Times New Roman" w:cs="Times New Roman"/>
            <w:b/>
            <w:bCs/>
            <w:szCs w:val="24"/>
            <w:lang w:eastAsia="ru-RU"/>
          </w:rPr>
          <w:t>Часть 4. ПРОГНОЗЫ ПРИРОСТОВ ОБЪЕМОВ ПОТРЕБЛЕНИЯ ТЕПЛОВОЙ ЭНЕРГИИ</w:t>
        </w:r>
      </w:hyperlink>
      <w:r w:rsidR="000170D6" w:rsidRPr="000170D6">
        <w:rPr>
          <w:rFonts w:ascii="Times New Roman" w:eastAsia="Times New Roman" w:hAnsi="Times New Roman" w:cs="Times New Roman"/>
          <w:b/>
          <w:bCs/>
          <w:szCs w:val="24"/>
          <w:lang w:eastAsia="ru-RU"/>
        </w:rPr>
        <w:t xml:space="preserve"> </w:t>
      </w:r>
      <w:hyperlink r:id="rId170" w:anchor="bookmark9" w:history="1">
        <w:r w:rsidR="000170D6"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000170D6" w:rsidRPr="000170D6">
        <w:rPr>
          <w:rFonts w:ascii="Times New Roman" w:eastAsia="Times New Roman" w:hAnsi="Times New Roman" w:cs="Times New Roman"/>
          <w:b/>
          <w:bCs/>
          <w:szCs w:val="24"/>
          <w:lang w:eastAsia="ru-RU"/>
        </w:rPr>
        <w:t xml:space="preserve"> </w:t>
      </w:r>
      <w:hyperlink r:id="rId171" w:anchor="bookmark9" w:history="1">
        <w:r w:rsidR="000170D6" w:rsidRPr="000170D6">
          <w:rPr>
            <w:rFonts w:ascii="Times New Roman" w:eastAsia="Times New Roman" w:hAnsi="Times New Roman" w:cs="Times New Roman"/>
            <w:b/>
            <w:bCs/>
            <w:szCs w:val="24"/>
            <w:lang w:eastAsia="ru-RU"/>
          </w:rPr>
          <w:t>ТЕПЛОПОТРЕБЛЕНИЯ В КАЖДОМ РАСЧЕТНОМ ЭЛЕМЕНТЕ ТЕРРИТОРИАЛЬНОГО</w:t>
        </w:r>
      </w:hyperlink>
      <w:r w:rsidR="000170D6" w:rsidRPr="000170D6">
        <w:rPr>
          <w:rFonts w:ascii="Times New Roman" w:eastAsia="Times New Roman" w:hAnsi="Times New Roman" w:cs="Times New Roman"/>
          <w:b/>
          <w:bCs/>
          <w:szCs w:val="24"/>
          <w:lang w:eastAsia="ru-RU"/>
        </w:rPr>
        <w:t xml:space="preserve"> </w:t>
      </w:r>
      <w:hyperlink r:id="rId172" w:anchor="bookmark9" w:history="1">
        <w:r w:rsidR="000170D6" w:rsidRPr="000170D6">
          <w:rPr>
            <w:rFonts w:ascii="Times New Roman" w:eastAsia="Times New Roman" w:hAnsi="Times New Roman" w:cs="Times New Roman"/>
            <w:b/>
            <w:bCs/>
            <w:szCs w:val="24"/>
            <w:lang w:eastAsia="ru-RU"/>
          </w:rPr>
          <w:t>ДЕЛЕНИЯ И В ЗОНЕ ДЕЙСТВИЯ КАЖДОГО ИЗ СУЩЕСТВУЮЩИХ ИЛИ</w:t>
        </w:r>
      </w:hyperlink>
      <w:r w:rsidR="000170D6" w:rsidRPr="000170D6">
        <w:rPr>
          <w:rFonts w:ascii="Times New Roman" w:eastAsia="Times New Roman" w:hAnsi="Times New Roman" w:cs="Times New Roman"/>
          <w:b/>
          <w:bCs/>
          <w:szCs w:val="24"/>
          <w:lang w:eastAsia="ru-RU"/>
        </w:rPr>
        <w:t xml:space="preserve"> </w:t>
      </w:r>
      <w:hyperlink r:id="rId173" w:anchor="bookmark9" w:history="1">
        <w:r w:rsidR="000170D6" w:rsidRPr="000170D6">
          <w:rPr>
            <w:rFonts w:ascii="Times New Roman" w:eastAsia="Times New Roman" w:hAnsi="Times New Roman" w:cs="Times New Roman"/>
            <w:b/>
            <w:bCs/>
            <w:szCs w:val="24"/>
            <w:lang w:eastAsia="ru-RU"/>
          </w:rPr>
          <w:t>ПРЕДЛАГАЕМЫХ ДЛЯ СТРОИТЕЛЬСТВА ИСТОЧНИКОВ ТЕПЛОВОЙ ЭНЕРГИИ НА</w:t>
        </w:r>
      </w:hyperlink>
      <w:r w:rsidR="000170D6" w:rsidRPr="000170D6">
        <w:rPr>
          <w:rFonts w:ascii="Times New Roman" w:eastAsia="Times New Roman" w:hAnsi="Times New Roman" w:cs="Times New Roman"/>
          <w:b/>
          <w:bCs/>
          <w:szCs w:val="24"/>
          <w:lang w:eastAsia="ru-RU"/>
        </w:rPr>
        <w:t xml:space="preserve"> </w:t>
      </w:r>
      <w:hyperlink r:id="rId174" w:anchor="bookmark9" w:history="1">
        <w:r w:rsidR="000170D6" w:rsidRPr="000170D6">
          <w:rPr>
            <w:rFonts w:ascii="Times New Roman" w:eastAsia="Times New Roman" w:hAnsi="Times New Roman" w:cs="Times New Roman"/>
            <w:b/>
            <w:bCs/>
            <w:szCs w:val="24"/>
            <w:lang w:eastAsia="ru-RU"/>
          </w:rPr>
          <w:t>КАЖДОМ ЭТАПЕ</w:t>
        </w:r>
        <w:bookmarkEnd w:id="412"/>
        <w:bookmarkEnd w:id="413"/>
        <w:bookmarkEnd w:id="414"/>
        <w:bookmarkEnd w:id="415"/>
      </w:hyperlink>
    </w:p>
    <w:p w:rsidR="000170D6" w:rsidRPr="000170D6" w:rsidRDefault="000170D6" w:rsidP="000170D6">
      <w:pPr>
        <w:spacing w:after="0" w:line="240" w:lineRule="auto"/>
        <w:ind w:firstLine="709"/>
        <w:jc w:val="left"/>
        <w:rPr>
          <w:rFonts w:ascii="Times New Roman" w:eastAsia="Calibri" w:hAnsi="Times New Roman" w:cs="Times New Roman"/>
        </w:rPr>
      </w:pPr>
      <w:bookmarkStart w:id="416" w:name="OLE_LINK1"/>
      <w:bookmarkStart w:id="417" w:name="OLE_LINK2"/>
      <w:bookmarkStart w:id="418" w:name="OLE_LINK3"/>
      <w:bookmarkStart w:id="419" w:name="_Hlk167452374"/>
      <w:bookmarkEnd w:id="416"/>
      <w:bookmarkEnd w:id="417"/>
      <w:bookmarkEnd w:id="418"/>
    </w:p>
    <w:p w:rsidR="000170D6" w:rsidRPr="000170D6" w:rsidRDefault="000170D6" w:rsidP="0060202B">
      <w:pPr>
        <w:spacing w:after="0" w:line="360" w:lineRule="exact"/>
        <w:ind w:firstLine="709"/>
        <w:rPr>
          <w:rFonts w:ascii="Times New Roman" w:eastAsia="Calibri" w:hAnsi="Times New Roman" w:cs="Times New Roman"/>
        </w:rPr>
      </w:pPr>
      <w:bookmarkStart w:id="420" w:name="_Hlk176447847"/>
      <w:r w:rsidRPr="000170D6">
        <w:rPr>
          <w:rFonts w:ascii="Times New Roman" w:eastAsia="Calibri" w:hAnsi="Times New Roman" w:cs="Times New Roman"/>
        </w:rPr>
        <w:t>Прогноз приростов на потребление тепловой энергии отсутствует.</w:t>
      </w:r>
    </w:p>
    <w:bookmarkEnd w:id="420"/>
    <w:p w:rsidR="000170D6" w:rsidRPr="000170D6" w:rsidRDefault="000170D6" w:rsidP="000170D6">
      <w:pPr>
        <w:spacing w:after="0" w:line="240" w:lineRule="auto"/>
        <w:ind w:firstLine="709"/>
        <w:jc w:val="left"/>
        <w:rPr>
          <w:rFonts w:ascii="Times New Roman" w:eastAsia="Calibri" w:hAnsi="Times New Roman" w:cs="Times New Roman"/>
        </w:rPr>
      </w:pPr>
    </w:p>
    <w:bookmarkEnd w:id="419"/>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"file:///D:\\Source\\Ses\\Docs\\Оглавление%20том%202%20%20О.М..docx" \l "bookmark13" </w:instrText>
      </w:r>
      <w:r w:rsidRPr="000170D6">
        <w:rPr>
          <w:rFonts w:ascii="Times New Roman" w:eastAsia="Times New Roman" w:hAnsi="Times New Roman" w:cs="Times New Roman"/>
          <w:b/>
          <w:bCs/>
          <w:szCs w:val="24"/>
          <w:lang w:eastAsia="ru-RU"/>
        </w:rPr>
        <w:fldChar w:fldCharType="separate"/>
      </w:r>
      <w:bookmarkStart w:id="421" w:name="_Toc30081814"/>
      <w:bookmarkStart w:id="422" w:name="_Toc30085049"/>
      <w:bookmarkStart w:id="423" w:name="_Toc32845315"/>
      <w:bookmarkStart w:id="424" w:name="_Toc176422459"/>
      <w:bookmarkStart w:id="425" w:name="_Toc176599527"/>
      <w:r w:rsidRPr="000170D6">
        <w:rPr>
          <w:rFonts w:ascii="Times New Roman" w:eastAsia="Times New Roman" w:hAnsi="Times New Roman" w:cs="Times New Roman"/>
          <w:b/>
          <w:bCs/>
          <w:szCs w:val="24"/>
          <w:lang w:eastAsia="ru-RU"/>
        </w:rPr>
        <w:t>Часть 5. ПРОГНОЗЫ ПРИРОСТОВ ОБЪЕМОВ ПОТРЕБЛЕНИЯ ТЕПЛОВОЙ ЭНЕРГИИ</w:t>
      </w:r>
      <w:r w:rsidRPr="000170D6">
        <w:rPr>
          <w:rFonts w:ascii="Times New Roman" w:eastAsia="Times New Roman" w:hAnsi="Times New Roman" w:cs="Times New Roman"/>
          <w:b/>
          <w:bCs/>
          <w:szCs w:val="24"/>
          <w:lang w:eastAsia="ru-RU"/>
        </w:rPr>
        <w:fldChar w:fldCharType="end"/>
      </w:r>
      <w:r w:rsidRPr="000170D6">
        <w:rPr>
          <w:rFonts w:ascii="Times New Roman" w:eastAsia="Times New Roman" w:hAnsi="Times New Roman" w:cs="Times New Roman"/>
          <w:b/>
          <w:bCs/>
          <w:szCs w:val="24"/>
          <w:lang w:eastAsia="ru-RU"/>
        </w:rPr>
        <w:t xml:space="preserve"> </w:t>
      </w:r>
      <w:hyperlink r:id="rId175" w:anchor="bookmark13" w:history="1">
        <w:r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Pr="000170D6">
        <w:rPr>
          <w:rFonts w:ascii="Times New Roman" w:eastAsia="Times New Roman" w:hAnsi="Times New Roman" w:cs="Times New Roman"/>
          <w:b/>
          <w:bCs/>
          <w:szCs w:val="24"/>
          <w:lang w:eastAsia="ru-RU"/>
        </w:rPr>
        <w:t xml:space="preserve"> </w:t>
      </w:r>
      <w:hyperlink r:id="rId176" w:anchor="bookmark13" w:history="1">
        <w:r w:rsidRPr="000170D6">
          <w:rPr>
            <w:rFonts w:ascii="Times New Roman" w:eastAsia="Times New Roman" w:hAnsi="Times New Roman" w:cs="Times New Roman"/>
            <w:b/>
            <w:bCs/>
            <w:szCs w:val="24"/>
            <w:lang w:eastAsia="ru-RU"/>
          </w:rPr>
          <w:t>ТЕПЛОПОТРЕБЛЕНИЯ В РАСЧЕТНЫХ ЭЛЕМЕНТАХ ТЕРРИТОРИАЛЬНОГО ДЕЛЕНИЯ</w:t>
        </w:r>
      </w:hyperlink>
      <w:r w:rsidRPr="000170D6">
        <w:rPr>
          <w:rFonts w:ascii="Times New Roman" w:eastAsia="Times New Roman" w:hAnsi="Times New Roman" w:cs="Times New Roman"/>
          <w:b/>
          <w:bCs/>
          <w:szCs w:val="24"/>
          <w:lang w:eastAsia="ru-RU"/>
        </w:rPr>
        <w:t xml:space="preserve"> </w:t>
      </w:r>
      <w:hyperlink r:id="rId177" w:anchor="bookmark13" w:history="1">
        <w:r w:rsidRPr="000170D6">
          <w:rPr>
            <w:rFonts w:ascii="Times New Roman" w:eastAsia="Times New Roman" w:hAnsi="Times New Roman" w:cs="Times New Roman"/>
            <w:b/>
            <w:bCs/>
            <w:szCs w:val="24"/>
            <w:lang w:eastAsia="ru-RU"/>
          </w:rPr>
          <w:t>И В ЗОНАХ ИНДИВИДУАЛЬНОГО ТЕПЛОСНАБЖЕНИЯ НА КАЖДОМ ЭТАПЕ</w:t>
        </w:r>
        <w:bookmarkEnd w:id="421"/>
        <w:bookmarkEnd w:id="422"/>
        <w:bookmarkEnd w:id="423"/>
        <w:bookmarkEnd w:id="424"/>
        <w:bookmarkEnd w:id="425"/>
      </w:hyperlink>
    </w:p>
    <w:p w:rsidR="000170D6" w:rsidRPr="000170D6" w:rsidRDefault="000170D6" w:rsidP="000170D6">
      <w:pPr>
        <w:spacing w:after="0" w:line="240" w:lineRule="auto"/>
        <w:ind w:firstLine="0"/>
        <w:rPr>
          <w:rFonts w:ascii="Times New Roman" w:eastAsia="Calibri" w:hAnsi="Times New Roman" w:cs="Times New Roman"/>
          <w:sz w:val="23"/>
          <w:szCs w:val="23"/>
        </w:rPr>
      </w:pPr>
    </w:p>
    <w:p w:rsidR="000170D6" w:rsidRPr="000170D6" w:rsidRDefault="000170D6" w:rsidP="0060202B">
      <w:pPr>
        <w:spacing w:after="0" w:line="360" w:lineRule="exact"/>
        <w:ind w:firstLine="709"/>
        <w:rPr>
          <w:rFonts w:ascii="Times New Roman" w:eastAsia="Calibri" w:hAnsi="Times New Roman" w:cs="Times New Roman"/>
          <w:sz w:val="23"/>
          <w:szCs w:val="23"/>
        </w:rPr>
      </w:pPr>
      <w:r w:rsidRPr="000170D6">
        <w:rPr>
          <w:rFonts w:ascii="Times New Roman" w:eastAsia="Calibri" w:hAnsi="Times New Roman"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8" w:anchor="bookmark17" w:history="1">
        <w:bookmarkStart w:id="426" w:name="_Toc30081818"/>
        <w:bookmarkStart w:id="427" w:name="_Toc30085053"/>
        <w:bookmarkStart w:id="428" w:name="_Toc32845319"/>
        <w:bookmarkStart w:id="429" w:name="_Toc176422460"/>
        <w:bookmarkStart w:id="430" w:name="_Toc176599528"/>
        <w:r w:rsidR="000170D6" w:rsidRPr="000170D6">
          <w:rPr>
            <w:rFonts w:ascii="Times New Roman" w:eastAsia="Times New Roman" w:hAnsi="Times New Roman" w:cs="Times New Roman"/>
            <w:b/>
            <w:bCs/>
            <w:szCs w:val="24"/>
            <w:lang w:eastAsia="ru-RU"/>
          </w:rPr>
          <w:t>Часть</w:t>
        </w:r>
        <w:r w:rsidR="000170D6" w:rsidRPr="000170D6">
          <w:rPr>
            <w:rFonts w:ascii="Times New Roman" w:eastAsia="Times New Roman" w:hAnsi="Times New Roman" w:cs="Times New Roman"/>
            <w:b/>
            <w:bCs/>
            <w:szCs w:val="24"/>
            <w:lang w:eastAsia="ru-RU"/>
          </w:rPr>
          <w:tab/>
          <w:t>6. ПРОГНОЗЫ</w:t>
        </w:r>
        <w:r w:rsidR="000170D6" w:rsidRPr="000170D6">
          <w:rPr>
            <w:rFonts w:ascii="Times New Roman" w:eastAsia="Times New Roman" w:hAnsi="Times New Roman" w:cs="Times New Roman"/>
            <w:b/>
            <w:bCs/>
            <w:szCs w:val="24"/>
            <w:lang w:eastAsia="ru-RU"/>
          </w:rPr>
          <w:tab/>
          <w:t xml:space="preserve"> ПРИРОСТОВ ОБЪЕМОВ</w:t>
        </w:r>
        <w:r w:rsidR="000170D6" w:rsidRPr="000170D6">
          <w:rPr>
            <w:rFonts w:ascii="Times New Roman" w:eastAsia="Times New Roman" w:hAnsi="Times New Roman" w:cs="Times New Roman"/>
            <w:b/>
            <w:bCs/>
            <w:szCs w:val="24"/>
            <w:lang w:eastAsia="ru-RU"/>
          </w:rPr>
          <w:tab/>
          <w:t xml:space="preserve"> ПОТРЕБЛЕНИИ ТЕПЛОВОЙ</w:t>
        </w:r>
      </w:hyperlink>
      <w:r w:rsidR="000170D6" w:rsidRPr="000170D6">
        <w:rPr>
          <w:rFonts w:ascii="Times New Roman" w:eastAsia="Times New Roman" w:hAnsi="Times New Roman" w:cs="Times New Roman"/>
          <w:b/>
          <w:bCs/>
          <w:szCs w:val="24"/>
          <w:lang w:eastAsia="ru-RU"/>
        </w:rPr>
        <w:t xml:space="preserve"> </w:t>
      </w:r>
      <w:hyperlink r:id="rId179" w:anchor="bookmark17" w:history="1">
        <w:r w:rsidR="000170D6" w:rsidRPr="000170D6">
          <w:rPr>
            <w:rFonts w:ascii="Times New Roman" w:eastAsia="Times New Roman" w:hAnsi="Times New Roman" w:cs="Times New Roman"/>
            <w:b/>
            <w:bCs/>
            <w:szCs w:val="24"/>
            <w:lang w:eastAsia="ru-RU"/>
          </w:rPr>
          <w:t>ЭНЕРГИИ</w:t>
        </w:r>
        <w:bookmarkEnd w:id="426"/>
        <w:bookmarkEnd w:id="427"/>
        <w:bookmarkEnd w:id="428"/>
      </w:hyperlink>
      <w:r w:rsidR="000170D6" w:rsidRPr="000170D6">
        <w:rPr>
          <w:rFonts w:ascii="Times New Roman" w:eastAsia="Times New Roman" w:hAnsi="Times New Roman" w:cs="Times New Roman"/>
          <w:b/>
          <w:bCs/>
          <w:szCs w:val="24"/>
          <w:lang w:eastAsia="ru-RU"/>
        </w:rPr>
        <w:t xml:space="preserve"> </w:t>
      </w:r>
      <w:hyperlink r:id="rId180" w:anchor="bookmark13" w:history="1">
        <w:r w:rsidR="000170D6" w:rsidRPr="000170D6">
          <w:rPr>
            <w:rFonts w:ascii="Times New Roman" w:eastAsia="Times New Roman" w:hAnsi="Times New Roman" w:cs="Times New Roman"/>
            <w:b/>
            <w:bCs/>
            <w:szCs w:val="24"/>
            <w:lang w:eastAsia="ru-RU"/>
          </w:rPr>
          <w:t xml:space="preserve">(МОЩНОСТИ) И ТЕПЛОНОСИТЕЛЯ ОБЪЕКТАМИ, РАСПОЛОЖЕННЫМИ В ПРОИЗВОДСТВЕННЫХ ЗОНАХ, ПРИ </w:t>
        </w:r>
      </w:hyperlink>
      <w:r w:rsidR="000170D6" w:rsidRPr="000170D6">
        <w:rPr>
          <w:rFonts w:ascii="Times New Roman" w:eastAsia="Times New Roman" w:hAnsi="Times New Roman" w:cs="Times New Roman"/>
          <w:b/>
          <w:bCs/>
          <w:szCs w:val="24"/>
          <w:lang w:eastAsia="ru-RU"/>
        </w:rPr>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29"/>
      <w:bookmarkEnd w:id="430"/>
    </w:p>
    <w:p w:rsidR="000170D6" w:rsidRPr="000170D6" w:rsidRDefault="000170D6" w:rsidP="000170D6">
      <w:pPr>
        <w:spacing w:after="0" w:line="240" w:lineRule="auto"/>
        <w:ind w:firstLine="0"/>
        <w:jc w:val="left"/>
        <w:rPr>
          <w:rFonts w:ascii="Times New Roman" w:eastAsia="Calibri" w:hAnsi="Times New Roman" w:cs="Times New Roman"/>
          <w:highlight w:val="yellow"/>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Прогноз приростов в промышленных зонах отсутствует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1" w:name="_Toc53927635"/>
      <w:bookmarkStart w:id="432" w:name="_Toc176422461"/>
      <w:bookmarkStart w:id="433" w:name="_Toc176599529"/>
      <w:r w:rsidRPr="000170D6">
        <w:rPr>
          <w:rFonts w:ascii="Times New Roman" w:eastAsia="Times New Roman" w:hAnsi="Times New Roman" w:cs="Times New Roman"/>
          <w:b/>
          <w:bCs/>
          <w:szCs w:val="24"/>
          <w:lang w:eastAsia="ru-RU"/>
        </w:rPr>
        <w:t xml:space="preserve">Часть 7. </w:t>
      </w:r>
      <w:bookmarkStart w:id="434" w:name="OLE_LINK27"/>
      <w:r w:rsidRPr="000170D6">
        <w:rPr>
          <w:rFonts w:ascii="Times New Roman" w:eastAsia="Times New Roman" w:hAnsi="Times New Roman" w:cs="Times New Roman"/>
          <w:b/>
          <w:bCs/>
          <w:szCs w:val="24"/>
          <w:lang w:eastAsia="ru-RU"/>
        </w:rPr>
        <w:t>ОПИСАНИЕ ИЗМЕНЕНИЙ ПОКАЗАТЕЛЕЙ СУЩЕСТВУЮЩЕГО И ПЕРСПЕКТИВНОГО ПОТРЕБЛЕНИЯ ТЕПЛОВОЙ ЭНЕРГИИ НА ЦЕЛИ ТЕПЛОСНАБЖЕНИЯ</w:t>
      </w:r>
      <w:bookmarkEnd w:id="431"/>
      <w:bookmarkEnd w:id="432"/>
      <w:bookmarkEnd w:id="433"/>
      <w:bookmarkEnd w:id="434"/>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435" w:name="OLE_LINK28"/>
      <w:bookmarkEnd w:id="435"/>
      <w:r w:rsidRPr="000170D6">
        <w:rPr>
          <w:rFonts w:ascii="Times New Roman" w:eastAsia="Calibri" w:hAnsi="Times New Roman" w:cs="Times New Roman"/>
          <w:b/>
        </w:rPr>
        <w:t>Таблица 2.7.1 - Описание изменений тепловой энергии на цели теплоснабжения</w:t>
      </w:r>
    </w:p>
    <w:tbl>
      <w:tblPr>
        <w:tblStyle w:val="510"/>
        <w:tblW w:w="5000" w:type="pct"/>
        <w:jc w:val="center"/>
        <w:tblLook w:val="04A0" w:firstRow="1" w:lastRow="0" w:firstColumn="1" w:lastColumn="0" w:noHBand="0" w:noVBand="1"/>
      </w:tblPr>
      <w:tblGrid>
        <w:gridCol w:w="873"/>
        <w:gridCol w:w="2436"/>
        <w:gridCol w:w="2488"/>
        <w:gridCol w:w="2456"/>
        <w:gridCol w:w="1926"/>
      </w:tblGrid>
      <w:tr w:rsidR="000170D6" w:rsidRPr="000170D6" w:rsidTr="00FE0ADF">
        <w:trPr>
          <w:tblHeader/>
          <w:jc w:val="center"/>
        </w:trPr>
        <w:tc>
          <w:tcPr>
            <w:tcW w:w="873"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lastRenderedPageBreak/>
              <w:t>№</w:t>
            </w:r>
          </w:p>
        </w:tc>
        <w:tc>
          <w:tcPr>
            <w:tcW w:w="2436"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Наименование источника</w:t>
            </w:r>
          </w:p>
        </w:tc>
        <w:tc>
          <w:tcPr>
            <w:tcW w:w="6870"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Потребление тепловой энергии, Гкал/год</w:t>
            </w:r>
          </w:p>
        </w:tc>
      </w:tr>
      <w:tr w:rsidR="000170D6" w:rsidRPr="000170D6" w:rsidTr="00FE0ADF">
        <w:trPr>
          <w:jc w:val="center"/>
        </w:trPr>
        <w:tc>
          <w:tcPr>
            <w:tcW w:w="873"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2436"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2488"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существующее</w:t>
            </w:r>
          </w:p>
        </w:tc>
        <w:tc>
          <w:tcPr>
            <w:tcW w:w="2456"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перспективное</w:t>
            </w:r>
          </w:p>
        </w:tc>
        <w:tc>
          <w:tcPr>
            <w:tcW w:w="1926"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изменения</w:t>
            </w:r>
          </w:p>
        </w:tc>
      </w:tr>
      <w:tr w:rsidR="000170D6" w:rsidRPr="000170D6" w:rsidTr="00FE0ADF">
        <w:trPr>
          <w:jc w:val="center"/>
        </w:trPr>
        <w:tc>
          <w:tcPr>
            <w:tcW w:w="10179"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ООО «ТК Новгородская»</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№1</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1129,9200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971,4600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-158,4600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№2</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589,5500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589,5300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-0,0200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№3</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161,3900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124,9800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-36,4100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№6</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524,5300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535,3100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10,7800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№7</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433,1600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416,9500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-16,2100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10</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684,0400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565,3800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-118,6600</w:t>
            </w:r>
          </w:p>
        </w:tc>
      </w:tr>
      <w:tr w:rsidR="000170D6" w:rsidRPr="000170D6" w:rsidTr="00FE0ADF">
        <w:trPr>
          <w:jc w:val="center"/>
        </w:trPr>
        <w:tc>
          <w:tcPr>
            <w:tcW w:w="873"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7</w:t>
            </w:r>
          </w:p>
        </w:tc>
        <w:tc>
          <w:tcPr>
            <w:tcW w:w="243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12</w:t>
            </w:r>
          </w:p>
        </w:tc>
        <w:tc>
          <w:tcPr>
            <w:tcW w:w="248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168,8200</w:t>
            </w:r>
          </w:p>
        </w:tc>
        <w:tc>
          <w:tcPr>
            <w:tcW w:w="245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262,9400</w:t>
            </w:r>
          </w:p>
        </w:tc>
        <w:tc>
          <w:tcPr>
            <w:tcW w:w="1926"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94,1200</w:t>
            </w:r>
          </w:p>
        </w:tc>
      </w:tr>
      <w:tr w:rsidR="00FE0ADF" w:rsidRPr="000170D6" w:rsidTr="00FE0ADF">
        <w:trPr>
          <w:jc w:val="center"/>
        </w:trPr>
        <w:tc>
          <w:tcPr>
            <w:tcW w:w="873" w:type="dxa"/>
            <w:shd w:val="clear" w:color="auto" w:fill="FFFFFF"/>
            <w:tcMar>
              <w:top w:w="40" w:type="dxa"/>
              <w:left w:w="20" w:type="dxa"/>
              <w:bottom w:w="40" w:type="dxa"/>
              <w:right w:w="20" w:type="dxa"/>
            </w:tcMar>
            <w:vAlign w:val="center"/>
          </w:tcPr>
          <w:p w:rsidR="00FE0ADF" w:rsidRPr="000170D6" w:rsidRDefault="00FE0ADF" w:rsidP="000170D6">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436"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Котельная № 8</w:t>
            </w:r>
          </w:p>
        </w:tc>
        <w:tc>
          <w:tcPr>
            <w:tcW w:w="2488"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215,7600</w:t>
            </w:r>
          </w:p>
        </w:tc>
        <w:tc>
          <w:tcPr>
            <w:tcW w:w="2456"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196,3400</w:t>
            </w:r>
          </w:p>
        </w:tc>
        <w:tc>
          <w:tcPr>
            <w:tcW w:w="1926" w:type="dxa"/>
            <w:shd w:val="clear" w:color="auto" w:fill="FFFFFF"/>
            <w:tcMar>
              <w:top w:w="40" w:type="dxa"/>
              <w:left w:w="200" w:type="dxa"/>
              <w:bottom w:w="40" w:type="dxa"/>
              <w:right w:w="200" w:type="dxa"/>
            </w:tcMar>
            <w:vAlign w:val="center"/>
          </w:tcPr>
          <w:p w:rsidR="00FE0ADF" w:rsidRPr="00D01244" w:rsidRDefault="00FE0ADF" w:rsidP="00800AFE">
            <w:pPr>
              <w:spacing w:after="0"/>
              <w:ind w:firstLine="0"/>
              <w:jc w:val="center"/>
              <w:rPr>
                <w:rFonts w:ascii="Times New Roman" w:eastAsia="Calibri" w:hAnsi="Times New Roman" w:cs="Times New Roman"/>
              </w:rPr>
            </w:pPr>
            <w:r w:rsidRPr="00D01244">
              <w:rPr>
                <w:rFonts w:ascii="Times New Roman" w:eastAsia="Times New Roman" w:hAnsi="Times New Roman" w:cs="Times New Roman"/>
                <w:sz w:val="22"/>
              </w:rPr>
              <w:t>-19,4200</w:t>
            </w:r>
          </w:p>
        </w:tc>
      </w:tr>
      <w:tr w:rsidR="00FE0ADF" w:rsidRPr="000170D6" w:rsidTr="00FE0ADF">
        <w:trPr>
          <w:jc w:val="center"/>
        </w:trPr>
        <w:tc>
          <w:tcPr>
            <w:tcW w:w="873" w:type="dxa"/>
            <w:shd w:val="clear" w:color="auto" w:fill="FFFFFF"/>
            <w:tcMar>
              <w:top w:w="40" w:type="dxa"/>
              <w:left w:w="20" w:type="dxa"/>
              <w:bottom w:w="40" w:type="dxa"/>
              <w:right w:w="20" w:type="dxa"/>
            </w:tcMar>
            <w:vAlign w:val="center"/>
          </w:tcPr>
          <w:p w:rsidR="00FE0ADF" w:rsidRPr="000170D6" w:rsidRDefault="00FE0ADF" w:rsidP="000170D6">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43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11</w:t>
            </w:r>
          </w:p>
        </w:tc>
        <w:tc>
          <w:tcPr>
            <w:tcW w:w="2488"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235,8000</w:t>
            </w:r>
          </w:p>
        </w:tc>
        <w:tc>
          <w:tcPr>
            <w:tcW w:w="245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237,9100</w:t>
            </w:r>
          </w:p>
        </w:tc>
        <w:tc>
          <w:tcPr>
            <w:tcW w:w="192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2,1100</w:t>
            </w:r>
          </w:p>
        </w:tc>
      </w:tr>
      <w:tr w:rsidR="00FE0ADF" w:rsidRPr="000170D6" w:rsidTr="00FE0ADF">
        <w:trPr>
          <w:jc w:val="center"/>
        </w:trPr>
        <w:tc>
          <w:tcPr>
            <w:tcW w:w="873" w:type="dxa"/>
            <w:shd w:val="clear" w:color="auto" w:fill="FFFFFF"/>
            <w:tcMar>
              <w:top w:w="40" w:type="dxa"/>
              <w:left w:w="20" w:type="dxa"/>
              <w:bottom w:w="40" w:type="dxa"/>
              <w:right w:w="20" w:type="dxa"/>
            </w:tcMar>
            <w:vAlign w:val="center"/>
          </w:tcPr>
          <w:p w:rsidR="00FE0ADF" w:rsidRPr="000170D6" w:rsidRDefault="00FE0ADF" w:rsidP="000170D6">
            <w:pPr>
              <w:spacing w:after="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43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13</w:t>
            </w:r>
          </w:p>
        </w:tc>
        <w:tc>
          <w:tcPr>
            <w:tcW w:w="2488"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126,3300</w:t>
            </w:r>
          </w:p>
        </w:tc>
        <w:tc>
          <w:tcPr>
            <w:tcW w:w="245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90,7000</w:t>
            </w:r>
          </w:p>
        </w:tc>
        <w:tc>
          <w:tcPr>
            <w:tcW w:w="1926" w:type="dxa"/>
            <w:shd w:val="clear" w:color="auto" w:fill="FFFFFF"/>
            <w:tcMar>
              <w:top w:w="40" w:type="dxa"/>
              <w:left w:w="200" w:type="dxa"/>
              <w:bottom w:w="40" w:type="dxa"/>
              <w:right w:w="200" w:type="dxa"/>
            </w:tcMar>
            <w:vAlign w:val="center"/>
          </w:tcPr>
          <w:p w:rsidR="00FE0ADF" w:rsidRPr="003619C5" w:rsidRDefault="00FE0ADF"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-35,6300</w:t>
            </w:r>
          </w:p>
        </w:tc>
      </w:tr>
      <w:tr w:rsidR="000170D6" w:rsidRPr="000170D6" w:rsidTr="00FE0ADF">
        <w:trPr>
          <w:jc w:val="center"/>
        </w:trPr>
        <w:tc>
          <w:tcPr>
            <w:tcW w:w="3309" w:type="dxa"/>
            <w:gridSpan w:val="2"/>
            <w:shd w:val="clear" w:color="auto" w:fill="FBD4B4"/>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b/>
                <w:color w:val="000000"/>
                <w:sz w:val="20"/>
                <w:szCs w:val="20"/>
              </w:rPr>
              <w:t>Итого:</w:t>
            </w:r>
          </w:p>
        </w:tc>
        <w:tc>
          <w:tcPr>
            <w:tcW w:w="2488" w:type="dxa"/>
            <w:shd w:val="clear" w:color="auto" w:fill="FBD4B4"/>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4269,30</w:t>
            </w:r>
            <w:r w:rsidR="000170D6" w:rsidRPr="000170D6">
              <w:rPr>
                <w:rFonts w:ascii="Times New Roman" w:eastAsia="Times New Roman" w:hAnsi="Times New Roman" w:cs="Times New Roman"/>
                <w:color w:val="000000"/>
                <w:sz w:val="20"/>
                <w:szCs w:val="20"/>
              </w:rPr>
              <w:t>00</w:t>
            </w:r>
          </w:p>
        </w:tc>
        <w:tc>
          <w:tcPr>
            <w:tcW w:w="2456" w:type="dxa"/>
            <w:shd w:val="clear" w:color="auto" w:fill="FBD4B4"/>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3991,5000</w:t>
            </w:r>
          </w:p>
        </w:tc>
        <w:tc>
          <w:tcPr>
            <w:tcW w:w="1926"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-224,8600</w:t>
            </w:r>
          </w:p>
        </w:tc>
      </w:tr>
      <w:tr w:rsidR="000170D6" w:rsidRPr="000170D6" w:rsidTr="00FE0ADF">
        <w:trPr>
          <w:jc w:val="center"/>
        </w:trPr>
        <w:tc>
          <w:tcPr>
            <w:tcW w:w="3309" w:type="dxa"/>
            <w:gridSpan w:val="2"/>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Итого по МО:</w:t>
            </w:r>
          </w:p>
        </w:tc>
        <w:tc>
          <w:tcPr>
            <w:tcW w:w="2488" w:type="dxa"/>
            <w:shd w:val="clear" w:color="auto" w:fill="F2F2F2"/>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4269,30</w:t>
            </w:r>
            <w:r w:rsidRPr="000170D6">
              <w:rPr>
                <w:rFonts w:ascii="Times New Roman" w:eastAsia="Times New Roman" w:hAnsi="Times New Roman" w:cs="Times New Roman"/>
                <w:color w:val="000000"/>
                <w:sz w:val="20"/>
                <w:szCs w:val="20"/>
              </w:rPr>
              <w:t>00</w:t>
            </w:r>
          </w:p>
        </w:tc>
        <w:tc>
          <w:tcPr>
            <w:tcW w:w="2456" w:type="dxa"/>
            <w:shd w:val="clear" w:color="auto" w:fill="F2F2F2"/>
            <w:tcMar>
              <w:top w:w="40" w:type="dxa"/>
              <w:left w:w="200" w:type="dxa"/>
              <w:bottom w:w="40" w:type="dxa"/>
              <w:right w:w="200" w:type="dxa"/>
            </w:tcMar>
            <w:vAlign w:val="center"/>
          </w:tcPr>
          <w:p w:rsidR="000170D6" w:rsidRPr="000170D6" w:rsidRDefault="00FE0ADF"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color w:val="000000"/>
                <w:sz w:val="20"/>
                <w:szCs w:val="20"/>
              </w:rPr>
              <w:t>3991,5000</w:t>
            </w:r>
          </w:p>
        </w:tc>
        <w:tc>
          <w:tcPr>
            <w:tcW w:w="1926" w:type="dxa"/>
            <w:shd w:val="clear" w:color="auto" w:fill="F2F2F2"/>
            <w:tcMar>
              <w:top w:w="40" w:type="dxa"/>
              <w:left w:w="200" w:type="dxa"/>
              <w:bottom w:w="40" w:type="dxa"/>
              <w:right w:w="200" w:type="dxa"/>
            </w:tcMar>
            <w:vAlign w:val="center"/>
          </w:tcPr>
          <w:p w:rsidR="000170D6" w:rsidRPr="000170D6" w:rsidRDefault="003F6CA3" w:rsidP="000170D6">
            <w:pPr>
              <w:spacing w:after="0"/>
              <w:ind w:firstLine="0"/>
              <w:jc w:val="center"/>
              <w:rPr>
                <w:rFonts w:ascii="Times New Roman" w:eastAsia="Calibri" w:hAnsi="Times New Roman" w:cs="Times New Roman"/>
                <w:sz w:val="20"/>
                <w:szCs w:val="20"/>
              </w:rPr>
            </w:pPr>
            <w:r>
              <w:rPr>
                <w:rFonts w:ascii="Times New Roman" w:eastAsia="Times New Roman" w:hAnsi="Times New Roman" w:cs="Times New Roman"/>
                <w:sz w:val="20"/>
                <w:szCs w:val="20"/>
              </w:rPr>
              <w:t>-277,80</w:t>
            </w:r>
            <w:r w:rsidR="000170D6" w:rsidRPr="000170D6">
              <w:rPr>
                <w:rFonts w:ascii="Times New Roman" w:eastAsia="Times New Roman" w:hAnsi="Times New Roman" w:cs="Times New Roman"/>
                <w:sz w:val="20"/>
                <w:szCs w:val="20"/>
              </w:rPr>
              <w:t>00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6" w:name="_Toc53927636"/>
      <w:bookmarkStart w:id="437" w:name="_Toc176422462"/>
      <w:bookmarkStart w:id="438" w:name="_Toc176599530"/>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36"/>
      <w:bookmarkEnd w:id="437"/>
      <w:bookmarkEnd w:id="438"/>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39" w:name="_Toc53927637"/>
      <w:bookmarkStart w:id="440" w:name="_Toc176422463"/>
      <w:bookmarkStart w:id="441" w:name="_Toc176599531"/>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9"/>
      <w:bookmarkEnd w:id="440"/>
      <w:bookmarkEnd w:id="441"/>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spacing w:after="0" w:line="240" w:lineRule="auto"/>
        <w:rPr>
          <w:rFonts w:ascii="Times New Roman" w:eastAsia="Calibri" w:hAnsi="Times New Roman" w:cs="Times New Roman"/>
          <w:szCs w:val="28"/>
        </w:rPr>
      </w:pPr>
      <w:r w:rsidRPr="000170D6">
        <w:rPr>
          <w:rFonts w:ascii="Times New Roman" w:eastAsia="Calibri" w:hAnsi="Times New Roman" w:cs="Times New Roman"/>
        </w:rPr>
        <w:t xml:space="preserve">Актуализированный прогноз перспективной застройки представлен в </w:t>
      </w:r>
      <w:r w:rsidRPr="000170D6">
        <w:rPr>
          <w:rFonts w:ascii="Times New Roman" w:eastAsia="Calibri" w:hAnsi="Times New Roman" w:cs="Times New Roman"/>
          <w:szCs w:val="28"/>
        </w:rPr>
        <w:t>части 4, текущей главы.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42" w:name="_Toc53927638"/>
      <w:bookmarkStart w:id="443" w:name="_Toc176422464"/>
      <w:bookmarkStart w:id="444" w:name="_Toc176599532"/>
      <w:r w:rsidRPr="000170D6">
        <w:rPr>
          <w:rFonts w:ascii="Times New Roman" w:eastAsia="Times New Roman" w:hAnsi="Times New Roman" w:cs="Times New Roman"/>
          <w:b/>
          <w:bCs/>
          <w:szCs w:val="24"/>
          <w:lang w:eastAsia="ru-RU"/>
        </w:rPr>
        <w:t xml:space="preserve">Часть </w:t>
      </w:r>
      <w:bookmarkStart w:id="445" w:name="OLE_LINK49"/>
      <w:r w:rsidRPr="000170D6">
        <w:rPr>
          <w:rFonts w:ascii="Times New Roman" w:eastAsia="Times New Roman" w:hAnsi="Times New Roman" w:cs="Times New Roman"/>
          <w:b/>
          <w:bCs/>
          <w:szCs w:val="24"/>
          <w:lang w:eastAsia="ru-RU"/>
        </w:rPr>
        <w:t>10. РАСЧЕТНАЯ ТЕПЛОВАЯ НАГРУЗКА НА КОЛЛЕКТОРАХ ИСТОЧНИКОВ ТЕПЛОВОЙ ЭНЕРГИИ</w:t>
      </w:r>
      <w:bookmarkEnd w:id="442"/>
      <w:bookmarkEnd w:id="443"/>
      <w:bookmarkEnd w:id="444"/>
      <w:bookmarkEnd w:id="445"/>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2023 года (рассмотрено в Главе 1 п/п 1.5.2).</w:t>
      </w:r>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46" w:name="_Toc53927639"/>
      <w:bookmarkStart w:id="447" w:name="_Toc176422465"/>
      <w:bookmarkStart w:id="448" w:name="_Toc176599533"/>
      <w:r w:rsidRPr="000170D6">
        <w:rPr>
          <w:rFonts w:ascii="Times New Roman" w:eastAsia="Times New Roman" w:hAnsi="Times New Roman" w:cs="Times New Roman"/>
          <w:b/>
          <w:bCs/>
          <w:szCs w:val="24"/>
          <w:lang w:eastAsia="ru-RU"/>
        </w:rPr>
        <w:t xml:space="preserve">Часть </w:t>
      </w:r>
      <w:bookmarkStart w:id="449" w:name="OLE_LINK57"/>
      <w:r w:rsidRPr="000170D6">
        <w:rPr>
          <w:rFonts w:ascii="Times New Roman" w:eastAsia="Times New Roman" w:hAnsi="Times New Roman" w:cs="Times New Roman"/>
          <w:b/>
          <w:bCs/>
          <w:szCs w:val="24"/>
          <w:lang w:eastAsia="ru-RU"/>
        </w:rPr>
        <w:t>11. ФАКТИЧЕСКИЕ РАСХОДЫ ТЕПЛОНОСИТЕЛЯ В ОТОПИТЕЛЬНЫЙ И ЛЕТНИЙ ПЕРИОДЫ</w:t>
      </w:r>
      <w:bookmarkEnd w:id="446"/>
      <w:bookmarkEnd w:id="447"/>
      <w:bookmarkEnd w:id="448"/>
      <w:bookmarkEnd w:id="449"/>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450" w:name="OLE_LINK59"/>
      <w:bookmarkStart w:id="451" w:name="OLE_LINK60"/>
      <w:bookmarkStart w:id="452" w:name="OLE_LINK61"/>
      <w:bookmarkEnd w:id="450"/>
      <w:bookmarkEnd w:id="451"/>
      <w:bookmarkEnd w:id="452"/>
      <w:r w:rsidRPr="000170D6">
        <w:rPr>
          <w:rFonts w:ascii="Times New Roman" w:eastAsia="Calibri" w:hAnsi="Times New Roman" w:cs="Times New Roman"/>
          <w:b/>
        </w:rPr>
        <w:t>Таблица 2.11.1 - Фактические расходы теплоносителя в отопительный и летний периоды</w:t>
      </w:r>
    </w:p>
    <w:tbl>
      <w:tblPr>
        <w:tblStyle w:val="520"/>
        <w:tblW w:w="5000" w:type="pct"/>
        <w:jc w:val="center"/>
        <w:tblLook w:val="04A0" w:firstRow="1" w:lastRow="0" w:firstColumn="1" w:lastColumn="0" w:noHBand="0" w:noVBand="1"/>
      </w:tblPr>
      <w:tblGrid>
        <w:gridCol w:w="995"/>
        <w:gridCol w:w="2892"/>
        <w:gridCol w:w="2915"/>
        <w:gridCol w:w="1738"/>
        <w:gridCol w:w="1639"/>
      </w:tblGrid>
      <w:tr w:rsidR="000170D6" w:rsidRPr="000170D6" w:rsidTr="003F6CA3">
        <w:trPr>
          <w:tblHeader/>
          <w:jc w:val="center"/>
        </w:trPr>
        <w:tc>
          <w:tcPr>
            <w:tcW w:w="995"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w:t>
            </w:r>
          </w:p>
        </w:tc>
        <w:tc>
          <w:tcPr>
            <w:tcW w:w="2892"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Наименование источника</w:t>
            </w:r>
          </w:p>
        </w:tc>
        <w:tc>
          <w:tcPr>
            <w:tcW w:w="6292"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Расход теплоносителя, м3/час</w:t>
            </w:r>
          </w:p>
        </w:tc>
      </w:tr>
      <w:tr w:rsidR="000170D6" w:rsidRPr="000170D6" w:rsidTr="003F6CA3">
        <w:trPr>
          <w:jc w:val="center"/>
        </w:trPr>
        <w:tc>
          <w:tcPr>
            <w:tcW w:w="995" w:type="dxa"/>
            <w:vMerge/>
          </w:tcPr>
          <w:p w:rsidR="000170D6" w:rsidRPr="000170D6" w:rsidRDefault="000170D6" w:rsidP="000170D6">
            <w:pPr>
              <w:spacing w:after="0"/>
              <w:ind w:firstLine="0"/>
              <w:jc w:val="left"/>
              <w:rPr>
                <w:rFonts w:ascii="Times New Roman" w:eastAsia="Calibri" w:hAnsi="Times New Roman" w:cs="Times New Roman"/>
              </w:rPr>
            </w:pPr>
          </w:p>
        </w:tc>
        <w:tc>
          <w:tcPr>
            <w:tcW w:w="2892" w:type="dxa"/>
            <w:vMerge/>
          </w:tcPr>
          <w:p w:rsidR="000170D6" w:rsidRPr="000170D6" w:rsidRDefault="000170D6" w:rsidP="000170D6">
            <w:pPr>
              <w:spacing w:after="0"/>
              <w:ind w:firstLine="0"/>
              <w:jc w:val="left"/>
              <w:rPr>
                <w:rFonts w:ascii="Times New Roman" w:eastAsia="Calibri" w:hAnsi="Times New Roman" w:cs="Times New Roman"/>
              </w:rPr>
            </w:pPr>
          </w:p>
        </w:tc>
        <w:tc>
          <w:tcPr>
            <w:tcW w:w="2915"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Отопительный период</w:t>
            </w:r>
          </w:p>
        </w:tc>
        <w:tc>
          <w:tcPr>
            <w:tcW w:w="1738"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летний период</w:t>
            </w:r>
          </w:p>
        </w:tc>
        <w:tc>
          <w:tcPr>
            <w:tcW w:w="1639"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Всего за год</w:t>
            </w:r>
          </w:p>
        </w:tc>
      </w:tr>
      <w:tr w:rsidR="000170D6" w:rsidRPr="000170D6" w:rsidTr="003F6CA3">
        <w:trPr>
          <w:jc w:val="center"/>
        </w:trPr>
        <w:tc>
          <w:tcPr>
            <w:tcW w:w="10179"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ООО «ТК Новгородская»</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r>
      <w:tr w:rsidR="000170D6" w:rsidRPr="000170D6" w:rsidTr="003F6CA3">
        <w:trPr>
          <w:jc w:val="center"/>
        </w:trPr>
        <w:tc>
          <w:tcPr>
            <w:tcW w:w="995"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w:t>
            </w:r>
          </w:p>
        </w:tc>
        <w:tc>
          <w:tcPr>
            <w:tcW w:w="2892"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2915"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c>
          <w:tcPr>
            <w:tcW w:w="1738"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r>
      <w:tr w:rsidR="003F6CA3" w:rsidRPr="000170D6" w:rsidTr="003F6CA3">
        <w:trPr>
          <w:jc w:val="center"/>
        </w:trPr>
        <w:tc>
          <w:tcPr>
            <w:tcW w:w="995" w:type="dxa"/>
            <w:shd w:val="clear" w:color="auto" w:fill="FFFFFF"/>
            <w:tcMar>
              <w:top w:w="40" w:type="dxa"/>
              <w:left w:w="20" w:type="dxa"/>
              <w:bottom w:w="40" w:type="dxa"/>
              <w:right w:w="20" w:type="dxa"/>
            </w:tcMar>
            <w:vAlign w:val="center"/>
          </w:tcPr>
          <w:p w:rsidR="003F6CA3" w:rsidRPr="000170D6" w:rsidRDefault="003F6CA3" w:rsidP="000170D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892"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Котельная № 8</w:t>
            </w:r>
          </w:p>
        </w:tc>
        <w:tc>
          <w:tcPr>
            <w:tcW w:w="2915"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1738"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3F6CA3" w:rsidRPr="007F224B" w:rsidRDefault="003F6CA3"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r>
      <w:tr w:rsidR="003F6CA3" w:rsidRPr="000170D6" w:rsidTr="003F6CA3">
        <w:trPr>
          <w:jc w:val="center"/>
        </w:trPr>
        <w:tc>
          <w:tcPr>
            <w:tcW w:w="995" w:type="dxa"/>
            <w:shd w:val="clear" w:color="auto" w:fill="FFFFFF"/>
            <w:tcMar>
              <w:top w:w="40" w:type="dxa"/>
              <w:left w:w="20" w:type="dxa"/>
              <w:bottom w:w="40" w:type="dxa"/>
              <w:right w:w="20" w:type="dxa"/>
            </w:tcMar>
            <w:vAlign w:val="center"/>
          </w:tcPr>
          <w:p w:rsidR="003F6CA3" w:rsidRPr="000170D6" w:rsidRDefault="003F6CA3" w:rsidP="000170D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892"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11</w:t>
            </w:r>
          </w:p>
        </w:tc>
        <w:tc>
          <w:tcPr>
            <w:tcW w:w="2915"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c>
          <w:tcPr>
            <w:tcW w:w="1738"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r>
      <w:tr w:rsidR="003F6CA3" w:rsidRPr="000170D6" w:rsidTr="003F6CA3">
        <w:trPr>
          <w:jc w:val="center"/>
        </w:trPr>
        <w:tc>
          <w:tcPr>
            <w:tcW w:w="995" w:type="dxa"/>
            <w:shd w:val="clear" w:color="auto" w:fill="FFFFFF"/>
            <w:tcMar>
              <w:top w:w="40" w:type="dxa"/>
              <w:left w:w="20" w:type="dxa"/>
              <w:bottom w:w="40" w:type="dxa"/>
              <w:right w:w="20" w:type="dxa"/>
            </w:tcMar>
            <w:vAlign w:val="center"/>
          </w:tcPr>
          <w:p w:rsidR="003F6CA3" w:rsidRPr="000170D6" w:rsidRDefault="003F6CA3" w:rsidP="000170D6">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892"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Котельная № 13</w:t>
            </w:r>
          </w:p>
        </w:tc>
        <w:tc>
          <w:tcPr>
            <w:tcW w:w="2915"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c>
          <w:tcPr>
            <w:tcW w:w="1738"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0,0000</w:t>
            </w:r>
          </w:p>
        </w:tc>
        <w:tc>
          <w:tcPr>
            <w:tcW w:w="1639" w:type="dxa"/>
            <w:shd w:val="clear" w:color="auto" w:fill="FFFFFF"/>
            <w:tcMar>
              <w:top w:w="40" w:type="dxa"/>
              <w:left w:w="200" w:type="dxa"/>
              <w:bottom w:w="40" w:type="dxa"/>
              <w:right w:w="200" w:type="dxa"/>
            </w:tcMar>
            <w:vAlign w:val="center"/>
          </w:tcPr>
          <w:p w:rsidR="003F6CA3" w:rsidRPr="003619C5" w:rsidRDefault="003F6CA3" w:rsidP="00800AFE">
            <w:pPr>
              <w:spacing w:after="0"/>
              <w:ind w:firstLine="0"/>
              <w:jc w:val="center"/>
              <w:rPr>
                <w:rFonts w:ascii="Times New Roman" w:eastAsia="Calibri" w:hAnsi="Times New Roman" w:cs="Times New Roman"/>
              </w:rPr>
            </w:pPr>
            <w:r w:rsidRPr="003619C5">
              <w:rPr>
                <w:rFonts w:ascii="Times New Roman" w:eastAsia="Times New Roman" w:hAnsi="Times New Roman" w:cs="Times New Roman"/>
                <w:sz w:val="22"/>
              </w:rPr>
              <w:t>0,0050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B8029A" w:rsidRPr="00B8029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1" w:anchor="bookmark29" w:history="1">
        <w:bookmarkStart w:id="453" w:name="_Toc30081830"/>
        <w:bookmarkStart w:id="454" w:name="_Toc30085065"/>
        <w:bookmarkStart w:id="455" w:name="_Toc32845331"/>
        <w:bookmarkStart w:id="456" w:name="_Toc176422466"/>
        <w:bookmarkStart w:id="457" w:name="_Toc176599534"/>
        <w:r w:rsidR="00B8029A" w:rsidRPr="00B8029A">
          <w:rPr>
            <w:rFonts w:ascii="Times New Roman" w:eastAsia="Times New Roman" w:hAnsi="Times New Roman" w:cs="Times New Roman"/>
            <w:b/>
            <w:bCs/>
            <w:szCs w:val="24"/>
            <w:lang w:eastAsia="ru-RU"/>
          </w:rPr>
          <w:t>ГЛАВА 3.  ЭЛЕКТРОННАЯ  МОДЕЛЬ  СИСТЕМЫ  ТЕПЛОСНАБЖЕНИЯ  ,</w:t>
        </w:r>
      </w:hyperlink>
      <w:r w:rsidR="00B8029A" w:rsidRPr="00B8029A">
        <w:rPr>
          <w:rFonts w:ascii="Times New Roman" w:eastAsia="Times New Roman" w:hAnsi="Times New Roman" w:cs="Times New Roman"/>
          <w:b/>
          <w:bCs/>
          <w:szCs w:val="24"/>
          <w:lang w:eastAsia="ru-RU"/>
        </w:rPr>
        <w:t xml:space="preserve"> </w:t>
      </w:r>
      <w:hyperlink r:id="rId182" w:anchor="bookmark29" w:history="1">
        <w:r w:rsidR="00B8029A" w:rsidRPr="00B8029A">
          <w:rPr>
            <w:rFonts w:ascii="Times New Roman" w:eastAsia="Times New Roman" w:hAnsi="Times New Roman" w:cs="Times New Roman"/>
            <w:b/>
            <w:bCs/>
            <w:szCs w:val="24"/>
            <w:lang w:eastAsia="ru-RU"/>
          </w:rPr>
          <w:t>ГОРОДСКОГО ОКРУГА</w:t>
        </w:r>
        <w:bookmarkEnd w:id="453"/>
        <w:bookmarkEnd w:id="454"/>
        <w:bookmarkEnd w:id="455"/>
        <w:bookmarkEnd w:id="456"/>
        <w:bookmarkEnd w:id="457"/>
      </w:hyperlink>
    </w:p>
    <w:p w:rsidR="00B8029A" w:rsidRPr="00B8029A" w:rsidRDefault="00B8029A" w:rsidP="00B8029A">
      <w:pPr>
        <w:spacing w:after="0" w:line="240" w:lineRule="auto"/>
        <w:rPr>
          <w:rFonts w:ascii="Times New Roman" w:eastAsia="Arial" w:hAnsi="Times New Roman" w:cs="Times New Roman"/>
          <w:szCs w:val="28"/>
          <w:lang w:eastAsia="zh-CN"/>
        </w:rPr>
      </w:pPr>
    </w:p>
    <w:p w:rsidR="00B8029A" w:rsidRPr="00B8029A" w:rsidRDefault="00B8029A" w:rsidP="00B8029A">
      <w:pPr>
        <w:spacing w:after="0" w:line="240" w:lineRule="auto"/>
        <w:rPr>
          <w:rFonts w:ascii="Times New Roman" w:eastAsia="Calibri" w:hAnsi="Times New Roman" w:cs="Times New Roman"/>
          <w:sz w:val="28"/>
          <w:lang w:eastAsia="zh-CN"/>
        </w:rPr>
      </w:pPr>
      <w:r w:rsidRPr="00B8029A">
        <w:rPr>
          <w:rFonts w:ascii="Times New Roman" w:eastAsia="Arial" w:hAnsi="Times New Roman"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городских округов с численностью населения до 100 тыс. человек.</w:t>
      </w:r>
    </w:p>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0170D6">
          <w:pgSz w:w="11906" w:h="16838"/>
          <w:pgMar w:top="1134" w:right="1276" w:bottom="1134" w:left="851" w:header="708" w:footer="708" w:gutter="0"/>
          <w:cols w:space="708"/>
          <w:docGrid w:linePitch="360"/>
        </w:sectPr>
      </w:pPr>
    </w:p>
    <w:p w:rsidR="00B8029A" w:rsidRPr="00B8029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3" w:anchor="bookmark46" w:history="1">
        <w:bookmarkStart w:id="458" w:name="_Toc30081847"/>
        <w:bookmarkStart w:id="459" w:name="_Toc30085082"/>
        <w:bookmarkStart w:id="460" w:name="_Toc32845348"/>
        <w:bookmarkStart w:id="461" w:name="_Toc176422467"/>
        <w:bookmarkStart w:id="462" w:name="_Toc176599535"/>
        <w:r w:rsidR="00B8029A" w:rsidRPr="00B8029A">
          <w:rPr>
            <w:rFonts w:ascii="Times New Roman" w:eastAsia="Times New Roman" w:hAnsi="Times New Roman" w:cs="Times New Roman"/>
            <w:b/>
            <w:bCs/>
            <w:szCs w:val="24"/>
            <w:lang w:eastAsia="ru-RU"/>
          </w:rPr>
          <w:t>ГЛАВА 4. СУЩЕСТВУЮЩИЕ</w:t>
        </w:r>
        <w:r w:rsidR="00B8029A" w:rsidRPr="00B8029A">
          <w:rPr>
            <w:rFonts w:ascii="Times New Roman" w:eastAsia="Times New Roman" w:hAnsi="Times New Roman" w:cs="Times New Roman"/>
            <w:b/>
            <w:bCs/>
            <w:szCs w:val="24"/>
            <w:lang w:eastAsia="ru-RU"/>
          </w:rPr>
          <w:tab/>
          <w:t>И ПЕРСПЕКТИВНЫЕ БАЛАНСЫ ТЕПЛОВОЙ</w:t>
        </w:r>
      </w:hyperlink>
      <w:r w:rsidR="00B8029A" w:rsidRPr="00B8029A">
        <w:rPr>
          <w:rFonts w:ascii="Times New Roman" w:eastAsia="Times New Roman" w:hAnsi="Times New Roman" w:cs="Times New Roman"/>
          <w:b/>
          <w:bCs/>
          <w:szCs w:val="24"/>
          <w:lang w:eastAsia="ru-RU"/>
        </w:rPr>
        <w:t xml:space="preserve"> </w:t>
      </w:r>
      <w:hyperlink r:id="rId184" w:anchor="bookmark46" w:history="1">
        <w:r w:rsidR="00B8029A" w:rsidRPr="00B8029A">
          <w:rPr>
            <w:rFonts w:ascii="Times New Roman" w:eastAsia="Times New Roman" w:hAnsi="Times New Roman" w:cs="Times New Roman"/>
            <w:b/>
            <w:bCs/>
            <w:szCs w:val="24"/>
            <w:lang w:eastAsia="ru-RU"/>
          </w:rPr>
          <w:t>МОЩНОСТИ ИСТОЧНИКОВ ТЕПЛОВОЙ ЭНЕРГИИ И ТЕПЛОВОЙ НАГРУЗКИ</w:t>
        </w:r>
        <w:bookmarkEnd w:id="458"/>
        <w:bookmarkEnd w:id="459"/>
        <w:bookmarkEnd w:id="460"/>
        <w:bookmarkEnd w:id="461"/>
        <w:bookmarkEnd w:id="462"/>
        <w:r w:rsidR="00B8029A" w:rsidRPr="00B8029A">
          <w:rPr>
            <w:rFonts w:ascii="Times New Roman" w:eastAsia="Times New Roman" w:hAnsi="Times New Roman" w:cs="Times New Roman"/>
            <w:b/>
            <w:bCs/>
            <w:szCs w:val="24"/>
            <w:lang w:eastAsia="ru-RU"/>
          </w:rPr>
          <w:tab/>
        </w:r>
      </w:hyperlink>
    </w:p>
    <w:p w:rsidR="00B8029A" w:rsidRPr="00B8029A" w:rsidRDefault="00B8029A" w:rsidP="00B8029A">
      <w:pPr>
        <w:spacing w:after="0" w:line="240" w:lineRule="auto"/>
        <w:ind w:firstLine="0"/>
        <w:jc w:val="left"/>
        <w:rPr>
          <w:rFonts w:ascii="Times New Roman" w:eastAsia="Calibri" w:hAnsi="Times New Roman" w:cs="Times New Roman"/>
        </w:rPr>
      </w:pPr>
    </w:p>
    <w:p w:rsidR="00B8029A" w:rsidRPr="00B8029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5" w:anchor="bookmark47" w:history="1">
        <w:bookmarkStart w:id="463" w:name="_Toc30081848"/>
        <w:bookmarkStart w:id="464" w:name="_Toc30085083"/>
        <w:bookmarkStart w:id="465" w:name="_Toc32845349"/>
        <w:bookmarkStart w:id="466" w:name="_Toc176422468"/>
        <w:bookmarkStart w:id="467" w:name="_Toc176599536"/>
        <w:r w:rsidR="00B8029A" w:rsidRPr="00B8029A">
          <w:rPr>
            <w:rFonts w:ascii="Times New Roman" w:eastAsia="Times New Roman" w:hAnsi="Times New Roman" w:cs="Times New Roman"/>
            <w:b/>
            <w:bCs/>
            <w:szCs w:val="24"/>
            <w:lang w:eastAsia="ru-RU"/>
          </w:rPr>
          <w:t>Часть 1. БАЛАНСЫ СУЩЕСТВУЮЩЕЙ НА БАЗОВЫЙ ПЕРИОД СХЕМЫ</w:t>
        </w:r>
      </w:hyperlink>
      <w:r w:rsidR="00B8029A" w:rsidRPr="00B8029A">
        <w:rPr>
          <w:rFonts w:ascii="Times New Roman" w:eastAsia="Times New Roman" w:hAnsi="Times New Roman" w:cs="Times New Roman"/>
          <w:b/>
          <w:bCs/>
          <w:szCs w:val="24"/>
          <w:lang w:eastAsia="ru-RU"/>
        </w:rPr>
        <w:t xml:space="preserve"> </w:t>
      </w:r>
      <w:hyperlink r:id="rId186" w:anchor="bookmark47" w:history="1">
        <w:r w:rsidR="00B8029A" w:rsidRPr="00B8029A">
          <w:rPr>
            <w:rFonts w:ascii="Times New Roman" w:eastAsia="Times New Roman" w:hAnsi="Times New Roman" w:cs="Times New Roman"/>
            <w:b/>
            <w:bCs/>
            <w:szCs w:val="24"/>
            <w:lang w:eastAsia="ru-RU"/>
          </w:rPr>
          <w:t>ТЕПЛОСНАБЖЕНИЯ (АКТУАЛИЗАЦИИ СХЕМЫ ТЕПЛОСНАБЖЕНИЯ) ТЕПЛОВО</w:t>
        </w:r>
      </w:hyperlink>
      <w:r w:rsidR="00B8029A" w:rsidRPr="00B8029A">
        <w:rPr>
          <w:rFonts w:ascii="Times New Roman" w:eastAsia="Times New Roman" w:hAnsi="Times New Roman" w:cs="Times New Roman"/>
          <w:b/>
          <w:bCs/>
          <w:szCs w:val="24"/>
          <w:lang w:eastAsia="ru-RU"/>
        </w:rPr>
        <w:t xml:space="preserve">Й </w:t>
      </w:r>
      <w:hyperlink r:id="rId187" w:anchor="bookmark47" w:history="1">
        <w:r w:rsidR="00B8029A" w:rsidRPr="00B8029A">
          <w:rPr>
            <w:rFonts w:ascii="Times New Roman" w:eastAsia="Times New Roman" w:hAnsi="Times New Roman" w:cs="Times New Roman"/>
            <w:b/>
            <w:bCs/>
            <w:szCs w:val="24"/>
            <w:lang w:eastAsia="ru-RU"/>
          </w:rPr>
          <w:t>МОЩНОСТИ И ПЕРСПЕКТИВНОЙ ТЕПЛОВОЙ НАГРУЗКИ В КАЖДОМ ИЗ ЗОН</w:t>
        </w:r>
      </w:hyperlink>
      <w:r w:rsidR="00B8029A" w:rsidRPr="00B8029A">
        <w:rPr>
          <w:rFonts w:ascii="Times New Roman" w:eastAsia="Times New Roman" w:hAnsi="Times New Roman" w:cs="Times New Roman"/>
          <w:b/>
          <w:bCs/>
          <w:szCs w:val="24"/>
          <w:lang w:eastAsia="ru-RU"/>
        </w:rPr>
        <w:t xml:space="preserve"> </w:t>
      </w:r>
      <w:hyperlink r:id="rId188" w:anchor="bookmark47" w:history="1">
        <w:r w:rsidR="00B8029A" w:rsidRPr="00B8029A">
          <w:rPr>
            <w:rFonts w:ascii="Times New Roman" w:eastAsia="Times New Roman" w:hAnsi="Times New Roman" w:cs="Times New Roman"/>
            <w:b/>
            <w:bCs/>
            <w:szCs w:val="24"/>
            <w:lang w:eastAsia="ru-RU"/>
          </w:rPr>
          <w:t>ДЕЙСТВИЯ ИСТОЧНИКОВ ТЕПЛОВОЙ ЭНЕРГИИ С ОПРЕДЕЛЕНИЕМ РЕЗЕРВОВ</w:t>
        </w:r>
      </w:hyperlink>
      <w:r w:rsidR="00B8029A" w:rsidRPr="00B8029A">
        <w:rPr>
          <w:rFonts w:ascii="Times New Roman" w:eastAsia="Times New Roman" w:hAnsi="Times New Roman" w:cs="Times New Roman"/>
          <w:b/>
          <w:bCs/>
          <w:szCs w:val="24"/>
          <w:lang w:eastAsia="ru-RU"/>
        </w:rPr>
        <w:t xml:space="preserve"> </w:t>
      </w:r>
      <w:hyperlink r:id="rId189" w:anchor="bookmark47" w:history="1">
        <w:r w:rsidR="00B8029A" w:rsidRPr="00B8029A">
          <w:rPr>
            <w:rFonts w:ascii="Times New Roman" w:eastAsia="Times New Roman" w:hAnsi="Times New Roman" w:cs="Times New Roman"/>
            <w:b/>
            <w:bCs/>
            <w:szCs w:val="24"/>
            <w:lang w:eastAsia="ru-RU"/>
          </w:rPr>
          <w:t>(ДЕФИЦИТОВ) СУЩЕСТВУЮЩЕЙ РАСПОЛАГАЕМОЙ ТЕПЛОВОЙ МОЩНОСТИ</w:t>
        </w:r>
      </w:hyperlink>
      <w:r w:rsidR="00B8029A" w:rsidRPr="00B8029A">
        <w:rPr>
          <w:rFonts w:ascii="Times New Roman" w:eastAsia="Times New Roman" w:hAnsi="Times New Roman" w:cs="Times New Roman"/>
          <w:b/>
          <w:bCs/>
          <w:szCs w:val="24"/>
          <w:lang w:eastAsia="ru-RU"/>
        </w:rPr>
        <w:t xml:space="preserve"> </w:t>
      </w:r>
      <w:hyperlink r:id="rId190" w:anchor="bookmark47" w:history="1">
        <w:r w:rsidR="00B8029A" w:rsidRPr="00B8029A">
          <w:rPr>
            <w:rFonts w:ascii="Times New Roman" w:eastAsia="Times New Roman" w:hAnsi="Times New Roman" w:cs="Times New Roman"/>
            <w:b/>
            <w:bCs/>
            <w:szCs w:val="24"/>
            <w:lang w:eastAsia="ru-RU"/>
          </w:rPr>
          <w:t>ИСТОЧНИКОВ ТЕПЛОВОЙ ЭНЕРГИИ, УСТАНАВЛИВАЕМЫХ НА ОСНОВАНИИ</w:t>
        </w:r>
      </w:hyperlink>
      <w:r w:rsidR="00B8029A" w:rsidRPr="00B8029A">
        <w:rPr>
          <w:rFonts w:ascii="Times New Roman" w:eastAsia="Times New Roman" w:hAnsi="Times New Roman" w:cs="Times New Roman"/>
          <w:b/>
          <w:bCs/>
          <w:szCs w:val="24"/>
          <w:lang w:eastAsia="ru-RU"/>
        </w:rPr>
        <w:t xml:space="preserve"> </w:t>
      </w:r>
      <w:hyperlink r:id="rId191" w:anchor="bookmark47" w:history="1">
        <w:r w:rsidR="00B8029A" w:rsidRPr="00B8029A">
          <w:rPr>
            <w:rFonts w:ascii="Times New Roman" w:eastAsia="Times New Roman" w:hAnsi="Times New Roman" w:cs="Times New Roman"/>
            <w:b/>
            <w:bCs/>
            <w:szCs w:val="24"/>
            <w:lang w:eastAsia="ru-RU"/>
          </w:rPr>
          <w:t>ВЕЛИЧИН РАСЧЕТНОЙ ТЕПЛОВОЙ НАГРУЗКИ</w:t>
        </w:r>
        <w:bookmarkEnd w:id="463"/>
        <w:bookmarkEnd w:id="464"/>
        <w:bookmarkEnd w:id="465"/>
        <w:bookmarkEnd w:id="466"/>
        <w:bookmarkEnd w:id="467"/>
      </w:hyperlink>
    </w:p>
    <w:p w:rsidR="00B8029A" w:rsidRPr="00B8029A" w:rsidRDefault="00B8029A" w:rsidP="00B8029A">
      <w:pPr>
        <w:spacing w:after="0" w:line="240" w:lineRule="auto"/>
        <w:ind w:firstLine="0"/>
        <w:jc w:val="left"/>
        <w:rPr>
          <w:rFonts w:ascii="Times New Roman" w:eastAsia="Calibri" w:hAnsi="Times New Roman" w:cs="Times New Roman"/>
          <w:lang w:eastAsia="ru-RU"/>
        </w:rPr>
      </w:pPr>
    </w:p>
    <w:p w:rsidR="00B8029A" w:rsidRPr="00B8029A" w:rsidRDefault="00B8029A" w:rsidP="00B8029A">
      <w:pPr>
        <w:spacing w:after="0" w:line="240" w:lineRule="auto"/>
        <w:rPr>
          <w:rFonts w:ascii="Times New Roman" w:eastAsia="Calibri" w:hAnsi="Times New Roman" w:cs="Times New Roman"/>
          <w:lang w:eastAsia="ru-RU"/>
        </w:rPr>
      </w:pPr>
      <w:r w:rsidRPr="00B8029A">
        <w:rPr>
          <w:rFonts w:ascii="Times New Roman" w:eastAsia="Calibri" w:hAnsi="Times New Roman"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2034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t>Таблица 4.1.1 - Существующий и перспективный баланс тепловой мощности и подключенной нагрузки</w:t>
      </w:r>
    </w:p>
    <w:tbl>
      <w:tblPr>
        <w:tblStyle w:val="53"/>
        <w:tblW w:w="5000" w:type="pct"/>
        <w:jc w:val="center"/>
        <w:tblLook w:val="04A0" w:firstRow="1" w:lastRow="0" w:firstColumn="1" w:lastColumn="0" w:noHBand="0" w:noVBand="1"/>
      </w:tblPr>
      <w:tblGrid>
        <w:gridCol w:w="2376"/>
        <w:gridCol w:w="2376"/>
        <w:gridCol w:w="1015"/>
        <w:gridCol w:w="1150"/>
        <w:gridCol w:w="1150"/>
        <w:gridCol w:w="1150"/>
        <w:gridCol w:w="1150"/>
        <w:gridCol w:w="1150"/>
        <w:gridCol w:w="1150"/>
        <w:gridCol w:w="1150"/>
        <w:gridCol w:w="1153"/>
      </w:tblGrid>
      <w:tr w:rsidR="00B8029A" w:rsidRPr="00B8029A" w:rsidTr="00800AFE">
        <w:trPr>
          <w:tblHeader/>
          <w:jc w:val="center"/>
        </w:trPr>
        <w:tc>
          <w:tcPr>
            <w:tcW w:w="79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Источник тепловой энергии</w:t>
            </w:r>
          </w:p>
        </w:tc>
        <w:tc>
          <w:tcPr>
            <w:tcW w:w="79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Показатель</w:t>
            </w:r>
          </w:p>
        </w:tc>
        <w:tc>
          <w:tcPr>
            <w:tcW w:w="339"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Ед. изм.</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2023</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2024</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2025</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2026</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2027</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2028</w:t>
            </w:r>
          </w:p>
        </w:tc>
        <w:tc>
          <w:tcPr>
            <w:tcW w:w="384"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2029-2033</w:t>
            </w:r>
          </w:p>
        </w:tc>
        <w:tc>
          <w:tcPr>
            <w:tcW w:w="385"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2034</w:t>
            </w:r>
          </w:p>
        </w:tc>
      </w:tr>
      <w:tr w:rsidR="00B8029A" w:rsidRPr="00B8029A" w:rsidTr="003F6CA3">
        <w:trPr>
          <w:jc w:val="center"/>
        </w:trPr>
        <w:tc>
          <w:tcPr>
            <w:tcW w:w="5000" w:type="pct"/>
            <w:gridSpan w:val="11"/>
            <w:shd w:val="clear" w:color="auto" w:fill="DBE5F1"/>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ООО «ТК Новгородская»</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№1</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Резерв(+)/Дефицит(-) </w:t>
            </w:r>
            <w:r w:rsidRPr="00B8029A">
              <w:rPr>
                <w:rFonts w:ascii="Times New Roman" w:eastAsia="Times New Roman" w:hAnsi="Times New Roman" w:cs="Times New Roman"/>
                <w:sz w:val="20"/>
                <w:szCs w:val="20"/>
              </w:rPr>
              <w:lastRenderedPageBreak/>
              <w:t>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№2</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№3</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№6</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№7</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10</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Установленная </w:t>
            </w:r>
            <w:r w:rsidRPr="00B8029A">
              <w:rPr>
                <w:rFonts w:ascii="Times New Roman" w:eastAsia="Times New Roman" w:hAnsi="Times New Roman" w:cs="Times New Roman"/>
                <w:sz w:val="20"/>
                <w:szCs w:val="20"/>
              </w:rPr>
              <w:lastRenderedPageBreak/>
              <w:t>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r>
      <w:tr w:rsidR="00B8029A" w:rsidRPr="00B8029A" w:rsidTr="00800AFE">
        <w:trPr>
          <w:jc w:val="center"/>
        </w:trPr>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12</w:t>
            </w: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Резерв(+)/Дефицит(-) источника</w:t>
            </w: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Гкал/ч</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r>
      <w:tr w:rsidR="00B8029A" w:rsidRPr="00B8029A" w:rsidTr="00800AFE">
        <w:trPr>
          <w:jc w:val="center"/>
        </w:trPr>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794"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4"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385"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r>
      <w:tr w:rsidR="00800AFE" w:rsidRPr="00B8029A" w:rsidTr="00800AFE">
        <w:trPr>
          <w:jc w:val="center"/>
        </w:trPr>
        <w:tc>
          <w:tcPr>
            <w:tcW w:w="794" w:type="pct"/>
            <w:vMerge w:val="restart"/>
          </w:tcPr>
          <w:p w:rsidR="00800AFE" w:rsidRPr="00B8029A" w:rsidRDefault="00800AFE" w:rsidP="00800AFE">
            <w:pPr>
              <w:spacing w:after="0"/>
              <w:ind w:firstLine="0"/>
              <w:jc w:val="center"/>
              <w:rPr>
                <w:rFonts w:ascii="Times New Roman" w:eastAsia="Calibri" w:hAnsi="Times New Roman" w:cs="Times New Roman"/>
                <w:sz w:val="20"/>
                <w:szCs w:val="20"/>
              </w:rPr>
            </w:pPr>
            <w:r>
              <w:rPr>
                <w:rFonts w:ascii="Times New Roman" w:eastAsia="Calibri" w:hAnsi="Times New Roman" w:cs="Times New Roman"/>
                <w:sz w:val="20"/>
                <w:szCs w:val="20"/>
              </w:rPr>
              <w:t>Котельная № 8</w:t>
            </w: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 xml:space="preserve">Установленная </w:t>
            </w:r>
            <w:r w:rsidRPr="007F224B">
              <w:rPr>
                <w:rFonts w:ascii="Times New Roman" w:eastAsia="Times New Roman" w:hAnsi="Times New Roman" w:cs="Times New Roman"/>
                <w:sz w:val="22"/>
              </w:rPr>
              <w:lastRenderedPageBreak/>
              <w:t>тепловая мощность</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lastRenderedPageBreak/>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0,8600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Тепловая мощность нетто</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Потери в тепловых сетях</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r>
      <w:tr w:rsidR="00800AFE" w:rsidRPr="00B8029A" w:rsidTr="00800AFE">
        <w:trPr>
          <w:trHeight w:val="150"/>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Merge w:val="restart"/>
            <w:vAlign w:val="center"/>
          </w:tcPr>
          <w:p w:rsidR="00800AFE" w:rsidRPr="007F224B" w:rsidRDefault="00800AFE" w:rsidP="00800AFE">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Резерв(+)/Дефицит(-) источника</w:t>
            </w:r>
          </w:p>
        </w:tc>
        <w:tc>
          <w:tcPr>
            <w:tcW w:w="339"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4"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385" w:type="pct"/>
            <w:shd w:val="clear" w:color="auto" w:fill="FFFFFF"/>
            <w:tcMar>
              <w:top w:w="40" w:type="dxa"/>
              <w:left w:w="200" w:type="dxa"/>
              <w:bottom w:w="40" w:type="dxa"/>
              <w:right w:w="200" w:type="dxa"/>
            </w:tcMar>
            <w:vAlign w:val="center"/>
          </w:tcPr>
          <w:p w:rsidR="00800AFE" w:rsidRPr="007F224B" w:rsidRDefault="00800AFE" w:rsidP="00800AF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r>
      <w:tr w:rsidR="003F6CA3" w:rsidRPr="00B8029A" w:rsidTr="00800AFE">
        <w:trPr>
          <w:trHeight w:val="95"/>
          <w:jc w:val="center"/>
        </w:trPr>
        <w:tc>
          <w:tcPr>
            <w:tcW w:w="794" w:type="pct"/>
            <w:vMerge/>
          </w:tcPr>
          <w:p w:rsidR="003F6CA3" w:rsidRPr="00B8029A" w:rsidRDefault="003F6CA3" w:rsidP="00B8029A">
            <w:pPr>
              <w:spacing w:after="0"/>
              <w:ind w:firstLine="0"/>
              <w:jc w:val="left"/>
              <w:rPr>
                <w:rFonts w:ascii="Times New Roman" w:eastAsia="Calibri" w:hAnsi="Times New Roman" w:cs="Times New Roman"/>
                <w:sz w:val="20"/>
                <w:szCs w:val="20"/>
              </w:rPr>
            </w:pPr>
          </w:p>
        </w:tc>
        <w:tc>
          <w:tcPr>
            <w:tcW w:w="794" w:type="pct"/>
            <w:vMerge/>
          </w:tcPr>
          <w:p w:rsidR="003F6CA3" w:rsidRPr="00B8029A" w:rsidRDefault="003F6CA3"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4"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c>
          <w:tcPr>
            <w:tcW w:w="385" w:type="pct"/>
            <w:shd w:val="clear" w:color="auto" w:fill="FFFFFF"/>
            <w:tcMar>
              <w:top w:w="40" w:type="dxa"/>
              <w:left w:w="200" w:type="dxa"/>
              <w:bottom w:w="40" w:type="dxa"/>
              <w:right w:w="200" w:type="dxa"/>
            </w:tcMar>
            <w:vAlign w:val="center"/>
          </w:tcPr>
          <w:p w:rsidR="003F6CA3" w:rsidRPr="00B8029A" w:rsidRDefault="003F6CA3" w:rsidP="00B8029A">
            <w:pPr>
              <w:spacing w:after="0"/>
              <w:ind w:firstLine="0"/>
              <w:jc w:val="center"/>
              <w:rPr>
                <w:rFonts w:ascii="Times New Roman" w:eastAsia="Times New Roman" w:hAnsi="Times New Roman" w:cs="Times New Roman"/>
                <w:sz w:val="20"/>
                <w:szCs w:val="20"/>
              </w:rPr>
            </w:pPr>
          </w:p>
        </w:tc>
      </w:tr>
      <w:tr w:rsidR="00800AFE" w:rsidRPr="00B8029A" w:rsidTr="00800AFE">
        <w:trPr>
          <w:jc w:val="center"/>
        </w:trPr>
        <w:tc>
          <w:tcPr>
            <w:tcW w:w="794" w:type="pct"/>
            <w:vMerge w:val="restart"/>
          </w:tcPr>
          <w:p w:rsidR="00800AFE" w:rsidRPr="00B8029A" w:rsidRDefault="00800AFE" w:rsidP="00B8029A">
            <w:pPr>
              <w:spacing w:after="0"/>
              <w:ind w:firstLine="0"/>
              <w:jc w:val="left"/>
              <w:rPr>
                <w:rFonts w:ascii="Times New Roman" w:eastAsia="Calibri" w:hAnsi="Times New Roman" w:cs="Times New Roman"/>
                <w:sz w:val="20"/>
                <w:szCs w:val="20"/>
              </w:rPr>
            </w:pPr>
            <w:r>
              <w:rPr>
                <w:rFonts w:ascii="Times New Roman" w:eastAsia="Calibri" w:hAnsi="Times New Roman" w:cs="Times New Roman"/>
                <w:sz w:val="20"/>
                <w:szCs w:val="20"/>
              </w:rPr>
              <w:t>Котельная  № 11</w:t>
            </w: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0,1720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мощность нетто</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r>
      <w:tr w:rsidR="00800AFE" w:rsidRPr="00B8029A" w:rsidTr="00800AFE">
        <w:trPr>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800AFE" w:rsidRPr="00B8029A" w:rsidTr="00800AFE">
        <w:trPr>
          <w:trHeight w:val="149"/>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Merge w:val="restart"/>
            <w:vAlign w:val="center"/>
          </w:tcPr>
          <w:p w:rsidR="00800AFE" w:rsidRPr="00B80160" w:rsidRDefault="00800AFE" w:rsidP="00800AFE">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r>
      <w:tr w:rsidR="00800AFE" w:rsidRPr="00B8029A" w:rsidTr="00800AFE">
        <w:trPr>
          <w:trHeight w:val="82"/>
          <w:jc w:val="center"/>
        </w:trPr>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794" w:type="pct"/>
            <w:vMerge/>
          </w:tcPr>
          <w:p w:rsidR="00800AFE" w:rsidRPr="00B8029A" w:rsidRDefault="00800AFE"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4"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c>
          <w:tcPr>
            <w:tcW w:w="385" w:type="pct"/>
            <w:shd w:val="clear" w:color="auto" w:fill="FFFFFF"/>
            <w:tcMar>
              <w:top w:w="40" w:type="dxa"/>
              <w:left w:w="200" w:type="dxa"/>
              <w:bottom w:w="40" w:type="dxa"/>
              <w:right w:w="200" w:type="dxa"/>
            </w:tcMar>
            <w:vAlign w:val="center"/>
          </w:tcPr>
          <w:p w:rsidR="00800AFE" w:rsidRPr="00B80160" w:rsidRDefault="00800AFE" w:rsidP="00800AFE">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w:t>
            </w:r>
            <w:r w:rsidRPr="00B80160">
              <w:rPr>
                <w:rFonts w:ascii="Times New Roman" w:eastAsia="Times New Roman" w:hAnsi="Times New Roman" w:cs="Times New Roman"/>
                <w:sz w:val="22"/>
              </w:rPr>
              <w:lastRenderedPageBreak/>
              <w:t>27,5000</w:t>
            </w:r>
          </w:p>
        </w:tc>
      </w:tr>
      <w:tr w:rsidR="00A064F7" w:rsidRPr="00B8029A" w:rsidTr="00377E2B">
        <w:trPr>
          <w:jc w:val="center"/>
        </w:trPr>
        <w:tc>
          <w:tcPr>
            <w:tcW w:w="794" w:type="pct"/>
            <w:vMerge w:val="restart"/>
          </w:tcPr>
          <w:p w:rsidR="00A064F7" w:rsidRPr="00B8029A" w:rsidRDefault="00A064F7" w:rsidP="00B8029A">
            <w:pPr>
              <w:spacing w:after="0"/>
              <w:ind w:firstLine="0"/>
              <w:jc w:val="left"/>
              <w:rPr>
                <w:rFonts w:ascii="Times New Roman" w:eastAsia="Calibri" w:hAnsi="Times New Roman" w:cs="Times New Roman"/>
                <w:sz w:val="20"/>
                <w:szCs w:val="20"/>
              </w:rPr>
            </w:pPr>
            <w:r>
              <w:rPr>
                <w:rFonts w:ascii="Times New Roman" w:eastAsia="Calibri" w:hAnsi="Times New Roman" w:cs="Times New Roman"/>
                <w:sz w:val="20"/>
                <w:szCs w:val="20"/>
              </w:rPr>
              <w:lastRenderedPageBreak/>
              <w:t>Котельная № 13</w:t>
            </w: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Установленная тепловая мощность</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0,3000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Располагаемая тепловая мощность</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0,1400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мощность нетто</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A064F7" w:rsidRPr="00B8029A" w:rsidTr="00377E2B">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Merge w:val="restart"/>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Гкал/ч</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r>
      <w:tr w:rsidR="00A064F7" w:rsidRPr="00B8029A" w:rsidTr="00800AFE">
        <w:trPr>
          <w:jc w:val="center"/>
        </w:trPr>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794" w:type="pct"/>
            <w:vMerge/>
          </w:tcPr>
          <w:p w:rsidR="00A064F7" w:rsidRPr="00B8029A" w:rsidRDefault="00A064F7" w:rsidP="00B8029A">
            <w:pPr>
              <w:spacing w:after="0"/>
              <w:ind w:firstLine="0"/>
              <w:jc w:val="left"/>
              <w:rPr>
                <w:rFonts w:ascii="Times New Roman" w:eastAsia="Calibri" w:hAnsi="Times New Roman" w:cs="Times New Roman"/>
                <w:sz w:val="20"/>
                <w:szCs w:val="20"/>
              </w:rPr>
            </w:pPr>
          </w:p>
        </w:tc>
        <w:tc>
          <w:tcPr>
            <w:tcW w:w="339"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4"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c>
          <w:tcPr>
            <w:tcW w:w="385"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62,8571</w:t>
            </w:r>
          </w:p>
        </w:tc>
      </w:tr>
    </w:tbl>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B8029A">
          <w:pgSz w:w="16838" w:h="11906" w:orient="landscape"/>
          <w:pgMar w:top="1276" w:right="1134" w:bottom="851" w:left="1134" w:header="708" w:footer="708" w:gutter="0"/>
          <w:cols w:space="708"/>
          <w:docGrid w:linePitch="360"/>
        </w:sectPr>
      </w:pP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lastRenderedPageBreak/>
        <w:t>Таблица 4.1.2 - Существующий и перспективный баланс тепловой энергии</w:t>
      </w:r>
    </w:p>
    <w:tbl>
      <w:tblPr>
        <w:tblStyle w:val="54"/>
        <w:tblW w:w="5000" w:type="pct"/>
        <w:jc w:val="center"/>
        <w:tblLook w:val="04A0" w:firstRow="1" w:lastRow="0" w:firstColumn="1" w:lastColumn="0" w:noHBand="0" w:noVBand="1"/>
      </w:tblPr>
      <w:tblGrid>
        <w:gridCol w:w="1041"/>
        <w:gridCol w:w="1096"/>
        <w:gridCol w:w="689"/>
        <w:gridCol w:w="1012"/>
        <w:gridCol w:w="1012"/>
        <w:gridCol w:w="1012"/>
        <w:gridCol w:w="1012"/>
        <w:gridCol w:w="1012"/>
        <w:gridCol w:w="1012"/>
        <w:gridCol w:w="1012"/>
        <w:gridCol w:w="1012"/>
        <w:gridCol w:w="1012"/>
        <w:gridCol w:w="1012"/>
        <w:gridCol w:w="1012"/>
        <w:gridCol w:w="1012"/>
      </w:tblGrid>
      <w:tr w:rsidR="00B8029A" w:rsidRPr="00B8029A" w:rsidTr="00A064F7">
        <w:trPr>
          <w:tblHeader/>
          <w:jc w:val="center"/>
        </w:trPr>
        <w:tc>
          <w:tcPr>
            <w:tcW w:w="34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Источник тепловой энергии</w:t>
            </w:r>
          </w:p>
        </w:tc>
        <w:tc>
          <w:tcPr>
            <w:tcW w:w="366"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Показатель</w:t>
            </w:r>
          </w:p>
        </w:tc>
        <w:tc>
          <w:tcPr>
            <w:tcW w:w="23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Ед. изм.</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2023</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2024</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2025</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2026</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2027</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2028</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2029</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2030</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2031</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2032</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2033</w:t>
            </w:r>
          </w:p>
        </w:tc>
        <w:tc>
          <w:tcPr>
            <w:tcW w:w="338"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№1</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1129,9200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№2</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w:t>
            </w:r>
            <w:r w:rsidRPr="00B8029A">
              <w:rPr>
                <w:rFonts w:ascii="Times New Roman" w:eastAsia="Times New Roman" w:hAnsi="Times New Roman" w:cs="Times New Roman"/>
                <w:sz w:val="22"/>
              </w:rPr>
              <w:lastRenderedPageBreak/>
              <w:t>ьная №3</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lastRenderedPageBreak/>
              <w:t>Выраб</w:t>
            </w:r>
            <w:r w:rsidRPr="00B8029A">
              <w:rPr>
                <w:rFonts w:ascii="Times New Roman" w:eastAsia="Times New Roman" w:hAnsi="Times New Roman" w:cs="Times New Roman"/>
                <w:sz w:val="22"/>
              </w:rPr>
              <w:lastRenderedPageBreak/>
              <w:t>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203,40</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161,3900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№6</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524,5300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№7</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585,1300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Отпуск </w:t>
            </w:r>
            <w:r w:rsidRPr="00B8029A">
              <w:rPr>
                <w:rFonts w:ascii="Times New Roman" w:eastAsia="Times New Roman" w:hAnsi="Times New Roman" w:cs="Times New Roman"/>
                <w:sz w:val="22"/>
              </w:rPr>
              <w:lastRenderedPageBreak/>
              <w:t>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585,13</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433,1600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10</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684,0400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r>
      <w:tr w:rsidR="00B8029A" w:rsidRPr="00B8029A" w:rsidTr="00A064F7">
        <w:trPr>
          <w:jc w:val="center"/>
        </w:trPr>
        <w:tc>
          <w:tcPr>
            <w:tcW w:w="348"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12</w:t>
            </w: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Потери </w:t>
            </w:r>
            <w:r w:rsidRPr="00B8029A">
              <w:rPr>
                <w:rFonts w:ascii="Times New Roman" w:eastAsia="Times New Roman" w:hAnsi="Times New Roman" w:cs="Times New Roman"/>
                <w:sz w:val="22"/>
              </w:rPr>
              <w:lastRenderedPageBreak/>
              <w:t>в сетях</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r>
      <w:tr w:rsidR="00B8029A" w:rsidRPr="00B8029A" w:rsidTr="00A064F7">
        <w:trPr>
          <w:jc w:val="center"/>
        </w:trPr>
        <w:tc>
          <w:tcPr>
            <w:tcW w:w="348" w:type="pct"/>
            <w:vMerge/>
          </w:tcPr>
          <w:p w:rsidR="00B8029A" w:rsidRPr="00B8029A" w:rsidRDefault="00B8029A"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168,8200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338"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r>
      <w:tr w:rsidR="00A064F7" w:rsidRPr="00B8029A" w:rsidTr="00A064F7">
        <w:trPr>
          <w:jc w:val="center"/>
        </w:trPr>
        <w:tc>
          <w:tcPr>
            <w:tcW w:w="348" w:type="pct"/>
            <w:vMerge w:val="restart"/>
          </w:tcPr>
          <w:p w:rsidR="00A064F7" w:rsidRPr="00B8029A" w:rsidRDefault="00A064F7" w:rsidP="00B8029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8</w:t>
            </w: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229,9000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229,9000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210,4800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14,1400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215,7600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c>
          <w:tcPr>
            <w:tcW w:w="338" w:type="pct"/>
            <w:shd w:val="clear" w:color="auto" w:fill="FFFFFF"/>
            <w:tcMar>
              <w:top w:w="40" w:type="dxa"/>
              <w:left w:w="200" w:type="dxa"/>
              <w:bottom w:w="40" w:type="dxa"/>
              <w:right w:w="200" w:type="dxa"/>
            </w:tcMar>
            <w:vAlign w:val="center"/>
          </w:tcPr>
          <w:p w:rsidR="00A064F7" w:rsidRPr="007F224B" w:rsidRDefault="00A064F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196,3400</w:t>
            </w:r>
          </w:p>
        </w:tc>
      </w:tr>
      <w:tr w:rsidR="00A064F7" w:rsidRPr="00B8029A" w:rsidTr="00A064F7">
        <w:trPr>
          <w:jc w:val="center"/>
        </w:trPr>
        <w:tc>
          <w:tcPr>
            <w:tcW w:w="348" w:type="pct"/>
            <w:vMerge w:val="restart"/>
          </w:tcPr>
          <w:p w:rsidR="00A064F7" w:rsidRPr="00B8029A" w:rsidRDefault="00A064F7" w:rsidP="00B8029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11</w:t>
            </w: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246,6900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246,6900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248,8000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10,8900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 xml:space="preserve">Полезный </w:t>
            </w:r>
            <w:r w:rsidRPr="00B80160">
              <w:rPr>
                <w:rFonts w:ascii="Times New Roman" w:eastAsia="Times New Roman" w:hAnsi="Times New Roman" w:cs="Times New Roman"/>
                <w:sz w:val="22"/>
              </w:rPr>
              <w:lastRenderedPageBreak/>
              <w:t xml:space="preserve">отпуск </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lastRenderedPageBreak/>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235,8000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237,9100</w:t>
            </w:r>
          </w:p>
        </w:tc>
      </w:tr>
      <w:tr w:rsidR="00A064F7" w:rsidRPr="00B8029A" w:rsidTr="00A064F7">
        <w:trPr>
          <w:jc w:val="center"/>
        </w:trPr>
        <w:tc>
          <w:tcPr>
            <w:tcW w:w="348" w:type="pct"/>
            <w:vMerge w:val="restart"/>
          </w:tcPr>
          <w:p w:rsidR="00A064F7" w:rsidRPr="00B8029A" w:rsidRDefault="00A064F7" w:rsidP="00B8029A">
            <w:pPr>
              <w:spacing w:after="0"/>
              <w:ind w:firstLine="0"/>
              <w:jc w:val="left"/>
              <w:rPr>
                <w:rFonts w:ascii="Times New Roman" w:eastAsia="Calibri" w:hAnsi="Times New Roman" w:cs="Times New Roman"/>
              </w:rPr>
            </w:pPr>
            <w:r>
              <w:rPr>
                <w:rFonts w:ascii="Times New Roman" w:eastAsia="Calibri" w:hAnsi="Times New Roman" w:cs="Times New Roman"/>
              </w:rPr>
              <w:lastRenderedPageBreak/>
              <w:t>Котельная № 13</w:t>
            </w: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Выработка ТЭ</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126,3400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Отпуск ТЭ в сеть</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126,3400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90,7100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сетях</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0,0100</w:t>
            </w:r>
          </w:p>
        </w:tc>
      </w:tr>
      <w:tr w:rsidR="00A064F7" w:rsidRPr="00B8029A" w:rsidTr="00A064F7">
        <w:trPr>
          <w:jc w:val="center"/>
        </w:trPr>
        <w:tc>
          <w:tcPr>
            <w:tcW w:w="348" w:type="pct"/>
            <w:vMerge/>
          </w:tcPr>
          <w:p w:rsidR="00A064F7" w:rsidRPr="00B8029A" w:rsidRDefault="00A064F7" w:rsidP="00B8029A">
            <w:pPr>
              <w:spacing w:after="0"/>
              <w:ind w:firstLine="0"/>
              <w:jc w:val="left"/>
              <w:rPr>
                <w:rFonts w:ascii="Times New Roman" w:eastAsia="Calibri" w:hAnsi="Times New Roman" w:cs="Times New Roman"/>
              </w:rPr>
            </w:pPr>
          </w:p>
        </w:tc>
        <w:tc>
          <w:tcPr>
            <w:tcW w:w="366"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 xml:space="preserve">Полезный отпуск </w:t>
            </w:r>
          </w:p>
        </w:tc>
        <w:tc>
          <w:tcPr>
            <w:tcW w:w="230"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Гкал</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126,3300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c>
          <w:tcPr>
            <w:tcW w:w="338" w:type="pct"/>
            <w:shd w:val="clear" w:color="auto" w:fill="FFFFFF"/>
            <w:tcMar>
              <w:top w:w="40" w:type="dxa"/>
              <w:left w:w="200" w:type="dxa"/>
              <w:bottom w:w="40" w:type="dxa"/>
              <w:right w:w="200" w:type="dxa"/>
            </w:tcMar>
            <w:vAlign w:val="center"/>
          </w:tcPr>
          <w:p w:rsidR="00A064F7" w:rsidRPr="00B80160" w:rsidRDefault="00A064F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90,7000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B8029A">
          <w:pgSz w:w="16838" w:h="11906" w:orient="landscape"/>
          <w:pgMar w:top="1276" w:right="1134" w:bottom="851" w:left="1134" w:header="708" w:footer="708" w:gutter="0"/>
          <w:cols w:space="708"/>
          <w:docGrid w:linePitch="360"/>
        </w:sect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2" w:anchor="bookmark51" w:history="1">
        <w:bookmarkStart w:id="468" w:name="_Toc45625216"/>
        <w:bookmarkStart w:id="469" w:name="_Toc176422469"/>
        <w:bookmarkStart w:id="470" w:name="_Toc176599537"/>
        <w:r w:rsidR="00C65AEA" w:rsidRPr="00C65AEA">
          <w:rPr>
            <w:rFonts w:ascii="Times New Roman" w:eastAsia="Times New Roman" w:hAnsi="Times New Roman" w:cs="Times New Roman"/>
            <w:b/>
            <w:bCs/>
            <w:szCs w:val="24"/>
            <w:lang w:eastAsia="ru-RU"/>
          </w:rPr>
          <w:t>Часть 2. ГИДРАВЛИЧЕСКИЙ РАСЧЕТ ПЕРЕДАЧИ ТЕПЛОНОСИТЕЛЯ ДЛЯ КАЖДОГО</w:t>
        </w:r>
      </w:hyperlink>
      <w:r w:rsidR="00C65AEA" w:rsidRPr="00C65AEA">
        <w:rPr>
          <w:rFonts w:ascii="Times New Roman" w:eastAsia="Times New Roman" w:hAnsi="Times New Roman" w:cs="Times New Roman"/>
          <w:b/>
          <w:bCs/>
          <w:szCs w:val="24"/>
          <w:lang w:eastAsia="ru-RU"/>
        </w:rPr>
        <w:t xml:space="preserve"> </w:t>
      </w:r>
      <w:hyperlink r:id="rId193" w:anchor="bookmark51" w:history="1">
        <w:r w:rsidR="00C65AEA" w:rsidRPr="00C65AEA">
          <w:rPr>
            <w:rFonts w:ascii="Times New Roman" w:eastAsia="Times New Roman" w:hAnsi="Times New Roman" w:cs="Times New Roman"/>
            <w:b/>
            <w:bCs/>
            <w:szCs w:val="24"/>
            <w:lang w:eastAsia="ru-RU"/>
          </w:rPr>
          <w:t>МАГИСТРАЛЬНОГО ВЫВОДА</w:t>
        </w:r>
        <w:bookmarkEnd w:id="468"/>
      </w:hyperlink>
      <w:r w:rsidR="00C65AEA" w:rsidRPr="00C65AEA">
        <w:rPr>
          <w:rFonts w:ascii="Times New Roman" w:eastAsia="Times New Roman" w:hAnsi="Times New Roman" w:cs="Times New Roman"/>
          <w:b/>
          <w:bCs/>
          <w:szCs w:val="24"/>
          <w:lang w:eastAsia="ru-RU"/>
        </w:rPr>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69"/>
      <w:bookmarkEnd w:id="470"/>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Основанием для разработки гидравлического расчета тепловых сетей является: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41 -02-2003 «Тепловые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41-03-2003 «Тепловая изоляция оборудования и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41-01-2003 «Отопление, вентиляция, кондиционирование»;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21.605-82-СПД «Сети тепловые (тепломеханическая часть). Рабочие чертежи»;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21.206-93 «Условные обозначения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Справочная литература: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Справочник проектировщика «Проектирование тепловых сетей». Автор А.А. Николаев;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C65AEA">
        <w:rPr>
          <w:rFonts w:ascii="Times New Roman" w:eastAsia="Calibri" w:hAnsi="Times New Roman" w:cs="Times New Roman"/>
          <w:lang w:eastAsia="ru-RU"/>
        </w:rPr>
        <w:t>Манюк</w:t>
      </w:r>
      <w:proofErr w:type="spellEnd"/>
      <w:r w:rsidRPr="00C65AEA">
        <w:rPr>
          <w:rFonts w:ascii="Times New Roman" w:eastAsia="Calibri" w:hAnsi="Times New Roman" w:cs="Times New Roman"/>
          <w:lang w:eastAsia="ru-RU"/>
        </w:rPr>
        <w:t>;</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Правила технической эксплуатации тепловых энергоустановок.</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Условия проведения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Схема тепловой сети – двухтрубная, тупиковая.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Схема подключения систем теплопотребления к тепловой сети –зависимая.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Параметры теплоносителя – 95/70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Расчетная температура наружного воздуха: -33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C65AEA">
        <w:rPr>
          <w:rFonts w:ascii="Times New Roman" w:eastAsia="Calibri" w:hAnsi="Times New Roman" w:cs="Times New Roman"/>
          <w:lang w:eastAsia="ru-RU"/>
        </w:rPr>
        <w:t>Кэ</w:t>
      </w:r>
      <w:proofErr w:type="spellEnd"/>
      <w:r w:rsidRPr="00C65AEA">
        <w:rPr>
          <w:rFonts w:ascii="Times New Roman" w:eastAsia="Calibri" w:hAnsi="Times New Roman" w:cs="Times New Roman"/>
          <w:lang w:eastAsia="ru-RU"/>
        </w:rPr>
        <w:t xml:space="preserve"> = 3,0.</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1. Определение тепловых нагрузок потребителей, расчетных расходов теплоносителя.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Расчетные расходы воды определяются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45pt;height:44.15pt" o:ole="">
            <v:imagedata r:id="rId194" o:title=""/>
          </v:shape>
          <o:OLEObject Type="Embed" ProgID="Equation.DSMT4" ShapeID="_x0000_i1025" DrawAspect="Content" ObjectID="_1795598396" r:id="rId195"/>
        </w:object>
      </w:r>
      <w:r w:rsidRPr="00C65AEA">
        <w:rPr>
          <w:rFonts w:ascii="Times New Roman" w:eastAsia="Calibri" w:hAnsi="Times New Roman" w:cs="Times New Roman"/>
          <w:lang w:eastAsia="ru-RU"/>
        </w:rPr>
        <w:t xml:space="preserve">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Q(P)</w:t>
      </w:r>
      <w:proofErr w:type="spellStart"/>
      <w:r w:rsidRPr="00C65AEA">
        <w:rPr>
          <w:rFonts w:ascii="Times New Roman" w:eastAsia="Calibri" w:hAnsi="Times New Roman" w:cs="Times New Roman"/>
          <w:lang w:eastAsia="ru-RU"/>
        </w:rPr>
        <w:t>oт</w:t>
      </w:r>
      <w:proofErr w:type="spellEnd"/>
      <w:r w:rsidRPr="00C65AEA">
        <w:rPr>
          <w:rFonts w:ascii="Times New Roman" w:eastAsia="Calibri" w:hAnsi="Times New Roman" w:cs="Times New Roman"/>
          <w:lang w:eastAsia="ru-RU"/>
        </w:rPr>
        <w:t xml:space="preserve"> - расчетная тепловая нагрузка;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t1p – расчетная температура воды в подающем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t2P – расчетная температура воды в обратном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2. Проведение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на участке трубопровода складываются из линейных потерь (на трение) и потерь на местных сопротивлениях:</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 = ∆</w:t>
      </w:r>
      <w:proofErr w:type="spellStart"/>
      <w:r w:rsidRPr="00C65AEA">
        <w:rPr>
          <w:rFonts w:ascii="Times New Roman" w:eastAsia="Calibri" w:hAnsi="Times New Roman" w:cs="Times New Roman"/>
          <w:lang w:eastAsia="ru-RU"/>
        </w:rPr>
        <w:t>ртр</w:t>
      </w:r>
      <w:proofErr w:type="spellEnd"/>
      <w:r w:rsidRPr="00C65AEA">
        <w:rPr>
          <w:rFonts w:ascii="Times New Roman" w:eastAsia="Calibri" w:hAnsi="Times New Roman" w:cs="Times New Roman"/>
          <w:lang w:eastAsia="ru-RU"/>
        </w:rPr>
        <w:t xml:space="preserve"> + ∆</w:t>
      </w:r>
      <w:proofErr w:type="spellStart"/>
      <w:r w:rsidRPr="00C65AEA">
        <w:rPr>
          <w:rFonts w:ascii="Times New Roman" w:eastAsia="Calibri" w:hAnsi="Times New Roman" w:cs="Times New Roman"/>
          <w:lang w:eastAsia="ru-RU"/>
        </w:rPr>
        <w:t>рм</w:t>
      </w:r>
      <w:proofErr w:type="spellEnd"/>
      <w:r w:rsidRPr="00C65AEA">
        <w:rPr>
          <w:rFonts w:ascii="Times New Roman" w:eastAsia="Calibri" w:hAnsi="Times New Roman" w:cs="Times New Roman"/>
          <w:lang w:eastAsia="ru-RU"/>
        </w:rPr>
        <w:t>;</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Линейные потери давления пропорциональны длине труб и равны:</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w:t>
      </w:r>
      <w:proofErr w:type="spellStart"/>
      <w:r w:rsidRPr="00C65AEA">
        <w:rPr>
          <w:rFonts w:ascii="Times New Roman" w:eastAsia="Calibri" w:hAnsi="Times New Roman" w:cs="Times New Roman"/>
          <w:lang w:eastAsia="ru-RU"/>
        </w:rPr>
        <w:t>pтр</w:t>
      </w:r>
      <w:proofErr w:type="spellEnd"/>
      <w:r w:rsidRPr="00C65AEA">
        <w:rPr>
          <w:rFonts w:ascii="Times New Roman" w:eastAsia="Calibri" w:hAnsi="Times New Roman" w:cs="Times New Roman"/>
          <w:lang w:eastAsia="ru-RU"/>
        </w:rPr>
        <w:t xml:space="preserve"> = R·L;</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L – длина трубопровода,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R – удельные потери давления на трение, кгс/м2.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1820" w:dyaOrig="820">
          <v:shape id="_x0000_i1026" type="#_x0000_t75" style="width:94.4pt;height:44.15pt" o:ole="">
            <v:imagedata r:id="rId196" o:title=""/>
          </v:shape>
          <o:OLEObject Type="Embed" ProgID="Equation.DSMT4" ShapeID="_x0000_i1026" DrawAspect="Content" ObjectID="_1795598397" r:id="rId197"/>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λ – коэффициент гидравлического трения;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v – скорость теплоносителя, м/с;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ρ – плотность теплоносителя, кгс/м3;</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ускорение свободного падения, м/с2;</w:t>
      </w:r>
    </w:p>
    <w:p w:rsidR="00C65AEA" w:rsidRPr="00C65AEA" w:rsidRDefault="00C65AEA" w:rsidP="00C65AEA">
      <w:pPr>
        <w:spacing w:after="0" w:line="240" w:lineRule="auto"/>
        <w:ind w:firstLine="709"/>
        <w:rPr>
          <w:rFonts w:ascii="Times New Roman" w:eastAsia="Calibri" w:hAnsi="Times New Roman" w:cs="Times New Roman"/>
          <w:lang w:eastAsia="ru-RU"/>
        </w:rPr>
      </w:pPr>
      <w:proofErr w:type="spellStart"/>
      <w:r w:rsidRPr="00C65AEA">
        <w:rPr>
          <w:rFonts w:ascii="Times New Roman" w:eastAsia="Calibri" w:hAnsi="Times New Roman" w:cs="Times New Roman"/>
          <w:lang w:eastAsia="ru-RU"/>
        </w:rPr>
        <w:lastRenderedPageBreak/>
        <w:t>dBН</w:t>
      </w:r>
      <w:proofErr w:type="spellEnd"/>
      <w:r w:rsidRPr="00C65AEA">
        <w:rPr>
          <w:rFonts w:ascii="Times New Roman" w:eastAsia="Calibri" w:hAnsi="Times New Roman" w:cs="Times New Roman"/>
          <w:lang w:eastAsia="ru-RU"/>
        </w:rPr>
        <w:t xml:space="preserve"> – внутренний диаметр трубы,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расчетный расход теплоносителя на рассчитываемом участке, т/ч.</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в местных сопротивлениях находят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180" w:dyaOrig="800">
          <v:shape id="_x0000_i1027" type="#_x0000_t75" style="width:108.7pt;height:44.15pt" o:ole="">
            <v:imagedata r:id="rId198" o:title=""/>
          </v:shape>
          <o:OLEObject Type="Embed" ProgID="Equation.DSMT4" ShapeID="_x0000_i1027" DrawAspect="Content" ObjectID="_1795598398" r:id="rId199"/>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где </w:t>
      </w:r>
      <w:proofErr w:type="spellStart"/>
      <w:r w:rsidRPr="00C65AEA">
        <w:rPr>
          <w:rFonts w:ascii="Times New Roman" w:eastAsia="Calibri" w:hAnsi="Times New Roman" w:cs="Times New Roman"/>
          <w:lang w:eastAsia="ru-RU"/>
        </w:rPr>
        <w:t>Σζ</w:t>
      </w:r>
      <w:proofErr w:type="spellEnd"/>
      <w:r w:rsidRPr="00C65AEA">
        <w:rPr>
          <w:rFonts w:ascii="Times New Roman" w:eastAsia="Calibri" w:hAnsi="Times New Roman" w:cs="Times New Roman"/>
          <w:lang w:eastAsia="ru-RU"/>
        </w:rPr>
        <w:t xml:space="preserve"> – сумма коэффициентов местных сопротивлений.</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C65AEA">
        <w:rPr>
          <w:rFonts w:ascii="Times New Roman" w:eastAsia="Calibri" w:hAnsi="Times New Roman" w:cs="Times New Roman"/>
          <w:lang w:eastAsia="ru-RU"/>
        </w:rPr>
        <w:t>Никурадзе</w:t>
      </w:r>
      <w:proofErr w:type="spellEnd"/>
      <w:r w:rsidRPr="00C65AEA">
        <w:rPr>
          <w:rFonts w:ascii="Times New Roman" w:eastAsia="Calibri" w:hAnsi="Times New Roman" w:cs="Times New Roman"/>
          <w:lang w:eastAsia="ru-RU"/>
        </w:rPr>
        <w:t>:</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λ = 1/(1,14 + 2∙lg(</w:t>
      </w:r>
      <w:proofErr w:type="spellStart"/>
      <w:r w:rsidRPr="00C65AEA">
        <w:rPr>
          <w:rFonts w:ascii="Times New Roman" w:eastAsia="Calibri" w:hAnsi="Times New Roman" w:cs="Times New Roman"/>
          <w:lang w:eastAsia="ru-RU"/>
        </w:rPr>
        <w:t>Dв</w:t>
      </w:r>
      <w:proofErr w:type="spellEnd"/>
      <w:r w:rsidRPr="00C65AEA">
        <w:rPr>
          <w:rFonts w:ascii="Times New Roman" w:eastAsia="Calibri" w:hAnsi="Times New Roman" w:cs="Times New Roman"/>
          <w:lang w:eastAsia="ru-RU"/>
        </w:rPr>
        <w:t xml:space="preserve">/ </w:t>
      </w:r>
      <w:proofErr w:type="spellStart"/>
      <w:r w:rsidRPr="00C65AEA">
        <w:rPr>
          <w:rFonts w:ascii="Times New Roman" w:eastAsia="Calibri" w:hAnsi="Times New Roman" w:cs="Times New Roman"/>
          <w:lang w:eastAsia="ru-RU"/>
        </w:rPr>
        <w:t>Kэ</w:t>
      </w:r>
      <w:proofErr w:type="spellEnd"/>
      <w:r w:rsidRPr="00C65AEA">
        <w:rPr>
          <w:rFonts w:ascii="Times New Roman" w:eastAsia="Calibri" w:hAnsi="Times New Roman" w:cs="Times New Roman"/>
          <w:lang w:eastAsia="ru-RU"/>
        </w:rPr>
        <w:t>))2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где </w:t>
      </w:r>
      <w:proofErr w:type="spellStart"/>
      <w:r w:rsidRPr="00C65AEA">
        <w:rPr>
          <w:rFonts w:ascii="Times New Roman" w:eastAsia="Calibri" w:hAnsi="Times New Roman" w:cs="Times New Roman"/>
          <w:lang w:eastAsia="ru-RU"/>
        </w:rPr>
        <w:t>Kэ</w:t>
      </w:r>
      <w:proofErr w:type="spellEnd"/>
      <w:r w:rsidRPr="00C65AEA">
        <w:rPr>
          <w:rFonts w:ascii="Times New Roman" w:eastAsia="Calibri" w:hAnsi="Times New Roman" w:cs="Times New Roman"/>
          <w:lang w:eastAsia="ru-RU"/>
        </w:rPr>
        <w:t xml:space="preserve"> – эквивалентная шероховатость трубы, принимаемая для вновь прокладываемых труб водяных тепловых сетей </w:t>
      </w:r>
      <w:proofErr w:type="spellStart"/>
      <w:r w:rsidRPr="00C65AEA">
        <w:rPr>
          <w:rFonts w:ascii="Times New Roman" w:eastAsia="Calibri" w:hAnsi="Times New Roman" w:cs="Times New Roman"/>
          <w:lang w:eastAsia="ru-RU"/>
        </w:rPr>
        <w:t>Kэ</w:t>
      </w:r>
      <w:proofErr w:type="spellEnd"/>
      <w:r w:rsidRPr="00C65AEA">
        <w:rPr>
          <w:rFonts w:ascii="Times New Roman" w:eastAsia="Calibri" w:hAnsi="Times New Roman" w:cs="Times New Roman"/>
          <w:lang w:eastAsia="ru-RU"/>
        </w:rPr>
        <w:t xml:space="preserve"> = 0,5 мм.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При значениях эквивалентной шероховатости трубопроводов, отличных от </w:t>
      </w:r>
      <w:proofErr w:type="spellStart"/>
      <w:r w:rsidRPr="00C65AEA">
        <w:rPr>
          <w:rFonts w:ascii="Times New Roman" w:eastAsia="Calibri" w:hAnsi="Times New Roman" w:cs="Times New Roman"/>
          <w:lang w:eastAsia="ru-RU"/>
        </w:rPr>
        <w:t>Kэ</w:t>
      </w:r>
      <w:proofErr w:type="spellEnd"/>
      <w:r w:rsidRPr="00C65AEA">
        <w:rPr>
          <w:rFonts w:ascii="Times New Roman" w:eastAsia="Calibri" w:hAnsi="Times New Roman" w:cs="Times New Roman"/>
          <w:lang w:eastAsia="ru-RU"/>
        </w:rPr>
        <w:t xml:space="preserve"> = 0,5 мм, на величину удельных потерь давления вводится поправочный коэффициент β.</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0" w:anchor="bookmark55" w:history="1">
        <w:bookmarkStart w:id="471" w:name="_Toc30081856"/>
        <w:bookmarkStart w:id="472" w:name="_Toc30085091"/>
        <w:bookmarkStart w:id="473" w:name="_Toc32845357"/>
        <w:bookmarkStart w:id="474" w:name="_Toc176422470"/>
        <w:bookmarkStart w:id="475" w:name="_Toc176599538"/>
        <w:r w:rsidR="00C65AEA" w:rsidRPr="00C65AEA">
          <w:rPr>
            <w:rFonts w:ascii="Times New Roman" w:eastAsia="Times New Roman" w:hAnsi="Times New Roman" w:cs="Times New Roman"/>
            <w:b/>
            <w:bCs/>
            <w:szCs w:val="24"/>
            <w:lang w:eastAsia="ru-RU"/>
          </w:rPr>
          <w:t>Часть 3. ВЫВОДЫ О РЕЗЕРВАХ (ДЕФИЦИТАХ) СУЩЕСТВУЮЩЕЙ СИСТЕМЫ</w:t>
        </w:r>
      </w:hyperlink>
      <w:r w:rsidR="00C65AEA" w:rsidRPr="00C65AEA">
        <w:rPr>
          <w:rFonts w:ascii="Times New Roman" w:eastAsia="Times New Roman" w:hAnsi="Times New Roman" w:cs="Times New Roman"/>
          <w:b/>
          <w:bCs/>
          <w:szCs w:val="24"/>
          <w:lang w:eastAsia="ru-RU"/>
        </w:rPr>
        <w:t xml:space="preserve"> </w:t>
      </w:r>
      <w:hyperlink r:id="rId201" w:anchor="bookmark55" w:history="1">
        <w:r w:rsidR="00C65AEA" w:rsidRPr="00C65AEA">
          <w:rPr>
            <w:rFonts w:ascii="Times New Roman" w:eastAsia="Times New Roman" w:hAnsi="Times New Roman" w:cs="Times New Roman"/>
            <w:b/>
            <w:bCs/>
            <w:szCs w:val="24"/>
            <w:lang w:eastAsia="ru-RU"/>
          </w:rPr>
          <w:t>ТЕПЛОСНАБЖЕНИЯ ПРИ ОБЕСПЕЧЕНИИ ПЕРСПЕКТИВНОЙ ТЕПЛОВОЙ НАГРУЗКИ</w:t>
        </w:r>
      </w:hyperlink>
      <w:r w:rsidR="00C65AEA" w:rsidRPr="00C65AEA">
        <w:rPr>
          <w:rFonts w:ascii="Times New Roman" w:eastAsia="Times New Roman" w:hAnsi="Times New Roman" w:cs="Times New Roman"/>
          <w:b/>
          <w:bCs/>
          <w:szCs w:val="24"/>
          <w:lang w:eastAsia="ru-RU"/>
        </w:rPr>
        <w:t xml:space="preserve"> </w:t>
      </w:r>
      <w:hyperlink r:id="rId202" w:anchor="bookmark55" w:history="1">
        <w:r w:rsidR="00C65AEA" w:rsidRPr="00C65AEA">
          <w:rPr>
            <w:rFonts w:ascii="Times New Roman" w:eastAsia="Times New Roman" w:hAnsi="Times New Roman" w:cs="Times New Roman"/>
            <w:b/>
            <w:bCs/>
            <w:szCs w:val="24"/>
            <w:lang w:eastAsia="ru-RU"/>
          </w:rPr>
          <w:t>ПОТРЕБИТЕЛЕЙ</w:t>
        </w:r>
        <w:bookmarkEnd w:id="471"/>
        <w:bookmarkEnd w:id="472"/>
        <w:bookmarkEnd w:id="473"/>
        <w:bookmarkEnd w:id="474"/>
        <w:bookmarkEnd w:id="475"/>
      </w:hyperlink>
    </w:p>
    <w:p w:rsidR="00C65AEA" w:rsidRPr="00C65AEA" w:rsidRDefault="00C65AEA" w:rsidP="00C65AEA">
      <w:pPr>
        <w:spacing w:after="0" w:line="240" w:lineRule="auto"/>
        <w:ind w:firstLine="0"/>
        <w:rPr>
          <w:rFonts w:ascii="Times New Roman" w:eastAsia="Calibri" w:hAnsi="Times New Roman" w:cs="Times New Roman"/>
          <w:szCs w:val="24"/>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4.3.1 - Резервы (дефициты) существующей системы теплоснабжения</w:t>
      </w:r>
    </w:p>
    <w:tbl>
      <w:tblPr>
        <w:tblStyle w:val="55"/>
        <w:tblW w:w="5000" w:type="pct"/>
        <w:jc w:val="center"/>
        <w:tblLook w:val="04A0" w:firstRow="1" w:lastRow="0" w:firstColumn="1" w:lastColumn="0" w:noHBand="0" w:noVBand="1"/>
      </w:tblPr>
      <w:tblGrid>
        <w:gridCol w:w="787"/>
        <w:gridCol w:w="4334"/>
        <w:gridCol w:w="4878"/>
      </w:tblGrid>
      <w:tr w:rsidR="00C65AEA" w:rsidRPr="00C65AEA" w:rsidTr="001A256C">
        <w:trPr>
          <w:jc w:val="center"/>
        </w:trPr>
        <w:tc>
          <w:tcPr>
            <w:tcW w:w="787" w:type="dxa"/>
            <w:shd w:val="clear" w:color="auto" w:fill="F2F2F2"/>
            <w:tcMar>
              <w:top w:w="120" w:type="dxa"/>
              <w:left w:w="20" w:type="dxa"/>
              <w:bottom w:w="12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4334"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4878"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Резервы (дефициты), Гкал/ч</w:t>
            </w:r>
          </w:p>
        </w:tc>
      </w:tr>
      <w:tr w:rsidR="00C65AEA" w:rsidRPr="00C65AEA" w:rsidTr="001A256C">
        <w:trPr>
          <w:jc w:val="center"/>
        </w:trPr>
        <w:tc>
          <w:tcPr>
            <w:tcW w:w="9999" w:type="dxa"/>
            <w:gridSpan w:val="3"/>
            <w:shd w:val="clear" w:color="auto" w:fill="D9E2F3"/>
            <w:tcMar>
              <w:top w:w="40" w:type="dxa"/>
              <w:left w:w="16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1</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3</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4</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5</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6</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1A256C">
        <w:trPr>
          <w:jc w:val="center"/>
        </w:trPr>
        <w:tc>
          <w:tcPr>
            <w:tcW w:w="787" w:type="dxa"/>
            <w:shd w:val="clear" w:color="auto" w:fill="FFFFFF"/>
            <w:tcMar>
              <w:top w:w="40" w:type="dxa"/>
              <w:left w:w="20" w:type="dxa"/>
              <w:bottom w:w="40" w:type="dxa"/>
              <w:right w:w="20" w:type="dxa"/>
            </w:tcMar>
            <w:vAlign w:val="center"/>
          </w:tcPr>
          <w:p w:rsidR="00C65AEA" w:rsidRPr="00C65AEA" w:rsidRDefault="00AD63B7" w:rsidP="00C65AEA">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7</w:t>
            </w:r>
          </w:p>
        </w:tc>
        <w:tc>
          <w:tcPr>
            <w:tcW w:w="4334"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4878"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r w:rsidR="001A256C" w:rsidRPr="00C65AEA" w:rsidTr="001A256C">
        <w:trPr>
          <w:jc w:val="center"/>
        </w:trPr>
        <w:tc>
          <w:tcPr>
            <w:tcW w:w="787" w:type="dxa"/>
            <w:shd w:val="clear" w:color="auto" w:fill="FFFFFF"/>
            <w:tcMar>
              <w:top w:w="40" w:type="dxa"/>
              <w:left w:w="20" w:type="dxa"/>
              <w:bottom w:w="40" w:type="dxa"/>
              <w:right w:w="20" w:type="dxa"/>
            </w:tcMar>
            <w:vAlign w:val="center"/>
          </w:tcPr>
          <w:p w:rsidR="001A256C"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4334" w:type="dxa"/>
            <w:shd w:val="clear" w:color="auto" w:fill="FFFFFF"/>
            <w:tcMar>
              <w:top w:w="40" w:type="dxa"/>
              <w:left w:w="200" w:type="dxa"/>
              <w:bottom w:w="40" w:type="dxa"/>
              <w:right w:w="200" w:type="dxa"/>
            </w:tcMar>
            <w:vAlign w:val="center"/>
          </w:tcPr>
          <w:p w:rsidR="001A256C" w:rsidRPr="007F224B" w:rsidRDefault="001A256C"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Котельная № 8</w:t>
            </w:r>
          </w:p>
        </w:tc>
        <w:tc>
          <w:tcPr>
            <w:tcW w:w="4878" w:type="dxa"/>
            <w:shd w:val="clear" w:color="auto" w:fill="FFFFFF"/>
            <w:tcMar>
              <w:top w:w="40" w:type="dxa"/>
              <w:left w:w="200" w:type="dxa"/>
              <w:bottom w:w="40" w:type="dxa"/>
              <w:right w:w="200" w:type="dxa"/>
            </w:tcMar>
            <w:vAlign w:val="center"/>
          </w:tcPr>
          <w:p w:rsidR="001A256C" w:rsidRPr="007F224B" w:rsidRDefault="001A256C"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r>
      <w:tr w:rsidR="001A256C" w:rsidRPr="00C65AEA" w:rsidTr="001A256C">
        <w:trPr>
          <w:jc w:val="center"/>
        </w:trPr>
        <w:tc>
          <w:tcPr>
            <w:tcW w:w="787" w:type="dxa"/>
            <w:shd w:val="clear" w:color="auto" w:fill="FFFFFF"/>
            <w:tcMar>
              <w:top w:w="40" w:type="dxa"/>
              <w:left w:w="20" w:type="dxa"/>
              <w:bottom w:w="40" w:type="dxa"/>
              <w:right w:w="20" w:type="dxa"/>
            </w:tcMar>
            <w:vAlign w:val="center"/>
          </w:tcPr>
          <w:p w:rsidR="001A256C"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4334"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Котельная № 11</w:t>
            </w:r>
          </w:p>
        </w:tc>
        <w:tc>
          <w:tcPr>
            <w:tcW w:w="4878"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r>
      <w:tr w:rsidR="001A256C" w:rsidRPr="00C65AEA" w:rsidTr="001A256C">
        <w:trPr>
          <w:jc w:val="center"/>
        </w:trPr>
        <w:tc>
          <w:tcPr>
            <w:tcW w:w="787" w:type="dxa"/>
            <w:shd w:val="clear" w:color="auto" w:fill="FFFFFF"/>
            <w:tcMar>
              <w:top w:w="40" w:type="dxa"/>
              <w:left w:w="20" w:type="dxa"/>
              <w:bottom w:w="40" w:type="dxa"/>
              <w:right w:w="20" w:type="dxa"/>
            </w:tcMar>
            <w:vAlign w:val="center"/>
          </w:tcPr>
          <w:p w:rsidR="001A256C"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4334"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Котельная № 13</w:t>
            </w:r>
          </w:p>
        </w:tc>
        <w:tc>
          <w:tcPr>
            <w:tcW w:w="4878" w:type="dxa"/>
            <w:shd w:val="clear" w:color="auto" w:fill="FFFFFF"/>
            <w:tcMar>
              <w:top w:w="40" w:type="dxa"/>
              <w:left w:w="200" w:type="dxa"/>
              <w:bottom w:w="40" w:type="dxa"/>
              <w:right w:w="200" w:type="dxa"/>
            </w:tcMar>
            <w:vAlign w:val="center"/>
          </w:tcPr>
          <w:p w:rsidR="001A256C" w:rsidRPr="00B80160" w:rsidRDefault="001A256C"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r>
    </w:tbl>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76" w:name="_Toc176599539"/>
      <w:r w:rsidRPr="00C65AEA">
        <w:rPr>
          <w:rFonts w:ascii="Times New Roman" w:eastAsia="Times New Roman" w:hAnsi="Times New Roman" w:cs="Times New Roman"/>
          <w:b/>
          <w:bCs/>
          <w:szCs w:val="24"/>
          <w:lang w:eastAsia="ru-RU"/>
        </w:rPr>
        <w:t xml:space="preserve">Часть 4. </w:t>
      </w:r>
      <w:bookmarkStart w:id="477" w:name="OLE_LINK203"/>
      <w:bookmarkStart w:id="478" w:name="OLE_LINK204"/>
      <w:bookmarkStart w:id="479" w:name="OLE_LINK205"/>
      <w:r w:rsidRPr="00C65AEA">
        <w:rPr>
          <w:rFonts w:ascii="Times New Roman" w:eastAsia="Times New Roman" w:hAnsi="Times New Roman" w:cs="Times New Roman"/>
          <w:b/>
          <w:bCs/>
          <w:szCs w:val="24"/>
          <w:lang w:eastAsia="ru-RU"/>
        </w:rPr>
        <w:t xml:space="preserve">ОПИСАНИЕ ИЗМЕНЕНИЙ СУЩЕСТВУЮЩИХ И ПЕРСПЕКТИВНЫХ БАЛАНСОВ </w:t>
      </w:r>
      <w:bookmarkEnd w:id="477"/>
      <w:bookmarkEnd w:id="478"/>
      <w:bookmarkEnd w:id="479"/>
      <w:r w:rsidRPr="00C65AEA">
        <w:rPr>
          <w:rFonts w:ascii="Times New Roman" w:eastAsia="Times New Roman" w:hAnsi="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76"/>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lastRenderedPageBreak/>
        <w:t>Таблица 4.4.1 - Изменения в балансах тепловой мощности и тепловой нагрузке</w:t>
      </w:r>
    </w:p>
    <w:tbl>
      <w:tblPr>
        <w:tblStyle w:val="56"/>
        <w:tblW w:w="5000" w:type="pct"/>
        <w:jc w:val="center"/>
        <w:tblLook w:val="04A0" w:firstRow="1" w:lastRow="0" w:firstColumn="1" w:lastColumn="0" w:noHBand="0" w:noVBand="1"/>
      </w:tblPr>
      <w:tblGrid>
        <w:gridCol w:w="2389"/>
        <w:gridCol w:w="2174"/>
        <w:gridCol w:w="1720"/>
        <w:gridCol w:w="2174"/>
        <w:gridCol w:w="1722"/>
      </w:tblGrid>
      <w:tr w:rsidR="00C65AEA" w:rsidRPr="00C65AEA" w:rsidTr="00AD63B7">
        <w:trPr>
          <w:tblHeader/>
          <w:jc w:val="center"/>
        </w:trPr>
        <w:tc>
          <w:tcPr>
            <w:tcW w:w="1173"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1913"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 баланс, Гкал/ч</w:t>
            </w:r>
          </w:p>
        </w:tc>
        <w:tc>
          <w:tcPr>
            <w:tcW w:w="1914"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 баланс, Гкал/ч</w:t>
            </w:r>
          </w:p>
        </w:tc>
      </w:tr>
      <w:tr w:rsidR="00C65AEA" w:rsidRPr="00C65AEA" w:rsidTr="00AD63B7">
        <w:trPr>
          <w:jc w:val="center"/>
        </w:trPr>
        <w:tc>
          <w:tcPr>
            <w:tcW w:w="1173" w:type="pct"/>
            <w:vMerge/>
          </w:tcPr>
          <w:p w:rsidR="00C65AEA" w:rsidRPr="00C65AEA" w:rsidRDefault="00C65AEA" w:rsidP="00C65AEA">
            <w:pPr>
              <w:spacing w:after="0"/>
              <w:ind w:firstLine="0"/>
              <w:jc w:val="left"/>
              <w:rPr>
                <w:rFonts w:ascii="Times New Roman" w:eastAsia="Calibri" w:hAnsi="Times New Roman" w:cs="Times New Roman"/>
              </w:rPr>
            </w:pP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r>
      <w:tr w:rsidR="00C65AEA" w:rsidRPr="00C65AEA" w:rsidTr="00C65AEA">
        <w:trPr>
          <w:jc w:val="center"/>
        </w:trPr>
        <w:tc>
          <w:tcPr>
            <w:tcW w:w="5000" w:type="pct"/>
            <w:gridSpan w:val="5"/>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0,6780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0,3280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r>
      <w:tr w:rsidR="00C65AEA" w:rsidRPr="00C65AEA" w:rsidTr="00AD63B7">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r w:rsidR="00AD63B7" w:rsidRPr="00C65AEA" w:rsidTr="00AD63B7">
        <w:trPr>
          <w:jc w:val="center"/>
        </w:trPr>
        <w:tc>
          <w:tcPr>
            <w:tcW w:w="5000" w:type="pct"/>
            <w:gridSpan w:val="5"/>
            <w:shd w:val="clear" w:color="auto" w:fill="FFFFFF"/>
            <w:tcMar>
              <w:top w:w="40" w:type="dxa"/>
              <w:left w:w="200" w:type="dxa"/>
              <w:bottom w:w="40" w:type="dxa"/>
              <w:right w:w="200" w:type="dxa"/>
            </w:tcMar>
            <w:vAlign w:val="center"/>
          </w:tcPr>
          <w:p w:rsidR="00AD63B7"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0,3800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0,1400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c>
          <w:tcPr>
            <w:tcW w:w="1068"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sz w:val="22"/>
              </w:rPr>
            </w:pPr>
            <w:r w:rsidRPr="007F224B">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7F224B" w:rsidRDefault="00AD63B7"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0,2300</w:t>
            </w:r>
          </w:p>
        </w:tc>
      </w:tr>
      <w:tr w:rsidR="00AD63B7" w:rsidRPr="00C65AEA" w:rsidTr="00AD63B7">
        <w:trPr>
          <w:jc w:val="center"/>
        </w:trPr>
        <w:tc>
          <w:tcPr>
            <w:tcW w:w="5000" w:type="pct"/>
            <w:gridSpan w:val="5"/>
            <w:shd w:val="clear" w:color="auto" w:fill="FFFFFF"/>
            <w:tcMar>
              <w:top w:w="40" w:type="dxa"/>
              <w:left w:w="200" w:type="dxa"/>
              <w:bottom w:w="40" w:type="dxa"/>
              <w:right w:w="200" w:type="dxa"/>
            </w:tcMar>
            <w:vAlign w:val="center"/>
          </w:tcPr>
          <w:p w:rsidR="00AD63B7" w:rsidRPr="00C65AEA" w:rsidRDefault="00AD63B7" w:rsidP="00C65AEA">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lastRenderedPageBreak/>
              <w:t>Котельная № 11</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-0,0220</w:t>
            </w:r>
          </w:p>
        </w:tc>
      </w:tr>
      <w:tr w:rsidR="00AD63B7" w:rsidRPr="00C65AEA" w:rsidTr="00AD63B7">
        <w:trPr>
          <w:jc w:val="center"/>
        </w:trPr>
        <w:tc>
          <w:tcPr>
            <w:tcW w:w="5000" w:type="pct"/>
            <w:gridSpan w:val="5"/>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13</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0,1380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0,0020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0,0500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0,0000</w:t>
            </w:r>
          </w:p>
        </w:tc>
      </w:tr>
      <w:tr w:rsidR="00AD63B7" w:rsidRPr="00C65AEA" w:rsidTr="00AD63B7">
        <w:trPr>
          <w:jc w:val="center"/>
        </w:trPr>
        <w:tc>
          <w:tcPr>
            <w:tcW w:w="1173"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left"/>
              <w:rPr>
                <w:rFonts w:ascii="Times New Roman" w:eastAsia="Calibri" w:hAnsi="Times New Roman" w:cs="Times New Roman"/>
              </w:rPr>
            </w:pPr>
            <w:r w:rsidRPr="00B80160">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c>
          <w:tcPr>
            <w:tcW w:w="1068"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sz w:val="22"/>
              </w:rPr>
            </w:pPr>
            <w:r w:rsidRPr="00B80160">
              <w:rPr>
                <w:rFonts w:ascii="Times New Roman" w:eastAsia="Calibri" w:hAnsi="Times New Roman" w:cs="Times New Roman"/>
                <w:sz w:val="22"/>
              </w:rPr>
              <w:t>н/д</w:t>
            </w:r>
          </w:p>
        </w:tc>
        <w:tc>
          <w:tcPr>
            <w:tcW w:w="846" w:type="pct"/>
            <w:shd w:val="clear" w:color="auto" w:fill="FFFFFF"/>
            <w:tcMar>
              <w:top w:w="40" w:type="dxa"/>
              <w:left w:w="200" w:type="dxa"/>
              <w:bottom w:w="40" w:type="dxa"/>
              <w:right w:w="200" w:type="dxa"/>
            </w:tcMar>
            <w:vAlign w:val="center"/>
          </w:tcPr>
          <w:p w:rsidR="00AD63B7" w:rsidRPr="00B80160" w:rsidRDefault="00AD63B7" w:rsidP="00377E2B">
            <w:pPr>
              <w:spacing w:after="0"/>
              <w:ind w:firstLine="0"/>
              <w:jc w:val="center"/>
              <w:rPr>
                <w:rFonts w:ascii="Times New Roman" w:eastAsia="Calibri" w:hAnsi="Times New Roman" w:cs="Times New Roman"/>
              </w:rPr>
            </w:pPr>
            <w:r w:rsidRPr="00B80160">
              <w:rPr>
                <w:rFonts w:ascii="Times New Roman" w:eastAsia="Times New Roman" w:hAnsi="Times New Roman" w:cs="Times New Roman"/>
                <w:sz w:val="22"/>
              </w:rPr>
              <w:t>0,0880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3" w:anchor="bookmark59" w:history="1">
        <w:bookmarkStart w:id="480" w:name="_Toc30081860"/>
        <w:bookmarkStart w:id="481" w:name="_Toc30085095"/>
        <w:bookmarkStart w:id="482" w:name="_Toc32845361"/>
        <w:bookmarkStart w:id="483" w:name="_Toc176422471"/>
        <w:bookmarkStart w:id="484" w:name="_Toc176599540"/>
        <w:r w:rsidR="00C65AEA" w:rsidRPr="00C65AEA">
          <w:rPr>
            <w:rFonts w:ascii="Times New Roman" w:eastAsia="Times New Roman" w:hAnsi="Times New Roman" w:cs="Times New Roman"/>
            <w:b/>
            <w:bCs/>
            <w:szCs w:val="24"/>
            <w:lang w:eastAsia="ru-RU"/>
          </w:rPr>
          <w:t>ГЛАВА 5. МАСТЕР-ПЛАН  РАЗВИТИЯ  СИСТЕМ  ТЕПЛОСНАБЖЕНИЯ  ,</w:t>
        </w:r>
      </w:hyperlink>
      <w:r w:rsidR="00C65AEA" w:rsidRPr="00C65AEA">
        <w:rPr>
          <w:rFonts w:ascii="Times New Roman" w:eastAsia="Times New Roman" w:hAnsi="Times New Roman" w:cs="Times New Roman"/>
          <w:b/>
          <w:bCs/>
          <w:szCs w:val="24"/>
          <w:lang w:eastAsia="ru-RU"/>
        </w:rPr>
        <w:t xml:space="preserve"> </w:t>
      </w:r>
      <w:hyperlink r:id="rId204" w:anchor="bookmark59" w:history="1">
        <w:r w:rsidR="00C65AEA" w:rsidRPr="00C65AEA">
          <w:rPr>
            <w:rFonts w:ascii="Times New Roman" w:eastAsia="Times New Roman" w:hAnsi="Times New Roman" w:cs="Times New Roman"/>
            <w:b/>
            <w:bCs/>
            <w:szCs w:val="24"/>
            <w:lang w:eastAsia="ru-RU"/>
          </w:rPr>
          <w:t>ГОРОДСКОГО ОКРУГА</w:t>
        </w:r>
        <w:bookmarkEnd w:id="480"/>
        <w:bookmarkEnd w:id="481"/>
        <w:bookmarkEnd w:id="482"/>
        <w:bookmarkEnd w:id="483"/>
        <w:bookmarkEnd w:id="484"/>
      </w:hyperlink>
    </w:p>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5" w:anchor="bookmark60" w:history="1">
        <w:bookmarkStart w:id="485" w:name="_Toc30081861"/>
        <w:bookmarkStart w:id="486" w:name="_Toc30085096"/>
        <w:bookmarkStart w:id="487" w:name="_Toc32845362"/>
        <w:bookmarkStart w:id="488" w:name="_Toc176422472"/>
        <w:bookmarkStart w:id="489" w:name="_Toc176599541"/>
        <w:r w:rsidR="00C65AEA" w:rsidRPr="00C65AEA">
          <w:rPr>
            <w:rFonts w:ascii="Times New Roman" w:eastAsia="Times New Roman" w:hAnsi="Times New Roman" w:cs="Times New Roman"/>
            <w:b/>
            <w:bCs/>
            <w:szCs w:val="24"/>
            <w:lang w:eastAsia="ru-RU"/>
          </w:rPr>
          <w:t>Часть 1. ОПИСАНИЕ ВАРИАНТОВ ПЕРСПЕКТИВНОГО РАЗВИТИЯ СИСТЕМ</w:t>
        </w:r>
      </w:hyperlink>
      <w:r w:rsidR="00C65AEA" w:rsidRPr="00C65AEA">
        <w:rPr>
          <w:rFonts w:ascii="Times New Roman" w:eastAsia="Times New Roman" w:hAnsi="Times New Roman" w:cs="Times New Roman"/>
          <w:b/>
          <w:bCs/>
          <w:szCs w:val="24"/>
          <w:lang w:eastAsia="ru-RU"/>
        </w:rPr>
        <w:t xml:space="preserve"> </w:t>
      </w:r>
      <w:hyperlink r:id="rId206" w:anchor="bookmark60" w:history="1">
        <w:r w:rsidR="00C65AEA" w:rsidRPr="00C65AEA">
          <w:rPr>
            <w:rFonts w:ascii="Times New Roman" w:eastAsia="Times New Roman" w:hAnsi="Times New Roman" w:cs="Times New Roman"/>
            <w:b/>
            <w:bCs/>
            <w:szCs w:val="24"/>
            <w:lang w:eastAsia="ru-RU"/>
          </w:rPr>
          <w:t>ТЕПЛОСНАБЖЕНИЯ, ГОРОДСКОГО ОКРУГА, ГОРОДА ФЕДЕРАЛЬНОГО</w:t>
        </w:r>
      </w:hyperlink>
      <w:r w:rsidR="00C65AEA" w:rsidRPr="00C65AEA">
        <w:rPr>
          <w:rFonts w:ascii="Times New Roman" w:eastAsia="Times New Roman" w:hAnsi="Times New Roman" w:cs="Times New Roman"/>
          <w:b/>
          <w:bCs/>
          <w:szCs w:val="24"/>
          <w:lang w:eastAsia="ru-RU"/>
        </w:rPr>
        <w:t xml:space="preserve"> </w:t>
      </w:r>
      <w:hyperlink r:id="rId207" w:anchor="bookmark60" w:history="1">
        <w:r w:rsidR="00C65AEA" w:rsidRPr="00C65AEA">
          <w:rPr>
            <w:rFonts w:ascii="Times New Roman" w:eastAsia="Times New Roman" w:hAnsi="Times New Roman" w:cs="Times New Roman"/>
            <w:b/>
            <w:bCs/>
            <w:szCs w:val="24"/>
            <w:lang w:eastAsia="ru-RU"/>
          </w:rPr>
          <w:t>ЗНАЧЕНИЯ (В СЛУЧАЕ ИХ ИЗМЕНЕНИЯ ОТНОСИТЕЛЬНО РАНЕЕ ПРИНЯТОГО</w:t>
        </w:r>
      </w:hyperlink>
      <w:r w:rsidR="00C65AEA" w:rsidRPr="00C65AEA">
        <w:rPr>
          <w:rFonts w:ascii="Times New Roman" w:eastAsia="Times New Roman" w:hAnsi="Times New Roman" w:cs="Times New Roman"/>
          <w:b/>
          <w:bCs/>
          <w:szCs w:val="24"/>
          <w:lang w:eastAsia="ru-RU"/>
        </w:rPr>
        <w:t xml:space="preserve"> </w:t>
      </w:r>
      <w:hyperlink r:id="rId208" w:anchor="bookmark60" w:history="1">
        <w:r w:rsidR="00C65AEA" w:rsidRPr="00C65AEA">
          <w:rPr>
            <w:rFonts w:ascii="Times New Roman" w:eastAsia="Times New Roman" w:hAnsi="Times New Roman" w:cs="Times New Roman"/>
            <w:b/>
            <w:bCs/>
            <w:szCs w:val="24"/>
            <w:lang w:eastAsia="ru-RU"/>
          </w:rPr>
          <w:t>ВАРИАНТА РАЗВИТИЯ СИСТЕМ ТЕПЛОСНАБЖЕНИЯ В УТВЕРЖДЕННОЙ В</w:t>
        </w:r>
      </w:hyperlink>
      <w:r w:rsidR="00C65AEA" w:rsidRPr="00C65AEA">
        <w:rPr>
          <w:rFonts w:ascii="Times New Roman" w:eastAsia="Times New Roman" w:hAnsi="Times New Roman" w:cs="Times New Roman"/>
          <w:b/>
          <w:bCs/>
          <w:szCs w:val="24"/>
          <w:lang w:eastAsia="ru-RU"/>
        </w:rPr>
        <w:t xml:space="preserve"> </w:t>
      </w:r>
      <w:hyperlink r:id="rId209" w:anchor="bookmark60" w:history="1">
        <w:r w:rsidR="00C65AEA" w:rsidRPr="00C65AEA">
          <w:rPr>
            <w:rFonts w:ascii="Times New Roman" w:eastAsia="Times New Roman" w:hAnsi="Times New Roman" w:cs="Times New Roman"/>
            <w:b/>
            <w:bCs/>
            <w:szCs w:val="24"/>
            <w:lang w:eastAsia="ru-RU"/>
          </w:rPr>
          <w:t>УСТАНОВЛЕННОМ ПОРЯДКЕ СХЕМЕ ТЕПЛОСНАБЖЕНИЯ)</w:t>
        </w:r>
        <w:bookmarkEnd w:id="485"/>
        <w:bookmarkEnd w:id="486"/>
        <w:bookmarkEnd w:id="487"/>
        <w:bookmarkEnd w:id="488"/>
        <w:bookmarkEnd w:id="489"/>
        <w:r w:rsidR="00C65AEA" w:rsidRPr="00C65AEA">
          <w:rPr>
            <w:rFonts w:ascii="Times New Roman" w:eastAsia="Times New Roman" w:hAnsi="Times New Roman" w:cs="Times New Roman"/>
            <w:b/>
            <w:bCs/>
            <w:szCs w:val="24"/>
            <w:lang w:eastAsia="ru-RU"/>
          </w:rPr>
          <w:tab/>
        </w:r>
      </w:hyperlink>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bookmarkStart w:id="490" w:name="_Hlk176447972"/>
      <w:r w:rsidRPr="00C65AEA">
        <w:rPr>
          <w:rFonts w:ascii="Times New Roman" w:eastAsia="Calibri" w:hAnsi="Times New Roman" w:cs="Times New Roman"/>
          <w:lang w:eastAsia="ru-RU"/>
        </w:rPr>
        <w:t>В муниципальном образовании планируется один вариант развития:</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Мероприятие по техническому перевооружению источника тепловой энергии Котельная №3 по адресу Новгородская облас</w:t>
      </w:r>
      <w:r w:rsidR="00377E2B">
        <w:rPr>
          <w:rFonts w:ascii="Times New Roman" w:eastAsia="Calibri" w:hAnsi="Times New Roman" w:cs="Times New Roman"/>
          <w:lang w:eastAsia="ru-RU"/>
        </w:rPr>
        <w:t>ть, Холмский муниципальный округ</w:t>
      </w:r>
      <w:r w:rsidRPr="00C65AEA">
        <w:rPr>
          <w:rFonts w:ascii="Times New Roman" w:eastAsia="Calibri" w:hAnsi="Times New Roman" w:cs="Times New Roman"/>
          <w:lang w:eastAsia="ru-RU"/>
        </w:rPr>
        <w:t xml:space="preserve">, г. Холм, ул. Набережная р. </w:t>
      </w:r>
      <w:proofErr w:type="spellStart"/>
      <w:r w:rsidRPr="00C65AEA">
        <w:rPr>
          <w:rFonts w:ascii="Times New Roman" w:eastAsia="Calibri" w:hAnsi="Times New Roman" w:cs="Times New Roman"/>
          <w:lang w:eastAsia="ru-RU"/>
        </w:rPr>
        <w:t>Ловать</w:t>
      </w:r>
      <w:proofErr w:type="spellEnd"/>
      <w:r w:rsidRPr="00C65AEA">
        <w:rPr>
          <w:rFonts w:ascii="Times New Roman" w:eastAsia="Calibri" w:hAnsi="Times New Roman" w:cs="Times New Roman"/>
          <w:lang w:eastAsia="ru-RU"/>
        </w:rPr>
        <w:t xml:space="preserve">, д. 15а </w:t>
      </w:r>
    </w:p>
    <w:bookmarkEnd w:id="490"/>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Мероприятие по техническому перевооружению источника тепловой энергии Котельная №10 по адресу Новгородская область, Холмский муниципальный </w:t>
      </w:r>
      <w:r w:rsidR="00377E2B">
        <w:rPr>
          <w:rFonts w:ascii="Times New Roman" w:eastAsia="Calibri" w:hAnsi="Times New Roman" w:cs="Times New Roman"/>
          <w:lang w:eastAsia="ru-RU"/>
        </w:rPr>
        <w:t>округ</w:t>
      </w:r>
      <w:r w:rsidRPr="00C65AEA">
        <w:rPr>
          <w:rFonts w:ascii="Times New Roman" w:eastAsia="Calibri" w:hAnsi="Times New Roman" w:cs="Times New Roman"/>
          <w:lang w:eastAsia="ru-RU"/>
        </w:rPr>
        <w:t xml:space="preserve">, г. Холм, ул. Октябрьская, д. 49 </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Мероприятия по созданию источника теплоснабжения </w:t>
      </w:r>
      <w:proofErr w:type="spellStart"/>
      <w:r w:rsidRPr="00C65AEA">
        <w:rPr>
          <w:rFonts w:ascii="Times New Roman" w:eastAsia="Calibri" w:hAnsi="Times New Roman" w:cs="Times New Roman"/>
          <w:lang w:eastAsia="ru-RU"/>
        </w:rPr>
        <w:t>Блочно</w:t>
      </w:r>
      <w:proofErr w:type="spellEnd"/>
      <w:r w:rsidRPr="00C65AEA">
        <w:rPr>
          <w:rFonts w:ascii="Times New Roman" w:eastAsia="Calibri" w:hAnsi="Times New Roman" w:cs="Times New Roman"/>
          <w:lang w:eastAsia="ru-RU"/>
        </w:rPr>
        <w:t>-модульная котельная (БМК-0,8 МВт) по адресу Новгородская облас</w:t>
      </w:r>
      <w:r w:rsidR="00377E2B">
        <w:rPr>
          <w:rFonts w:ascii="Times New Roman" w:eastAsia="Calibri" w:hAnsi="Times New Roman" w:cs="Times New Roman"/>
          <w:lang w:eastAsia="ru-RU"/>
        </w:rPr>
        <w:t>ть, Холмский муниципальный округ</w:t>
      </w:r>
      <w:r w:rsidRPr="00C65AEA">
        <w:rPr>
          <w:rFonts w:ascii="Times New Roman" w:eastAsia="Calibri" w:hAnsi="Times New Roman" w:cs="Times New Roman"/>
          <w:lang w:eastAsia="ru-RU"/>
        </w:rPr>
        <w:t>,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Мероприятия по созданию источника теплоснабжения </w:t>
      </w:r>
      <w:proofErr w:type="spellStart"/>
      <w:r w:rsidRPr="00C65AEA">
        <w:rPr>
          <w:rFonts w:ascii="Times New Roman" w:eastAsia="Calibri" w:hAnsi="Times New Roman" w:cs="Times New Roman"/>
          <w:lang w:eastAsia="ru-RU"/>
        </w:rPr>
        <w:t>Термоблок</w:t>
      </w:r>
      <w:proofErr w:type="spellEnd"/>
      <w:r w:rsidRPr="00C65AEA">
        <w:rPr>
          <w:rFonts w:ascii="Times New Roman" w:eastAsia="Calibri" w:hAnsi="Times New Roman" w:cs="Times New Roman"/>
          <w:lang w:eastAsia="ru-RU"/>
        </w:rPr>
        <w:t xml:space="preserve"> газовый личный (ТГУ-350М) по адресу Новгородская облас</w:t>
      </w:r>
      <w:r w:rsidR="00377E2B">
        <w:rPr>
          <w:rFonts w:ascii="Times New Roman" w:eastAsia="Calibri" w:hAnsi="Times New Roman" w:cs="Times New Roman"/>
          <w:lang w:eastAsia="ru-RU"/>
        </w:rPr>
        <w:t>ть, Холмский муниципальный округ</w:t>
      </w:r>
      <w:r w:rsidRPr="00C65AEA">
        <w:rPr>
          <w:rFonts w:ascii="Times New Roman" w:eastAsia="Calibri" w:hAnsi="Times New Roman" w:cs="Times New Roman"/>
          <w:lang w:eastAsia="ru-RU"/>
        </w:rPr>
        <w:t>,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Планируется газификация на котельных 1, 3, 6, 10</w:t>
      </w:r>
    </w:p>
    <w:p w:rsidR="00C65AEA" w:rsidRPr="00C65AEA" w:rsidRDefault="00C65AEA" w:rsidP="00C65AEA">
      <w:pPr>
        <w:spacing w:after="0" w:line="240" w:lineRule="auto"/>
        <w:ind w:firstLine="0"/>
        <w:rPr>
          <w:rFonts w:ascii="Times New Roman" w:eastAsia="Calibri" w:hAnsi="Times New Roman" w:cs="Times New Roman"/>
          <w:lang w:eastAsia="ru-RU"/>
        </w:r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0" w:anchor="bookmark61" w:history="1">
        <w:bookmarkStart w:id="491" w:name="_Toc30081862"/>
        <w:bookmarkStart w:id="492" w:name="_Toc30085097"/>
        <w:bookmarkStart w:id="493" w:name="_Toc32845363"/>
        <w:bookmarkStart w:id="494" w:name="_Toc176422473"/>
        <w:bookmarkStart w:id="495" w:name="_Toc176599542"/>
        <w:r w:rsidR="00C65AEA" w:rsidRPr="00C65AEA">
          <w:rPr>
            <w:rFonts w:ascii="Times New Roman" w:eastAsia="Times New Roman" w:hAnsi="Times New Roman" w:cs="Times New Roman"/>
            <w:b/>
            <w:bCs/>
            <w:szCs w:val="24"/>
            <w:lang w:eastAsia="ru-RU"/>
          </w:rPr>
          <w:t>Часть 2. ТЕХНИКО-ЭКОНОМИЧЕСКОЕ СРАВНЕНИЕ ВАРИАНТОВ</w:t>
        </w:r>
      </w:hyperlink>
      <w:r w:rsidR="00C65AEA" w:rsidRPr="00C65AEA">
        <w:rPr>
          <w:rFonts w:ascii="Times New Roman" w:eastAsia="Times New Roman" w:hAnsi="Times New Roman" w:cs="Times New Roman"/>
          <w:b/>
          <w:bCs/>
          <w:szCs w:val="24"/>
          <w:lang w:eastAsia="ru-RU"/>
        </w:rPr>
        <w:t xml:space="preserve"> </w:t>
      </w:r>
      <w:hyperlink r:id="rId211" w:anchor="bookmark61" w:history="1">
        <w:r w:rsidR="00C65AEA" w:rsidRPr="00C65AEA">
          <w:rPr>
            <w:rFonts w:ascii="Times New Roman" w:eastAsia="Times New Roman" w:hAnsi="Times New Roman" w:cs="Times New Roman"/>
            <w:b/>
            <w:bCs/>
            <w:szCs w:val="24"/>
            <w:lang w:eastAsia="ru-RU"/>
          </w:rPr>
          <w:t>ПЕРСПЕКТИВНОГО РАЗВИТИЯ СИСТЕМ ТЕПЛОСНАБЖЕНИЯ</w:t>
        </w:r>
        <w:bookmarkEnd w:id="491"/>
        <w:bookmarkEnd w:id="492"/>
        <w:bookmarkEnd w:id="493"/>
        <w:bookmarkEnd w:id="494"/>
        <w:bookmarkEnd w:id="495"/>
      </w:hyperlink>
    </w:p>
    <w:p w:rsidR="00C65AEA" w:rsidRPr="00C65AEA" w:rsidRDefault="00C65AEA" w:rsidP="00C65AEA">
      <w:pPr>
        <w:spacing w:after="0" w:line="240" w:lineRule="auto"/>
        <w:ind w:firstLine="709"/>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2" w:anchor="bookmark62" w:history="1">
        <w:bookmarkStart w:id="496" w:name="_Toc30081863"/>
        <w:bookmarkStart w:id="497" w:name="_Toc30085098"/>
        <w:bookmarkStart w:id="498" w:name="_Toc32845364"/>
        <w:bookmarkStart w:id="499" w:name="_Toc176422474"/>
        <w:bookmarkStart w:id="500" w:name="_Toc176599543"/>
        <w:r w:rsidR="00C65AEA" w:rsidRPr="00C65AEA">
          <w:rPr>
            <w:rFonts w:ascii="Times New Roman" w:eastAsia="Times New Roman" w:hAnsi="Times New Roman" w:cs="Times New Roman"/>
            <w:b/>
            <w:bCs/>
            <w:szCs w:val="24"/>
            <w:lang w:eastAsia="ru-RU"/>
          </w:rPr>
          <w:t>Часть 3. ОБОСНОВАНИЕ ВЫБОРА ПРИОРИТЕТНОГО ВАРИАНТА ПЕРСПЕКТИВНОГО</w:t>
        </w:r>
      </w:hyperlink>
      <w:r w:rsidR="00C65AEA" w:rsidRPr="00C65AEA">
        <w:rPr>
          <w:rFonts w:ascii="Times New Roman" w:eastAsia="Times New Roman" w:hAnsi="Times New Roman" w:cs="Times New Roman"/>
          <w:b/>
          <w:bCs/>
          <w:szCs w:val="24"/>
          <w:lang w:eastAsia="ru-RU"/>
        </w:rPr>
        <w:t xml:space="preserve"> </w:t>
      </w:r>
      <w:hyperlink r:id="rId213" w:anchor="bookmark62" w:history="1">
        <w:r w:rsidR="00C65AEA" w:rsidRPr="00C65AEA">
          <w:rPr>
            <w:rFonts w:ascii="Times New Roman" w:eastAsia="Times New Roman" w:hAnsi="Times New Roman" w:cs="Times New Roman"/>
            <w:b/>
            <w:bCs/>
            <w:szCs w:val="24"/>
            <w:lang w:eastAsia="ru-RU"/>
          </w:rPr>
          <w:t>РАЗВИТИЯ СИСТЕМ ТЕПЛОСНАБЖЕНИЯ, ГОРОДСКОГО ОКРУГА,</w:t>
        </w:r>
      </w:hyperlink>
      <w:r w:rsidR="00C65AEA" w:rsidRPr="00C65AEA">
        <w:rPr>
          <w:rFonts w:ascii="Times New Roman" w:eastAsia="Times New Roman" w:hAnsi="Times New Roman" w:cs="Times New Roman"/>
          <w:b/>
          <w:bCs/>
          <w:szCs w:val="24"/>
          <w:lang w:eastAsia="ru-RU"/>
        </w:rPr>
        <w:t xml:space="preserve"> </w:t>
      </w:r>
      <w:hyperlink r:id="rId214" w:anchor="bookmark62" w:history="1">
        <w:r w:rsidR="00C65AEA" w:rsidRPr="00C65AEA">
          <w:rPr>
            <w:rFonts w:ascii="Times New Roman" w:eastAsia="Times New Roman" w:hAnsi="Times New Roman" w:cs="Times New Roman"/>
            <w:b/>
            <w:bCs/>
            <w:szCs w:val="24"/>
            <w:lang w:eastAsia="ru-RU"/>
          </w:rPr>
          <w:t>ГОРОДА ФЕДЕРАЛЬНОГО ЗНАЧЕНИЯ НА ОСНОВЕ АНАЛИЗА ЦЕНОВЫХ</w:t>
        </w:r>
      </w:hyperlink>
      <w:r w:rsidR="00C65AEA" w:rsidRPr="00C65AEA">
        <w:rPr>
          <w:rFonts w:ascii="Times New Roman" w:eastAsia="Times New Roman" w:hAnsi="Times New Roman" w:cs="Times New Roman"/>
          <w:b/>
          <w:bCs/>
          <w:szCs w:val="24"/>
          <w:lang w:eastAsia="ru-RU"/>
        </w:rPr>
        <w:t xml:space="preserve"> </w:t>
      </w:r>
      <w:hyperlink r:id="rId215" w:anchor="bookmark62" w:history="1">
        <w:r w:rsidR="00C65AEA" w:rsidRPr="00C65AEA">
          <w:rPr>
            <w:rFonts w:ascii="Times New Roman" w:eastAsia="Times New Roman" w:hAnsi="Times New Roman" w:cs="Times New Roman"/>
            <w:b/>
            <w:bCs/>
            <w:szCs w:val="24"/>
            <w:lang w:eastAsia="ru-RU"/>
          </w:rPr>
          <w:t>(ТАРИФНЫХ) ПОСЛЕДСТВИЙ ДЛЯ ПОТРЕБИТЕЛЕЙ</w:t>
        </w:r>
        <w:bookmarkEnd w:id="496"/>
        <w:bookmarkEnd w:id="497"/>
        <w:bookmarkEnd w:id="498"/>
        <w:bookmarkEnd w:id="499"/>
        <w:bookmarkEnd w:id="500"/>
      </w:hyperlink>
    </w:p>
    <w:p w:rsidR="00C65AEA" w:rsidRPr="00C65AEA" w:rsidRDefault="00C65AEA" w:rsidP="00C65AEA">
      <w:pPr>
        <w:autoSpaceDE w:val="0"/>
        <w:autoSpaceDN w:val="0"/>
        <w:adjustRightInd w:val="0"/>
        <w:spacing w:after="0" w:line="240" w:lineRule="auto"/>
        <w:ind w:firstLine="709"/>
        <w:jc w:val="left"/>
        <w:rPr>
          <w:rFonts w:ascii="Calibri" w:eastAsia="Calibri" w:hAnsi="Calibri" w:cs="Times New Roman"/>
          <w:sz w:val="23"/>
          <w:szCs w:val="23"/>
        </w:rPr>
      </w:pP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Выбор варианта развития системы теплоснабжения </w:t>
      </w:r>
      <w:r w:rsidRPr="00C65AEA">
        <w:rPr>
          <w:rFonts w:ascii="Times New Roman" w:eastAsia="Calibri" w:hAnsi="Times New Roman" w:cs="Times New Roman"/>
          <w:color w:val="000000"/>
          <w:szCs w:val="24"/>
          <w:lang w:eastAsia="ru-RU"/>
        </w:rPr>
        <w:t xml:space="preserve">Холмского </w:t>
      </w:r>
      <w:r w:rsidR="00130FF7" w:rsidRPr="00130FF7">
        <w:rPr>
          <w:rFonts w:ascii="Times New Roman" w:eastAsia="Calibri" w:hAnsi="Times New Roman" w:cs="Times New Roman"/>
          <w:color w:val="000000"/>
          <w:szCs w:val="24"/>
          <w:lang w:eastAsia="ru-RU"/>
        </w:rPr>
        <w:t>муниципального округа</w:t>
      </w:r>
      <w:r w:rsidRPr="00C65AEA">
        <w:rPr>
          <w:rFonts w:ascii="Times New Roman" w:eastAsia="Calibri" w:hAnsi="Times New Roman" w:cs="Times New Roman"/>
          <w:color w:val="000000"/>
          <w:szCs w:val="24"/>
          <w:lang w:eastAsia="ru-RU"/>
        </w:rPr>
        <w:t xml:space="preserve"> </w:t>
      </w:r>
      <w:r w:rsidRPr="00C65AEA">
        <w:rPr>
          <w:rFonts w:ascii="Times New Roman" w:eastAsia="Calibri" w:hAnsi="Times New Roman" w:cs="Times New Roman"/>
          <w:szCs w:val="23"/>
        </w:rPr>
        <w:t xml:space="preserve">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источника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системы транспорта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-Качество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lastRenderedPageBreak/>
        <w:t xml:space="preserve">-Принцип минимизации затрат на теплоснабжение для потребителя (минимум ценовых последствий);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Величина капитальных затрат на реализацию мероприятий. </w:t>
      </w:r>
    </w:p>
    <w:p w:rsidR="00C65AEA" w:rsidRPr="00C65AEA" w:rsidRDefault="00C65AEA" w:rsidP="00C65AEA">
      <w:pPr>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01" w:name="_Toc53927664"/>
      <w:bookmarkStart w:id="502" w:name="_Toc176422475"/>
      <w:bookmarkStart w:id="503" w:name="_Toc176599544"/>
      <w:r w:rsidRPr="00C65AEA">
        <w:rPr>
          <w:rFonts w:ascii="Times New Roman" w:eastAsia="Times New Roman" w:hAnsi="Times New Roman" w:cs="Times New Roman"/>
          <w:b/>
          <w:bCs/>
          <w:szCs w:val="24"/>
          <w:lang w:eastAsia="ru-RU"/>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501"/>
      <w:bookmarkEnd w:id="502"/>
      <w:bookmarkEnd w:id="503"/>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jc w:val="left"/>
        <w:rPr>
          <w:rFonts w:ascii="Times New Roman" w:eastAsia="Calibri" w:hAnsi="Times New Roman" w:cs="Times New Roman"/>
          <w:color w:val="000000"/>
          <w:lang w:eastAsia="ru-RU"/>
        </w:rPr>
      </w:pPr>
      <w:bookmarkStart w:id="504" w:name="_Hlk167452902"/>
      <w:r w:rsidRPr="00C65AEA">
        <w:rPr>
          <w:rFonts w:ascii="Times New Roman" w:eastAsia="Calibri" w:hAnsi="Times New Roman" w:cs="Times New Roman"/>
          <w:color w:val="000000"/>
          <w:lang w:eastAsia="ru-RU"/>
        </w:rPr>
        <w:t>Изменения представлены в главе 5 часть 1.</w:t>
      </w:r>
    </w:p>
    <w:bookmarkEnd w:id="504"/>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505" w:name="_Toc45625231"/>
      <w:bookmarkStart w:id="506" w:name="_Toc176422476"/>
      <w:bookmarkStart w:id="507" w:name="_Toc176599545"/>
      <w:r w:rsidRPr="00C65AEA">
        <w:rPr>
          <w:rFonts w:ascii="Times New Roman" w:eastAsia="Times New Roman" w:hAnsi="Times New Roman" w:cs="Times New Roman"/>
          <w:b/>
          <w:bCs/>
          <w:sz w:val="28"/>
          <w:szCs w:val="28"/>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05"/>
      <w:bookmarkEnd w:id="506"/>
      <w:bookmarkEnd w:id="507"/>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6" w:anchor="bookmark64" w:history="1">
        <w:bookmarkStart w:id="508" w:name="_Toc45625232"/>
        <w:bookmarkStart w:id="509" w:name="_Toc176422477"/>
        <w:bookmarkStart w:id="510" w:name="_Toc176599546"/>
        <w:r w:rsidR="00C65AEA" w:rsidRPr="00C65AEA">
          <w:rPr>
            <w:rFonts w:ascii="Times New Roman" w:eastAsia="Times New Roman" w:hAnsi="Times New Roman" w:cs="Times New Roman"/>
            <w:b/>
            <w:bCs/>
            <w:szCs w:val="24"/>
            <w:lang w:eastAsia="ru-RU"/>
          </w:rPr>
          <w:t xml:space="preserve">Часть 1. </w:t>
        </w:r>
      </w:hyperlink>
      <w:hyperlink r:id="rId217" w:anchor="bookmark64" w:history="1">
        <w:r w:rsidR="00C65AEA" w:rsidRPr="00C65AEA">
          <w:rPr>
            <w:rFonts w:ascii="Times New Roman" w:eastAsia="Times New Roman" w:hAnsi="Times New Roman" w:cs="Times New Roman"/>
            <w:b/>
            <w:bCs/>
            <w:szCs w:val="24"/>
            <w:lang w:eastAsia="ru-RU"/>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08"/>
        <w:bookmarkEnd w:id="509"/>
        <w:bookmarkEnd w:id="510"/>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6.1.1.1 - Нормативные потери теплоносителя в тепловых сетях в зонах действия источников тепловой энергии</w:t>
      </w:r>
    </w:p>
    <w:tbl>
      <w:tblPr>
        <w:tblStyle w:val="57"/>
        <w:tblW w:w="5000" w:type="pct"/>
        <w:jc w:val="center"/>
        <w:tblLook w:val="04A0" w:firstRow="1" w:lastRow="0" w:firstColumn="1" w:lastColumn="0" w:noHBand="0" w:noVBand="1"/>
      </w:tblPr>
      <w:tblGrid>
        <w:gridCol w:w="2027"/>
        <w:gridCol w:w="1539"/>
        <w:gridCol w:w="1317"/>
        <w:gridCol w:w="1317"/>
        <w:gridCol w:w="1317"/>
        <w:gridCol w:w="1317"/>
        <w:gridCol w:w="1345"/>
      </w:tblGrid>
      <w:tr w:rsidR="00C65AEA" w:rsidRPr="00C65AEA" w:rsidTr="00377E2B">
        <w:trPr>
          <w:jc w:val="center"/>
        </w:trPr>
        <w:tc>
          <w:tcPr>
            <w:tcW w:w="202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539"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proofErr w:type="spellStart"/>
            <w:r w:rsidRPr="00C65AEA">
              <w:rPr>
                <w:rFonts w:ascii="Times New Roman" w:eastAsia="Times New Roman" w:hAnsi="Times New Roman" w:cs="Times New Roman"/>
                <w:sz w:val="22"/>
              </w:rPr>
              <w:t>Ед.изм</w:t>
            </w:r>
            <w:proofErr w:type="spellEnd"/>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1317"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1345"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2027-2034</w:t>
            </w:r>
          </w:p>
        </w:tc>
      </w:tr>
      <w:tr w:rsidR="00C65AEA" w:rsidRPr="00C65AEA" w:rsidTr="00377E2B">
        <w:trPr>
          <w:jc w:val="center"/>
        </w:trPr>
        <w:tc>
          <w:tcPr>
            <w:tcW w:w="10179" w:type="dxa"/>
            <w:gridSpan w:val="7"/>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№7</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377E2B">
        <w:trPr>
          <w:jc w:val="center"/>
        </w:trPr>
        <w:tc>
          <w:tcPr>
            <w:tcW w:w="202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539"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377E2B" w:rsidRPr="00C65AEA" w:rsidTr="00377E2B">
        <w:trPr>
          <w:jc w:val="center"/>
        </w:trPr>
        <w:tc>
          <w:tcPr>
            <w:tcW w:w="202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left"/>
              <w:rPr>
                <w:rFonts w:ascii="Times New Roman" w:eastAsia="Calibri" w:hAnsi="Times New Roman" w:cs="Times New Roman"/>
              </w:rPr>
            </w:pPr>
            <w:r w:rsidRPr="007F224B">
              <w:rPr>
                <w:rFonts w:ascii="Times New Roman" w:eastAsia="Times New Roman" w:hAnsi="Times New Roman" w:cs="Times New Roman"/>
                <w:sz w:val="22"/>
              </w:rPr>
              <w:t>Котельная № 8</w:t>
            </w:r>
          </w:p>
        </w:tc>
        <w:tc>
          <w:tcPr>
            <w:tcW w:w="1539"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377E2B" w:rsidRPr="007F224B" w:rsidRDefault="00377E2B" w:rsidP="00377E2B">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0,000</w:t>
            </w:r>
          </w:p>
        </w:tc>
      </w:tr>
      <w:tr w:rsidR="00377E2B" w:rsidRPr="00C65AEA" w:rsidTr="00377E2B">
        <w:trPr>
          <w:jc w:val="center"/>
        </w:trPr>
        <w:tc>
          <w:tcPr>
            <w:tcW w:w="202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Котельная № 11</w:t>
            </w:r>
          </w:p>
        </w:tc>
        <w:tc>
          <w:tcPr>
            <w:tcW w:w="1539"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r>
      <w:tr w:rsidR="00377E2B" w:rsidRPr="00C65AEA" w:rsidTr="00377E2B">
        <w:trPr>
          <w:jc w:val="center"/>
        </w:trPr>
        <w:tc>
          <w:tcPr>
            <w:tcW w:w="202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Котельная № 13</w:t>
            </w:r>
          </w:p>
        </w:tc>
        <w:tc>
          <w:tcPr>
            <w:tcW w:w="1539"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Тыс. м3</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17"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c>
          <w:tcPr>
            <w:tcW w:w="1345" w:type="dxa"/>
            <w:shd w:val="clear" w:color="auto" w:fill="FFFFFF"/>
            <w:tcMar>
              <w:top w:w="40" w:type="dxa"/>
              <w:left w:w="200" w:type="dxa"/>
              <w:bottom w:w="40" w:type="dxa"/>
              <w:right w:w="200" w:type="dxa"/>
            </w:tcMar>
            <w:vAlign w:val="center"/>
          </w:tcPr>
          <w:p w:rsidR="00377E2B" w:rsidRPr="00812C12" w:rsidRDefault="00377E2B" w:rsidP="00377E2B">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8" w:anchor="bookmark65" w:history="1">
        <w:bookmarkStart w:id="511" w:name="_Toc30081866"/>
        <w:bookmarkStart w:id="512" w:name="_Toc30085101"/>
        <w:bookmarkStart w:id="513" w:name="_Toc32845367"/>
        <w:bookmarkStart w:id="514" w:name="_Toc176422478"/>
        <w:bookmarkStart w:id="515" w:name="_Toc176599547"/>
        <w:r w:rsidR="00C65AEA" w:rsidRPr="00C65AEA">
          <w:rPr>
            <w:rFonts w:ascii="Times New Roman" w:eastAsia="Times New Roman" w:hAnsi="Times New Roman" w:cs="Times New Roman"/>
            <w:b/>
            <w:bCs/>
            <w:szCs w:val="24"/>
            <w:lang w:eastAsia="ru-RU"/>
          </w:rPr>
          <w:t>Часть 2. МАКСИМАЛЬНЫЙ И СРЕДНЕЧАСОВОЙ РАСХОД ТЕПЛОНОСИТЕЛЯ</w:t>
        </w:r>
      </w:hyperlink>
      <w:r w:rsidR="00C65AEA" w:rsidRPr="00C65AEA">
        <w:rPr>
          <w:rFonts w:ascii="Times New Roman" w:eastAsia="Times New Roman" w:hAnsi="Times New Roman" w:cs="Times New Roman"/>
          <w:b/>
          <w:bCs/>
          <w:szCs w:val="24"/>
          <w:lang w:eastAsia="ru-RU"/>
        </w:rPr>
        <w:t xml:space="preserve"> </w:t>
      </w:r>
      <w:hyperlink r:id="rId219" w:anchor="bookmark65" w:history="1">
        <w:r w:rsidR="00C65AEA" w:rsidRPr="00C65AEA">
          <w:rPr>
            <w:rFonts w:ascii="Times New Roman" w:eastAsia="Times New Roman" w:hAnsi="Times New Roman" w:cs="Times New Roman"/>
            <w:b/>
            <w:bCs/>
            <w:szCs w:val="24"/>
            <w:lang w:eastAsia="ru-RU"/>
          </w:rPr>
          <w:t>(РАСХОД СЕТЕВОЙ ВОДЫ) НА ГОРЯЧЕЕ ВОДОСНАБЖЕНИЕ ПОТРЕБИТЕЛЕЙ С</w:t>
        </w:r>
      </w:hyperlink>
      <w:r w:rsidR="00C65AEA" w:rsidRPr="00C65AEA">
        <w:rPr>
          <w:rFonts w:ascii="Times New Roman" w:eastAsia="Times New Roman" w:hAnsi="Times New Roman" w:cs="Times New Roman"/>
          <w:b/>
          <w:bCs/>
          <w:szCs w:val="24"/>
          <w:lang w:eastAsia="ru-RU"/>
        </w:rPr>
        <w:t xml:space="preserve"> </w:t>
      </w:r>
      <w:hyperlink r:id="rId220" w:anchor="bookmark65" w:history="1">
        <w:r w:rsidR="00C65AEA" w:rsidRPr="00C65AEA">
          <w:rPr>
            <w:rFonts w:ascii="Times New Roman" w:eastAsia="Times New Roman" w:hAnsi="Times New Roman" w:cs="Times New Roman"/>
            <w:b/>
            <w:bCs/>
            <w:szCs w:val="24"/>
            <w:lang w:eastAsia="ru-RU"/>
          </w:rPr>
          <w:t>ИСПОЛЬЗОВАНИЕМ ОТКРЫТОЙ СИСТЕМЫ ТЕПЛОСНАБЖЕНИЯ В ЗОНЕ ДЕЙСТВИЯ</w:t>
        </w:r>
      </w:hyperlink>
      <w:r w:rsidR="00C65AEA" w:rsidRPr="00C65AEA">
        <w:rPr>
          <w:rFonts w:ascii="Times New Roman" w:eastAsia="Times New Roman" w:hAnsi="Times New Roman" w:cs="Times New Roman"/>
          <w:b/>
          <w:bCs/>
          <w:szCs w:val="24"/>
          <w:lang w:eastAsia="ru-RU"/>
        </w:rPr>
        <w:t xml:space="preserve"> </w:t>
      </w:r>
      <w:hyperlink r:id="rId221" w:anchor="bookmark65" w:history="1">
        <w:r w:rsidR="00C65AEA" w:rsidRPr="00C65AEA">
          <w:rPr>
            <w:rFonts w:ascii="Times New Roman" w:eastAsia="Times New Roman" w:hAnsi="Times New Roman" w:cs="Times New Roman"/>
            <w:b/>
            <w:bCs/>
            <w:szCs w:val="24"/>
            <w:lang w:eastAsia="ru-RU"/>
          </w:rPr>
          <w:t>КАЖДОГО ИСТОЧНИКА ТЕПЛОВОЙ ЭНЕРГИИ, РАССЧИТЫВАЕМЫЙ С УЧЕТОМ</w:t>
        </w:r>
      </w:hyperlink>
      <w:r w:rsidR="00C65AEA" w:rsidRPr="00C65AEA">
        <w:rPr>
          <w:rFonts w:ascii="Times New Roman" w:eastAsia="Times New Roman" w:hAnsi="Times New Roman" w:cs="Times New Roman"/>
          <w:b/>
          <w:bCs/>
          <w:szCs w:val="24"/>
          <w:lang w:eastAsia="ru-RU"/>
        </w:rPr>
        <w:t xml:space="preserve"> </w:t>
      </w:r>
      <w:hyperlink r:id="rId222" w:anchor="bookmark65" w:history="1">
        <w:r w:rsidR="00C65AEA" w:rsidRPr="00C65AEA">
          <w:rPr>
            <w:rFonts w:ascii="Times New Roman" w:eastAsia="Times New Roman" w:hAnsi="Times New Roman" w:cs="Times New Roman"/>
            <w:b/>
            <w:bCs/>
            <w:szCs w:val="24"/>
            <w:lang w:eastAsia="ru-RU"/>
          </w:rPr>
          <w:t>ПРОГНОЗНЫХ СРОКОВ ПЕРЕВОДА ПОТРЕБИТЕЛЕЙ, ПОДКЛЮЧЕННЫХ К</w:t>
        </w:r>
      </w:hyperlink>
      <w:r w:rsidR="00C65AEA" w:rsidRPr="00C65AEA">
        <w:rPr>
          <w:rFonts w:ascii="Times New Roman" w:eastAsia="Times New Roman" w:hAnsi="Times New Roman" w:cs="Times New Roman"/>
          <w:b/>
          <w:bCs/>
          <w:szCs w:val="24"/>
          <w:lang w:eastAsia="ru-RU"/>
        </w:rPr>
        <w:t xml:space="preserve"> </w:t>
      </w:r>
      <w:hyperlink r:id="rId223" w:anchor="bookmark65" w:history="1">
        <w:r w:rsidR="00C65AEA" w:rsidRPr="00C65AEA">
          <w:rPr>
            <w:rFonts w:ascii="Times New Roman" w:eastAsia="Times New Roman" w:hAnsi="Times New Roman" w:cs="Times New Roman"/>
            <w:b/>
            <w:bCs/>
            <w:szCs w:val="24"/>
            <w:lang w:eastAsia="ru-RU"/>
          </w:rPr>
          <w:t>ОТКРЫТОЙ СИСТЕМЕ ТЕПЛОСНАБЖЕНИЯ (ГОРЯЧЕГО ВОДОСНАБЖЕНИЯ), НА</w:t>
        </w:r>
      </w:hyperlink>
      <w:r w:rsidR="00C65AEA" w:rsidRPr="00C65AEA">
        <w:rPr>
          <w:rFonts w:ascii="Times New Roman" w:eastAsia="Times New Roman" w:hAnsi="Times New Roman" w:cs="Times New Roman"/>
          <w:b/>
          <w:bCs/>
          <w:szCs w:val="24"/>
          <w:lang w:eastAsia="ru-RU"/>
        </w:rPr>
        <w:t xml:space="preserve"> </w:t>
      </w:r>
      <w:hyperlink r:id="rId224" w:anchor="bookmark65" w:history="1">
        <w:r w:rsidR="00C65AEA" w:rsidRPr="00C65AEA">
          <w:rPr>
            <w:rFonts w:ascii="Times New Roman" w:eastAsia="Times New Roman" w:hAnsi="Times New Roman" w:cs="Times New Roman"/>
            <w:b/>
            <w:bCs/>
            <w:szCs w:val="24"/>
            <w:lang w:eastAsia="ru-RU"/>
          </w:rPr>
          <w:t>ЗАКРЫТУЮ СИСТЕМУ ГОРЯЧЕГО ВОДОСНАБЖЕНИЯ</w:t>
        </w:r>
        <w:bookmarkEnd w:id="511"/>
        <w:bookmarkEnd w:id="512"/>
        <w:bookmarkEnd w:id="513"/>
        <w:bookmarkEnd w:id="514"/>
        <w:bookmarkEnd w:id="515"/>
      </w:hyperlink>
    </w:p>
    <w:p w:rsidR="00C65AEA" w:rsidRPr="00C65AEA" w:rsidRDefault="00C65AEA" w:rsidP="00C65AEA">
      <w:pPr>
        <w:spacing w:after="0" w:line="240" w:lineRule="auto"/>
        <w:ind w:firstLine="0"/>
        <w:jc w:val="center"/>
        <w:rPr>
          <w:rFonts w:ascii="Times New Roman" w:eastAsia="Calibri" w:hAnsi="Times New Roman" w:cs="Times New Roman"/>
          <w:lang w:eastAsia="ru-RU"/>
        </w:rPr>
      </w:pPr>
      <w:bookmarkStart w:id="516" w:name="OLE_LINK115"/>
      <w:bookmarkStart w:id="517" w:name="OLE_LINK116"/>
      <w:bookmarkStart w:id="518" w:name="_Hlk176448101"/>
      <w:bookmarkEnd w:id="516"/>
      <w:bookmarkEnd w:id="517"/>
    </w:p>
    <w:p w:rsidR="00C65AEA" w:rsidRPr="00C65AEA" w:rsidRDefault="00C65AEA" w:rsidP="00C65AEA">
      <w:pPr>
        <w:widowControl w:val="0"/>
        <w:spacing w:after="0" w:line="240" w:lineRule="auto"/>
        <w:ind w:right="112" w:firstLine="709"/>
        <w:jc w:val="left"/>
        <w:rPr>
          <w:rFonts w:ascii="Times New Roman" w:eastAsia="Times New Roman" w:hAnsi="Times New Roman" w:cs="Times New Roman"/>
          <w:sz w:val="23"/>
          <w:szCs w:val="23"/>
        </w:rPr>
      </w:pPr>
      <w:r w:rsidRPr="00C65AEA">
        <w:rPr>
          <w:rFonts w:ascii="Times New Roman" w:eastAsia="Times New Roman" w:hAnsi="Times New Roman" w:cs="Times New Roman"/>
          <w:sz w:val="23"/>
          <w:szCs w:val="23"/>
        </w:rPr>
        <w:t>Расход сетевой воды на горячее водоснабжение не предусматривается, в связи с отсутствием открытых систем ГВС.</w:t>
      </w:r>
    </w:p>
    <w:bookmarkEnd w:id="518"/>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5" w:anchor="bookmark51" w:history="1">
        <w:bookmarkStart w:id="519" w:name="_Toc30081852"/>
        <w:bookmarkStart w:id="520" w:name="_Toc30085087"/>
        <w:bookmarkStart w:id="521" w:name="_Toc32845353"/>
        <w:bookmarkStart w:id="522" w:name="_Toc176422479"/>
        <w:bookmarkStart w:id="523" w:name="_Toc176599548"/>
        <w:r w:rsidR="00C65AEA" w:rsidRPr="00C65AEA">
          <w:rPr>
            <w:rFonts w:ascii="Times New Roman" w:eastAsia="Times New Roman" w:hAnsi="Times New Roman" w:cs="Times New Roman"/>
            <w:b/>
            <w:bCs/>
            <w:szCs w:val="24"/>
            <w:lang w:eastAsia="ru-RU"/>
          </w:rPr>
          <w:t xml:space="preserve">Часть 3. </w:t>
        </w:r>
      </w:hyperlink>
      <w:bookmarkEnd w:id="519"/>
      <w:bookmarkEnd w:id="520"/>
      <w:bookmarkEnd w:id="521"/>
      <w:r w:rsidR="00C65AEA" w:rsidRPr="00C65AEA">
        <w:rPr>
          <w:rFonts w:ascii="Times New Roman" w:eastAsia="Times New Roman" w:hAnsi="Times New Roman" w:cs="Times New Roman"/>
          <w:b/>
          <w:bCs/>
          <w:szCs w:val="24"/>
          <w:lang w:eastAsia="ru-RU"/>
        </w:rPr>
        <w:t>СВЕДЕНИЯ О НАЛИЧИИ БАКОВ-АККУМУЛЯТОРОВ</w:t>
      </w:r>
      <w:bookmarkEnd w:id="522"/>
      <w:bookmarkEnd w:id="523"/>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rPr>
          <w:rFonts w:ascii="Times New Roman" w:eastAsia="Calibri" w:hAnsi="Times New Roman" w:cs="Times New Roman"/>
          <w:lang w:eastAsia="ru-RU"/>
        </w:rPr>
      </w:pPr>
      <w:bookmarkStart w:id="524" w:name="_Hlk167452940"/>
      <w:r w:rsidRPr="00C65AEA">
        <w:rPr>
          <w:rFonts w:ascii="Times New Roman" w:eastAsia="Calibri" w:hAnsi="Times New Roman" w:cs="Times New Roman"/>
          <w:sz w:val="23"/>
          <w:szCs w:val="23"/>
        </w:rPr>
        <w:t>Баки-аккумуляторы отсутствуют.</w:t>
      </w:r>
    </w:p>
    <w:bookmarkEnd w:id="524"/>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6" w:anchor="bookmark67" w:history="1">
        <w:bookmarkStart w:id="525" w:name="_Toc30081868"/>
        <w:bookmarkStart w:id="526" w:name="_Toc30085103"/>
        <w:bookmarkStart w:id="527" w:name="_Toc32845369"/>
        <w:bookmarkStart w:id="528" w:name="_Toc176422480"/>
        <w:bookmarkStart w:id="529" w:name="_Toc176599549"/>
        <w:r w:rsidR="00C65AEA" w:rsidRPr="00C65AEA">
          <w:rPr>
            <w:rFonts w:ascii="Times New Roman" w:eastAsia="Times New Roman" w:hAnsi="Times New Roman" w:cs="Times New Roman"/>
            <w:b/>
            <w:bCs/>
            <w:szCs w:val="24"/>
            <w:lang w:eastAsia="ru-RU"/>
          </w:rPr>
          <w:t>Часть 4. НОРМАТИВНЫЙ И ФАКТИЧЕСКИЙ (ДЛЯ ЭКСПЛУАТАЦИОННОГО И</w:t>
        </w:r>
      </w:hyperlink>
      <w:r w:rsidR="00C65AEA" w:rsidRPr="00C65AEA">
        <w:rPr>
          <w:rFonts w:ascii="Times New Roman" w:eastAsia="Times New Roman" w:hAnsi="Times New Roman" w:cs="Times New Roman"/>
          <w:b/>
          <w:bCs/>
          <w:szCs w:val="24"/>
          <w:lang w:eastAsia="ru-RU"/>
        </w:rPr>
        <w:t xml:space="preserve"> </w:t>
      </w:r>
      <w:hyperlink r:id="rId227" w:anchor="bookmark67" w:history="1">
        <w:r w:rsidR="00C65AEA" w:rsidRPr="00C65AEA">
          <w:rPr>
            <w:rFonts w:ascii="Times New Roman" w:eastAsia="Times New Roman" w:hAnsi="Times New Roman" w:cs="Times New Roman"/>
            <w:b/>
            <w:bCs/>
            <w:szCs w:val="24"/>
            <w:lang w:eastAsia="ru-RU"/>
          </w:rPr>
          <w:t>АВАРИЙНОГО РЕЖИМОВ) ЧАСОВОЙ РАСХОД ПОДПИТОЧНОЙ ВОДЫ В ЗОНЕ</w:t>
        </w:r>
      </w:hyperlink>
      <w:r w:rsidR="00C65AEA" w:rsidRPr="00C65AEA">
        <w:rPr>
          <w:rFonts w:ascii="Times New Roman" w:eastAsia="Times New Roman" w:hAnsi="Times New Roman" w:cs="Times New Roman"/>
          <w:b/>
          <w:bCs/>
          <w:szCs w:val="24"/>
          <w:lang w:eastAsia="ru-RU"/>
        </w:rPr>
        <w:t xml:space="preserve"> </w:t>
      </w:r>
      <w:hyperlink r:id="rId228" w:anchor="bookmark67" w:history="1">
        <w:r w:rsidR="00C65AEA" w:rsidRPr="00C65AEA">
          <w:rPr>
            <w:rFonts w:ascii="Times New Roman" w:eastAsia="Times New Roman" w:hAnsi="Times New Roman" w:cs="Times New Roman"/>
            <w:b/>
            <w:bCs/>
            <w:szCs w:val="24"/>
            <w:lang w:eastAsia="ru-RU"/>
          </w:rPr>
          <w:t>ДЕЙСТВИЯ ИСТОЧНИКОВ ТЕПЛОВОЙ ЭНЕРГИИ</w:t>
        </w:r>
        <w:bookmarkEnd w:id="525"/>
        <w:bookmarkEnd w:id="526"/>
        <w:bookmarkEnd w:id="527"/>
        <w:bookmarkEnd w:id="528"/>
        <w:bookmarkEnd w:id="529"/>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 xml:space="preserve">Таблица 6.4.1 - Расход </w:t>
      </w:r>
      <w:proofErr w:type="spellStart"/>
      <w:r w:rsidRPr="00C65AEA">
        <w:rPr>
          <w:rFonts w:ascii="Times New Roman" w:eastAsia="Calibri" w:hAnsi="Times New Roman" w:cs="Times New Roman"/>
          <w:b/>
        </w:rPr>
        <w:t>подпиточной</w:t>
      </w:r>
      <w:proofErr w:type="spellEnd"/>
      <w:r w:rsidRPr="00C65AEA">
        <w:rPr>
          <w:rFonts w:ascii="Times New Roman" w:eastAsia="Calibri" w:hAnsi="Times New Roman" w:cs="Times New Roman"/>
          <w:b/>
        </w:rPr>
        <w:t xml:space="preserve"> воды для эксплуатационного и аварийного режимов, в зоне действия источников тепловой энергии</w:t>
      </w:r>
    </w:p>
    <w:tbl>
      <w:tblPr>
        <w:tblStyle w:val="58"/>
        <w:tblW w:w="5000" w:type="pct"/>
        <w:jc w:val="center"/>
        <w:tblLook w:val="04A0" w:firstRow="1" w:lastRow="0" w:firstColumn="1" w:lastColumn="0" w:noHBand="0" w:noVBand="1"/>
      </w:tblPr>
      <w:tblGrid>
        <w:gridCol w:w="2074"/>
        <w:gridCol w:w="3392"/>
        <w:gridCol w:w="1072"/>
        <w:gridCol w:w="1054"/>
        <w:gridCol w:w="1054"/>
        <w:gridCol w:w="1054"/>
        <w:gridCol w:w="1054"/>
        <w:gridCol w:w="1054"/>
        <w:gridCol w:w="1054"/>
        <w:gridCol w:w="1054"/>
        <w:gridCol w:w="1054"/>
      </w:tblGrid>
      <w:tr w:rsidR="00C65AEA" w:rsidRPr="00C65AEA" w:rsidTr="00C65AEA">
        <w:trPr>
          <w:tblHeader/>
          <w:jc w:val="center"/>
        </w:trPr>
        <w:tc>
          <w:tcPr>
            <w:tcW w:w="6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1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№7</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r>
      <w:tr w:rsidR="00515358" w:rsidRPr="00C65AEA" w:rsidTr="00C65AEA">
        <w:trPr>
          <w:jc w:val="center"/>
        </w:trPr>
        <w:tc>
          <w:tcPr>
            <w:tcW w:w="693" w:type="pct"/>
            <w:vMerge w:val="restart"/>
          </w:tcPr>
          <w:p w:rsidR="00515358" w:rsidRPr="00C65AEA" w:rsidRDefault="00515358"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8</w:t>
            </w:r>
          </w:p>
        </w:tc>
        <w:tc>
          <w:tcPr>
            <w:tcW w:w="1133"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0,0120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c>
          <w:tcPr>
            <w:tcW w:w="352" w:type="pct"/>
            <w:shd w:val="clear" w:color="auto" w:fill="FFFFFF"/>
            <w:tcMar>
              <w:top w:w="40" w:type="dxa"/>
              <w:left w:w="200" w:type="dxa"/>
              <w:bottom w:w="40" w:type="dxa"/>
              <w:right w:w="200" w:type="dxa"/>
            </w:tcMar>
            <w:vAlign w:val="center"/>
          </w:tcPr>
          <w:p w:rsidR="00515358" w:rsidRPr="007F224B" w:rsidRDefault="00515358" w:rsidP="00AF5CDE">
            <w:pPr>
              <w:spacing w:after="0"/>
              <w:ind w:firstLine="0"/>
              <w:jc w:val="center"/>
              <w:rPr>
                <w:rFonts w:ascii="Times New Roman" w:eastAsia="Calibri" w:hAnsi="Times New Roman" w:cs="Times New Roman"/>
              </w:rPr>
            </w:pPr>
            <w:r w:rsidRPr="007F224B">
              <w:rPr>
                <w:rFonts w:ascii="Times New Roman" w:eastAsia="Times New Roman" w:hAnsi="Times New Roman" w:cs="Times New Roman"/>
                <w:sz w:val="22"/>
              </w:rPr>
              <w:t>0,0950</w:t>
            </w:r>
          </w:p>
        </w:tc>
      </w:tr>
      <w:tr w:rsidR="00515358" w:rsidRPr="00C65AEA" w:rsidTr="00C65AEA">
        <w:trPr>
          <w:jc w:val="center"/>
        </w:trPr>
        <w:tc>
          <w:tcPr>
            <w:tcW w:w="693" w:type="pct"/>
            <w:vMerge w:val="restart"/>
          </w:tcPr>
          <w:p w:rsidR="00515358" w:rsidRPr="00C65AEA" w:rsidRDefault="00515358"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11</w:t>
            </w: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0,0410</w:t>
            </w:r>
          </w:p>
        </w:tc>
      </w:tr>
      <w:tr w:rsidR="00515358" w:rsidRPr="00C65AEA" w:rsidTr="00C65AEA">
        <w:trPr>
          <w:jc w:val="center"/>
        </w:trPr>
        <w:tc>
          <w:tcPr>
            <w:tcW w:w="693" w:type="pct"/>
            <w:vMerge w:val="restart"/>
          </w:tcPr>
          <w:p w:rsidR="00515358" w:rsidRPr="00C65AEA" w:rsidRDefault="00515358"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13</w:t>
            </w: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515358" w:rsidRPr="00C65AEA" w:rsidTr="00C65AEA">
        <w:trPr>
          <w:jc w:val="center"/>
        </w:trPr>
        <w:tc>
          <w:tcPr>
            <w:tcW w:w="693" w:type="pct"/>
            <w:vMerge/>
          </w:tcPr>
          <w:p w:rsidR="00515358" w:rsidRPr="00C65AEA" w:rsidRDefault="00515358"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c>
          <w:tcPr>
            <w:tcW w:w="352" w:type="pct"/>
            <w:shd w:val="clear" w:color="auto" w:fill="FFFFFF"/>
            <w:tcMar>
              <w:top w:w="40" w:type="dxa"/>
              <w:left w:w="200" w:type="dxa"/>
              <w:bottom w:w="40" w:type="dxa"/>
              <w:right w:w="200" w:type="dxa"/>
            </w:tcMar>
            <w:vAlign w:val="center"/>
          </w:tcPr>
          <w:p w:rsidR="00515358" w:rsidRPr="00812C12" w:rsidRDefault="00515358"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0,0360</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C65AEA" w:rsidRPr="00C65AEA"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9" w:anchor="bookmark68" w:history="1">
        <w:bookmarkStart w:id="530" w:name="_Toc30081869"/>
        <w:bookmarkStart w:id="531" w:name="_Toc30085104"/>
        <w:bookmarkStart w:id="532" w:name="_Toc32845370"/>
        <w:bookmarkStart w:id="533" w:name="_Toc176422481"/>
        <w:bookmarkStart w:id="534" w:name="_Toc176599550"/>
        <w:r w:rsidR="00C65AEA" w:rsidRPr="00C65AEA">
          <w:rPr>
            <w:rFonts w:ascii="Times New Roman" w:eastAsia="Times New Roman" w:hAnsi="Times New Roman" w:cs="Times New Roman"/>
            <w:b/>
            <w:bCs/>
            <w:szCs w:val="24"/>
            <w:lang w:eastAsia="ru-RU"/>
          </w:rPr>
          <w:t>Часть 5. СУЩЕСТВУЮЩИЙ И ПЕРСПЕКТИВНЫЙ БАЛАНС ПРОИЗВОДИТЕЛЬНОСТИ</w:t>
        </w:r>
      </w:hyperlink>
      <w:r w:rsidR="00C65AEA" w:rsidRPr="00C65AEA">
        <w:rPr>
          <w:rFonts w:ascii="Times New Roman" w:eastAsia="Times New Roman" w:hAnsi="Times New Roman" w:cs="Times New Roman"/>
          <w:b/>
          <w:bCs/>
          <w:szCs w:val="24"/>
          <w:lang w:eastAsia="ru-RU"/>
        </w:rPr>
        <w:t xml:space="preserve"> </w:t>
      </w:r>
      <w:hyperlink r:id="rId230" w:anchor="bookmark68" w:history="1">
        <w:r w:rsidR="00C65AEA" w:rsidRPr="00C65AEA">
          <w:rPr>
            <w:rFonts w:ascii="Times New Roman" w:eastAsia="Times New Roman" w:hAnsi="Times New Roman" w:cs="Times New Roman"/>
            <w:b/>
            <w:bCs/>
            <w:szCs w:val="24"/>
            <w:lang w:eastAsia="ru-RU"/>
          </w:rPr>
          <w:t>ВОДОПОДГОТОВИТЕЛЬНЫХ УСТАНОВОК И ПОТЕРЬ ТЕПЛОНОСИТЕЛЯ С УЧЕТОМ</w:t>
        </w:r>
      </w:hyperlink>
      <w:r w:rsidR="00C65AEA" w:rsidRPr="00C65AEA">
        <w:rPr>
          <w:rFonts w:ascii="Times New Roman" w:eastAsia="Times New Roman" w:hAnsi="Times New Roman" w:cs="Times New Roman"/>
          <w:b/>
          <w:bCs/>
          <w:szCs w:val="24"/>
          <w:lang w:eastAsia="ru-RU"/>
        </w:rPr>
        <w:t xml:space="preserve"> </w:t>
      </w:r>
      <w:hyperlink r:id="rId231" w:anchor="bookmark68" w:history="1">
        <w:r w:rsidR="00C65AEA" w:rsidRPr="00C65AEA">
          <w:rPr>
            <w:rFonts w:ascii="Times New Roman" w:eastAsia="Times New Roman" w:hAnsi="Times New Roman" w:cs="Times New Roman"/>
            <w:b/>
            <w:bCs/>
            <w:szCs w:val="24"/>
            <w:lang w:eastAsia="ru-RU"/>
          </w:rPr>
          <w:t>РАЗВИТИЯ СИСТЕМЫ ТЕПЛОСНАБЖЕНИЯ</w:t>
        </w:r>
        <w:bookmarkEnd w:id="530"/>
        <w:bookmarkEnd w:id="531"/>
        <w:bookmarkEnd w:id="532"/>
        <w:bookmarkEnd w:id="533"/>
        <w:bookmarkEnd w:id="534"/>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6.5.1 - Прирост подпитки тепловой сети</w:t>
      </w:r>
    </w:p>
    <w:tbl>
      <w:tblPr>
        <w:tblStyle w:val="59"/>
        <w:tblW w:w="5000" w:type="pct"/>
        <w:jc w:val="center"/>
        <w:tblLook w:val="04A0" w:firstRow="1" w:lastRow="0" w:firstColumn="1" w:lastColumn="0" w:noHBand="0" w:noVBand="1"/>
      </w:tblPr>
      <w:tblGrid>
        <w:gridCol w:w="2373"/>
        <w:gridCol w:w="3093"/>
        <w:gridCol w:w="1072"/>
        <w:gridCol w:w="1054"/>
        <w:gridCol w:w="1054"/>
        <w:gridCol w:w="1054"/>
        <w:gridCol w:w="1054"/>
        <w:gridCol w:w="1054"/>
        <w:gridCol w:w="1054"/>
        <w:gridCol w:w="1054"/>
        <w:gridCol w:w="1054"/>
      </w:tblGrid>
      <w:tr w:rsidR="00C65AEA" w:rsidRPr="00C65AEA" w:rsidTr="00C65AEA">
        <w:trPr>
          <w:tblHeader/>
          <w:jc w:val="center"/>
        </w:trPr>
        <w:tc>
          <w:tcPr>
            <w:tcW w:w="7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0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D7572A" w:rsidRPr="00C65AEA" w:rsidTr="00AF5CDE">
        <w:trPr>
          <w:jc w:val="center"/>
        </w:trPr>
        <w:tc>
          <w:tcPr>
            <w:tcW w:w="793" w:type="pct"/>
            <w:vMerge w:val="restart"/>
          </w:tcPr>
          <w:p w:rsidR="00D7572A" w:rsidRPr="00C65AEA" w:rsidRDefault="00D7572A"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8</w:t>
            </w: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D7572A" w:rsidRPr="00C65AEA" w:rsidTr="00AF5CDE">
        <w:trPr>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D7572A" w:rsidRPr="00C65AEA" w:rsidTr="00AF5CDE">
        <w:trPr>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D7572A" w:rsidRPr="00C65AEA" w:rsidTr="00AF5CDE">
        <w:trPr>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r>
      <w:tr w:rsidR="00D7572A" w:rsidRPr="00C65AEA" w:rsidTr="00515358">
        <w:trPr>
          <w:trHeight w:val="190"/>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Merge w:val="restart"/>
            <w:vAlign w:val="center"/>
          </w:tcPr>
          <w:p w:rsidR="00D7572A" w:rsidRPr="00A12CC8" w:rsidRDefault="00D7572A"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r>
      <w:tr w:rsidR="00D7572A" w:rsidRPr="00C65AEA" w:rsidTr="00AF5CDE">
        <w:trPr>
          <w:trHeight w:val="68"/>
          <w:jc w:val="center"/>
        </w:trPr>
        <w:tc>
          <w:tcPr>
            <w:tcW w:w="793" w:type="pct"/>
            <w:vMerge/>
          </w:tcPr>
          <w:p w:rsidR="00D7572A" w:rsidRPr="00C65AEA" w:rsidRDefault="00D7572A" w:rsidP="00C65AEA">
            <w:pPr>
              <w:spacing w:after="0"/>
              <w:ind w:firstLine="0"/>
              <w:jc w:val="left"/>
              <w:rPr>
                <w:rFonts w:ascii="Times New Roman" w:eastAsia="Calibri" w:hAnsi="Times New Roman" w:cs="Times New Roman"/>
              </w:rPr>
            </w:pPr>
          </w:p>
        </w:tc>
        <w:tc>
          <w:tcPr>
            <w:tcW w:w="1033" w:type="pct"/>
            <w:vMerge/>
            <w:vAlign w:val="center"/>
          </w:tcPr>
          <w:p w:rsidR="00D7572A" w:rsidRPr="00A12CC8" w:rsidRDefault="00D7572A" w:rsidP="00AF5CDE">
            <w:pPr>
              <w:spacing w:after="0"/>
              <w:ind w:firstLine="0"/>
              <w:jc w:val="left"/>
              <w:rPr>
                <w:rFonts w:ascii="Times New Roman" w:eastAsia="Times New Roman" w:hAnsi="Times New Roman" w:cs="Times New Roman"/>
                <w:sz w:val="22"/>
              </w:rPr>
            </w:pPr>
          </w:p>
        </w:tc>
        <w:tc>
          <w:tcPr>
            <w:tcW w:w="358"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D7572A" w:rsidRPr="00A12CC8" w:rsidRDefault="00D7572A"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0,0000</w:t>
            </w:r>
          </w:p>
        </w:tc>
      </w:tr>
      <w:tr w:rsidR="00BA4E3D" w:rsidRPr="00C65AEA" w:rsidTr="00AF5CDE">
        <w:trPr>
          <w:jc w:val="center"/>
        </w:trPr>
        <w:tc>
          <w:tcPr>
            <w:tcW w:w="793" w:type="pct"/>
            <w:vMerge w:val="restart"/>
          </w:tcPr>
          <w:p w:rsidR="00BA4E3D" w:rsidRPr="00C65AEA" w:rsidRDefault="00BA4E3D"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11</w:t>
            </w: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AF5CDE">
        <w:trPr>
          <w:trHeight w:val="190"/>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val="restar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C65AEA">
        <w:trPr>
          <w:trHeight w:val="95"/>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tcPr>
          <w:p w:rsidR="00BA4E3D" w:rsidRPr="00C65AEA" w:rsidRDefault="00BA4E3D"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val="restart"/>
          </w:tcPr>
          <w:p w:rsidR="00BA4E3D" w:rsidRPr="00C65AEA" w:rsidRDefault="00BA4E3D" w:rsidP="00C65AEA">
            <w:pPr>
              <w:spacing w:after="0"/>
              <w:ind w:firstLine="0"/>
              <w:jc w:val="left"/>
              <w:rPr>
                <w:rFonts w:ascii="Times New Roman" w:eastAsia="Calibri" w:hAnsi="Times New Roman" w:cs="Times New Roman"/>
              </w:rPr>
            </w:pPr>
            <w:r>
              <w:rPr>
                <w:rFonts w:ascii="Times New Roman" w:eastAsia="Calibri" w:hAnsi="Times New Roman" w:cs="Times New Roman"/>
              </w:rPr>
              <w:t>Котельная № 13</w:t>
            </w: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0,0000</w:t>
            </w:r>
          </w:p>
        </w:tc>
      </w:tr>
      <w:tr w:rsidR="00BA4E3D" w:rsidRPr="00C65AEA" w:rsidTr="00AF5CDE">
        <w:trPr>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AF5CDE">
        <w:trPr>
          <w:trHeight w:val="136"/>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val="restart"/>
            <w:vAlign w:val="center"/>
          </w:tcPr>
          <w:p w:rsidR="00BA4E3D" w:rsidRPr="00812C12" w:rsidRDefault="00BA4E3D" w:rsidP="00AF5CDE">
            <w:pPr>
              <w:spacing w:after="0"/>
              <w:ind w:firstLine="0"/>
              <w:jc w:val="left"/>
              <w:rPr>
                <w:rFonts w:ascii="Times New Roman" w:eastAsia="Calibri" w:hAnsi="Times New Roman" w:cs="Times New Roman"/>
              </w:rPr>
            </w:pPr>
            <w:r w:rsidRPr="00812C12">
              <w:rPr>
                <w:rFonts w:ascii="Times New Roman" w:eastAsia="Times New Roman" w:hAnsi="Times New Roman" w:cs="Times New Roman"/>
                <w:sz w:val="22"/>
              </w:rPr>
              <w:t>Резерв/дефицит ВПУ</w:t>
            </w:r>
          </w:p>
        </w:tc>
        <w:tc>
          <w:tcPr>
            <w:tcW w:w="358" w:type="pct"/>
            <w:vMerge w:val="restar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м3/час</w:t>
            </w:r>
          </w:p>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c>
          <w:tcPr>
            <w:tcW w:w="352" w:type="pct"/>
            <w:shd w:val="clear" w:color="auto" w:fill="FFFFFF"/>
            <w:tcMar>
              <w:top w:w="40" w:type="dxa"/>
              <w:left w:w="200" w:type="dxa"/>
              <w:bottom w:w="40" w:type="dxa"/>
              <w:right w:w="200" w:type="dxa"/>
            </w:tcMar>
            <w:vAlign w:val="center"/>
          </w:tcPr>
          <w:p w:rsidR="00BA4E3D" w:rsidRPr="00812C12" w:rsidRDefault="00BA4E3D" w:rsidP="00AF5CDE">
            <w:pPr>
              <w:spacing w:after="0"/>
              <w:ind w:firstLine="0"/>
              <w:jc w:val="center"/>
              <w:rPr>
                <w:rFonts w:ascii="Times New Roman" w:eastAsia="Calibri" w:hAnsi="Times New Roman" w:cs="Times New Roman"/>
              </w:rPr>
            </w:pPr>
            <w:r w:rsidRPr="00812C12">
              <w:rPr>
                <w:rFonts w:ascii="Times New Roman" w:eastAsia="Times New Roman" w:hAnsi="Times New Roman" w:cs="Times New Roman"/>
                <w:sz w:val="22"/>
              </w:rPr>
              <w:t>-0,0050</w:t>
            </w:r>
          </w:p>
        </w:tc>
      </w:tr>
      <w:tr w:rsidR="00BA4E3D" w:rsidRPr="00C65AEA" w:rsidTr="00C65AEA">
        <w:trPr>
          <w:trHeight w:val="149"/>
          <w:jc w:val="center"/>
        </w:trPr>
        <w:tc>
          <w:tcPr>
            <w:tcW w:w="793" w:type="pct"/>
            <w:vMerge/>
          </w:tcPr>
          <w:p w:rsidR="00BA4E3D" w:rsidRPr="00C65AEA" w:rsidRDefault="00BA4E3D" w:rsidP="00C65AEA">
            <w:pPr>
              <w:spacing w:after="0"/>
              <w:ind w:firstLine="0"/>
              <w:jc w:val="left"/>
              <w:rPr>
                <w:rFonts w:ascii="Times New Roman" w:eastAsia="Calibri" w:hAnsi="Times New Roman" w:cs="Times New Roman"/>
              </w:rPr>
            </w:pPr>
          </w:p>
        </w:tc>
        <w:tc>
          <w:tcPr>
            <w:tcW w:w="1033" w:type="pct"/>
            <w:vMerge/>
          </w:tcPr>
          <w:p w:rsidR="00BA4E3D" w:rsidRPr="00C65AEA" w:rsidRDefault="00BA4E3D" w:rsidP="00C65AEA">
            <w:pPr>
              <w:spacing w:after="0"/>
              <w:ind w:firstLine="0"/>
              <w:jc w:val="left"/>
              <w:rPr>
                <w:rFonts w:ascii="Times New Roman" w:eastAsia="Calibri" w:hAnsi="Times New Roman" w:cs="Times New Roman"/>
              </w:rPr>
            </w:pPr>
          </w:p>
        </w:tc>
        <w:tc>
          <w:tcPr>
            <w:tcW w:w="358" w:type="pct"/>
            <w:vMerge/>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BA4E3D" w:rsidRPr="00C65AEA" w:rsidRDefault="00BA4E3D" w:rsidP="00C65AEA">
            <w:pPr>
              <w:spacing w:after="0"/>
              <w:ind w:firstLine="0"/>
              <w:jc w:val="center"/>
              <w:rPr>
                <w:rFonts w:ascii="Times New Roman" w:eastAsia="Times New Roman" w:hAnsi="Times New Roman" w:cs="Times New Roman"/>
                <w:sz w:val="22"/>
              </w:rPr>
            </w:pPr>
            <w:r w:rsidRPr="00812C12">
              <w:rPr>
                <w:rFonts w:ascii="Times New Roman" w:eastAsia="Times New Roman" w:hAnsi="Times New Roman" w:cs="Times New Roman"/>
                <w:sz w:val="22"/>
              </w:rPr>
              <w:t>0,0000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6838" w:h="11906" w:orient="landscape"/>
          <w:pgMar w:top="1276" w:right="1134" w:bottom="851" w:left="1134"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5" w:name="_Toc45022346"/>
      <w:bookmarkStart w:id="536" w:name="_Toc53927669"/>
      <w:bookmarkStart w:id="537" w:name="_Toc176422482"/>
      <w:bookmarkStart w:id="538" w:name="_Toc176599551"/>
      <w:r w:rsidRPr="00C65AEA">
        <w:rPr>
          <w:rFonts w:ascii="Times New Roman" w:eastAsia="Times New Roman" w:hAnsi="Times New Roman" w:cs="Times New Roman"/>
          <w:b/>
          <w:bCs/>
          <w:szCs w:val="24"/>
          <w:lang w:eastAsia="ru-RU"/>
        </w:rPr>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35"/>
      <w:bookmarkEnd w:id="536"/>
      <w:bookmarkEnd w:id="537"/>
      <w:bookmarkEnd w:id="538"/>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Изменения отсутствуют.</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9" w:name="_Toc53927675"/>
      <w:bookmarkStart w:id="540" w:name="_Toc176422483"/>
      <w:bookmarkStart w:id="541" w:name="_Toc176599552"/>
      <w:r w:rsidRPr="00C65AEA">
        <w:rPr>
          <w:rFonts w:ascii="Times New Roman" w:eastAsia="Times New Roman" w:hAnsi="Times New Roman" w:cs="Times New Roman"/>
          <w:b/>
          <w:bCs/>
          <w:szCs w:val="24"/>
          <w:lang w:eastAsia="ru-RU"/>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39"/>
      <w:bookmarkEnd w:id="540"/>
      <w:bookmarkEnd w:id="541"/>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sz w:val="23"/>
          <w:szCs w:val="23"/>
        </w:rPr>
      </w:pPr>
      <w:r w:rsidRPr="00C65AEA">
        <w:rPr>
          <w:rFonts w:ascii="Times New Roman" w:eastAsia="Calibri" w:hAnsi="Times New Roman"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42" w:name="_Toc57300286"/>
      <w:bookmarkStart w:id="543" w:name="_Toc176422484"/>
      <w:bookmarkStart w:id="544" w:name="_Toc176599553"/>
      <w:r w:rsidRPr="00C65AEA">
        <w:rPr>
          <w:rFonts w:ascii="Times New Roman" w:eastAsia="Times New Roman" w:hAnsi="Times New Roman" w:cs="Times New Roman"/>
          <w:b/>
          <w:bCs/>
          <w:szCs w:val="24"/>
          <w:lang w:eastAsia="ru-RU"/>
        </w:rPr>
        <w:lastRenderedPageBreak/>
        <w:t xml:space="preserve">Часть 8. </w:t>
      </w:r>
      <w:bookmarkStart w:id="545" w:name="OLE_LINK240"/>
      <w:bookmarkStart w:id="546" w:name="OLE_LINK241"/>
      <w:bookmarkStart w:id="547" w:name="OLE_LINK242"/>
      <w:r w:rsidRPr="00C65AEA">
        <w:rPr>
          <w:rFonts w:ascii="Times New Roman" w:eastAsia="Times New Roman" w:hAnsi="Times New Roman" w:cs="Times New Roman"/>
          <w:b/>
          <w:bCs/>
          <w:szCs w:val="24"/>
          <w:lang w:eastAsia="ru-RU"/>
        </w:rPr>
        <w:t xml:space="preserve">ОПИСАНИЕ ИЗМЕНЕНИЙ В СУЩЕСТВУЮЩИХ И ПЕРСПЕКТИВНЫХ БАЛАНСАХ </w:t>
      </w:r>
      <w:bookmarkEnd w:id="545"/>
      <w:bookmarkEnd w:id="546"/>
      <w:bookmarkEnd w:id="547"/>
      <w:r w:rsidRPr="00C65AEA">
        <w:rPr>
          <w:rFonts w:ascii="Times New Roman" w:eastAsia="Times New Roman" w:hAnsi="Times New Roman" w:cs="Times New Roman"/>
          <w:b/>
          <w:bCs/>
          <w:szCs w:val="24"/>
          <w:lang w:eastAsia="ru-RU"/>
        </w:rPr>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42"/>
      <w:bookmarkEnd w:id="543"/>
      <w:bookmarkEnd w:id="544"/>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p>
    <w:p w:rsidR="00C65AEA" w:rsidRPr="00C65AEA" w:rsidRDefault="00C65AEA" w:rsidP="00C65AEA">
      <w:pPr>
        <w:widowControl w:val="0"/>
        <w:spacing w:after="0" w:line="240" w:lineRule="auto"/>
        <w:ind w:right="-1"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 xml:space="preserve">В таблице 6.8.1.1 представлены описание изменений </w:t>
      </w:r>
      <w:r w:rsidRPr="00C65AEA">
        <w:rPr>
          <w:rFonts w:ascii="Times New Roman" w:eastAsia="Times New Roman" w:hAnsi="Times New Roman" w:cs="Times New Roman"/>
          <w:szCs w:val="24"/>
        </w:rPr>
        <w:t xml:space="preserve">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C65AEA">
        <w:rPr>
          <w:rFonts w:ascii="Times New Roman" w:eastAsia="Times New Roman" w:hAnsi="Times New Roman" w:cs="Times New Roman"/>
          <w:szCs w:val="24"/>
        </w:rPr>
        <w:t>теплопотребляющими</w:t>
      </w:r>
      <w:proofErr w:type="spellEnd"/>
      <w:r w:rsidRPr="00C65AEA">
        <w:rPr>
          <w:rFonts w:ascii="Times New Roman" w:eastAsia="Times New Roman" w:hAnsi="Times New Roman" w:cs="Times New Roman"/>
          <w:szCs w:val="24"/>
        </w:rPr>
        <w:t xml:space="preserve"> установками потребителей, в том числе в аварийных режимах</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6.8.1.1 - Описание изменений</w:t>
      </w:r>
    </w:p>
    <w:tbl>
      <w:tblPr>
        <w:tblStyle w:val="600"/>
        <w:tblW w:w="5000" w:type="pct"/>
        <w:jc w:val="center"/>
        <w:tblLook w:val="04A0" w:firstRow="1" w:lastRow="0" w:firstColumn="1" w:lastColumn="0" w:noHBand="0" w:noVBand="1"/>
      </w:tblPr>
      <w:tblGrid>
        <w:gridCol w:w="2710"/>
        <w:gridCol w:w="1290"/>
        <w:gridCol w:w="2228"/>
        <w:gridCol w:w="1754"/>
        <w:gridCol w:w="1506"/>
        <w:gridCol w:w="2228"/>
        <w:gridCol w:w="1754"/>
        <w:gridCol w:w="1500"/>
      </w:tblGrid>
      <w:tr w:rsidR="00C65AEA" w:rsidRPr="00C65AEA" w:rsidTr="00AF5CDE">
        <w:trPr>
          <w:jc w:val="center"/>
        </w:trPr>
        <w:tc>
          <w:tcPr>
            <w:tcW w:w="905"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431"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proofErr w:type="spellStart"/>
            <w:r w:rsidRPr="00C65AEA">
              <w:rPr>
                <w:rFonts w:ascii="Times New Roman" w:eastAsia="Times New Roman" w:hAnsi="Times New Roman" w:cs="Times New Roman"/>
                <w:sz w:val="22"/>
              </w:rPr>
              <w:t>Ед.изм</w:t>
            </w:r>
            <w:proofErr w:type="spellEnd"/>
          </w:p>
        </w:tc>
        <w:tc>
          <w:tcPr>
            <w:tcW w:w="1833"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w:t>
            </w:r>
          </w:p>
        </w:tc>
        <w:tc>
          <w:tcPr>
            <w:tcW w:w="1831"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w:t>
            </w:r>
          </w:p>
        </w:tc>
      </w:tr>
      <w:tr w:rsidR="00C65AEA" w:rsidRPr="00C65AEA" w:rsidTr="00AF5CDE">
        <w:trPr>
          <w:jc w:val="center"/>
        </w:trPr>
        <w:tc>
          <w:tcPr>
            <w:tcW w:w="905" w:type="pct"/>
            <w:vMerge/>
          </w:tcPr>
          <w:p w:rsidR="00C65AEA" w:rsidRPr="00C65AEA" w:rsidRDefault="00C65AEA" w:rsidP="00C65AEA">
            <w:pPr>
              <w:spacing w:after="0"/>
              <w:ind w:firstLine="0"/>
              <w:jc w:val="left"/>
              <w:rPr>
                <w:rFonts w:ascii="Times New Roman" w:eastAsia="Calibri" w:hAnsi="Times New Roman" w:cs="Times New Roman"/>
              </w:rPr>
            </w:pPr>
          </w:p>
        </w:tc>
        <w:tc>
          <w:tcPr>
            <w:tcW w:w="431" w:type="pct"/>
            <w:vMerge/>
          </w:tcPr>
          <w:p w:rsidR="00C65AEA" w:rsidRPr="00C65AEA" w:rsidRDefault="00C65AEA" w:rsidP="00C65AEA">
            <w:pPr>
              <w:spacing w:after="0"/>
              <w:ind w:firstLine="0"/>
              <w:jc w:val="left"/>
              <w:rPr>
                <w:rFonts w:ascii="Times New Roman" w:eastAsia="Calibri" w:hAnsi="Times New Roman" w:cs="Times New Roman"/>
              </w:rPr>
            </w:pP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2023</w:t>
            </w:r>
          </w:p>
        </w:tc>
        <w:tc>
          <w:tcPr>
            <w:tcW w:w="50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2034</w:t>
            </w:r>
          </w:p>
        </w:tc>
        <w:tc>
          <w:tcPr>
            <w:tcW w:w="501"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r>
      <w:tr w:rsidR="00C65AEA" w:rsidRPr="00C65AEA" w:rsidTr="00C65AEA">
        <w:trPr>
          <w:jc w:val="center"/>
        </w:trPr>
        <w:tc>
          <w:tcPr>
            <w:tcW w:w="5000" w:type="pct"/>
            <w:gridSpan w:val="8"/>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 xml:space="preserve">Производительность водоподготовительных </w:t>
            </w:r>
            <w:r w:rsidRPr="00C65AEA">
              <w:rPr>
                <w:rFonts w:ascii="Times New Roman" w:eastAsia="Times New Roman" w:hAnsi="Times New Roman" w:cs="Times New Roman"/>
                <w:sz w:val="22"/>
              </w:rPr>
              <w:lastRenderedPageBreak/>
              <w:t>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lastRenderedPageBreak/>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AF5CDE">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AF5CDE" w:rsidRPr="00C65AEA" w:rsidTr="00AF5CDE">
        <w:trPr>
          <w:jc w:val="center"/>
        </w:trPr>
        <w:tc>
          <w:tcPr>
            <w:tcW w:w="5000" w:type="pct"/>
            <w:gridSpan w:val="8"/>
            <w:shd w:val="clear" w:color="auto" w:fill="FFFFFF"/>
            <w:tcMar>
              <w:top w:w="40" w:type="dxa"/>
              <w:left w:w="200" w:type="dxa"/>
              <w:bottom w:w="40" w:type="dxa"/>
              <w:right w:w="200" w:type="dxa"/>
            </w:tcMar>
            <w:vAlign w:val="center"/>
          </w:tcPr>
          <w:p w:rsidR="00AF5CDE" w:rsidRPr="00C65AEA" w:rsidRDefault="00AF5CDE" w:rsidP="00C65AEA">
            <w:pPr>
              <w:spacing w:after="0"/>
              <w:ind w:firstLine="0"/>
              <w:jc w:val="center"/>
              <w:rPr>
                <w:rFonts w:ascii="Times New Roman" w:eastAsia="Calibri" w:hAnsi="Times New Roman" w:cs="Times New Roman"/>
                <w:sz w:val="22"/>
              </w:rPr>
            </w:pPr>
            <w:r>
              <w:rPr>
                <w:rFonts w:ascii="Times New Roman" w:eastAsia="Calibri" w:hAnsi="Times New Roman" w:cs="Times New Roman"/>
                <w:sz w:val="22"/>
              </w:rPr>
              <w:t>Котельная № 8</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t xml:space="preserve">Максимальное </w:t>
            </w:r>
            <w:r w:rsidRPr="00A12CC8">
              <w:rPr>
                <w:rFonts w:ascii="Times New Roman" w:eastAsia="Times New Roman" w:hAnsi="Times New Roman" w:cs="Times New Roman"/>
                <w:sz w:val="22"/>
              </w:rPr>
              <w:lastRenderedPageBreak/>
              <w:t>потребление теплоносителя</w:t>
            </w:r>
          </w:p>
        </w:tc>
        <w:tc>
          <w:tcPr>
            <w:tcW w:w="43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lastRenderedPageBreak/>
              <w:t>м3/час</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03"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0,0120</w:t>
            </w:r>
          </w:p>
        </w:tc>
        <w:tc>
          <w:tcPr>
            <w:tcW w:w="50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lastRenderedPageBreak/>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03"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86"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0,0950</w:t>
            </w:r>
          </w:p>
        </w:tc>
        <w:tc>
          <w:tcPr>
            <w:tcW w:w="501" w:type="pct"/>
            <w:shd w:val="clear" w:color="auto" w:fill="FFFFFF"/>
            <w:tcMar>
              <w:top w:w="40" w:type="dxa"/>
              <w:left w:w="200" w:type="dxa"/>
              <w:bottom w:w="40" w:type="dxa"/>
              <w:right w:w="200" w:type="dxa"/>
            </w:tcMar>
            <w:vAlign w:val="center"/>
          </w:tcPr>
          <w:p w:rsidR="00AF5CDE" w:rsidRPr="00A12CC8" w:rsidRDefault="00AF5CDE" w:rsidP="00AF5CDE">
            <w:pPr>
              <w:spacing w:after="0"/>
              <w:ind w:firstLine="0"/>
              <w:jc w:val="center"/>
              <w:rPr>
                <w:rFonts w:ascii="Times New Roman" w:eastAsia="Calibri" w:hAnsi="Times New Roman" w:cs="Times New Roman"/>
                <w:sz w:val="22"/>
              </w:rPr>
            </w:pPr>
            <w:r w:rsidRPr="00A12CC8">
              <w:rPr>
                <w:rFonts w:ascii="Times New Roman" w:eastAsia="Calibri" w:hAnsi="Times New Roman" w:cs="Times New Roman"/>
                <w:sz w:val="22"/>
              </w:rPr>
              <w:t>0,0000</w:t>
            </w:r>
          </w:p>
        </w:tc>
      </w:tr>
      <w:tr w:rsidR="00AF5CDE" w:rsidRPr="00C65AEA" w:rsidTr="00AF5CDE">
        <w:trPr>
          <w:jc w:val="center"/>
        </w:trPr>
        <w:tc>
          <w:tcPr>
            <w:tcW w:w="5000" w:type="pct"/>
            <w:gridSpan w:val="8"/>
            <w:shd w:val="clear" w:color="auto" w:fill="FFFFFF"/>
            <w:tcMar>
              <w:top w:w="40" w:type="dxa"/>
              <w:left w:w="200" w:type="dxa"/>
              <w:bottom w:w="40" w:type="dxa"/>
              <w:right w:w="200" w:type="dxa"/>
            </w:tcMar>
            <w:vAlign w:val="center"/>
          </w:tcPr>
          <w:p w:rsidR="00AF5CDE" w:rsidRPr="00C65AEA" w:rsidRDefault="00AF5CDE" w:rsidP="00C65AEA">
            <w:pPr>
              <w:spacing w:after="0"/>
              <w:ind w:firstLine="0"/>
              <w:jc w:val="center"/>
              <w:rPr>
                <w:rFonts w:ascii="Times New Roman" w:eastAsia="Calibri" w:hAnsi="Times New Roman" w:cs="Times New Roman"/>
                <w:sz w:val="22"/>
              </w:rPr>
            </w:pPr>
            <w:r>
              <w:rPr>
                <w:rFonts w:ascii="Times New Roman" w:eastAsia="Calibri" w:hAnsi="Times New Roman" w:cs="Times New Roman"/>
                <w:sz w:val="22"/>
              </w:rPr>
              <w:t>Котельная № 11</w:t>
            </w:r>
          </w:p>
        </w:tc>
      </w:tr>
      <w:tr w:rsidR="00AF5CDE" w:rsidRPr="00AF5CDE" w:rsidTr="00AF5CDE">
        <w:trPr>
          <w:jc w:val="center"/>
        </w:trPr>
        <w:tc>
          <w:tcPr>
            <w:tcW w:w="905"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3"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r w:rsidR="00AF5CDE" w:rsidRPr="00C65AEA" w:rsidTr="00AF5CDE">
        <w:trPr>
          <w:jc w:val="center"/>
        </w:trPr>
        <w:tc>
          <w:tcPr>
            <w:tcW w:w="905"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03"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86"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0,0410</w:t>
            </w:r>
          </w:p>
        </w:tc>
        <w:tc>
          <w:tcPr>
            <w:tcW w:w="501" w:type="pct"/>
            <w:shd w:val="clear" w:color="auto" w:fill="FFFFFF"/>
            <w:tcMar>
              <w:top w:w="40" w:type="dxa"/>
              <w:left w:w="200" w:type="dxa"/>
              <w:bottom w:w="40" w:type="dxa"/>
              <w:right w:w="200" w:type="dxa"/>
            </w:tcMar>
            <w:vAlign w:val="center"/>
          </w:tcPr>
          <w:p w:rsidR="00AF5CDE" w:rsidRPr="009E2E8D" w:rsidRDefault="00AF5CDE" w:rsidP="00AF5CDE">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r w:rsidR="00F65036" w:rsidRPr="00C65AEA" w:rsidTr="00F65036">
        <w:trPr>
          <w:jc w:val="center"/>
        </w:trPr>
        <w:tc>
          <w:tcPr>
            <w:tcW w:w="5000" w:type="pct"/>
            <w:gridSpan w:val="8"/>
            <w:shd w:val="clear" w:color="auto" w:fill="FFFFFF"/>
            <w:tcMar>
              <w:top w:w="40" w:type="dxa"/>
              <w:left w:w="200" w:type="dxa"/>
              <w:bottom w:w="40" w:type="dxa"/>
              <w:right w:w="200" w:type="dxa"/>
            </w:tcMar>
            <w:vAlign w:val="center"/>
          </w:tcPr>
          <w:p w:rsidR="00F65036" w:rsidRPr="00C65AEA" w:rsidRDefault="00F65036" w:rsidP="00C65AEA">
            <w:pPr>
              <w:spacing w:after="0"/>
              <w:ind w:firstLine="0"/>
              <w:jc w:val="center"/>
              <w:rPr>
                <w:rFonts w:ascii="Times New Roman" w:eastAsia="Calibri" w:hAnsi="Times New Roman" w:cs="Times New Roman"/>
                <w:sz w:val="22"/>
              </w:rPr>
            </w:pPr>
            <w:r>
              <w:rPr>
                <w:rFonts w:ascii="Times New Roman" w:eastAsia="Calibri" w:hAnsi="Times New Roman" w:cs="Times New Roman"/>
                <w:sz w:val="22"/>
              </w:rPr>
              <w:t>Котельная № 13</w:t>
            </w:r>
          </w:p>
        </w:tc>
      </w:tr>
      <w:tr w:rsidR="00F65036" w:rsidRPr="00C65AEA" w:rsidTr="00AF5CDE">
        <w:trPr>
          <w:jc w:val="center"/>
        </w:trPr>
        <w:tc>
          <w:tcPr>
            <w:tcW w:w="90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c>
          <w:tcPr>
            <w:tcW w:w="50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w:t>
            </w:r>
          </w:p>
        </w:tc>
      </w:tr>
      <w:tr w:rsidR="00F65036" w:rsidRPr="00C65AEA" w:rsidTr="00AF5CDE">
        <w:trPr>
          <w:jc w:val="center"/>
        </w:trPr>
        <w:tc>
          <w:tcPr>
            <w:tcW w:w="90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3"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0,0050</w:t>
            </w:r>
          </w:p>
        </w:tc>
        <w:tc>
          <w:tcPr>
            <w:tcW w:w="50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r w:rsidR="00F65036" w:rsidRPr="00C65AEA" w:rsidTr="00AF5CDE">
        <w:trPr>
          <w:jc w:val="center"/>
        </w:trPr>
        <w:tc>
          <w:tcPr>
            <w:tcW w:w="90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03"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86"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0,0360</w:t>
            </w:r>
          </w:p>
        </w:tc>
        <w:tc>
          <w:tcPr>
            <w:tcW w:w="50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sz w:val="22"/>
              </w:rPr>
            </w:pPr>
            <w:r w:rsidRPr="009E2E8D">
              <w:rPr>
                <w:rFonts w:ascii="Times New Roman" w:eastAsia="Calibri" w:hAnsi="Times New Roman" w:cs="Times New Roman"/>
                <w:sz w:val="22"/>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C65AEA">
          <w:pgSz w:w="16838" w:h="11906" w:orient="landscape"/>
          <w:pgMar w:top="1276" w:right="1134" w:bottom="851" w:left="1134" w:header="708" w:footer="708" w:gutter="0"/>
          <w:cols w:space="708"/>
          <w:docGrid w:linePitch="360"/>
        </w:sect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32" w:anchor="bookmark69" w:history="1">
        <w:bookmarkStart w:id="548" w:name="_Toc45625237"/>
        <w:bookmarkStart w:id="549" w:name="_Toc176422485"/>
        <w:bookmarkStart w:id="550" w:name="_Toc176599554"/>
        <w:r w:rsidR="0063420F" w:rsidRPr="0063420F">
          <w:rPr>
            <w:rFonts w:ascii="Times New Roman" w:eastAsia="Times New Roman" w:hAnsi="Times New Roman" w:cs="Times New Roman"/>
            <w:b/>
            <w:bCs/>
            <w:sz w:val="28"/>
            <w:szCs w:val="28"/>
            <w:lang w:eastAsia="ru-RU"/>
          </w:rPr>
          <w:t xml:space="preserve">ГЛАВА 7. </w:t>
        </w:r>
      </w:hyperlink>
      <w:r w:rsidR="0063420F" w:rsidRPr="0063420F">
        <w:rPr>
          <w:rFonts w:ascii="Times New Roman" w:eastAsia="Times New Roman" w:hAnsi="Times New Roman" w:cs="Times New Roman"/>
          <w:b/>
          <w:bCs/>
          <w:sz w:val="28"/>
          <w:szCs w:val="28"/>
          <w:lang w:eastAsia="ru-RU"/>
        </w:rPr>
        <w:t xml:space="preserve"> ПРЕДЛОЖЕНИЯ ПО СТРОИТЕЛЬСТВУ, РЕКОНСТРУКЦИИ, ТЕХНИЧЕСКОМУ ПЕРЕВООРУЖЕНИЮ И (ИЛИ) МОДЕРНИЗАЦИИ ИСТОЧНИКОВ ТЕПЛОВОЙ ЭНЕРГИИ</w:t>
      </w:r>
      <w:bookmarkEnd w:id="548"/>
      <w:bookmarkEnd w:id="549"/>
      <w:bookmarkEnd w:id="550"/>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3" w:anchor="bookmark70" w:history="1">
        <w:bookmarkStart w:id="551" w:name="_Toc30081871"/>
        <w:bookmarkStart w:id="552" w:name="_Toc30085106"/>
        <w:bookmarkStart w:id="553" w:name="_Toc32845372"/>
        <w:bookmarkStart w:id="554" w:name="_Toc176422486"/>
        <w:bookmarkStart w:id="555" w:name="_Toc176599555"/>
        <w:r w:rsidR="0063420F" w:rsidRPr="0063420F">
          <w:rPr>
            <w:rFonts w:ascii="Times New Roman" w:eastAsia="Times New Roman" w:hAnsi="Times New Roman" w:cs="Times New Roman"/>
            <w:b/>
            <w:bCs/>
            <w:szCs w:val="24"/>
            <w:lang w:eastAsia="ru-RU"/>
          </w:rPr>
          <w:t>Часть 1. ОПИСАНИЕ УСЛОВИЙ ОРГАНИЗАЦИИ ЦЕНТРАЛИЗОВАННОГО</w:t>
        </w:r>
      </w:hyperlink>
      <w:r w:rsidR="0063420F" w:rsidRPr="0063420F">
        <w:rPr>
          <w:rFonts w:ascii="Times New Roman" w:eastAsia="Times New Roman" w:hAnsi="Times New Roman" w:cs="Times New Roman"/>
          <w:b/>
          <w:bCs/>
          <w:szCs w:val="24"/>
          <w:lang w:eastAsia="ru-RU"/>
        </w:rPr>
        <w:t xml:space="preserve"> </w:t>
      </w:r>
      <w:hyperlink r:id="rId234" w:anchor="bookmark70" w:history="1">
        <w:r w:rsidR="0063420F" w:rsidRPr="0063420F">
          <w:rPr>
            <w:rFonts w:ascii="Times New Roman" w:eastAsia="Times New Roman" w:hAnsi="Times New Roman" w:cs="Times New Roman"/>
            <w:b/>
            <w:bCs/>
            <w:szCs w:val="24"/>
            <w:lang w:eastAsia="ru-RU"/>
          </w:rPr>
          <w:t>ТЕПЛОСНАБЖЕНИЯ, ИНДИВИДУАЛЬНОГО ТЕПЛОСНАБЖЕНИЯ, А ТАКЖЕ</w:t>
        </w:r>
      </w:hyperlink>
      <w:r w:rsidR="0063420F" w:rsidRPr="0063420F">
        <w:rPr>
          <w:rFonts w:ascii="Times New Roman" w:eastAsia="Times New Roman" w:hAnsi="Times New Roman" w:cs="Times New Roman"/>
          <w:b/>
          <w:bCs/>
          <w:szCs w:val="24"/>
          <w:lang w:eastAsia="ru-RU"/>
        </w:rPr>
        <w:t xml:space="preserve"> </w:t>
      </w:r>
      <w:hyperlink r:id="rId235" w:anchor="bookmark70" w:history="1">
        <w:r w:rsidR="0063420F" w:rsidRPr="0063420F">
          <w:rPr>
            <w:rFonts w:ascii="Times New Roman" w:eastAsia="Times New Roman" w:hAnsi="Times New Roman" w:cs="Times New Roman"/>
            <w:b/>
            <w:bCs/>
            <w:szCs w:val="24"/>
            <w:lang w:eastAsia="ru-RU"/>
          </w:rPr>
          <w:t>ПОКВАРТИРНОГО ОТОПЛЕНИЯ</w:t>
        </w:r>
        <w:bookmarkEnd w:id="551"/>
        <w:bookmarkEnd w:id="552"/>
        <w:bookmarkEnd w:id="553"/>
        <w:bookmarkEnd w:id="554"/>
        <w:bookmarkEnd w:id="555"/>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В соответствии со статьей 23 Федерального закона «О теплоснабжении» №190-ФЗ от 27.07.2010, развитие систем теплоснабжения,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6" w:anchor="bookmark71" w:history="1">
        <w:bookmarkStart w:id="556" w:name="_Toc30081872"/>
        <w:bookmarkStart w:id="557" w:name="_Toc30085107"/>
        <w:bookmarkStart w:id="558" w:name="_Toc32845373"/>
        <w:bookmarkStart w:id="559" w:name="_Toc176422487"/>
        <w:bookmarkStart w:id="560" w:name="_Toc176599556"/>
        <w:r w:rsidR="0063420F" w:rsidRPr="0063420F">
          <w:rPr>
            <w:rFonts w:ascii="Times New Roman" w:eastAsia="Times New Roman" w:hAnsi="Times New Roman" w:cs="Times New Roman"/>
            <w:b/>
            <w:bCs/>
            <w:szCs w:val="24"/>
            <w:lang w:eastAsia="ru-RU"/>
          </w:rPr>
          <w:t>Часть 2. ОПИСАНИЕ ТЕКУЩЕЙ СИТУАЦИИ, СВЯЗАННОЙ С РАНЕЕ ПРИНЯТЫМИ В</w:t>
        </w:r>
      </w:hyperlink>
      <w:r w:rsidR="0063420F" w:rsidRPr="0063420F">
        <w:rPr>
          <w:rFonts w:ascii="Times New Roman" w:eastAsia="Times New Roman" w:hAnsi="Times New Roman" w:cs="Times New Roman"/>
          <w:b/>
          <w:bCs/>
          <w:szCs w:val="24"/>
          <w:lang w:eastAsia="ru-RU"/>
        </w:rPr>
        <w:t xml:space="preserve"> </w:t>
      </w:r>
      <w:hyperlink r:id="rId237" w:anchor="bookmark71" w:history="1">
        <w:r w:rsidR="0063420F" w:rsidRPr="0063420F">
          <w:rPr>
            <w:rFonts w:ascii="Times New Roman" w:eastAsia="Times New Roman" w:hAnsi="Times New Roman" w:cs="Times New Roman"/>
            <w:b/>
            <w:bCs/>
            <w:szCs w:val="24"/>
            <w:lang w:eastAsia="ru-RU"/>
          </w:rPr>
          <w:t>СООТВЕТСТВИИ С ЗАКОНОДАТЕЛЬСТВОМ РОССИЙСКОЙ ФЕДЕРАЦИИ ОБ</w:t>
        </w:r>
      </w:hyperlink>
      <w:r w:rsidR="0063420F" w:rsidRPr="0063420F">
        <w:rPr>
          <w:rFonts w:ascii="Times New Roman" w:eastAsia="Times New Roman" w:hAnsi="Times New Roman" w:cs="Times New Roman"/>
          <w:b/>
          <w:bCs/>
          <w:szCs w:val="24"/>
          <w:lang w:eastAsia="ru-RU"/>
        </w:rPr>
        <w:t xml:space="preserve"> </w:t>
      </w:r>
      <w:hyperlink r:id="rId238" w:anchor="bookmark71" w:history="1">
        <w:r w:rsidR="0063420F" w:rsidRPr="0063420F">
          <w:rPr>
            <w:rFonts w:ascii="Times New Roman" w:eastAsia="Times New Roman" w:hAnsi="Times New Roman" w:cs="Times New Roman"/>
            <w:b/>
            <w:bCs/>
            <w:szCs w:val="24"/>
            <w:lang w:eastAsia="ru-RU"/>
          </w:rPr>
          <w:t>ЭЛЕКТРОЭНЕРГЕТИКЕ РЕШЕНИЯМИ ОБ ОТНЕСЕНИИ ГЕНЕРИРУЮЩИХ ОБЪЕКТОВ</w:t>
        </w:r>
      </w:hyperlink>
      <w:r w:rsidR="0063420F" w:rsidRPr="0063420F">
        <w:rPr>
          <w:rFonts w:ascii="Times New Roman" w:eastAsia="Times New Roman" w:hAnsi="Times New Roman" w:cs="Times New Roman"/>
          <w:b/>
          <w:bCs/>
          <w:szCs w:val="24"/>
          <w:lang w:eastAsia="ru-RU"/>
        </w:rPr>
        <w:t xml:space="preserve"> </w:t>
      </w:r>
      <w:hyperlink r:id="rId239" w:anchor="bookmark71" w:history="1">
        <w:r w:rsidR="0063420F" w:rsidRPr="0063420F">
          <w:rPr>
            <w:rFonts w:ascii="Times New Roman" w:eastAsia="Times New Roman" w:hAnsi="Times New Roman" w:cs="Times New Roman"/>
            <w:b/>
            <w:bCs/>
            <w:szCs w:val="24"/>
            <w:lang w:eastAsia="ru-RU"/>
          </w:rPr>
          <w:t>К ГЕНЕРИРУЮЩИМ ОБЪЕКТАМ, МОЩНОСТЬ КОТОРЫХ ПОСТАВЛЯЕТСЯ В</w:t>
        </w:r>
      </w:hyperlink>
      <w:r w:rsidR="0063420F" w:rsidRPr="0063420F">
        <w:rPr>
          <w:rFonts w:ascii="Times New Roman" w:eastAsia="Times New Roman" w:hAnsi="Times New Roman" w:cs="Times New Roman"/>
          <w:b/>
          <w:bCs/>
          <w:szCs w:val="24"/>
          <w:lang w:eastAsia="ru-RU"/>
        </w:rPr>
        <w:t xml:space="preserve"> </w:t>
      </w:r>
      <w:hyperlink r:id="rId240" w:anchor="bookmark71" w:history="1">
        <w:r w:rsidR="0063420F" w:rsidRPr="0063420F">
          <w:rPr>
            <w:rFonts w:ascii="Times New Roman" w:eastAsia="Times New Roman" w:hAnsi="Times New Roman" w:cs="Times New Roman"/>
            <w:b/>
            <w:bCs/>
            <w:szCs w:val="24"/>
            <w:lang w:eastAsia="ru-RU"/>
          </w:rPr>
          <w:t>ВЫНУЖДЕННОМ РЕЖИМЕ В ЦЕЛЯХ ОБЕСПЕЧЕНИЯ НАДЕЖНОГО</w:t>
        </w:r>
      </w:hyperlink>
      <w:r w:rsidR="0063420F" w:rsidRPr="0063420F">
        <w:rPr>
          <w:rFonts w:ascii="Times New Roman" w:eastAsia="Times New Roman" w:hAnsi="Times New Roman" w:cs="Times New Roman"/>
          <w:b/>
          <w:bCs/>
          <w:szCs w:val="24"/>
          <w:lang w:eastAsia="ru-RU"/>
        </w:rPr>
        <w:t xml:space="preserve"> </w:t>
      </w:r>
      <w:hyperlink r:id="rId241" w:anchor="bookmark71" w:history="1">
        <w:r w:rsidR="0063420F" w:rsidRPr="0063420F">
          <w:rPr>
            <w:rFonts w:ascii="Times New Roman" w:eastAsia="Times New Roman" w:hAnsi="Times New Roman" w:cs="Times New Roman"/>
            <w:b/>
            <w:bCs/>
            <w:szCs w:val="24"/>
            <w:lang w:eastAsia="ru-RU"/>
          </w:rPr>
          <w:t>ТЕПЛОСНАБЖЕНИЯ ПОТРЕБИТЕЛЕЙ</w:t>
        </w:r>
        <w:bookmarkEnd w:id="556"/>
        <w:bookmarkEnd w:id="557"/>
        <w:bookmarkEnd w:id="558"/>
        <w:bookmarkEnd w:id="559"/>
        <w:bookmarkEnd w:id="560"/>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Times New Roman" w:hAnsi="Times New Roman" w:cs="Times New Roman"/>
          <w:spacing w:val="-1"/>
          <w:szCs w:val="24"/>
          <w:lang w:eastAsia="ru-RU"/>
        </w:rPr>
      </w:pPr>
      <w:r w:rsidRPr="0063420F">
        <w:rPr>
          <w:rFonts w:ascii="Times New Roman" w:eastAsia="Calibri" w:hAnsi="Times New Roman" w:cs="Times New Roman"/>
          <w:szCs w:val="24"/>
        </w:rPr>
        <w:t>Указанные объекты отсутствуют.</w:t>
      </w:r>
    </w:p>
    <w:p w:rsidR="0063420F" w:rsidRPr="0063420F" w:rsidRDefault="0063420F" w:rsidP="0063420F">
      <w:pPr>
        <w:spacing w:after="0" w:line="240" w:lineRule="auto"/>
        <w:ind w:firstLine="0"/>
        <w:rPr>
          <w:rFonts w:ascii="Times New Roman" w:eastAsia="Times New Roman" w:hAnsi="Times New Roman" w:cs="Times New Roman"/>
          <w:szCs w:val="24"/>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2" w:anchor="bookmark72" w:history="1">
        <w:bookmarkStart w:id="561" w:name="_Toc176422488"/>
        <w:bookmarkStart w:id="562" w:name="_Toc176599557"/>
        <w:bookmarkStart w:id="563" w:name="_Toc30081873"/>
        <w:bookmarkStart w:id="564" w:name="_Toc30085108"/>
        <w:bookmarkStart w:id="565" w:name="_Toc32845374"/>
        <w:r w:rsidR="0063420F" w:rsidRPr="0063420F">
          <w:rPr>
            <w:rFonts w:ascii="Times New Roman" w:eastAsia="Times New Roman" w:hAnsi="Times New Roman" w:cs="Times New Roman"/>
            <w:b/>
            <w:bCs/>
            <w:szCs w:val="24"/>
            <w:lang w:eastAsia="ru-RU"/>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61"/>
        <w:bookmarkEnd w:id="562"/>
        <w:r w:rsidR="0063420F" w:rsidRPr="0063420F">
          <w:rPr>
            <w:rFonts w:ascii="Times New Roman" w:eastAsia="Times New Roman" w:hAnsi="Times New Roman" w:cs="Times New Roman"/>
            <w:b/>
            <w:bCs/>
            <w:szCs w:val="24"/>
            <w:lang w:eastAsia="ru-RU"/>
          </w:rPr>
          <w:t xml:space="preserve"> </w:t>
        </w:r>
      </w:hyperlink>
      <w:bookmarkEnd w:id="563"/>
      <w:bookmarkEnd w:id="564"/>
      <w:bookmarkEnd w:id="565"/>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66" w:name="_Toc30081874"/>
      <w:bookmarkStart w:id="567" w:name="_Toc30085109"/>
      <w:bookmarkStart w:id="568" w:name="_Toc32845375"/>
      <w:bookmarkStart w:id="569" w:name="_Toc176422489"/>
      <w:bookmarkStart w:id="570" w:name="_Toc176599558"/>
      <w:r w:rsidRPr="0063420F">
        <w:rPr>
          <w:rFonts w:ascii="Times New Roman" w:eastAsia="Times New Roman" w:hAnsi="Times New Roman" w:cs="Times New Roman"/>
          <w:b/>
          <w:bCs/>
          <w:szCs w:val="24"/>
          <w:lang w:eastAsia="ru-RU"/>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566"/>
      <w:bookmarkEnd w:id="567"/>
      <w:bookmarkEnd w:id="568"/>
      <w:bookmarkEnd w:id="569"/>
      <w:bookmarkEnd w:id="570"/>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rsidR="0063420F" w:rsidRPr="0063420F" w:rsidRDefault="0063420F" w:rsidP="0063420F">
      <w:pPr>
        <w:spacing w:after="0" w:line="240" w:lineRule="auto"/>
        <w:ind w:left="720" w:firstLine="0"/>
        <w:contextualSpacing/>
        <w:jc w:val="left"/>
        <w:rPr>
          <w:rFonts w:ascii="Times New Roman" w:eastAsia="Calibri" w:hAnsi="Times New Roman" w:cs="Times New Roman"/>
        </w:rPr>
      </w:pPr>
      <w:bookmarkStart w:id="571" w:name="_Toc45625242"/>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2" w:name="_Toc176422490"/>
      <w:bookmarkStart w:id="573" w:name="_Toc176599559"/>
      <w:r w:rsidRPr="0063420F">
        <w:rPr>
          <w:rFonts w:ascii="Times New Roman" w:eastAsia="Times New Roman" w:hAnsi="Times New Roman" w:cs="Times New Roman"/>
          <w:b/>
          <w:bCs/>
          <w:szCs w:val="24"/>
          <w:lang w:eastAsia="ru-RU"/>
        </w:rPr>
        <w:t xml:space="preserve">Часть 5. ОБОСНОВАНИЕ ПРЕДЛАГАЕМЫХ ДЛЯ РЕКОНСТРУКЦИИ И (ИЛИ) МОДЕРНИЗАЦИИ ДЕЙСТВУЮЩИХ ИСТОЧНИКОВ ТЕПЛОВОЙ ЭНЕРГИИ, </w:t>
      </w:r>
      <w:r w:rsidRPr="0063420F">
        <w:rPr>
          <w:rFonts w:ascii="Times New Roman" w:eastAsia="Times New Roman" w:hAnsi="Times New Roman" w:cs="Times New Roman"/>
          <w:b/>
          <w:bCs/>
          <w:szCs w:val="24"/>
          <w:lang w:eastAsia="ru-RU"/>
        </w:rPr>
        <w:lastRenderedPageBreak/>
        <w:t>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1"/>
      <w:bookmarkEnd w:id="572"/>
      <w:bookmarkEnd w:id="573"/>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Объекты, работающие в режиме комбинированной выработки, отсутствуют.</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4" w:name="_Toc176422491"/>
      <w:bookmarkStart w:id="575" w:name="_Toc176599560"/>
      <w:r w:rsidRPr="0063420F">
        <w:rPr>
          <w:rFonts w:ascii="Times New Roman" w:eastAsia="Times New Roman" w:hAnsi="Times New Roman" w:cs="Times New Roman"/>
          <w:b/>
          <w:bCs/>
          <w:szCs w:val="24"/>
          <w:lang w:eastAsia="ru-RU"/>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74"/>
      <w:bookmarkEnd w:id="575"/>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3"/>
          <w:lang w:eastAsia="ru-RU"/>
        </w:rPr>
      </w:pPr>
      <w:hyperlink r:id="rId243" w:anchor="bookmark76" w:history="1">
        <w:bookmarkStart w:id="576" w:name="_Toc45625244"/>
        <w:bookmarkStart w:id="577" w:name="_Toc176422492"/>
        <w:bookmarkStart w:id="578" w:name="_Toc176599561"/>
        <w:bookmarkStart w:id="579" w:name="_Toc30081877"/>
        <w:bookmarkStart w:id="580" w:name="_Toc30085112"/>
        <w:bookmarkStart w:id="581" w:name="_Toc32845378"/>
        <w:r w:rsidR="0063420F" w:rsidRPr="0063420F">
          <w:rPr>
            <w:rFonts w:ascii="Times New Roman" w:eastAsia="Times New Roman" w:hAnsi="Times New Roman" w:cs="Times New Roman"/>
            <w:b/>
            <w:bCs/>
            <w:szCs w:val="24"/>
            <w:lang w:eastAsia="ru-RU"/>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76"/>
        <w:bookmarkEnd w:id="577"/>
        <w:bookmarkEnd w:id="578"/>
        <w:r w:rsidR="0063420F" w:rsidRPr="0063420F">
          <w:rPr>
            <w:rFonts w:ascii="Times New Roman" w:eastAsia="Times New Roman" w:hAnsi="Times New Roman" w:cs="Times New Roman"/>
            <w:b/>
            <w:bCs/>
            <w:szCs w:val="24"/>
            <w:lang w:eastAsia="ru-RU"/>
          </w:rPr>
          <w:t xml:space="preserve"> </w:t>
        </w:r>
      </w:hyperlink>
      <w:bookmarkEnd w:id="579"/>
      <w:bookmarkEnd w:id="580"/>
      <w:bookmarkEnd w:id="581"/>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4" w:anchor="bookmark77" w:history="1">
        <w:bookmarkStart w:id="582" w:name="_Toc30081878"/>
        <w:bookmarkStart w:id="583" w:name="_Toc30085113"/>
        <w:bookmarkStart w:id="584" w:name="_Toc32845379"/>
        <w:bookmarkStart w:id="585" w:name="_Toc176422493"/>
        <w:bookmarkStart w:id="586" w:name="_Toc176599562"/>
        <w:r w:rsidR="0063420F" w:rsidRPr="0063420F">
          <w:rPr>
            <w:rFonts w:ascii="Times New Roman" w:eastAsia="Times New Roman" w:hAnsi="Times New Roman" w:cs="Times New Roman"/>
            <w:b/>
            <w:bCs/>
            <w:szCs w:val="24"/>
            <w:lang w:eastAsia="ru-RU"/>
          </w:rPr>
          <w:t>Часть 8. ОБОСНОВАНИЕ ПРЕДЛАГАЕМЫХ ДЛЯ ПЕРЕВОДА В ПИКОВЫЙ РЕЖИМ</w:t>
        </w:r>
      </w:hyperlink>
      <w:r w:rsidR="0063420F" w:rsidRPr="0063420F">
        <w:rPr>
          <w:rFonts w:ascii="Times New Roman" w:eastAsia="Times New Roman" w:hAnsi="Times New Roman" w:cs="Times New Roman"/>
          <w:b/>
          <w:bCs/>
          <w:szCs w:val="24"/>
          <w:lang w:eastAsia="ru-RU"/>
        </w:rPr>
        <w:t xml:space="preserve"> </w:t>
      </w:r>
      <w:hyperlink r:id="rId245" w:anchor="bookmark77" w:history="1">
        <w:r w:rsidR="0063420F" w:rsidRPr="0063420F">
          <w:rPr>
            <w:rFonts w:ascii="Times New Roman" w:eastAsia="Times New Roman" w:hAnsi="Times New Roman" w:cs="Times New Roman"/>
            <w:b/>
            <w:bCs/>
            <w:szCs w:val="24"/>
            <w:lang w:eastAsia="ru-RU"/>
          </w:rPr>
          <w:t>РАБОТЫ КОТЕЛЬНЫХ ПО ОТНОШЕНИЮ К ИСТОЧНИКАМ ТЕПЛОВОЙ ЭНЕРГИИ,</w:t>
        </w:r>
      </w:hyperlink>
      <w:r w:rsidR="0063420F" w:rsidRPr="0063420F">
        <w:rPr>
          <w:rFonts w:ascii="Times New Roman" w:eastAsia="Times New Roman" w:hAnsi="Times New Roman" w:cs="Times New Roman"/>
          <w:b/>
          <w:bCs/>
          <w:szCs w:val="24"/>
          <w:lang w:eastAsia="ru-RU"/>
        </w:rPr>
        <w:t xml:space="preserve"> </w:t>
      </w:r>
      <w:hyperlink r:id="rId246" w:anchor="bookmark77" w:history="1">
        <w:r w:rsidR="0063420F" w:rsidRPr="0063420F">
          <w:rPr>
            <w:rFonts w:ascii="Times New Roman" w:eastAsia="Times New Roman" w:hAnsi="Times New Roman" w:cs="Times New Roman"/>
            <w:b/>
            <w:bCs/>
            <w:szCs w:val="24"/>
            <w:lang w:eastAsia="ru-RU"/>
          </w:rPr>
          <w:t>ФУНКЦИОНИРУЮЩИМ В РЕЖИМЕ КОМБИНИРОВАННОЙ ВЫРАБОТКИ</w:t>
        </w:r>
      </w:hyperlink>
      <w:r w:rsidR="0063420F" w:rsidRPr="0063420F">
        <w:rPr>
          <w:rFonts w:ascii="Times New Roman" w:eastAsia="Times New Roman" w:hAnsi="Times New Roman" w:cs="Times New Roman"/>
          <w:b/>
          <w:bCs/>
          <w:szCs w:val="24"/>
          <w:lang w:eastAsia="ru-RU"/>
        </w:rPr>
        <w:t xml:space="preserve"> </w:t>
      </w:r>
      <w:hyperlink r:id="rId247" w:anchor="bookmark77" w:history="1">
        <w:r w:rsidR="0063420F" w:rsidRPr="0063420F">
          <w:rPr>
            <w:rFonts w:ascii="Times New Roman" w:eastAsia="Times New Roman" w:hAnsi="Times New Roman" w:cs="Times New Roman"/>
            <w:b/>
            <w:bCs/>
            <w:szCs w:val="24"/>
            <w:lang w:eastAsia="ru-RU"/>
          </w:rPr>
          <w:t>ЭЛЕКТРИЧЕСКОЙ И ТЕПЛОВОЙ ЭНЕРГИИ</w:t>
        </w:r>
        <w:bookmarkEnd w:id="582"/>
        <w:bookmarkEnd w:id="583"/>
        <w:bookmarkEnd w:id="584"/>
        <w:bookmarkEnd w:id="585"/>
        <w:bookmarkEnd w:id="586"/>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На территории </w:t>
      </w:r>
      <w:r w:rsidRPr="0063420F">
        <w:rPr>
          <w:rFonts w:ascii="Times New Roman" w:eastAsia="Calibri" w:hAnsi="Times New Roman" w:cs="Times New Roman"/>
          <w:lang w:eastAsia="ru-RU"/>
        </w:rPr>
        <w:t xml:space="preserve">Холмского </w:t>
      </w:r>
      <w:r w:rsidR="00F65036">
        <w:rPr>
          <w:rFonts w:ascii="Times New Roman" w:eastAsia="Calibri" w:hAnsi="Times New Roman" w:cs="Times New Roman"/>
          <w:lang w:eastAsia="ru-RU"/>
        </w:rPr>
        <w:t>муниципального округа</w:t>
      </w:r>
      <w:r w:rsidRPr="0063420F">
        <w:rPr>
          <w:rFonts w:ascii="Times New Roman" w:eastAsia="Calibri" w:hAnsi="Times New Roman" w:cs="Times New Roman"/>
          <w:lang w:eastAsia="ru-RU"/>
        </w:rPr>
        <w:t xml:space="preserve"> </w:t>
      </w:r>
      <w:r w:rsidRPr="0063420F">
        <w:rPr>
          <w:rFonts w:ascii="Times New Roman" w:eastAsia="Calibri" w:hAnsi="Times New Roman" w:cs="Times New Roman"/>
          <w:szCs w:val="23"/>
        </w:rPr>
        <w:t>отсутствуют источники тепловой энергии, функционирующие в режиме комбинированной выработки электрической и тепловой энергии.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8" w:anchor="bookmark78" w:history="1">
        <w:bookmarkStart w:id="587" w:name="_Toc30081879"/>
        <w:bookmarkStart w:id="588" w:name="_Toc30085114"/>
        <w:bookmarkStart w:id="589" w:name="_Toc32845380"/>
        <w:bookmarkStart w:id="590" w:name="_Toc176422494"/>
        <w:bookmarkStart w:id="591" w:name="_Toc176599563"/>
        <w:r w:rsidR="0063420F" w:rsidRPr="0063420F">
          <w:rPr>
            <w:rFonts w:ascii="Times New Roman" w:eastAsia="Times New Roman" w:hAnsi="Times New Roman" w:cs="Times New Roman"/>
            <w:b/>
            <w:bCs/>
            <w:szCs w:val="24"/>
            <w:lang w:eastAsia="ru-RU"/>
          </w:rPr>
          <w:t>Часть 9. ОБОСНОВАНИЕ ПРЕДЛОЖЕНИЙ ПО РАСШИРЕНИЮ ЗОН ДЕЙСТВИЯ</w:t>
        </w:r>
      </w:hyperlink>
      <w:r w:rsidR="0063420F" w:rsidRPr="0063420F">
        <w:rPr>
          <w:rFonts w:ascii="Times New Roman" w:eastAsia="Times New Roman" w:hAnsi="Times New Roman" w:cs="Times New Roman"/>
          <w:b/>
          <w:bCs/>
          <w:szCs w:val="24"/>
          <w:lang w:eastAsia="ru-RU"/>
        </w:rPr>
        <w:t xml:space="preserve"> </w:t>
      </w:r>
      <w:hyperlink r:id="rId249" w:anchor="bookmark78" w:history="1">
        <w:r w:rsidR="0063420F" w:rsidRPr="0063420F">
          <w:rPr>
            <w:rFonts w:ascii="Times New Roman" w:eastAsia="Times New Roman" w:hAnsi="Times New Roman" w:cs="Times New Roman"/>
            <w:b/>
            <w:bCs/>
            <w:szCs w:val="24"/>
            <w:lang w:eastAsia="ru-RU"/>
          </w:rPr>
          <w:t>ДЕЙСТВУЮЩИХ ИСТОЧНИКОВ ТЕПЛОВОЙ ЭНЕРГИИ, ФУНКЦИОНИРУЮЩИХ В</w:t>
        </w:r>
      </w:hyperlink>
      <w:r w:rsidR="0063420F" w:rsidRPr="0063420F">
        <w:rPr>
          <w:rFonts w:ascii="Times New Roman" w:eastAsia="Times New Roman" w:hAnsi="Times New Roman" w:cs="Times New Roman"/>
          <w:b/>
          <w:bCs/>
          <w:szCs w:val="24"/>
          <w:lang w:eastAsia="ru-RU"/>
        </w:rPr>
        <w:t xml:space="preserve"> </w:t>
      </w:r>
      <w:hyperlink r:id="rId250" w:anchor="bookmark78" w:history="1">
        <w:r w:rsidR="0063420F" w:rsidRPr="0063420F">
          <w:rPr>
            <w:rFonts w:ascii="Times New Roman" w:eastAsia="Times New Roman" w:hAnsi="Times New Roman" w:cs="Times New Roman"/>
            <w:b/>
            <w:bCs/>
            <w:szCs w:val="24"/>
            <w:lang w:eastAsia="ru-RU"/>
          </w:rPr>
          <w:t>РЕЖИМЕ КОМБИНИРОВАННОЙ ВЫРАБОТКИ ЭЛЕКТРИЧЕСКОЙ И ТЕПЛОВОЙ</w:t>
        </w:r>
      </w:hyperlink>
      <w:r w:rsidR="0063420F" w:rsidRPr="0063420F">
        <w:rPr>
          <w:rFonts w:ascii="Times New Roman" w:eastAsia="Times New Roman" w:hAnsi="Times New Roman" w:cs="Times New Roman"/>
          <w:b/>
          <w:bCs/>
          <w:szCs w:val="24"/>
          <w:lang w:eastAsia="ru-RU"/>
        </w:rPr>
        <w:t xml:space="preserve"> </w:t>
      </w:r>
      <w:hyperlink r:id="rId251" w:anchor="bookmark78" w:history="1">
        <w:r w:rsidR="0063420F" w:rsidRPr="0063420F">
          <w:rPr>
            <w:rFonts w:ascii="Times New Roman" w:eastAsia="Times New Roman" w:hAnsi="Times New Roman" w:cs="Times New Roman"/>
            <w:b/>
            <w:bCs/>
            <w:szCs w:val="24"/>
            <w:lang w:eastAsia="ru-RU"/>
          </w:rPr>
          <w:t>ЭНЕРГИИ</w:t>
        </w:r>
        <w:bookmarkEnd w:id="587"/>
        <w:bookmarkEnd w:id="588"/>
        <w:bookmarkEnd w:id="589"/>
        <w:bookmarkEnd w:id="590"/>
        <w:bookmarkEnd w:id="591"/>
      </w:hyperlink>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2" w:anchor="bookmark79" w:history="1">
        <w:bookmarkStart w:id="592" w:name="_Toc30081880"/>
        <w:bookmarkStart w:id="593" w:name="_Toc30085115"/>
        <w:bookmarkStart w:id="594" w:name="_Toc32845381"/>
        <w:bookmarkStart w:id="595" w:name="_Toc176422495"/>
        <w:bookmarkStart w:id="596" w:name="_Toc176599564"/>
        <w:r w:rsidR="0063420F" w:rsidRPr="0063420F">
          <w:rPr>
            <w:rFonts w:ascii="Times New Roman" w:eastAsia="Times New Roman" w:hAnsi="Times New Roman" w:cs="Times New Roman"/>
            <w:b/>
            <w:bCs/>
            <w:szCs w:val="24"/>
            <w:lang w:eastAsia="ru-RU"/>
          </w:rPr>
          <w:t>Часть 10. ОБОСНОВАНИЕ ПРЕДЛАГАЕМЫХ ДЛЯ ВЫВОДА В РЕЗЕРВ И (ИЛИ)</w:t>
        </w:r>
      </w:hyperlink>
      <w:r w:rsidR="0063420F" w:rsidRPr="0063420F">
        <w:rPr>
          <w:rFonts w:ascii="Times New Roman" w:eastAsia="Times New Roman" w:hAnsi="Times New Roman" w:cs="Times New Roman"/>
          <w:b/>
          <w:bCs/>
          <w:szCs w:val="24"/>
          <w:lang w:eastAsia="ru-RU"/>
        </w:rPr>
        <w:t xml:space="preserve"> </w:t>
      </w:r>
      <w:hyperlink r:id="rId253" w:anchor="bookmark79" w:history="1">
        <w:r w:rsidR="0063420F" w:rsidRPr="0063420F">
          <w:rPr>
            <w:rFonts w:ascii="Times New Roman" w:eastAsia="Times New Roman" w:hAnsi="Times New Roman" w:cs="Times New Roman"/>
            <w:b/>
            <w:bCs/>
            <w:szCs w:val="24"/>
            <w:lang w:eastAsia="ru-RU"/>
          </w:rPr>
          <w:t>ВЫВОДА ИЗ ЭКСПЛУАТАЦИИ КОТЕЛЬНЫХ ПРИ ПЕРЕДАЧЕ ТЕПЛОВЫХ НАГРУЗОК</w:t>
        </w:r>
      </w:hyperlink>
      <w:r w:rsidR="0063420F" w:rsidRPr="0063420F">
        <w:rPr>
          <w:rFonts w:ascii="Times New Roman" w:eastAsia="Times New Roman" w:hAnsi="Times New Roman" w:cs="Times New Roman"/>
          <w:b/>
          <w:bCs/>
          <w:szCs w:val="24"/>
          <w:lang w:eastAsia="ru-RU"/>
        </w:rPr>
        <w:t xml:space="preserve"> </w:t>
      </w:r>
      <w:hyperlink r:id="rId254" w:anchor="bookmark79" w:history="1">
        <w:r w:rsidR="0063420F" w:rsidRPr="0063420F">
          <w:rPr>
            <w:rFonts w:ascii="Times New Roman" w:eastAsia="Times New Roman" w:hAnsi="Times New Roman" w:cs="Times New Roman"/>
            <w:b/>
            <w:bCs/>
            <w:szCs w:val="24"/>
            <w:lang w:eastAsia="ru-RU"/>
          </w:rPr>
          <w:t>НА ДРУГИЕ ИСТОЧНИКИ ТЕПЛОВОЙ ЭНЕРГИИ</w:t>
        </w:r>
        <w:bookmarkEnd w:id="592"/>
        <w:bookmarkEnd w:id="593"/>
        <w:bookmarkEnd w:id="594"/>
        <w:bookmarkEnd w:id="595"/>
        <w:bookmarkEnd w:id="596"/>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tabs>
          <w:tab w:val="left" w:pos="2340"/>
        </w:tabs>
        <w:spacing w:after="0" w:line="240" w:lineRule="auto"/>
        <w:ind w:firstLine="0"/>
        <w:rPr>
          <w:rFonts w:ascii="Times New Roman" w:eastAsia="Times New Roman" w:hAnsi="Times New Roman" w:cs="Times New Roman"/>
          <w:szCs w:val="24"/>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5" w:anchor="bookmark80" w:history="1">
        <w:bookmarkStart w:id="597" w:name="_Toc30081881"/>
        <w:bookmarkStart w:id="598" w:name="_Toc30085116"/>
        <w:bookmarkStart w:id="599" w:name="_Toc32845382"/>
        <w:bookmarkStart w:id="600" w:name="_Toc45625248"/>
        <w:bookmarkStart w:id="601" w:name="_Toc176422496"/>
        <w:bookmarkStart w:id="602" w:name="_Toc176599565"/>
        <w:r w:rsidR="0063420F" w:rsidRPr="0063420F">
          <w:rPr>
            <w:rFonts w:ascii="Times New Roman" w:eastAsia="Times New Roman" w:hAnsi="Times New Roman" w:cs="Times New Roman"/>
            <w:b/>
            <w:bCs/>
            <w:szCs w:val="24"/>
            <w:lang w:eastAsia="ru-RU"/>
          </w:rPr>
          <w:t xml:space="preserve">Часть 11. </w:t>
        </w:r>
      </w:hyperlink>
      <w:bookmarkEnd w:id="597"/>
      <w:bookmarkEnd w:id="598"/>
      <w:bookmarkEnd w:id="599"/>
      <w:r w:rsidR="0063420F" w:rsidRPr="0063420F">
        <w:rPr>
          <w:rFonts w:ascii="Times New Roman" w:eastAsia="Times New Roman" w:hAnsi="Times New Roman" w:cs="Times New Roman"/>
          <w:b/>
          <w:bCs/>
          <w:szCs w:val="24"/>
          <w:lang w:eastAsia="ru-RU"/>
        </w:rPr>
        <w:t>ОБОСНОВАНИЕ ОРГАНИЗАЦИИ ИНДИВИДУАЛЬНОГО ТЕПЛОСНАБЖЕНИЯ В ЗОНАХ ЗАСТРОЙКИ, ГОРОДСКОГО ОКРУГА, ГОРОДА ФЕДЕРАЛЬНОГО ЗНАЧЕНИЯ МАЛОЭТАЖНЫМИ ЖИЛЫМИ ЗДАНИЯМИ</w:t>
      </w:r>
      <w:bookmarkEnd w:id="600"/>
      <w:bookmarkEnd w:id="601"/>
      <w:bookmarkEnd w:id="602"/>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lastRenderedPageBreak/>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6" w:anchor="bookmark81" w:history="1">
        <w:bookmarkStart w:id="603" w:name="_Toc45625249"/>
        <w:bookmarkStart w:id="604" w:name="_Toc176422497"/>
        <w:bookmarkStart w:id="605" w:name="_Toc176599566"/>
        <w:r w:rsidR="0063420F" w:rsidRPr="0063420F">
          <w:rPr>
            <w:rFonts w:ascii="Times New Roman" w:eastAsia="Times New Roman" w:hAnsi="Times New Roman" w:cs="Times New Roman"/>
            <w:b/>
            <w:bCs/>
            <w:szCs w:val="24"/>
            <w:lang w:eastAsia="ru-RU"/>
          </w:rPr>
          <w:t xml:space="preserve">Часть 12. </w:t>
        </w:r>
      </w:hyperlink>
      <w:r w:rsidR="0063420F" w:rsidRPr="0063420F">
        <w:rPr>
          <w:rFonts w:ascii="Times New Roman" w:eastAsia="Times New Roman" w:hAnsi="Times New Roman" w:cs="Times New Roman"/>
          <w:b/>
          <w:bCs/>
          <w:szCs w:val="24"/>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03"/>
      <w:bookmarkEnd w:id="604"/>
      <w:bookmarkEnd w:id="605"/>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709"/>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Перспективные балансы производства и потребления тепловой мощности источников тепловой энергии рассмотрен в Главе 4 часть 1 текущего тома.</w:t>
      </w:r>
    </w:p>
    <w:p w:rsidR="0063420F" w:rsidRPr="0063420F" w:rsidRDefault="0063420F" w:rsidP="0063420F">
      <w:pPr>
        <w:spacing w:after="0" w:line="240" w:lineRule="auto"/>
        <w:ind w:firstLine="0"/>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7" w:anchor="bookmark82" w:history="1">
        <w:bookmarkStart w:id="606" w:name="_Toc45625250"/>
        <w:bookmarkStart w:id="607" w:name="_Toc176422498"/>
        <w:bookmarkStart w:id="608" w:name="_Toc176599567"/>
        <w:r w:rsidR="0063420F" w:rsidRPr="0063420F">
          <w:rPr>
            <w:rFonts w:ascii="Times New Roman" w:eastAsia="Times New Roman" w:hAnsi="Times New Roman" w:cs="Times New Roman"/>
            <w:b/>
            <w:bCs/>
            <w:szCs w:val="24"/>
            <w:lang w:eastAsia="ru-RU"/>
          </w:rPr>
          <w:t xml:space="preserve">Часть 13. АНАЛИЗ </w:t>
        </w:r>
      </w:hyperlink>
      <w:r w:rsidR="0063420F" w:rsidRPr="0063420F">
        <w:rPr>
          <w:rFonts w:ascii="Times New Roman" w:eastAsia="Times New Roman" w:hAnsi="Times New Roman" w:cs="Times New Roman"/>
          <w:b/>
          <w:bCs/>
          <w:szCs w:val="24"/>
          <w:lang w:eastAsia="ru-RU"/>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06"/>
      <w:bookmarkEnd w:id="607"/>
      <w:bookmarkEnd w:id="608"/>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мероприятия не планируются.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8" w:anchor="bookmark83" w:history="1">
        <w:bookmarkStart w:id="609" w:name="_Toc45625251"/>
        <w:bookmarkStart w:id="610" w:name="_Toc176422499"/>
        <w:bookmarkStart w:id="611" w:name="_Toc176599568"/>
        <w:r w:rsidR="0063420F" w:rsidRPr="0063420F">
          <w:rPr>
            <w:rFonts w:ascii="Times New Roman" w:eastAsia="Times New Roman" w:hAnsi="Times New Roman" w:cs="Times New Roman"/>
            <w:b/>
            <w:bCs/>
            <w:szCs w:val="24"/>
            <w:lang w:eastAsia="ru-RU"/>
          </w:rPr>
          <w:t xml:space="preserve">Часть 14.  </w:t>
        </w:r>
      </w:hyperlink>
      <w:r w:rsidR="0063420F" w:rsidRPr="0063420F">
        <w:rPr>
          <w:rFonts w:ascii="Times New Roman" w:eastAsia="Times New Roman" w:hAnsi="Times New Roman" w:cs="Times New Roman"/>
          <w:b/>
          <w:bCs/>
          <w:szCs w:val="24"/>
          <w:lang w:eastAsia="ru-RU"/>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609"/>
      <w:bookmarkEnd w:id="610"/>
      <w:bookmarkEnd w:id="611"/>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Организация теплоснабжения в производственных зонах на территории Холмское </w:t>
      </w:r>
      <w:r w:rsidR="00F65036">
        <w:rPr>
          <w:rFonts w:ascii="Times New Roman" w:eastAsia="Calibri" w:hAnsi="Times New Roman" w:cs="Times New Roman"/>
          <w:szCs w:val="23"/>
        </w:rPr>
        <w:t>муниципального округа</w:t>
      </w:r>
      <w:r w:rsidRPr="0063420F">
        <w:rPr>
          <w:rFonts w:ascii="Times New Roman" w:eastAsia="Calibri" w:hAnsi="Times New Roman" w:cs="Times New Roman"/>
          <w:szCs w:val="23"/>
        </w:rPr>
        <w:t xml:space="preserve"> сохраняется в существующем виде.</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2" w:name="_Toc30081885"/>
      <w:bookmarkStart w:id="613" w:name="_Toc30085120"/>
      <w:bookmarkStart w:id="614" w:name="_Toc32845386"/>
      <w:bookmarkStart w:id="615" w:name="_Toc176422500"/>
      <w:bookmarkStart w:id="616" w:name="_Toc176599569"/>
      <w:r w:rsidRPr="0063420F">
        <w:rPr>
          <w:rFonts w:ascii="Times New Roman" w:eastAsia="Times New Roman" w:hAnsi="Times New Roman" w:cs="Times New Roman"/>
          <w:b/>
          <w:bCs/>
          <w:szCs w:val="24"/>
          <w:lang w:eastAsia="ru-RU"/>
        </w:rPr>
        <w:t>Часть 15. РЕЗУЛЬТАТЫ РАСЧЕТОВ РАДИУСА ЭФФЕКТИВНОГО ТЕПЛОСНАБЖЕНИЯ</w:t>
      </w:r>
      <w:bookmarkEnd w:id="612"/>
      <w:bookmarkEnd w:id="613"/>
      <w:bookmarkEnd w:id="614"/>
      <w:bookmarkEnd w:id="615"/>
      <w:bookmarkEnd w:id="616"/>
    </w:p>
    <w:p w:rsidR="0063420F" w:rsidRPr="0063420F" w:rsidRDefault="0063420F" w:rsidP="0063420F">
      <w:pPr>
        <w:autoSpaceDE w:val="0"/>
        <w:autoSpaceDN w:val="0"/>
        <w:adjustRightInd w:val="0"/>
        <w:spacing w:after="0" w:line="240" w:lineRule="auto"/>
        <w:ind w:firstLine="709"/>
        <w:jc w:val="left"/>
        <w:rPr>
          <w:rFonts w:ascii="Calibri" w:eastAsia="Calibri" w:hAnsi="Calibri"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lastRenderedPageBreak/>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63420F">
        <w:rPr>
          <w:rFonts w:ascii="Times New Roman" w:eastAsia="Calibri" w:hAnsi="Times New Roman" w:cs="Times New Roman"/>
          <w:lang w:eastAsia="ru-RU"/>
        </w:rPr>
        <w:t>теплопотребляющей</w:t>
      </w:r>
      <w:proofErr w:type="spellEnd"/>
      <w:r w:rsidRPr="0063420F">
        <w:rPr>
          <w:rFonts w:ascii="Times New Roman" w:eastAsia="Calibri" w:hAnsi="Times New Roman" w:cs="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3420F">
        <w:rPr>
          <w:rFonts w:ascii="Times New Roman" w:eastAsia="Calibri" w:hAnsi="Times New Roman" w:cs="Times New Roman"/>
          <w:lang w:eastAsia="ru-RU"/>
        </w:rPr>
        <w:t>теплопотребляющей</w:t>
      </w:r>
      <w:proofErr w:type="spellEnd"/>
      <w:r w:rsidRPr="0063420F">
        <w:rPr>
          <w:rFonts w:ascii="Times New Roman" w:eastAsia="Calibri" w:hAnsi="Times New Roman" w:cs="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63420F">
        <w:rPr>
          <w:rFonts w:ascii="Times New Roman" w:eastAsia="Calibri" w:hAnsi="Times New Roman" w:cs="Times New Roman"/>
          <w:lang w:eastAsia="ru-RU"/>
        </w:rPr>
        <w:t>ВНИПИэнергопром</w:t>
      </w:r>
      <w:proofErr w:type="spellEnd"/>
      <w:r w:rsidRPr="0063420F">
        <w:rPr>
          <w:rFonts w:ascii="Times New Roman" w:eastAsia="Calibri" w:hAnsi="Times New Roman" w:cs="Times New Roman"/>
          <w:lang w:eastAsia="ru-RU"/>
        </w:rPr>
        <w:t xml:space="preserve">» </w:t>
      </w:r>
      <w:proofErr w:type="spellStart"/>
      <w:r w:rsidRPr="0063420F">
        <w:rPr>
          <w:rFonts w:ascii="Times New Roman" w:eastAsia="Calibri" w:hAnsi="Times New Roman" w:cs="Times New Roman"/>
          <w:lang w:eastAsia="ru-RU"/>
        </w:rPr>
        <w:t>В.Н.Папушкина</w:t>
      </w:r>
      <w:proofErr w:type="spellEnd"/>
      <w:r w:rsidRPr="0063420F">
        <w:rPr>
          <w:rFonts w:ascii="Times New Roman" w:eastAsia="Calibri" w:hAnsi="Times New Roman" w:cs="Times New Roman"/>
          <w:lang w:eastAsia="ru-RU"/>
        </w:rPr>
        <w:t xml:space="preserve">, основанной на самых распространенных расчетах, применяемых для определения радиуса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7.14.1 - Результаты расчета эффективного радиуса теплоснабжения</w:t>
      </w:r>
    </w:p>
    <w:tbl>
      <w:tblPr>
        <w:tblStyle w:val="610"/>
        <w:tblW w:w="5000" w:type="pct"/>
        <w:jc w:val="center"/>
        <w:tblLook w:val="04A0" w:firstRow="1" w:lastRow="0" w:firstColumn="1" w:lastColumn="0" w:noHBand="0" w:noVBand="1"/>
      </w:tblPr>
      <w:tblGrid>
        <w:gridCol w:w="1460"/>
        <w:gridCol w:w="1068"/>
        <w:gridCol w:w="1459"/>
        <w:gridCol w:w="1042"/>
        <w:gridCol w:w="1402"/>
        <w:gridCol w:w="1402"/>
        <w:gridCol w:w="898"/>
        <w:gridCol w:w="1448"/>
      </w:tblGrid>
      <w:tr w:rsidR="0063420F" w:rsidRPr="0063420F" w:rsidTr="00F65036">
        <w:trPr>
          <w:tblHeader/>
          <w:jc w:val="center"/>
        </w:trPr>
        <w:tc>
          <w:tcPr>
            <w:tcW w:w="71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 теплоснабжения</w:t>
            </w:r>
          </w:p>
        </w:tc>
        <w:tc>
          <w:tcPr>
            <w:tcW w:w="525"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Нагрузка источника (с учетом потерь мощности в сетях), Гкал/ч</w:t>
            </w:r>
          </w:p>
        </w:tc>
        <w:tc>
          <w:tcPr>
            <w:tcW w:w="71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Площадь зоны теплоснабжения S, км²</w:t>
            </w:r>
          </w:p>
        </w:tc>
        <w:tc>
          <w:tcPr>
            <w:tcW w:w="512"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тепловых сетей, м</w:t>
            </w:r>
          </w:p>
        </w:tc>
        <w:tc>
          <w:tcPr>
            <w:tcW w:w="68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Материальная характеристика тепловой сети, м²</w:t>
            </w:r>
          </w:p>
        </w:tc>
        <w:tc>
          <w:tcPr>
            <w:tcW w:w="68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Удельная материальная характеристика тепловой сети,  Гкал/(</w:t>
            </w:r>
            <w:proofErr w:type="spellStart"/>
            <w:r w:rsidRPr="0063420F">
              <w:rPr>
                <w:rFonts w:ascii="Times New Roman" w:eastAsia="Times New Roman" w:hAnsi="Times New Roman" w:cs="Times New Roman"/>
                <w:sz w:val="22"/>
              </w:rPr>
              <w:t>ч·м</w:t>
            </w:r>
            <w:proofErr w:type="spellEnd"/>
            <w:r w:rsidRPr="0063420F">
              <w:rPr>
                <w:rFonts w:ascii="Times New Roman" w:eastAsia="Times New Roman" w:hAnsi="Times New Roman" w:cs="Times New Roman"/>
                <w:sz w:val="22"/>
              </w:rPr>
              <w:t>*м)</w:t>
            </w:r>
          </w:p>
        </w:tc>
        <w:tc>
          <w:tcPr>
            <w:tcW w:w="44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 xml:space="preserve">Число </w:t>
            </w:r>
            <w:proofErr w:type="spellStart"/>
            <w:r w:rsidRPr="0063420F">
              <w:rPr>
                <w:rFonts w:ascii="Times New Roman" w:eastAsia="Times New Roman" w:hAnsi="Times New Roman" w:cs="Times New Roman"/>
                <w:sz w:val="22"/>
              </w:rPr>
              <w:t>абонен-тов</w:t>
            </w:r>
            <w:proofErr w:type="spellEnd"/>
            <w:r w:rsidRPr="0063420F">
              <w:rPr>
                <w:rFonts w:ascii="Times New Roman" w:eastAsia="Times New Roman" w:hAnsi="Times New Roman" w:cs="Times New Roman"/>
                <w:sz w:val="22"/>
              </w:rPr>
              <w:t xml:space="preserve"> на 1 </w:t>
            </w:r>
            <w:proofErr w:type="spellStart"/>
            <w:r w:rsidRPr="0063420F">
              <w:rPr>
                <w:rFonts w:ascii="Times New Roman" w:eastAsia="Times New Roman" w:hAnsi="Times New Roman" w:cs="Times New Roman"/>
                <w:sz w:val="22"/>
              </w:rPr>
              <w:t>км.Кв</w:t>
            </w:r>
            <w:proofErr w:type="spellEnd"/>
            <w:r w:rsidRPr="0063420F">
              <w:rPr>
                <w:rFonts w:ascii="Times New Roman" w:eastAsia="Times New Roman" w:hAnsi="Times New Roman" w:cs="Times New Roman"/>
                <w:sz w:val="22"/>
              </w:rPr>
              <w:t>.</w:t>
            </w:r>
          </w:p>
        </w:tc>
        <w:tc>
          <w:tcPr>
            <w:tcW w:w="7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2"/>
              </w:rPr>
              <w:t>Теплоплотность</w:t>
            </w:r>
            <w:proofErr w:type="spellEnd"/>
            <w:r w:rsidRPr="0063420F">
              <w:rPr>
                <w:rFonts w:ascii="Times New Roman" w:eastAsia="Times New Roman" w:hAnsi="Times New Roman" w:cs="Times New Roman"/>
                <w:sz w:val="22"/>
              </w:rPr>
              <w:t xml:space="preserve"> </w:t>
            </w:r>
            <w:proofErr w:type="spellStart"/>
            <w:r w:rsidRPr="0063420F">
              <w:rPr>
                <w:rFonts w:ascii="Times New Roman" w:eastAsia="Times New Roman" w:hAnsi="Times New Roman" w:cs="Times New Roman"/>
                <w:sz w:val="22"/>
              </w:rPr>
              <w:t>райо</w:t>
            </w:r>
            <w:proofErr w:type="spellEnd"/>
            <w:r w:rsidRPr="0063420F">
              <w:rPr>
                <w:rFonts w:ascii="Times New Roman" w:eastAsia="Times New Roman" w:hAnsi="Times New Roman" w:cs="Times New Roman"/>
                <w:sz w:val="22"/>
              </w:rPr>
              <w:t>-на, Гкал / ч·км²</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0,6200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1065,4000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93,8450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0,0058</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810,0000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60,9580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0,0056</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376,0000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16,2680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0,0037</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0,3500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1048,2000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58,5650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0,0044</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0,2700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650,0000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45,7200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0,0048</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284,0000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12,8880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0,0272</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F65036">
        <w:trPr>
          <w:jc w:val="center"/>
        </w:trPr>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c>
          <w:tcPr>
            <w:tcW w:w="525"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0,9810</w:t>
            </w:r>
          </w:p>
        </w:tc>
        <w:tc>
          <w:tcPr>
            <w:tcW w:w="71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2"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66,0000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1,8420</w:t>
            </w:r>
          </w:p>
        </w:tc>
        <w:tc>
          <w:tcPr>
            <w:tcW w:w="68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0,5320</w:t>
            </w:r>
          </w:p>
        </w:tc>
        <w:tc>
          <w:tcPr>
            <w:tcW w:w="44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F65036" w:rsidRPr="0063420F" w:rsidTr="00F65036">
        <w:trPr>
          <w:jc w:val="center"/>
        </w:trPr>
        <w:tc>
          <w:tcPr>
            <w:tcW w:w="717"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left"/>
              <w:rPr>
                <w:rFonts w:ascii="Times New Roman" w:eastAsia="Calibri" w:hAnsi="Times New Roman" w:cs="Times New Roman"/>
              </w:rPr>
            </w:pPr>
            <w:r w:rsidRPr="00A12CC8">
              <w:rPr>
                <w:rFonts w:ascii="Times New Roman" w:eastAsia="Times New Roman" w:hAnsi="Times New Roman" w:cs="Times New Roman"/>
                <w:sz w:val="22"/>
              </w:rPr>
              <w:lastRenderedPageBreak/>
              <w:t>Котельная № 8</w:t>
            </w:r>
          </w:p>
        </w:tc>
        <w:tc>
          <w:tcPr>
            <w:tcW w:w="525"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0,1500</w:t>
            </w:r>
          </w:p>
        </w:tc>
        <w:tc>
          <w:tcPr>
            <w:tcW w:w="717"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1214,2000</w:t>
            </w:r>
          </w:p>
        </w:tc>
        <w:tc>
          <w:tcPr>
            <w:tcW w:w="512"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128,0000</w:t>
            </w:r>
          </w:p>
        </w:tc>
        <w:tc>
          <w:tcPr>
            <w:tcW w:w="689"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9,7280</w:t>
            </w:r>
          </w:p>
        </w:tc>
        <w:tc>
          <w:tcPr>
            <w:tcW w:w="689"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0,0144</w:t>
            </w:r>
          </w:p>
        </w:tc>
        <w:tc>
          <w:tcPr>
            <w:tcW w:w="441"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0,0008</w:t>
            </w:r>
          </w:p>
        </w:tc>
        <w:tc>
          <w:tcPr>
            <w:tcW w:w="711" w:type="pct"/>
            <w:shd w:val="clear" w:color="auto" w:fill="FFFFFF"/>
            <w:tcMar>
              <w:top w:w="40" w:type="dxa"/>
              <w:left w:w="200" w:type="dxa"/>
              <w:bottom w:w="40" w:type="dxa"/>
              <w:right w:w="200" w:type="dxa"/>
            </w:tcMar>
            <w:vAlign w:val="center"/>
          </w:tcPr>
          <w:p w:rsidR="00F65036" w:rsidRPr="00A12CC8" w:rsidRDefault="00F65036" w:rsidP="002A103B">
            <w:pPr>
              <w:spacing w:after="0"/>
              <w:ind w:firstLine="0"/>
              <w:jc w:val="center"/>
              <w:rPr>
                <w:rFonts w:ascii="Times New Roman" w:eastAsia="Calibri" w:hAnsi="Times New Roman" w:cs="Times New Roman"/>
              </w:rPr>
            </w:pPr>
            <w:r w:rsidRPr="00A12CC8">
              <w:rPr>
                <w:rFonts w:ascii="Times New Roman" w:eastAsia="Times New Roman" w:hAnsi="Times New Roman" w:cs="Times New Roman"/>
                <w:sz w:val="22"/>
              </w:rPr>
              <w:t>0,0001</w:t>
            </w:r>
          </w:p>
        </w:tc>
      </w:tr>
      <w:tr w:rsidR="00F65036" w:rsidRPr="0063420F" w:rsidTr="00F65036">
        <w:trPr>
          <w:jc w:val="center"/>
        </w:trPr>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Котельная № 11</w:t>
            </w:r>
          </w:p>
        </w:tc>
        <w:tc>
          <w:tcPr>
            <w:tcW w:w="52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0,1020</w:t>
            </w:r>
          </w:p>
        </w:tc>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672,8000</w:t>
            </w:r>
          </w:p>
        </w:tc>
        <w:tc>
          <w:tcPr>
            <w:tcW w:w="512"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38,0000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2,8880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0,0346</w:t>
            </w:r>
          </w:p>
        </w:tc>
        <w:tc>
          <w:tcPr>
            <w:tcW w:w="44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0,0015</w:t>
            </w:r>
          </w:p>
        </w:tc>
        <w:tc>
          <w:tcPr>
            <w:tcW w:w="71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0,0002</w:t>
            </w:r>
          </w:p>
        </w:tc>
      </w:tr>
      <w:tr w:rsidR="00F65036" w:rsidRPr="0063420F" w:rsidTr="00F65036">
        <w:trPr>
          <w:jc w:val="center"/>
        </w:trPr>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left"/>
              <w:rPr>
                <w:rFonts w:ascii="Times New Roman" w:eastAsia="Calibri" w:hAnsi="Times New Roman" w:cs="Times New Roman"/>
              </w:rPr>
            </w:pPr>
            <w:r w:rsidRPr="009E2E8D">
              <w:rPr>
                <w:rFonts w:ascii="Times New Roman" w:eastAsia="Times New Roman" w:hAnsi="Times New Roman" w:cs="Times New Roman"/>
                <w:sz w:val="22"/>
              </w:rPr>
              <w:t>Котельная № 13</w:t>
            </w:r>
          </w:p>
        </w:tc>
        <w:tc>
          <w:tcPr>
            <w:tcW w:w="525"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0,0500</w:t>
            </w:r>
          </w:p>
        </w:tc>
        <w:tc>
          <w:tcPr>
            <w:tcW w:w="717"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483,6000</w:t>
            </w:r>
          </w:p>
        </w:tc>
        <w:tc>
          <w:tcPr>
            <w:tcW w:w="512"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0,0000</w:t>
            </w:r>
          </w:p>
        </w:tc>
        <w:tc>
          <w:tcPr>
            <w:tcW w:w="689"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w:t>
            </w:r>
          </w:p>
        </w:tc>
        <w:tc>
          <w:tcPr>
            <w:tcW w:w="44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0,0021</w:t>
            </w:r>
          </w:p>
        </w:tc>
        <w:tc>
          <w:tcPr>
            <w:tcW w:w="711" w:type="pct"/>
            <w:shd w:val="clear" w:color="auto" w:fill="FFFFFF"/>
            <w:tcMar>
              <w:top w:w="40" w:type="dxa"/>
              <w:left w:w="200" w:type="dxa"/>
              <w:bottom w:w="40" w:type="dxa"/>
              <w:right w:w="200" w:type="dxa"/>
            </w:tcMar>
            <w:vAlign w:val="center"/>
          </w:tcPr>
          <w:p w:rsidR="00F65036" w:rsidRPr="009E2E8D" w:rsidRDefault="00F65036" w:rsidP="002A103B">
            <w:pPr>
              <w:spacing w:after="0"/>
              <w:ind w:firstLine="0"/>
              <w:jc w:val="center"/>
              <w:rPr>
                <w:rFonts w:ascii="Times New Roman" w:eastAsia="Calibri" w:hAnsi="Times New Roman" w:cs="Times New Roman"/>
              </w:rPr>
            </w:pPr>
            <w:r w:rsidRPr="009E2E8D">
              <w:rPr>
                <w:rFonts w:ascii="Times New Roman" w:eastAsia="Times New Roman" w:hAnsi="Times New Roman" w:cs="Times New Roman"/>
                <w:sz w:val="22"/>
              </w:rPr>
              <w:t>0,0001</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7" w:name="_Toc53927693"/>
      <w:bookmarkStart w:id="618" w:name="_Toc176422501"/>
      <w:bookmarkStart w:id="619" w:name="_Toc176599570"/>
      <w:r w:rsidRPr="0063420F">
        <w:rPr>
          <w:rFonts w:ascii="Times New Roman" w:eastAsia="Times New Roman" w:hAnsi="Times New Roman" w:cs="Times New Roman"/>
          <w:b/>
          <w:bCs/>
          <w:szCs w:val="24"/>
          <w:lang w:eastAsia="ru-RU"/>
        </w:rPr>
        <w:t>Часть 16. ПОКРЫТИЕ ПЕРСПЕКТИВНОЙ ТЕПЛОВОЙ НАГРУЗКИ, НЕ ОБЕСПЕЧЕННОЙ ТЕПЛОВОЙ МОЩНОСТЬЮ</w:t>
      </w:r>
      <w:bookmarkEnd w:id="617"/>
      <w:bookmarkEnd w:id="618"/>
      <w:bookmarkEnd w:id="61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0" w:name="_Toc53927694"/>
      <w:bookmarkStart w:id="621" w:name="_Toc176422502"/>
      <w:bookmarkStart w:id="622" w:name="_Toc176599571"/>
      <w:r w:rsidRPr="0063420F">
        <w:rPr>
          <w:rFonts w:ascii="Times New Roman" w:eastAsia="Times New Roman" w:hAnsi="Times New Roman" w:cs="Times New Roman"/>
          <w:b/>
          <w:bCs/>
          <w:szCs w:val="24"/>
          <w:lang w:eastAsia="ru-RU"/>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620"/>
      <w:bookmarkEnd w:id="621"/>
      <w:bookmarkEnd w:id="62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3" w:name="_Toc53927695"/>
      <w:bookmarkStart w:id="624" w:name="_Toc176422503"/>
      <w:bookmarkStart w:id="625" w:name="_Toc176599572"/>
      <w:r w:rsidRPr="0063420F">
        <w:rPr>
          <w:rFonts w:ascii="Times New Roman" w:eastAsia="Times New Roman" w:hAnsi="Times New Roman" w:cs="Times New Roman"/>
          <w:b/>
          <w:bCs/>
          <w:szCs w:val="24"/>
          <w:lang w:eastAsia="ru-RU"/>
        </w:rPr>
        <w:t>Часть 18. ОПРЕДЕЛЕНИЕ ПЕРСПЕКТИВНЫХ РЕЖИМОВ ЗАГРУЗКИ ИСТОЧНИКОВ ТЕПЛОВОЙ ЭНЕРГИИ ПО ПРИСОЕДИНЕННОЙ ТЕПЛОВОЙ НАГРУЗКЕ</w:t>
      </w:r>
      <w:bookmarkEnd w:id="623"/>
      <w:bookmarkEnd w:id="624"/>
      <w:bookmarkEnd w:id="625"/>
    </w:p>
    <w:p w:rsidR="0063420F" w:rsidRPr="0063420F" w:rsidRDefault="0063420F" w:rsidP="0063420F">
      <w:pPr>
        <w:spacing w:after="0" w:line="240" w:lineRule="auto"/>
        <w:ind w:firstLine="709"/>
        <w:rPr>
          <w:rFonts w:ascii="Times New Roman" w:eastAsia="Times New Roman"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6" w:name="_Toc53927696"/>
      <w:bookmarkStart w:id="627" w:name="_Toc176422504"/>
      <w:bookmarkStart w:id="628" w:name="_Toc176599573"/>
      <w:r w:rsidRPr="0063420F">
        <w:rPr>
          <w:rFonts w:ascii="Times New Roman" w:eastAsia="Times New Roman" w:hAnsi="Times New Roman" w:cs="Times New Roman"/>
          <w:b/>
          <w:bCs/>
          <w:szCs w:val="24"/>
          <w:lang w:eastAsia="ru-RU"/>
        </w:rPr>
        <w:t>Часть 19. ОПРЕДЕЛЕНИЕ ПОТРЕБНОСТИ В ТОПЛИВЕ И РЕКОМЕНДАЦИИ ПО ВИДАМ ИСПОЛЬЗУЕМОГО ТОПЛИВА</w:t>
      </w:r>
      <w:bookmarkEnd w:id="626"/>
      <w:bookmarkEnd w:id="627"/>
      <w:bookmarkEnd w:id="628"/>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Уровень и объем потребления топлива не измениться с учетом перспективы. Виды потребляемого топлива останутся неизменными.</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9" w:name="_Toc45030146"/>
      <w:bookmarkStart w:id="630" w:name="_Toc53927677"/>
      <w:bookmarkStart w:id="631" w:name="_Toc176422505"/>
      <w:bookmarkStart w:id="632" w:name="_Toc176599574"/>
      <w:r w:rsidRPr="0063420F">
        <w:rPr>
          <w:rFonts w:ascii="Times New Roman" w:eastAsia="Times New Roman" w:hAnsi="Times New Roman" w:cs="Times New Roman"/>
          <w:b/>
          <w:bCs/>
          <w:szCs w:val="24"/>
          <w:lang w:eastAsia="ru-RU"/>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29"/>
      <w:bookmarkEnd w:id="630"/>
      <w:bookmarkEnd w:id="631"/>
      <w:bookmarkEnd w:id="632"/>
    </w:p>
    <w:p w:rsidR="0063420F" w:rsidRPr="0063420F" w:rsidRDefault="0063420F" w:rsidP="0063420F">
      <w:pPr>
        <w:widowControl w:val="0"/>
        <w:spacing w:before="67" w:after="0" w:line="240" w:lineRule="auto"/>
        <w:ind w:left="116" w:right="110" w:firstLine="0"/>
        <w:rPr>
          <w:rFonts w:ascii="Times New Roman" w:eastAsia="Times New Roman" w:hAnsi="Times New Roman" w:cs="Times New Roman"/>
          <w:spacing w:val="-1"/>
          <w:szCs w:val="24"/>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633" w:name="_Hlk167453093"/>
      <w:r w:rsidRPr="0063420F">
        <w:rPr>
          <w:rFonts w:ascii="Times New Roman" w:eastAsia="Times New Roman" w:hAnsi="Times New Roman" w:cs="Times New Roman"/>
          <w:color w:val="000000"/>
          <w:spacing w:val="-1"/>
          <w:szCs w:val="24"/>
        </w:rPr>
        <w:t xml:space="preserve">Изменения не зафиксированы. </w:t>
      </w:r>
    </w:p>
    <w:bookmarkEnd w:id="633"/>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59" w:anchor="bookmark85" w:history="1">
        <w:bookmarkStart w:id="634" w:name="_Toc45625253"/>
        <w:bookmarkStart w:id="635" w:name="_Toc176422506"/>
        <w:bookmarkStart w:id="636" w:name="_Toc176599575"/>
        <w:r w:rsidR="0063420F" w:rsidRPr="0063420F">
          <w:rPr>
            <w:rFonts w:ascii="Times New Roman" w:eastAsia="Times New Roman" w:hAnsi="Times New Roman" w:cs="Times New Roman"/>
            <w:b/>
            <w:bCs/>
            <w:sz w:val="28"/>
            <w:szCs w:val="28"/>
            <w:lang w:eastAsia="ru-RU"/>
          </w:rPr>
          <w:t xml:space="preserve">ГЛАВА 8.  </w:t>
        </w:r>
      </w:hyperlink>
      <w:r w:rsidR="0063420F" w:rsidRPr="0063420F">
        <w:rPr>
          <w:rFonts w:ascii="Times New Roman" w:eastAsia="Times New Roman" w:hAnsi="Times New Roman" w:cs="Times New Roman"/>
          <w:b/>
          <w:bCs/>
          <w:sz w:val="28"/>
          <w:szCs w:val="24"/>
          <w:lang w:eastAsia="ru-RU"/>
        </w:rPr>
        <w:t>ПРЕДЛОЖЕНИЯ ПО СТРОИТЕЛЬСТВУ, РЕКОНСТРУКЦИИ И (ИЛИ) МОДЕРНИЗАЦИИ ТЕПЛОВЫХ СЕТЕЙ</w:t>
      </w:r>
      <w:bookmarkEnd w:id="634"/>
      <w:bookmarkEnd w:id="635"/>
      <w:bookmarkEnd w:id="636"/>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0" w:anchor="bookmark86" w:history="1">
        <w:bookmarkStart w:id="637" w:name="_Toc30081887"/>
        <w:bookmarkStart w:id="638" w:name="_Toc30085122"/>
        <w:bookmarkStart w:id="639" w:name="_Toc32845388"/>
        <w:bookmarkStart w:id="640" w:name="_Toc45625254"/>
        <w:bookmarkStart w:id="641" w:name="_Toc176422507"/>
        <w:bookmarkStart w:id="642" w:name="_Toc176599576"/>
        <w:r w:rsidR="0063420F" w:rsidRPr="0063420F">
          <w:rPr>
            <w:rFonts w:ascii="Times New Roman" w:eastAsia="Times New Roman" w:hAnsi="Times New Roman" w:cs="Times New Roman"/>
            <w:b/>
            <w:bCs/>
            <w:szCs w:val="24"/>
            <w:lang w:eastAsia="ru-RU"/>
          </w:rPr>
          <w:t xml:space="preserve">Часть 1. </w:t>
        </w:r>
      </w:hyperlink>
      <w:bookmarkEnd w:id="637"/>
      <w:bookmarkEnd w:id="638"/>
      <w:bookmarkEnd w:id="639"/>
      <w:r w:rsidR="0063420F" w:rsidRPr="0063420F">
        <w:rPr>
          <w:rFonts w:ascii="Times New Roman" w:eastAsia="Times New Roman" w:hAnsi="Times New Roman" w:cs="Times New Roman"/>
          <w:b/>
          <w:bCs/>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40"/>
      <w:bookmarkEnd w:id="641"/>
      <w:bookmarkEnd w:id="64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1" w:anchor="bookmark87" w:history="1">
        <w:bookmarkStart w:id="643" w:name="_Toc30081888"/>
        <w:bookmarkStart w:id="644" w:name="_Toc30085123"/>
        <w:bookmarkStart w:id="645" w:name="_Toc32845389"/>
        <w:bookmarkStart w:id="646" w:name="_Toc45625255"/>
        <w:bookmarkStart w:id="647" w:name="_Toc176422508"/>
        <w:bookmarkStart w:id="648" w:name="_Toc176599577"/>
        <w:r w:rsidR="0063420F" w:rsidRPr="0063420F">
          <w:rPr>
            <w:rFonts w:ascii="Times New Roman" w:eastAsia="Times New Roman" w:hAnsi="Times New Roman" w:cs="Times New Roman"/>
            <w:b/>
            <w:bCs/>
            <w:szCs w:val="24"/>
            <w:lang w:eastAsia="ru-RU"/>
          </w:rPr>
          <w:t xml:space="preserve">Часть 2. </w:t>
        </w:r>
      </w:hyperlink>
      <w:bookmarkEnd w:id="643"/>
      <w:bookmarkEnd w:id="644"/>
      <w:bookmarkEnd w:id="645"/>
      <w:r w:rsidR="0063420F" w:rsidRPr="0063420F">
        <w:rPr>
          <w:rFonts w:ascii="Times New Roman" w:eastAsia="Times New Roman" w:hAnsi="Times New Roman" w:cs="Times New Roman"/>
          <w:b/>
          <w:bCs/>
          <w:szCs w:val="24"/>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646"/>
      <w:bookmarkEnd w:id="647"/>
      <w:bookmarkEnd w:id="648"/>
    </w:p>
    <w:p w:rsidR="0063420F" w:rsidRPr="0063420F" w:rsidRDefault="0063420F" w:rsidP="0063420F">
      <w:pPr>
        <w:tabs>
          <w:tab w:val="left" w:pos="1276"/>
        </w:tabs>
        <w:spacing w:after="0" w:line="240" w:lineRule="auto"/>
        <w:ind w:firstLine="0"/>
        <w:rPr>
          <w:rFonts w:ascii="Times New Roman" w:eastAsia="Calibri" w:hAnsi="Times New Roman" w:cs="Times New Roman"/>
          <w:sz w:val="23"/>
          <w:szCs w:val="23"/>
          <w:highlight w:val="yellow"/>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 xml:space="preserve">Перспективная застройка </w:t>
      </w:r>
      <w:r w:rsidRPr="0063420F">
        <w:rPr>
          <w:rFonts w:ascii="Times New Roman" w:eastAsia="Calibri" w:hAnsi="Times New Roman" w:cs="Times New Roman"/>
          <w:lang w:eastAsia="ru-RU"/>
        </w:rPr>
        <w:t xml:space="preserve">Холмского </w:t>
      </w:r>
      <w:r w:rsidR="00F65036">
        <w:rPr>
          <w:rFonts w:ascii="Times New Roman" w:eastAsia="Calibri" w:hAnsi="Times New Roman" w:cs="Times New Roman"/>
          <w:lang w:eastAsia="ru-RU"/>
        </w:rPr>
        <w:t>муниципального округа</w:t>
      </w:r>
      <w:r w:rsidRPr="0063420F">
        <w:rPr>
          <w:rFonts w:ascii="Times New Roman" w:eastAsia="Calibri" w:hAnsi="Times New Roman" w:cs="Times New Roman"/>
          <w:lang w:eastAsia="ru-RU"/>
        </w:rPr>
        <w:t xml:space="preserve"> </w:t>
      </w:r>
      <w:r w:rsidRPr="0063420F">
        <w:rPr>
          <w:rFonts w:ascii="Times New Roman" w:eastAsia="Calibri" w:hAnsi="Times New Roman" w:cs="Times New Roman"/>
        </w:rPr>
        <w:t>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49" w:name="_Toc176422509"/>
      <w:bookmarkStart w:id="650" w:name="_Toc176599578"/>
      <w:r w:rsidRPr="0063420F">
        <w:rPr>
          <w:rFonts w:ascii="Times New Roman" w:eastAsia="Times New Roman" w:hAnsi="Times New Roman" w:cs="Times New Roman"/>
          <w:b/>
          <w:bCs/>
          <w:szCs w:val="24"/>
          <w:lang w:eastAsia="ru-RU"/>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9"/>
      <w:bookmarkEnd w:id="650"/>
    </w:p>
    <w:p w:rsidR="0063420F" w:rsidRPr="0063420F" w:rsidRDefault="0063420F" w:rsidP="0063420F">
      <w:pPr>
        <w:widowControl w:val="0"/>
        <w:spacing w:after="0" w:line="289" w:lineRule="auto"/>
        <w:ind w:left="116" w:right="119" w:hanging="116"/>
        <w:jc w:val="left"/>
        <w:rPr>
          <w:rFonts w:ascii="Times New Roman" w:eastAsia="Times New Roman" w:hAnsi="Times New Roman" w:cs="Times New Roman"/>
          <w:spacing w:val="-2"/>
          <w:szCs w:val="24"/>
          <w:highlight w:val="gree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51" w:name="_Toc45625257"/>
      <w:bookmarkStart w:id="652" w:name="_Toc176422510"/>
      <w:bookmarkStart w:id="653" w:name="_Toc176599579"/>
      <w:r w:rsidRPr="0063420F">
        <w:rPr>
          <w:rFonts w:ascii="Times New Roman" w:eastAsia="Times New Roman" w:hAnsi="Times New Roman" w:cs="Times New Roman"/>
          <w:b/>
          <w:bCs/>
          <w:szCs w:val="24"/>
          <w:lang w:eastAsia="ru-RU"/>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1"/>
      <w:bookmarkEnd w:id="652"/>
      <w:bookmarkEnd w:id="653"/>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w:t>
      </w:r>
      <w:r w:rsidRPr="0063420F">
        <w:rPr>
          <w:rFonts w:ascii="Times New Roman" w:eastAsia="Calibri" w:hAnsi="Times New Roman" w:cs="Times New Roman"/>
          <w:lang w:eastAsia="ru-RU"/>
        </w:rPr>
        <w:lastRenderedPageBreak/>
        <w:t>снижение объема потерь тепловой энергии и, как следствие, повышение эффективности функционирования системы теплоснабжения в целом.</w:t>
      </w:r>
    </w:p>
    <w:p w:rsidR="0063420F" w:rsidRPr="0063420F" w:rsidRDefault="0063420F" w:rsidP="0063420F">
      <w:pPr>
        <w:spacing w:after="0" w:line="240" w:lineRule="auto"/>
        <w:ind w:firstLine="0"/>
        <w:rPr>
          <w:rFonts w:ascii="Times New Roman" w:eastAsia="Calibri" w:hAnsi="Times New Roman" w:cs="Times New Roman"/>
          <w:lang w:eastAsia="ru-RU"/>
        </w:rPr>
      </w:pPr>
      <w:bookmarkStart w:id="654" w:name="_Toc32845393"/>
      <w:bookmarkStart w:id="655" w:name="_Toc30085127"/>
      <w:bookmarkStart w:id="656" w:name="_Toc30081892"/>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2" w:anchor="bookmark90" w:history="1">
        <w:bookmarkStart w:id="657" w:name="_Toc30081891"/>
        <w:bookmarkStart w:id="658" w:name="_Toc30085126"/>
        <w:bookmarkStart w:id="659" w:name="_Toc32845392"/>
        <w:bookmarkStart w:id="660" w:name="_Toc45625258"/>
        <w:bookmarkStart w:id="661" w:name="_Toc176422511"/>
        <w:bookmarkStart w:id="662" w:name="_Toc176599580"/>
        <w:r w:rsidR="0063420F" w:rsidRPr="0063420F">
          <w:rPr>
            <w:rFonts w:ascii="Times New Roman" w:eastAsia="Times New Roman" w:hAnsi="Times New Roman" w:cs="Times New Roman"/>
            <w:b/>
            <w:bCs/>
            <w:szCs w:val="24"/>
            <w:lang w:eastAsia="ru-RU"/>
          </w:rPr>
          <w:t xml:space="preserve">Часть 5. </w:t>
        </w:r>
      </w:hyperlink>
      <w:bookmarkEnd w:id="657"/>
      <w:bookmarkEnd w:id="658"/>
      <w:bookmarkEnd w:id="659"/>
      <w:r w:rsidR="0063420F" w:rsidRPr="0063420F">
        <w:rPr>
          <w:rFonts w:ascii="Times New Roman" w:eastAsia="Times New Roman" w:hAnsi="Times New Roman" w:cs="Times New Roman"/>
          <w:b/>
          <w:bCs/>
          <w:szCs w:val="24"/>
          <w:lang w:eastAsia="ru-RU"/>
        </w:rPr>
        <w:t>ПРЕДЛОЖЕНИЯ ПО СТРОИТЕЛЬСТВУ ТЕПЛОВЫХ СЕТЕЙ ДЛЯ ОБЕСПЕЧЕНИЯ НОРМАТИВНОЙ НАДЕЖНОСТИ ТЕПЛОСНАБЖЕНИЯ</w:t>
      </w:r>
      <w:bookmarkEnd w:id="660"/>
      <w:bookmarkEnd w:id="661"/>
      <w:bookmarkEnd w:id="662"/>
    </w:p>
    <w:p w:rsidR="0063420F" w:rsidRPr="0063420F" w:rsidRDefault="0063420F" w:rsidP="0063420F">
      <w:pPr>
        <w:spacing w:after="0" w:line="240" w:lineRule="auto"/>
        <w:ind w:firstLine="0"/>
        <w:jc w:val="left"/>
        <w:rPr>
          <w:rFonts w:ascii="Times New Roman" w:eastAsia="Calibri" w:hAnsi="Times New Roman" w:cs="Times New Roman"/>
        </w:rPr>
      </w:pPr>
    </w:p>
    <w:bookmarkEnd w:id="654"/>
    <w:bookmarkEnd w:id="655"/>
    <w:bookmarkEnd w:id="656"/>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3" w:anchor="bookmark97" w:history="1">
        <w:bookmarkStart w:id="663" w:name="_Toc30081898"/>
        <w:bookmarkStart w:id="664" w:name="_Toc30085133"/>
        <w:bookmarkStart w:id="665" w:name="_Toc32845399"/>
        <w:bookmarkStart w:id="666" w:name="_Toc45625259"/>
        <w:bookmarkStart w:id="667" w:name="_Toc176422512"/>
        <w:bookmarkStart w:id="668" w:name="_Toc176599581"/>
        <w:r w:rsidR="0063420F" w:rsidRPr="0063420F">
          <w:rPr>
            <w:rFonts w:ascii="Times New Roman" w:eastAsia="Times New Roman" w:hAnsi="Times New Roman" w:cs="Times New Roman"/>
            <w:b/>
            <w:bCs/>
            <w:szCs w:val="24"/>
            <w:lang w:eastAsia="ru-RU"/>
          </w:rPr>
          <w:t xml:space="preserve">Часть 6. </w:t>
        </w:r>
      </w:hyperlink>
      <w:bookmarkEnd w:id="663"/>
      <w:bookmarkEnd w:id="664"/>
      <w:bookmarkEnd w:id="665"/>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66"/>
      <w:bookmarkEnd w:id="667"/>
      <w:bookmarkEnd w:id="668"/>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4" w:anchor="bookmark98" w:history="1">
        <w:bookmarkStart w:id="669" w:name="_Toc30081899"/>
        <w:bookmarkStart w:id="670" w:name="_Toc30085134"/>
        <w:bookmarkStart w:id="671" w:name="_Toc32845400"/>
        <w:bookmarkStart w:id="672" w:name="_Toc45625260"/>
        <w:bookmarkStart w:id="673" w:name="_Toc176422513"/>
        <w:bookmarkStart w:id="674" w:name="_Toc176599582"/>
        <w:r w:rsidR="0063420F" w:rsidRPr="0063420F">
          <w:rPr>
            <w:rFonts w:ascii="Times New Roman" w:eastAsia="Times New Roman" w:hAnsi="Times New Roman" w:cs="Times New Roman"/>
            <w:b/>
            <w:bCs/>
            <w:szCs w:val="24"/>
            <w:lang w:eastAsia="ru-RU"/>
          </w:rPr>
          <w:t xml:space="preserve">Часть 7. </w:t>
        </w:r>
      </w:hyperlink>
      <w:bookmarkEnd w:id="669"/>
      <w:bookmarkEnd w:id="670"/>
      <w:bookmarkEnd w:id="671"/>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672"/>
      <w:bookmarkEnd w:id="673"/>
      <w:bookmarkEnd w:id="674"/>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 xml:space="preserve">Рекомендуемые мероприятия по </w:t>
      </w:r>
      <w:r w:rsidRPr="0063420F">
        <w:rPr>
          <w:rFonts w:ascii="Times New Roman" w:eastAsia="Calibri" w:hAnsi="Times New Roman" w:cs="Times New Roman"/>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8.7.1 - Мероприятия по реконструкции и (или) модернизации тепловых сетей, подлежащих замене</w:t>
      </w:r>
    </w:p>
    <w:tbl>
      <w:tblPr>
        <w:tblStyle w:val="620"/>
        <w:tblW w:w="5000" w:type="pct"/>
        <w:jc w:val="both"/>
        <w:tblLook w:val="04A0" w:firstRow="1" w:lastRow="0" w:firstColumn="1" w:lastColumn="0" w:noHBand="0" w:noVBand="1"/>
      </w:tblPr>
      <w:tblGrid>
        <w:gridCol w:w="470"/>
        <w:gridCol w:w="4212"/>
        <w:gridCol w:w="2376"/>
        <w:gridCol w:w="2941"/>
      </w:tblGrid>
      <w:tr w:rsidR="0063420F" w:rsidRPr="0063420F" w:rsidTr="001A56D0">
        <w:trPr>
          <w:tblHeader/>
          <w:jc w:val="both"/>
        </w:trPr>
        <w:tc>
          <w:tcPr>
            <w:tcW w:w="470"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421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Обозначение реконструируемого участка</w:t>
            </w:r>
          </w:p>
        </w:tc>
        <w:tc>
          <w:tcPr>
            <w:tcW w:w="2376"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Диаметр, мм</w:t>
            </w:r>
          </w:p>
        </w:tc>
        <w:tc>
          <w:tcPr>
            <w:tcW w:w="294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участка, подлежащая замене, м</w:t>
            </w:r>
          </w:p>
        </w:tc>
      </w:tr>
      <w:tr w:rsidR="0063420F" w:rsidRPr="0063420F" w:rsidTr="001A56D0">
        <w:trPr>
          <w:jc w:val="both"/>
        </w:trPr>
        <w:tc>
          <w:tcPr>
            <w:tcW w:w="9999" w:type="dxa"/>
            <w:gridSpan w:val="4"/>
            <w:shd w:val="clear" w:color="auto" w:fill="D9E2F3"/>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ООО «ТК Новгородская»</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25</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34,0000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214,0000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57,4000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116,0000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108</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170,0000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322,0000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318,0000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110,0000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124,0000</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142,0000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lastRenderedPageBreak/>
              <w:t>Котельная №6</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29,0000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84,0000</w:t>
            </w:r>
          </w:p>
        </w:tc>
      </w:tr>
      <w:tr w:rsidR="0063420F" w:rsidRPr="0063420F" w:rsidTr="001A56D0">
        <w:trPr>
          <w:jc w:val="both"/>
        </w:trPr>
        <w:tc>
          <w:tcPr>
            <w:tcW w:w="9999"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r>
      <w:tr w:rsidR="0063420F" w:rsidRPr="0063420F" w:rsidTr="001A56D0">
        <w:trPr>
          <w:jc w:val="both"/>
        </w:trPr>
        <w:tc>
          <w:tcPr>
            <w:tcW w:w="47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294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w:t>
            </w:r>
          </w:p>
        </w:tc>
      </w:tr>
      <w:tr w:rsidR="001A56D0" w:rsidRPr="0063420F" w:rsidTr="002A103B">
        <w:trPr>
          <w:jc w:val="both"/>
        </w:trPr>
        <w:tc>
          <w:tcPr>
            <w:tcW w:w="9999" w:type="dxa"/>
            <w:gridSpan w:val="4"/>
            <w:shd w:val="clear" w:color="auto" w:fill="FFFFFF"/>
            <w:tcMar>
              <w:top w:w="40" w:type="dxa"/>
              <w:left w:w="20" w:type="dxa"/>
              <w:bottom w:w="40" w:type="dxa"/>
              <w:right w:w="20" w:type="dxa"/>
            </w:tcMar>
            <w:vAlign w:val="center"/>
          </w:tcPr>
          <w:p w:rsidR="001A56D0" w:rsidRPr="0063420F" w:rsidRDefault="001A56D0"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8</w:t>
            </w:r>
          </w:p>
        </w:tc>
      </w:tr>
      <w:tr w:rsidR="001A56D0" w:rsidRPr="0063420F" w:rsidTr="001A56D0">
        <w:trPr>
          <w:jc w:val="both"/>
        </w:trPr>
        <w:tc>
          <w:tcPr>
            <w:tcW w:w="470" w:type="dxa"/>
            <w:shd w:val="clear" w:color="auto" w:fill="FFFFFF"/>
            <w:tcMar>
              <w:top w:w="40" w:type="dxa"/>
              <w:left w:w="20" w:type="dxa"/>
              <w:bottom w:w="40" w:type="dxa"/>
              <w:right w:w="20" w:type="dxa"/>
            </w:tcMar>
            <w:vAlign w:val="center"/>
          </w:tcPr>
          <w:p w:rsidR="001A56D0" w:rsidRPr="0063420F" w:rsidRDefault="001A56D0"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1A56D0" w:rsidRPr="0043754B" w:rsidRDefault="001A56D0"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1A56D0" w:rsidRPr="0043754B" w:rsidRDefault="001A56D0"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1A56D0" w:rsidRPr="0043754B" w:rsidRDefault="001A56D0"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128,0000</w:t>
            </w:r>
          </w:p>
        </w:tc>
      </w:tr>
      <w:tr w:rsidR="006814D3" w:rsidRPr="0063420F" w:rsidTr="002A103B">
        <w:trPr>
          <w:jc w:val="both"/>
        </w:trPr>
        <w:tc>
          <w:tcPr>
            <w:tcW w:w="9999" w:type="dxa"/>
            <w:gridSpan w:val="4"/>
            <w:shd w:val="clear" w:color="auto" w:fill="FFFFFF"/>
            <w:tcMar>
              <w:top w:w="40" w:type="dxa"/>
              <w:left w:w="20" w:type="dxa"/>
              <w:bottom w:w="40" w:type="dxa"/>
              <w:right w:w="20" w:type="dxa"/>
            </w:tcMar>
            <w:vAlign w:val="center"/>
          </w:tcPr>
          <w:p w:rsidR="006814D3" w:rsidRPr="0043754B" w:rsidRDefault="006814D3" w:rsidP="002A103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Котельная № 11</w:t>
            </w:r>
          </w:p>
        </w:tc>
      </w:tr>
      <w:tr w:rsidR="006814D3" w:rsidRPr="0063420F" w:rsidTr="001A56D0">
        <w:trPr>
          <w:jc w:val="both"/>
        </w:trPr>
        <w:tc>
          <w:tcPr>
            <w:tcW w:w="470" w:type="dxa"/>
            <w:shd w:val="clear" w:color="auto" w:fill="FFFFFF"/>
            <w:tcMar>
              <w:top w:w="40" w:type="dxa"/>
              <w:left w:w="20" w:type="dxa"/>
              <w:bottom w:w="40" w:type="dxa"/>
              <w:right w:w="20" w:type="dxa"/>
            </w:tcMar>
            <w:vAlign w:val="center"/>
          </w:tcPr>
          <w:p w:rsidR="006814D3" w:rsidRDefault="006814D3"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w:t>
            </w:r>
          </w:p>
        </w:tc>
        <w:tc>
          <w:tcPr>
            <w:tcW w:w="4212" w:type="dxa"/>
            <w:shd w:val="clear" w:color="auto" w:fill="FFFFFF"/>
            <w:tcMar>
              <w:top w:w="40" w:type="dxa"/>
              <w:left w:w="200" w:type="dxa"/>
              <w:bottom w:w="40" w:type="dxa"/>
              <w:right w:w="200" w:type="dxa"/>
            </w:tcMar>
            <w:vAlign w:val="center"/>
          </w:tcPr>
          <w:p w:rsidR="006814D3" w:rsidRPr="005029CC" w:rsidRDefault="006814D3"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2"/>
              </w:rPr>
              <w:t>Участок теплосети</w:t>
            </w:r>
          </w:p>
        </w:tc>
        <w:tc>
          <w:tcPr>
            <w:tcW w:w="2376" w:type="dxa"/>
            <w:shd w:val="clear" w:color="auto" w:fill="FFFFFF"/>
            <w:tcMar>
              <w:top w:w="40" w:type="dxa"/>
              <w:left w:w="200" w:type="dxa"/>
              <w:bottom w:w="40" w:type="dxa"/>
              <w:right w:w="200" w:type="dxa"/>
            </w:tcMar>
            <w:vAlign w:val="center"/>
          </w:tcPr>
          <w:p w:rsidR="006814D3" w:rsidRPr="005029CC" w:rsidRDefault="006814D3"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2"/>
              </w:rPr>
              <w:t>76</w:t>
            </w:r>
          </w:p>
        </w:tc>
        <w:tc>
          <w:tcPr>
            <w:tcW w:w="2941" w:type="dxa"/>
            <w:shd w:val="clear" w:color="auto" w:fill="FFFFFF"/>
            <w:tcMar>
              <w:top w:w="40" w:type="dxa"/>
              <w:left w:w="200" w:type="dxa"/>
              <w:bottom w:w="40" w:type="dxa"/>
              <w:right w:w="200" w:type="dxa"/>
            </w:tcMar>
            <w:vAlign w:val="center"/>
          </w:tcPr>
          <w:p w:rsidR="006814D3" w:rsidRPr="005029CC" w:rsidRDefault="006814D3"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2"/>
              </w:rPr>
              <w:t>38,0000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5" w:anchor="bookmark99" w:history="1">
        <w:bookmarkStart w:id="675" w:name="_Toc32845401"/>
        <w:bookmarkStart w:id="676" w:name="_Toc30085135"/>
        <w:bookmarkStart w:id="677" w:name="_Toc30081900"/>
        <w:bookmarkStart w:id="678" w:name="_Toc45625261"/>
        <w:bookmarkStart w:id="679" w:name="_Toc176422514"/>
        <w:bookmarkStart w:id="680" w:name="_Toc176599583"/>
        <w:r w:rsidR="0063420F" w:rsidRPr="0063420F">
          <w:rPr>
            <w:rFonts w:ascii="Times New Roman" w:eastAsia="Times New Roman" w:hAnsi="Times New Roman" w:cs="Times New Roman"/>
            <w:b/>
            <w:bCs/>
            <w:szCs w:val="24"/>
            <w:lang w:eastAsia="ru-RU"/>
          </w:rPr>
          <w:t xml:space="preserve">Часть 8. </w:t>
        </w:r>
        <w:bookmarkEnd w:id="675"/>
        <w:bookmarkEnd w:id="676"/>
        <w:bookmarkEnd w:id="677"/>
      </w:hyperlink>
      <w:r w:rsidR="0063420F" w:rsidRPr="0063420F">
        <w:rPr>
          <w:rFonts w:ascii="Times New Roman" w:eastAsia="Times New Roman" w:hAnsi="Times New Roman" w:cs="Times New Roman"/>
          <w:b/>
          <w:bCs/>
          <w:szCs w:val="24"/>
          <w:lang w:eastAsia="ru-RU"/>
        </w:rPr>
        <w:t>ПРЕДЛОЖЕНИЯ ПО СТРОИТЕЛЬСТВУ, РЕКОНСТРУКЦИИ И (ИЛИ) МОДЕРНИЗАЦИИ НАСОСНЫХ СТАНЦИЙ</w:t>
      </w:r>
      <w:bookmarkEnd w:id="678"/>
      <w:bookmarkEnd w:id="679"/>
      <w:bookmarkEnd w:id="680"/>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rPr>
          <w:rFonts w:ascii="Times New Roman" w:eastAsia="Calibri" w:hAnsi="Times New Roman" w:cs="Times New Roman"/>
        </w:rPr>
      </w:pPr>
      <w:bookmarkStart w:id="681" w:name="_Toc45117236"/>
      <w:bookmarkStart w:id="682" w:name="_Toc53927698"/>
      <w:r w:rsidRPr="0063420F">
        <w:rPr>
          <w:rFonts w:ascii="Times New Roman" w:eastAsia="Calibri" w:hAnsi="Times New Roman" w:cs="Times New Roman"/>
        </w:rPr>
        <w:t>Строительство и реконструкции насосных станции не требуется.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83" w:name="_Toc176422515"/>
      <w:bookmarkStart w:id="684" w:name="_Toc176599584"/>
      <w:r w:rsidRPr="0063420F">
        <w:rPr>
          <w:rFonts w:ascii="Times New Roman" w:eastAsia="Times New Roman" w:hAnsi="Times New Roman" w:cs="Times New Roman"/>
          <w:b/>
          <w:bCs/>
          <w:szCs w:val="24"/>
          <w:lang w:eastAsia="ru-RU"/>
        </w:rPr>
        <w:t>Часть 9.</w:t>
      </w:r>
      <w:r w:rsidRPr="0063420F">
        <w:rPr>
          <w:rFonts w:ascii="Times New Roman" w:eastAsia="Times New Roman" w:hAnsi="Times New Roman" w:cs="Times New Roman"/>
          <w:b/>
          <w:bCs/>
          <w:color w:val="FF0000"/>
          <w:szCs w:val="24"/>
          <w:lang w:eastAsia="ru-RU"/>
        </w:rPr>
        <w:t xml:space="preserve"> </w:t>
      </w:r>
      <w:r w:rsidRPr="0063420F">
        <w:rPr>
          <w:rFonts w:ascii="Times New Roman" w:eastAsia="Times New Roman" w:hAnsi="Times New Roman" w:cs="Times New Roman"/>
          <w:b/>
          <w:bCs/>
          <w:szCs w:val="24"/>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81"/>
      <w:bookmarkEnd w:id="682"/>
      <w:bookmarkEnd w:id="683"/>
      <w:bookmarkEnd w:id="68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685" w:name="_Hlk176503508"/>
      <w:bookmarkStart w:id="686" w:name="_Toc176422516"/>
      <w:r w:rsidRPr="0063420F">
        <w:rPr>
          <w:rFonts w:ascii="Times New Roman" w:eastAsia="Times New Roman" w:hAnsi="Times New Roman" w:cs="Times New Roman"/>
          <w:color w:val="000000"/>
          <w:spacing w:val="-1"/>
          <w:szCs w:val="24"/>
        </w:rPr>
        <w:t xml:space="preserve">Изменения не зафиксированы. </w:t>
      </w:r>
    </w:p>
    <w:bookmarkEnd w:id="685"/>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687" w:name="_Toc176599585"/>
      <w:r w:rsidRPr="0063420F">
        <w:rPr>
          <w:rFonts w:ascii="Times New Roman" w:eastAsia="Times New Roman" w:hAnsi="Times New Roman" w:cs="Times New Roman"/>
          <w:b/>
          <w:bCs/>
          <w:sz w:val="28"/>
          <w:szCs w:val="28"/>
          <w:lang w:eastAsia="ru-RU"/>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686"/>
      <w:bookmarkEnd w:id="687"/>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88" w:name="_Toc30081902"/>
      <w:bookmarkStart w:id="689" w:name="_Toc30085137"/>
      <w:bookmarkStart w:id="690" w:name="_Toc32845403"/>
      <w:bookmarkStart w:id="691" w:name="_Toc176422517"/>
      <w:bookmarkStart w:id="692" w:name="_Toc176599586"/>
      <w:r w:rsidRPr="0063420F">
        <w:rPr>
          <w:rFonts w:ascii="Times New Roman" w:eastAsia="Times New Roman" w:hAnsi="Times New Roman" w:cs="Times New Roman"/>
          <w:b/>
          <w:bCs/>
          <w:szCs w:val="24"/>
          <w:lang w:eastAsia="ru-RU"/>
        </w:rPr>
        <w:t xml:space="preserve">Часть 1. </w:t>
      </w:r>
      <w:bookmarkEnd w:id="688"/>
      <w:bookmarkEnd w:id="689"/>
      <w:bookmarkEnd w:id="690"/>
      <w:r w:rsidRPr="0063420F">
        <w:rPr>
          <w:rFonts w:ascii="Times New Roman" w:eastAsia="Times New Roman" w:hAnsi="Times New Roman" w:cs="Times New Roman"/>
          <w:b/>
          <w:bCs/>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91"/>
      <w:bookmarkEnd w:id="692"/>
    </w:p>
    <w:p w:rsidR="0063420F" w:rsidRPr="0063420F" w:rsidRDefault="0063420F" w:rsidP="0063420F">
      <w:pPr>
        <w:spacing w:after="0" w:line="240" w:lineRule="auto"/>
        <w:ind w:firstLine="709"/>
        <w:rPr>
          <w:rFonts w:ascii="Times New Roman" w:eastAsia="Calibri" w:hAnsi="Times New Roman" w:cs="Times New Roman"/>
          <w:szCs w:val="24"/>
        </w:rPr>
      </w:pPr>
      <w:bookmarkStart w:id="693" w:name="_Hlk171067885"/>
    </w:p>
    <w:p w:rsidR="0063420F" w:rsidRPr="0063420F" w:rsidRDefault="0063420F" w:rsidP="0063420F">
      <w:pPr>
        <w:spacing w:after="0" w:line="240" w:lineRule="auto"/>
        <w:ind w:firstLine="709"/>
        <w:rPr>
          <w:rFonts w:ascii="Times New Roman" w:eastAsia="Calibri" w:hAnsi="Times New Roman" w:cs="Times New Roman"/>
          <w:szCs w:val="24"/>
        </w:rPr>
      </w:pPr>
      <w:bookmarkStart w:id="694" w:name="_Hlk176503589"/>
      <w:r w:rsidRPr="0063420F">
        <w:rPr>
          <w:rFonts w:ascii="Times New Roman" w:eastAsia="Calibri" w:hAnsi="Times New Roman" w:cs="Times New Roman"/>
          <w:szCs w:val="24"/>
        </w:rPr>
        <w:t xml:space="preserve">На территории </w:t>
      </w:r>
      <w:r w:rsidR="00130FF7" w:rsidRPr="00130FF7">
        <w:rPr>
          <w:rFonts w:ascii="Times New Roman" w:eastAsia="Calibri" w:hAnsi="Times New Roman" w:cs="Times New Roman"/>
          <w:szCs w:val="24"/>
        </w:rPr>
        <w:t>муниципального округа</w:t>
      </w:r>
      <w:r w:rsidRPr="0063420F">
        <w:rPr>
          <w:rFonts w:ascii="Times New Roman" w:eastAsia="Calibri" w:hAnsi="Times New Roman" w:cs="Times New Roman"/>
          <w:szCs w:val="24"/>
        </w:rPr>
        <w:t xml:space="preserve"> открытые системы теплоснабжения (горячего водоснабжения) не применяются. Существующая котельная работает по «закрытой» системе теплоснабжения.</w:t>
      </w:r>
    </w:p>
    <w:bookmarkEnd w:id="693"/>
    <w:bookmarkEnd w:id="694"/>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95" w:name="_Toc30081903"/>
      <w:bookmarkStart w:id="696" w:name="_Toc30085138"/>
      <w:bookmarkStart w:id="697" w:name="_Toc32845404"/>
      <w:bookmarkStart w:id="698" w:name="_Toc176422518"/>
      <w:bookmarkStart w:id="699" w:name="_Toc176599587"/>
      <w:r w:rsidRPr="0063420F">
        <w:rPr>
          <w:rFonts w:ascii="Times New Roman" w:eastAsia="Times New Roman" w:hAnsi="Times New Roman" w:cs="Times New Roman"/>
          <w:b/>
          <w:bCs/>
          <w:szCs w:val="24"/>
          <w:lang w:eastAsia="ru-RU"/>
        </w:rPr>
        <w:t xml:space="preserve">Часть 2. </w:t>
      </w:r>
      <w:bookmarkEnd w:id="695"/>
      <w:bookmarkEnd w:id="696"/>
      <w:bookmarkEnd w:id="697"/>
      <w:r w:rsidRPr="0063420F">
        <w:rPr>
          <w:rFonts w:ascii="Times New Roman" w:eastAsia="Times New Roman" w:hAnsi="Times New Roman" w:cs="Times New Roman"/>
          <w:b/>
          <w:bCs/>
          <w:szCs w:val="24"/>
          <w:lang w:eastAsia="ru-RU"/>
        </w:rPr>
        <w:t xml:space="preserve">ОБОСНОВАНИЕ И ПЕРЕСМОТР ГРАФИКА ТЕМПЕРАТУР ТЕПЛОНОСИТЕЛЯ И ЕГО РАСХОДА В ОТКРЫТОЙ СИСТЕМЕ </w:t>
      </w:r>
      <w:r w:rsidRPr="0063420F">
        <w:rPr>
          <w:rFonts w:ascii="Times New Roman" w:eastAsia="Times New Roman" w:hAnsi="Times New Roman" w:cs="Times New Roman"/>
          <w:b/>
          <w:bCs/>
          <w:szCs w:val="24"/>
          <w:lang w:eastAsia="ru-RU"/>
        </w:rPr>
        <w:lastRenderedPageBreak/>
        <w:t>ТЕПЛОСНАБЖЕНИЯ (ГОРЯЧЕГО ВОДОСНАБЖЕНИЯ)</w:t>
      </w:r>
      <w:bookmarkEnd w:id="698"/>
      <w:bookmarkEnd w:id="69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bookmarkStart w:id="700" w:name="_Toc30081904"/>
      <w:bookmarkStart w:id="701" w:name="_Toc30085139"/>
      <w:bookmarkStart w:id="702" w:name="_Toc32845405"/>
      <w:bookmarkStart w:id="703" w:name="_Toc176422519"/>
      <w:r w:rsidRPr="0063420F">
        <w:rPr>
          <w:rFonts w:ascii="Times New Roman" w:eastAsia="Calibri" w:hAnsi="Times New Roman" w:cs="Times New Roman"/>
          <w:szCs w:val="24"/>
        </w:rPr>
        <w:t xml:space="preserve">На территории </w:t>
      </w:r>
      <w:r w:rsidR="00130FF7" w:rsidRPr="00130FF7">
        <w:rPr>
          <w:rFonts w:ascii="Times New Roman" w:eastAsia="Calibri" w:hAnsi="Times New Roman" w:cs="Times New Roman"/>
          <w:szCs w:val="24"/>
        </w:rPr>
        <w:t>муниципального округа</w:t>
      </w:r>
      <w:r w:rsidRPr="0063420F">
        <w:rPr>
          <w:rFonts w:ascii="Times New Roman" w:eastAsia="Calibri" w:hAnsi="Times New Roman" w:cs="Times New Roman"/>
          <w:szCs w:val="24"/>
        </w:rPr>
        <w:t xml:space="preserve">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709"/>
        <w:rPr>
          <w:rFonts w:ascii="Times New Roman" w:eastAsia="Calibri" w:hAnsi="Times New Roman" w:cs="Times New Roman"/>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04" w:name="_Toc176599588"/>
      <w:r w:rsidRPr="0063420F">
        <w:rPr>
          <w:rFonts w:ascii="Times New Roman" w:eastAsia="Times New Roman" w:hAnsi="Times New Roman" w:cs="Times New Roman"/>
          <w:b/>
          <w:bCs/>
          <w:szCs w:val="24"/>
          <w:lang w:eastAsia="ru-RU"/>
        </w:rPr>
        <w:t xml:space="preserve">Часть 3. </w:t>
      </w:r>
      <w:bookmarkEnd w:id="700"/>
      <w:bookmarkEnd w:id="701"/>
      <w:bookmarkEnd w:id="702"/>
      <w:r w:rsidRPr="0063420F">
        <w:rPr>
          <w:rFonts w:ascii="Times New Roman" w:eastAsia="Times New Roman" w:hAnsi="Times New Roman" w:cs="Times New Roman"/>
          <w:b/>
          <w:bCs/>
          <w:szCs w:val="24"/>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03"/>
      <w:bookmarkEnd w:id="70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 xml:space="preserve">На территории </w:t>
      </w:r>
      <w:r w:rsidR="00130FF7" w:rsidRPr="00130FF7">
        <w:rPr>
          <w:rFonts w:ascii="Times New Roman" w:eastAsia="Calibri" w:hAnsi="Times New Roman" w:cs="Times New Roman"/>
          <w:szCs w:val="24"/>
        </w:rPr>
        <w:t>муниципального округа</w:t>
      </w:r>
      <w:r w:rsidRPr="0063420F">
        <w:rPr>
          <w:rFonts w:ascii="Times New Roman" w:eastAsia="Calibri" w:hAnsi="Times New Roman" w:cs="Times New Roman"/>
          <w:szCs w:val="24"/>
        </w:rPr>
        <w:t xml:space="preserve">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05" w:name="_Toc30081905"/>
      <w:bookmarkStart w:id="706" w:name="_Toc30085140"/>
      <w:bookmarkStart w:id="707" w:name="_Toc32845417"/>
      <w:bookmarkStart w:id="708" w:name="_Toc176422520"/>
      <w:bookmarkStart w:id="709" w:name="_Toc176599589"/>
      <w:r w:rsidRPr="0063420F">
        <w:rPr>
          <w:rFonts w:ascii="Times New Roman" w:eastAsia="Times New Roman" w:hAnsi="Times New Roman" w:cs="Times New Roman"/>
          <w:b/>
          <w:bCs/>
          <w:szCs w:val="24"/>
          <w:lang w:eastAsia="ru-RU"/>
        </w:rPr>
        <w:t xml:space="preserve">Часть 4. </w:t>
      </w:r>
      <w:bookmarkEnd w:id="705"/>
      <w:bookmarkEnd w:id="706"/>
      <w:bookmarkEnd w:id="707"/>
      <w:r w:rsidRPr="0063420F">
        <w:rPr>
          <w:rFonts w:ascii="Times New Roman" w:eastAsia="Times New Roman" w:hAnsi="Times New Roman" w:cs="Times New Roman"/>
          <w:b/>
          <w:bCs/>
          <w:szCs w:val="24"/>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08"/>
      <w:bookmarkEnd w:id="70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bookmarkStart w:id="710" w:name="_Hlk167886465"/>
      <w:r w:rsidRPr="0063420F">
        <w:rPr>
          <w:rFonts w:ascii="Times New Roman" w:eastAsia="Calibri" w:hAnsi="Times New Roman" w:cs="Times New Roman"/>
          <w:color w:val="000000"/>
          <w:szCs w:val="23"/>
        </w:rPr>
        <w:t>Инвестиции не требуются.</w:t>
      </w:r>
    </w:p>
    <w:bookmarkEnd w:id="710"/>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1" w:name="_Toc30081906"/>
      <w:bookmarkStart w:id="712" w:name="_Toc30085141"/>
      <w:bookmarkStart w:id="713" w:name="_Toc32845421"/>
      <w:bookmarkStart w:id="714" w:name="_Toc176422521"/>
      <w:bookmarkStart w:id="715" w:name="_Toc176599590"/>
      <w:r w:rsidRPr="0063420F">
        <w:rPr>
          <w:rFonts w:ascii="Times New Roman" w:eastAsia="Times New Roman" w:hAnsi="Times New Roman" w:cs="Times New Roman"/>
          <w:b/>
          <w:bCs/>
          <w:szCs w:val="24"/>
          <w:lang w:eastAsia="ru-RU"/>
        </w:rPr>
        <w:t xml:space="preserve">Часть 5. </w:t>
      </w:r>
      <w:bookmarkEnd w:id="711"/>
      <w:bookmarkEnd w:id="712"/>
      <w:bookmarkEnd w:id="713"/>
      <w:r w:rsidRPr="0063420F">
        <w:rPr>
          <w:rFonts w:ascii="Times New Roman" w:eastAsia="Times New Roman" w:hAnsi="Times New Roman" w:cs="Times New Roman"/>
          <w:b/>
          <w:bCs/>
          <w:szCs w:val="24"/>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14"/>
      <w:bookmarkEnd w:id="715"/>
    </w:p>
    <w:p w:rsidR="0063420F" w:rsidRPr="0063420F" w:rsidRDefault="0063420F" w:rsidP="0063420F">
      <w:pPr>
        <w:spacing w:after="0" w:line="240" w:lineRule="auto"/>
        <w:ind w:firstLine="0"/>
        <w:jc w:val="left"/>
        <w:rPr>
          <w:rFonts w:ascii="Times New Roman" w:eastAsia="Calibri" w:hAnsi="Times New Roman" w:cs="Times New Roman"/>
        </w:rPr>
      </w:pPr>
      <w:bookmarkStart w:id="716" w:name="_Toc32845422"/>
    </w:p>
    <w:bookmarkEnd w:id="716"/>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 xml:space="preserve">На территории </w:t>
      </w:r>
      <w:r w:rsidR="00130FF7" w:rsidRPr="00130FF7">
        <w:rPr>
          <w:rFonts w:ascii="Times New Roman" w:eastAsia="Calibri" w:hAnsi="Times New Roman" w:cs="Times New Roman"/>
          <w:szCs w:val="24"/>
        </w:rPr>
        <w:t>муниципального округа</w:t>
      </w:r>
      <w:r w:rsidRPr="0063420F">
        <w:rPr>
          <w:rFonts w:ascii="Times New Roman" w:eastAsia="Calibri" w:hAnsi="Times New Roman" w:cs="Times New Roman"/>
          <w:szCs w:val="24"/>
        </w:rPr>
        <w:t xml:space="preserve">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sz w:val="22"/>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7" w:name="_Toc30081907"/>
      <w:bookmarkStart w:id="718" w:name="_Toc30085142"/>
      <w:bookmarkStart w:id="719" w:name="_Toc32845453"/>
      <w:bookmarkStart w:id="720" w:name="_Toc176422522"/>
      <w:bookmarkStart w:id="721" w:name="_Toc176599591"/>
      <w:r w:rsidRPr="0063420F">
        <w:rPr>
          <w:rFonts w:ascii="Times New Roman" w:eastAsia="Times New Roman" w:hAnsi="Times New Roman" w:cs="Times New Roman"/>
          <w:b/>
          <w:bCs/>
          <w:szCs w:val="24"/>
          <w:lang w:eastAsia="ru-RU"/>
        </w:rPr>
        <w:t xml:space="preserve">Часть 6. </w:t>
      </w:r>
      <w:bookmarkEnd w:id="717"/>
      <w:bookmarkEnd w:id="718"/>
      <w:bookmarkEnd w:id="719"/>
      <w:r w:rsidRPr="0063420F">
        <w:rPr>
          <w:rFonts w:ascii="Times New Roman" w:eastAsia="Times New Roman" w:hAnsi="Times New Roman" w:cs="Times New Roman"/>
          <w:b/>
          <w:bCs/>
          <w:szCs w:val="24"/>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20"/>
      <w:bookmarkEnd w:id="721"/>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 xml:space="preserve">На территории </w:t>
      </w:r>
      <w:r w:rsidR="00130FF7" w:rsidRPr="00130FF7">
        <w:rPr>
          <w:rFonts w:ascii="Times New Roman" w:eastAsia="Calibri" w:hAnsi="Times New Roman" w:cs="Times New Roman"/>
          <w:szCs w:val="24"/>
        </w:rPr>
        <w:t>муниципального округа</w:t>
      </w:r>
      <w:r w:rsidRPr="0063420F">
        <w:rPr>
          <w:rFonts w:ascii="Times New Roman" w:eastAsia="Calibri" w:hAnsi="Times New Roman" w:cs="Times New Roman"/>
          <w:szCs w:val="24"/>
        </w:rPr>
        <w:t xml:space="preserve">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22" w:name="_Toc45633591"/>
      <w:bookmarkStart w:id="723" w:name="_Toc53927708"/>
      <w:bookmarkStart w:id="724" w:name="_Toc176422523"/>
      <w:bookmarkStart w:id="725" w:name="_Toc176599592"/>
      <w:r w:rsidRPr="0063420F">
        <w:rPr>
          <w:rFonts w:ascii="Times New Roman" w:eastAsia="Times New Roman" w:hAnsi="Times New Roman" w:cs="Times New Roman"/>
          <w:b/>
          <w:bCs/>
          <w:szCs w:val="24"/>
          <w:lang w:eastAsia="ru-RU"/>
        </w:rPr>
        <w:t xml:space="preserve">Часть 7. </w:t>
      </w:r>
      <w:bookmarkEnd w:id="722"/>
      <w:bookmarkEnd w:id="723"/>
      <w:r w:rsidRPr="0063420F">
        <w:rPr>
          <w:rFonts w:ascii="Times New Roman" w:eastAsia="Times New Roman" w:hAnsi="Times New Roman" w:cs="Times New Roman"/>
          <w:b/>
          <w:bCs/>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724"/>
      <w:bookmarkEnd w:id="725"/>
    </w:p>
    <w:p w:rsidR="0063420F" w:rsidRPr="0063420F" w:rsidRDefault="0063420F" w:rsidP="0063420F">
      <w:pPr>
        <w:spacing w:after="0" w:line="240" w:lineRule="auto"/>
        <w:ind w:firstLine="851"/>
        <w:jc w:val="left"/>
        <w:rPr>
          <w:rFonts w:ascii="Times New Roman" w:eastAsia="Calibri" w:hAnsi="Times New Roman" w:cs="Times New Roman"/>
          <w:lang w:eastAsia="ru-RU"/>
        </w:rPr>
      </w:pPr>
    </w:p>
    <w:p w:rsidR="0063420F" w:rsidRPr="0063420F" w:rsidRDefault="0063420F" w:rsidP="0063420F">
      <w:pPr>
        <w:spacing w:after="0" w:line="240" w:lineRule="auto"/>
        <w:ind w:firstLine="851"/>
        <w:jc w:val="left"/>
        <w:rPr>
          <w:rFonts w:ascii="Times New Roman" w:eastAsia="Calibri" w:hAnsi="Times New Roman" w:cs="Times New Roman"/>
          <w:lang w:eastAsia="ru-RU"/>
        </w:rPr>
      </w:pPr>
      <w:r w:rsidRPr="0063420F">
        <w:rPr>
          <w:rFonts w:ascii="Times New Roman" w:eastAsia="Calibri" w:hAnsi="Times New Roman" w:cs="Times New Roman"/>
          <w:lang w:eastAsia="ru-RU"/>
        </w:rPr>
        <w:t>Изменения отсутствуют.</w:t>
      </w: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63420F">
          <w:pgSz w:w="11906" w:h="16838"/>
          <w:pgMar w:top="1134" w:right="1276" w:bottom="1134" w:left="851" w:header="708" w:footer="708" w:gutter="0"/>
          <w:cols w:space="708"/>
          <w:docGrid w:linePitch="360"/>
        </w:sect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66" w:anchor="bookmark85" w:history="1">
        <w:bookmarkStart w:id="726" w:name="_Toc45625263"/>
        <w:bookmarkStart w:id="727" w:name="_Toc176422524"/>
        <w:bookmarkStart w:id="728" w:name="_Toc176599593"/>
        <w:r w:rsidR="0063420F" w:rsidRPr="0063420F">
          <w:rPr>
            <w:rFonts w:ascii="Times New Roman" w:eastAsia="Times New Roman" w:hAnsi="Times New Roman" w:cs="Times New Roman"/>
            <w:b/>
            <w:bCs/>
            <w:sz w:val="28"/>
            <w:szCs w:val="28"/>
            <w:lang w:eastAsia="ru-RU"/>
          </w:rPr>
          <w:t xml:space="preserve">ГЛАВА 10.  </w:t>
        </w:r>
      </w:hyperlink>
      <w:r w:rsidR="0063420F" w:rsidRPr="0063420F">
        <w:rPr>
          <w:rFonts w:ascii="Times New Roman" w:eastAsia="Times New Roman" w:hAnsi="Times New Roman" w:cs="Times New Roman"/>
          <w:b/>
          <w:bCs/>
          <w:sz w:val="28"/>
          <w:szCs w:val="28"/>
          <w:lang w:eastAsia="ru-RU"/>
        </w:rPr>
        <w:t>ПЕРСПЕКТИВНЫЕ ТОПЛИВНЫЕ БАЛАНСЫ</w:t>
      </w:r>
      <w:bookmarkEnd w:id="726"/>
      <w:bookmarkEnd w:id="727"/>
      <w:bookmarkEnd w:id="728"/>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7" w:anchor="bookmark108" w:history="1">
        <w:bookmarkStart w:id="729" w:name="_Toc176422525"/>
        <w:bookmarkStart w:id="730" w:name="_Toc176599594"/>
        <w:r w:rsidR="0063420F" w:rsidRPr="0063420F">
          <w:rPr>
            <w:rFonts w:ascii="Times New Roman" w:eastAsia="Times New Roman" w:hAnsi="Times New Roman" w:cs="Times New Roman"/>
            <w:b/>
            <w:bCs/>
            <w:szCs w:val="24"/>
            <w:lang w:eastAsia="ru-RU"/>
          </w:rPr>
          <w:t>Часть 1. РАСЧЕТЫ ПО КАЖДОМУ ИСТОЧНИКУ ТЕПЛОВОЙ ЭНЕРГИИ ПЕРСПЕКТИВНЫХ МАКСИМАЛЬНЫХ ЧАСОВЫХ И ГОДОВЫХ</w:t>
        </w:r>
      </w:hyperlink>
      <w:r w:rsidR="0063420F" w:rsidRPr="0063420F">
        <w:rPr>
          <w:rFonts w:ascii="Times New Roman" w:eastAsia="Times New Roman" w:hAnsi="Times New Roman" w:cs="Times New Roman"/>
          <w:b/>
          <w:bCs/>
          <w:szCs w:val="24"/>
          <w:lang w:eastAsia="ru-RU"/>
        </w:rPr>
        <w:t xml:space="preserve"> </w:t>
      </w:r>
      <w:hyperlink r:id="rId268" w:anchor="bookmark108" w:history="1">
        <w:r w:rsidR="0063420F" w:rsidRPr="0063420F">
          <w:rPr>
            <w:rFonts w:ascii="Times New Roman" w:eastAsia="Times New Roman" w:hAnsi="Times New Roman" w:cs="Times New Roman"/>
            <w:b/>
            <w:bCs/>
            <w:szCs w:val="24"/>
            <w:lang w:eastAsia="ru-RU"/>
          </w:rPr>
          <w:t>РАСХОДОВ ОСНОВНОГО ВИДА ТОПЛИВА</w:t>
        </w:r>
      </w:hyperlink>
      <w:r w:rsidR="0063420F" w:rsidRPr="0063420F">
        <w:rPr>
          <w:rFonts w:ascii="Times New Roman" w:eastAsia="Times New Roman" w:hAnsi="Times New Roman" w:cs="Times New Roman"/>
          <w:b/>
          <w:bCs/>
          <w:szCs w:val="24"/>
          <w:lang w:eastAsia="ru-RU"/>
        </w:rPr>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729"/>
      <w:bookmarkEnd w:id="730"/>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autoSpaceDE w:val="0"/>
        <w:autoSpaceDN w:val="0"/>
        <w:adjustRightInd w:val="0"/>
        <w:spacing w:after="0" w:line="240" w:lineRule="auto"/>
        <w:ind w:firstLine="709"/>
        <w:jc w:val="left"/>
        <w:rPr>
          <w:rFonts w:ascii="Times New Roman" w:eastAsia="Calibri" w:hAnsi="Times New Roman" w:cs="Times New Roman"/>
          <w:color w:val="000000"/>
          <w:szCs w:val="24"/>
          <w:lang w:eastAsia="ru-RU"/>
        </w:rPr>
      </w:pPr>
      <w:r w:rsidRPr="0063420F">
        <w:rPr>
          <w:rFonts w:ascii="Times New Roman" w:eastAsia="Calibri" w:hAnsi="Times New Roman" w:cs="Times New Roman"/>
          <w:bCs/>
          <w:color w:val="000000"/>
          <w:szCs w:val="24"/>
          <w:lang w:eastAsia="ru-RU"/>
        </w:rPr>
        <w:t>Прогнозные значения топливного баланса в зоне деятельности единой теплоснабжающей организации</w:t>
      </w:r>
      <w:r w:rsidRPr="0063420F">
        <w:rPr>
          <w:rFonts w:ascii="Times New Roman" w:eastAsia="Calibri" w:hAnsi="Times New Roman" w:cs="Times New Roman"/>
          <w:color w:val="000000"/>
          <w:szCs w:val="24"/>
          <w:lang w:eastAsia="ru-RU"/>
        </w:rPr>
        <w:t xml:space="preserve"> представлен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10.1.1 - Прогнозные значения топливного баланса в зоне деятельности единой теплоснабжающей организации</w:t>
      </w:r>
    </w:p>
    <w:tbl>
      <w:tblPr>
        <w:tblStyle w:val="630"/>
        <w:tblW w:w="5000" w:type="pct"/>
        <w:jc w:val="center"/>
        <w:tblLook w:val="04A0" w:firstRow="1" w:lastRow="0" w:firstColumn="1" w:lastColumn="0" w:noHBand="0" w:noVBand="1"/>
      </w:tblPr>
      <w:tblGrid>
        <w:gridCol w:w="429"/>
        <w:gridCol w:w="1221"/>
        <w:gridCol w:w="1092"/>
        <w:gridCol w:w="1004"/>
        <w:gridCol w:w="1004"/>
        <w:gridCol w:w="1004"/>
        <w:gridCol w:w="1004"/>
        <w:gridCol w:w="1004"/>
        <w:gridCol w:w="1004"/>
        <w:gridCol w:w="1004"/>
        <w:gridCol w:w="1004"/>
        <w:gridCol w:w="1004"/>
        <w:gridCol w:w="1004"/>
        <w:gridCol w:w="1004"/>
        <w:gridCol w:w="1004"/>
      </w:tblGrid>
      <w:tr w:rsidR="0063420F" w:rsidRPr="0063420F" w:rsidTr="00B8346A">
        <w:trPr>
          <w:tblHeader/>
          <w:jc w:val="center"/>
        </w:trPr>
        <w:tc>
          <w:tcPr>
            <w:tcW w:w="429"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w:t>
            </w: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B8346A">
        <w:trPr>
          <w:jc w:val="center"/>
        </w:trPr>
        <w:tc>
          <w:tcPr>
            <w:tcW w:w="14790" w:type="dxa"/>
            <w:gridSpan w:val="15"/>
            <w:shd w:val="clear" w:color="auto" w:fill="DEEAF6"/>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1318,7800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кг.у.т</w:t>
            </w:r>
            <w:proofErr w:type="spellEnd"/>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277,1900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691,3000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кг.у.т</w:t>
            </w:r>
            <w:proofErr w:type="spellEnd"/>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376,0100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кг.у.т</w:t>
            </w:r>
            <w:proofErr w:type="spellEnd"/>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№6</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685,8700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кг.у.т</w:t>
            </w:r>
            <w:proofErr w:type="spellEnd"/>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359,1300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585,1300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кг.у.т</w:t>
            </w:r>
            <w:proofErr w:type="spellEnd"/>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309,3700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r w:rsidRPr="0063420F">
              <w:rPr>
                <w:rFonts w:ascii="Times New Roman" w:eastAsia="Times New Roman" w:hAnsi="Times New Roman" w:cs="Times New Roman"/>
                <w:sz w:val="20"/>
                <w:szCs w:val="20"/>
              </w:rPr>
              <w:lastRenderedPageBreak/>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Уголь</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 10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714,2400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кг.у.т</w:t>
            </w:r>
            <w:proofErr w:type="spellEnd"/>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351,0100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r>
      <w:tr w:rsidR="0063420F" w:rsidRPr="0063420F" w:rsidTr="00B8346A">
        <w:trPr>
          <w:jc w:val="center"/>
        </w:trPr>
        <w:tc>
          <w:tcPr>
            <w:tcW w:w="1479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172,2300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УРУТ на </w:t>
            </w:r>
            <w:r w:rsidRPr="0063420F">
              <w:rPr>
                <w:rFonts w:ascii="Times New Roman" w:eastAsia="Times New Roman" w:hAnsi="Times New Roman" w:cs="Times New Roman"/>
                <w:sz w:val="20"/>
                <w:szCs w:val="20"/>
              </w:rPr>
              <w:lastRenderedPageBreak/>
              <w:t>выработку тепловой энергии</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lastRenderedPageBreak/>
              <w:t>кг.у.т</w:t>
            </w:r>
            <w:proofErr w:type="spellEnd"/>
            <w:r w:rsidRPr="0063420F">
              <w:rPr>
                <w:rFonts w:ascii="Times New Roman" w:eastAsia="Times New Roman" w:hAnsi="Times New Roman" w:cs="Times New Roman"/>
                <w:sz w:val="20"/>
                <w:szCs w:val="20"/>
              </w:rPr>
              <w:t>./Г</w:t>
            </w:r>
            <w:r w:rsidRPr="0063420F">
              <w:rPr>
                <w:rFonts w:ascii="Times New Roman" w:eastAsia="Times New Roman" w:hAnsi="Times New Roman" w:cs="Times New Roman"/>
                <w:sz w:val="20"/>
                <w:szCs w:val="20"/>
              </w:rPr>
              <w:lastRenderedPageBreak/>
              <w:t>кал</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519,86</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r>
      <w:tr w:rsidR="0063420F" w:rsidRPr="0063420F" w:rsidTr="00B8346A">
        <w:trPr>
          <w:jc w:val="center"/>
        </w:trPr>
        <w:tc>
          <w:tcPr>
            <w:tcW w:w="429"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1221"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1092"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1004"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r>
      <w:tr w:rsidR="00B8346A" w:rsidRPr="0063420F" w:rsidTr="002A103B">
        <w:trPr>
          <w:jc w:val="center"/>
        </w:trPr>
        <w:tc>
          <w:tcPr>
            <w:tcW w:w="14790" w:type="dxa"/>
            <w:gridSpan w:val="15"/>
            <w:shd w:val="clear" w:color="auto" w:fill="FFFFFF"/>
            <w:tcMar>
              <w:top w:w="40" w:type="dxa"/>
              <w:left w:w="20" w:type="dxa"/>
              <w:bottom w:w="40" w:type="dxa"/>
              <w:right w:w="20" w:type="dxa"/>
            </w:tcMar>
            <w:vAlign w:val="center"/>
          </w:tcPr>
          <w:p w:rsidR="00B8346A" w:rsidRPr="00B8346A" w:rsidRDefault="00B8346A" w:rsidP="00B8346A">
            <w:pPr>
              <w:spacing w:after="0"/>
              <w:ind w:firstLine="0"/>
              <w:jc w:val="left"/>
              <w:rPr>
                <w:rFonts w:ascii="Times New Roman" w:eastAsia="Times New Roman" w:hAnsi="Times New Roman" w:cs="Times New Roman"/>
                <w:b/>
                <w:sz w:val="20"/>
                <w:szCs w:val="20"/>
              </w:rPr>
            </w:pPr>
            <w:r w:rsidRPr="00B8346A">
              <w:rPr>
                <w:rFonts w:ascii="Times New Roman" w:eastAsia="Times New Roman" w:hAnsi="Times New Roman" w:cs="Times New Roman"/>
                <w:b/>
                <w:sz w:val="20"/>
                <w:szCs w:val="20"/>
              </w:rPr>
              <w:t>Котельная № 8</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229,9000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210,4800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proofErr w:type="spellStart"/>
            <w:r w:rsidRPr="0043754B">
              <w:rPr>
                <w:rFonts w:ascii="Times New Roman" w:eastAsia="Times New Roman" w:hAnsi="Times New Roman" w:cs="Times New Roman"/>
                <w:sz w:val="20"/>
                <w:szCs w:val="20"/>
              </w:rPr>
              <w:t>кг.у.т</w:t>
            </w:r>
            <w:proofErr w:type="spellEnd"/>
            <w:r w:rsidRPr="0043754B">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375,4500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366,8400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условного</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proofErr w:type="spellStart"/>
            <w:r w:rsidRPr="0043754B">
              <w:rPr>
                <w:rFonts w:ascii="Times New Roman" w:eastAsia="Times New Roman" w:hAnsi="Times New Roman" w:cs="Times New Roman"/>
                <w:sz w:val="20"/>
                <w:szCs w:val="20"/>
              </w:rPr>
              <w:t>т.у.т</w:t>
            </w:r>
            <w:proofErr w:type="spellEnd"/>
            <w:r w:rsidRPr="0043754B">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proofErr w:type="spellStart"/>
            <w:r w:rsidRPr="0043754B">
              <w:rPr>
                <w:rFonts w:ascii="Times New Roman" w:eastAsia="Times New Roman" w:hAnsi="Times New Roman" w:cs="Times New Roman"/>
                <w:sz w:val="20"/>
                <w:szCs w:val="20"/>
              </w:rPr>
              <w:t>т.у.т</w:t>
            </w:r>
            <w:proofErr w:type="spellEnd"/>
            <w:r w:rsidRPr="0043754B">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91,0100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3.2</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натураль</w:t>
            </w:r>
            <w:r w:rsidRPr="0043754B">
              <w:rPr>
                <w:rFonts w:ascii="Times New Roman" w:eastAsia="Times New Roman" w:hAnsi="Times New Roman" w:cs="Times New Roman"/>
                <w:sz w:val="20"/>
                <w:szCs w:val="20"/>
              </w:rPr>
              <w:lastRenderedPageBreak/>
              <w:t>ного</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lastRenderedPageBreak/>
              <w:t>3.2.1</w:t>
            </w:r>
          </w:p>
        </w:tc>
        <w:tc>
          <w:tcPr>
            <w:tcW w:w="1221"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right"/>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c>
          <w:tcPr>
            <w:tcW w:w="1004" w:type="dxa"/>
            <w:shd w:val="clear" w:color="auto" w:fill="FFFFFF"/>
            <w:tcMar>
              <w:top w:w="40" w:type="dxa"/>
              <w:left w:w="200" w:type="dxa"/>
              <w:bottom w:w="40" w:type="dxa"/>
              <w:right w:w="200" w:type="dxa"/>
            </w:tcMar>
            <w:vAlign w:val="center"/>
          </w:tcPr>
          <w:p w:rsidR="00B8346A" w:rsidRPr="0043754B" w:rsidRDefault="00B8346A" w:rsidP="002A103B">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342,1600</w:t>
            </w:r>
          </w:p>
        </w:tc>
      </w:tr>
      <w:tr w:rsidR="00B8346A" w:rsidRPr="0063420F" w:rsidTr="002A103B">
        <w:trPr>
          <w:jc w:val="center"/>
        </w:trPr>
        <w:tc>
          <w:tcPr>
            <w:tcW w:w="14790" w:type="dxa"/>
            <w:gridSpan w:val="15"/>
            <w:shd w:val="clear" w:color="auto" w:fill="FFFFFF"/>
            <w:tcMar>
              <w:top w:w="40" w:type="dxa"/>
              <w:left w:w="20" w:type="dxa"/>
              <w:bottom w:w="40" w:type="dxa"/>
              <w:right w:w="20" w:type="dxa"/>
            </w:tcMar>
            <w:vAlign w:val="center"/>
          </w:tcPr>
          <w:p w:rsidR="00B8346A" w:rsidRPr="00B8346A" w:rsidRDefault="00B8346A" w:rsidP="00B8346A">
            <w:pPr>
              <w:spacing w:after="0"/>
              <w:ind w:firstLine="0"/>
              <w:jc w:val="left"/>
              <w:rPr>
                <w:rFonts w:ascii="Times New Roman" w:eastAsia="Calibri" w:hAnsi="Times New Roman" w:cs="Times New Roman"/>
                <w:b/>
              </w:rPr>
            </w:pPr>
            <w:r w:rsidRPr="00B8346A">
              <w:rPr>
                <w:rFonts w:ascii="Times New Roman" w:eastAsia="Calibri" w:hAnsi="Times New Roman" w:cs="Times New Roman"/>
                <w:b/>
              </w:rPr>
              <w:t>Котельная № 11</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246,6900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248,8000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УРУТ на выработку тепловой энергии</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proofErr w:type="spellStart"/>
            <w:r w:rsidRPr="005029CC">
              <w:rPr>
                <w:rFonts w:ascii="Times New Roman" w:eastAsia="Times New Roman" w:hAnsi="Times New Roman" w:cs="Times New Roman"/>
                <w:sz w:val="20"/>
                <w:szCs w:val="20"/>
              </w:rPr>
              <w:t>кг.у.т</w:t>
            </w:r>
            <w:proofErr w:type="spellEnd"/>
            <w:r w:rsidRPr="005029CC">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277,2200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369,2700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условного</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proofErr w:type="spellStart"/>
            <w:r w:rsidRPr="005029CC">
              <w:rPr>
                <w:rFonts w:ascii="Times New Roman" w:eastAsia="Times New Roman" w:hAnsi="Times New Roman" w:cs="Times New Roman"/>
                <w:sz w:val="20"/>
                <w:szCs w:val="20"/>
              </w:rPr>
              <w:t>т.у.т</w:t>
            </w:r>
            <w:proofErr w:type="spellEnd"/>
            <w:r w:rsidRPr="005029CC">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proofErr w:type="spellStart"/>
            <w:r w:rsidRPr="005029CC">
              <w:rPr>
                <w:rFonts w:ascii="Times New Roman" w:eastAsia="Times New Roman" w:hAnsi="Times New Roman" w:cs="Times New Roman"/>
                <w:sz w:val="20"/>
                <w:szCs w:val="20"/>
              </w:rPr>
              <w:t>т.у.т</w:t>
            </w:r>
            <w:proofErr w:type="spellEnd"/>
            <w:r w:rsidRPr="005029CC">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75,1600</w:t>
            </w: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натурального</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sz w:val="20"/>
                <w:szCs w:val="20"/>
              </w:rPr>
            </w:pPr>
          </w:p>
        </w:tc>
      </w:tr>
      <w:tr w:rsidR="00B8346A" w:rsidRPr="0063420F" w:rsidTr="00B8346A">
        <w:trPr>
          <w:jc w:val="center"/>
        </w:trPr>
        <w:tc>
          <w:tcPr>
            <w:tcW w:w="429" w:type="dxa"/>
            <w:shd w:val="clear" w:color="auto" w:fill="FFFFFF"/>
            <w:tcMar>
              <w:top w:w="40" w:type="dxa"/>
              <w:left w:w="20" w:type="dxa"/>
              <w:bottom w:w="40" w:type="dxa"/>
              <w:right w:w="2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c>
          <w:tcPr>
            <w:tcW w:w="1004" w:type="dxa"/>
            <w:shd w:val="clear" w:color="auto" w:fill="FFFFFF"/>
            <w:tcMar>
              <w:top w:w="40" w:type="dxa"/>
              <w:left w:w="200" w:type="dxa"/>
              <w:bottom w:w="40" w:type="dxa"/>
              <w:right w:w="200" w:type="dxa"/>
            </w:tcMar>
            <w:vAlign w:val="center"/>
          </w:tcPr>
          <w:p w:rsidR="00B8346A" w:rsidRPr="005029CC" w:rsidRDefault="00B8346A"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282,5500</w:t>
            </w:r>
          </w:p>
        </w:tc>
      </w:tr>
      <w:tr w:rsidR="00B8346A" w:rsidRPr="0063420F" w:rsidTr="002A103B">
        <w:trPr>
          <w:jc w:val="center"/>
        </w:trPr>
        <w:tc>
          <w:tcPr>
            <w:tcW w:w="14790" w:type="dxa"/>
            <w:gridSpan w:val="15"/>
            <w:shd w:val="clear" w:color="auto" w:fill="FFFFFF"/>
            <w:tcMar>
              <w:top w:w="40" w:type="dxa"/>
              <w:left w:w="20" w:type="dxa"/>
              <w:bottom w:w="40" w:type="dxa"/>
              <w:right w:w="20" w:type="dxa"/>
            </w:tcMar>
            <w:vAlign w:val="center"/>
          </w:tcPr>
          <w:p w:rsidR="00B8346A" w:rsidRPr="00B8346A" w:rsidRDefault="00B8346A" w:rsidP="00B8346A">
            <w:pPr>
              <w:spacing w:after="0"/>
              <w:ind w:firstLine="0"/>
              <w:jc w:val="left"/>
              <w:rPr>
                <w:rFonts w:ascii="Times New Roman" w:eastAsia="Times New Roman" w:hAnsi="Times New Roman" w:cs="Times New Roman"/>
                <w:b/>
                <w:szCs w:val="24"/>
              </w:rPr>
            </w:pPr>
            <w:r w:rsidRPr="00B8346A">
              <w:rPr>
                <w:rFonts w:ascii="Times New Roman" w:eastAsia="Times New Roman" w:hAnsi="Times New Roman" w:cs="Times New Roman"/>
                <w:b/>
                <w:szCs w:val="24"/>
              </w:rPr>
              <w:t>Котельная № 13</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Выработка тепловой энергии</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126,3400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90,7100</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2</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 xml:space="preserve">УРУТ на выработку </w:t>
            </w:r>
            <w:r w:rsidRPr="005029CC">
              <w:rPr>
                <w:rFonts w:ascii="Times New Roman" w:eastAsia="Times New Roman" w:hAnsi="Times New Roman" w:cs="Times New Roman"/>
                <w:sz w:val="20"/>
                <w:szCs w:val="20"/>
              </w:rPr>
              <w:lastRenderedPageBreak/>
              <w:t>тепловой энергии</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proofErr w:type="spellStart"/>
            <w:r w:rsidRPr="005029CC">
              <w:rPr>
                <w:rFonts w:ascii="Times New Roman" w:eastAsia="Times New Roman" w:hAnsi="Times New Roman" w:cs="Times New Roman"/>
                <w:sz w:val="20"/>
                <w:szCs w:val="20"/>
              </w:rPr>
              <w:lastRenderedPageBreak/>
              <w:t>кг.у.т</w:t>
            </w:r>
            <w:proofErr w:type="spellEnd"/>
            <w:r w:rsidRPr="005029CC">
              <w:rPr>
                <w:rFonts w:ascii="Times New Roman" w:eastAsia="Times New Roman" w:hAnsi="Times New Roman" w:cs="Times New Roman"/>
                <w:sz w:val="20"/>
                <w:szCs w:val="20"/>
              </w:rPr>
              <w:t>./Гкал</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317,0800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369,4800</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3</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Расход топлива:</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условного</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proofErr w:type="spellStart"/>
            <w:r w:rsidRPr="005029CC">
              <w:rPr>
                <w:rFonts w:ascii="Times New Roman" w:eastAsia="Times New Roman" w:hAnsi="Times New Roman" w:cs="Times New Roman"/>
                <w:sz w:val="20"/>
                <w:szCs w:val="20"/>
              </w:rPr>
              <w:t>т.у.т</w:t>
            </w:r>
            <w:proofErr w:type="spellEnd"/>
            <w:r w:rsidRPr="005029CC">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3.1.1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proofErr w:type="spellStart"/>
            <w:r w:rsidRPr="005029CC">
              <w:rPr>
                <w:rFonts w:ascii="Times New Roman" w:eastAsia="Times New Roman" w:hAnsi="Times New Roman" w:cs="Times New Roman"/>
                <w:sz w:val="20"/>
                <w:szCs w:val="20"/>
              </w:rPr>
              <w:t>т.у.т</w:t>
            </w:r>
            <w:proofErr w:type="spellEnd"/>
            <w:r w:rsidRPr="005029CC">
              <w:rPr>
                <w:rFonts w:ascii="Times New Roman" w:eastAsia="Times New Roman" w:hAnsi="Times New Roman" w:cs="Times New Roman"/>
                <w:sz w:val="20"/>
                <w:szCs w:val="20"/>
              </w:rPr>
              <w:t>.</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33,0000</w:t>
            </w: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натурального</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sz w:val="20"/>
                <w:szCs w:val="20"/>
              </w:rPr>
            </w:pPr>
          </w:p>
        </w:tc>
      </w:tr>
      <w:tr w:rsidR="00257DC6" w:rsidRPr="0063420F" w:rsidTr="00B8346A">
        <w:trPr>
          <w:jc w:val="center"/>
        </w:trPr>
        <w:tc>
          <w:tcPr>
            <w:tcW w:w="429" w:type="dxa"/>
            <w:shd w:val="clear" w:color="auto" w:fill="FFFFFF"/>
            <w:tcMar>
              <w:top w:w="40" w:type="dxa"/>
              <w:left w:w="20" w:type="dxa"/>
              <w:bottom w:w="40" w:type="dxa"/>
              <w:right w:w="2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3.2.1</w:t>
            </w:r>
          </w:p>
        </w:tc>
        <w:tc>
          <w:tcPr>
            <w:tcW w:w="1221"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right"/>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1092"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c>
          <w:tcPr>
            <w:tcW w:w="1004" w:type="dxa"/>
            <w:shd w:val="clear" w:color="auto" w:fill="FFFFFF"/>
            <w:tcMar>
              <w:top w:w="40" w:type="dxa"/>
              <w:left w:w="200" w:type="dxa"/>
              <w:bottom w:w="40" w:type="dxa"/>
              <w:right w:w="200" w:type="dxa"/>
            </w:tcMar>
            <w:vAlign w:val="center"/>
          </w:tcPr>
          <w:p w:rsidR="00257DC6" w:rsidRPr="005029CC" w:rsidRDefault="00257DC6" w:rsidP="002A103B">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124,0500</w:t>
            </w:r>
          </w:p>
        </w:tc>
      </w:tr>
      <w:tr w:rsidR="0063420F" w:rsidRPr="0063420F" w:rsidTr="00B8346A">
        <w:trPr>
          <w:jc w:val="center"/>
        </w:trPr>
        <w:tc>
          <w:tcPr>
            <w:tcW w:w="429"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выработано ТЭ</w:t>
            </w:r>
          </w:p>
        </w:tc>
        <w:tc>
          <w:tcPr>
            <w:tcW w:w="1092"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4973,8800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c>
          <w:tcPr>
            <w:tcW w:w="1004" w:type="dxa"/>
            <w:shd w:val="clear" w:color="auto" w:fill="FFE599"/>
            <w:tcMar>
              <w:top w:w="120" w:type="dxa"/>
              <w:left w:w="200" w:type="dxa"/>
              <w:bottom w:w="120" w:type="dxa"/>
              <w:right w:w="200" w:type="dxa"/>
            </w:tcMar>
            <w:vAlign w:val="center"/>
          </w:tcPr>
          <w:p w:rsidR="0063420F" w:rsidRPr="0063420F" w:rsidRDefault="002D52E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4696,0800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1903,9100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3069,97</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2A103B">
            <w:pPr>
              <w:spacing w:after="0"/>
              <w:ind w:firstLine="0"/>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c>
          <w:tcPr>
            <w:tcW w:w="1004" w:type="dxa"/>
            <w:shd w:val="clear" w:color="auto" w:fill="F2F2F2"/>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2966,8400</w:t>
            </w:r>
          </w:p>
        </w:tc>
      </w:tr>
      <w:tr w:rsidR="0063420F" w:rsidRPr="0063420F" w:rsidTr="00B8346A">
        <w:trPr>
          <w:jc w:val="center"/>
        </w:trPr>
        <w:tc>
          <w:tcPr>
            <w:tcW w:w="429"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1092"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FE599"/>
            <w:tcMar>
              <w:top w:w="120" w:type="dxa"/>
              <w:left w:w="200" w:type="dxa"/>
              <w:bottom w:w="120" w:type="dxa"/>
              <w:right w:w="200" w:type="dxa"/>
            </w:tcMar>
            <w:vAlign w:val="center"/>
          </w:tcPr>
          <w:p w:rsidR="0063420F" w:rsidRPr="0063420F" w:rsidRDefault="002A103B"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7A0D">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c>
          <w:tcPr>
            <w:tcW w:w="1004" w:type="dxa"/>
            <w:shd w:val="clear" w:color="auto" w:fill="FFE599"/>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1594,1000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Природный газ</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589,5300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978,6400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proofErr w:type="spellStart"/>
            <w:r w:rsidRPr="0063420F">
              <w:rPr>
                <w:rFonts w:ascii="Times New Roman" w:eastAsia="Times New Roman" w:hAnsi="Times New Roman" w:cs="Times New Roman"/>
                <w:sz w:val="20"/>
                <w:szCs w:val="20"/>
              </w:rPr>
              <w:t>т.у.т</w:t>
            </w:r>
            <w:proofErr w:type="spellEnd"/>
            <w:r w:rsidRPr="0063420F">
              <w:rPr>
                <w:rFonts w:ascii="Times New Roman" w:eastAsia="Times New Roman" w:hAnsi="Times New Roman" w:cs="Times New Roman"/>
                <w:sz w:val="20"/>
                <w:szCs w:val="20"/>
              </w:rPr>
              <w:t>.</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1100,3900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1022,1600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7A0D"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510,8600</w:t>
            </w:r>
          </w:p>
        </w:tc>
      </w:tr>
      <w:tr w:rsidR="0063420F" w:rsidRPr="0063420F" w:rsidTr="00B8346A">
        <w:trPr>
          <w:jc w:val="center"/>
        </w:trPr>
        <w:tc>
          <w:tcPr>
            <w:tcW w:w="429"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1092"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004"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Природный газ</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510,8600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1004"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r>
      <w:tr w:rsidR="0063420F" w:rsidRPr="0063420F" w:rsidTr="00B8346A">
        <w:trPr>
          <w:jc w:val="center"/>
        </w:trPr>
        <w:tc>
          <w:tcPr>
            <w:tcW w:w="429"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1221"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1092"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4136,7800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3842,7000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c>
          <w:tcPr>
            <w:tcW w:w="1004" w:type="dxa"/>
            <w:shd w:val="clear" w:color="auto" w:fill="F2F2F2"/>
            <w:tcMar>
              <w:top w:w="120" w:type="dxa"/>
              <w:left w:w="200" w:type="dxa"/>
              <w:bottom w:w="120" w:type="dxa"/>
              <w:right w:w="200" w:type="dxa"/>
            </w:tcMar>
            <w:vAlign w:val="center"/>
          </w:tcPr>
          <w:p w:rsidR="0063420F" w:rsidRPr="0063420F" w:rsidRDefault="004A0AB9"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1920,5200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10.1.2 - Максимальный часовой расход натурального топлива на выработку тепловой в зоне деятельности единой теплоснабжающей организации</w:t>
      </w:r>
    </w:p>
    <w:tbl>
      <w:tblPr>
        <w:tblStyle w:val="64"/>
        <w:tblW w:w="5000" w:type="pct"/>
        <w:jc w:val="center"/>
        <w:tblLook w:val="04A0" w:firstRow="1" w:lastRow="0" w:firstColumn="1" w:lastColumn="0" w:noHBand="0" w:noVBand="1"/>
      </w:tblPr>
      <w:tblGrid>
        <w:gridCol w:w="1670"/>
        <w:gridCol w:w="1368"/>
        <w:gridCol w:w="750"/>
        <w:gridCol w:w="931"/>
        <w:gridCol w:w="931"/>
        <w:gridCol w:w="932"/>
        <w:gridCol w:w="932"/>
        <w:gridCol w:w="932"/>
        <w:gridCol w:w="932"/>
        <w:gridCol w:w="932"/>
        <w:gridCol w:w="932"/>
        <w:gridCol w:w="932"/>
        <w:gridCol w:w="932"/>
        <w:gridCol w:w="932"/>
        <w:gridCol w:w="932"/>
      </w:tblGrid>
      <w:tr w:rsidR="0063420F" w:rsidRPr="0063420F" w:rsidTr="00102AE3">
        <w:trPr>
          <w:tblHeader/>
          <w:jc w:val="center"/>
        </w:trPr>
        <w:tc>
          <w:tcPr>
            <w:tcW w:w="558"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Вид топлива</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102AE3">
        <w:trPr>
          <w:jc w:val="center"/>
        </w:trPr>
        <w:tc>
          <w:tcPr>
            <w:tcW w:w="5000" w:type="pct"/>
            <w:gridSpan w:val="15"/>
            <w:shd w:val="clear" w:color="auto" w:fill="DEEAF6"/>
            <w:tcMar>
              <w:top w:w="40" w:type="dxa"/>
              <w:left w:w="16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Максимальный часовой расход </w:t>
            </w:r>
            <w:r w:rsidRPr="0063420F">
              <w:rPr>
                <w:rFonts w:ascii="Times New Roman" w:eastAsia="Times New Roman" w:hAnsi="Times New Roman" w:cs="Times New Roman"/>
                <w:sz w:val="20"/>
                <w:szCs w:val="20"/>
              </w:rPr>
              <w:lastRenderedPageBreak/>
              <w:t>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w:t>
            </w:r>
            <w:r w:rsidRPr="0063420F">
              <w:rPr>
                <w:rFonts w:ascii="Times New Roman" w:eastAsia="Times New Roman" w:hAnsi="Times New Roman" w:cs="Times New Roman"/>
                <w:sz w:val="20"/>
                <w:szCs w:val="20"/>
              </w:rPr>
              <w:lastRenderedPageBreak/>
              <w:t>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тыс</w:t>
            </w:r>
            <w:r w:rsidRPr="0063420F">
              <w:rPr>
                <w:rFonts w:ascii="Times New Roman" w:eastAsia="Times New Roman" w:hAnsi="Times New Roman" w:cs="Times New Roman"/>
                <w:sz w:val="20"/>
                <w:szCs w:val="20"/>
              </w:rPr>
              <w:lastRenderedPageBreak/>
              <w:t>.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№6</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00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r>
      <w:tr w:rsidR="0063420F" w:rsidRPr="0063420F" w:rsidTr="00102AE3">
        <w:trPr>
          <w:jc w:val="center"/>
        </w:trPr>
        <w:tc>
          <w:tcPr>
            <w:tcW w:w="558"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102AE3" w:rsidRPr="0063420F" w:rsidTr="00102AE3">
        <w:trPr>
          <w:jc w:val="center"/>
        </w:trPr>
        <w:tc>
          <w:tcPr>
            <w:tcW w:w="5000" w:type="pct"/>
            <w:gridSpan w:val="15"/>
            <w:shd w:val="clear" w:color="auto" w:fill="FFFFFF"/>
            <w:tcMar>
              <w:top w:w="40" w:type="dxa"/>
              <w:left w:w="200" w:type="dxa"/>
              <w:bottom w:w="40" w:type="dxa"/>
              <w:right w:w="200" w:type="dxa"/>
            </w:tcMar>
            <w:vAlign w:val="center"/>
          </w:tcPr>
          <w:p w:rsidR="00102AE3" w:rsidRPr="00102AE3" w:rsidRDefault="00102AE3" w:rsidP="00102AE3">
            <w:pPr>
              <w:spacing w:after="0"/>
              <w:ind w:firstLine="0"/>
              <w:jc w:val="left"/>
              <w:rPr>
                <w:rFonts w:ascii="Times New Roman" w:eastAsia="Times New Roman" w:hAnsi="Times New Roman" w:cs="Times New Roman"/>
                <w:b/>
                <w:sz w:val="20"/>
                <w:szCs w:val="20"/>
              </w:rPr>
            </w:pPr>
            <w:r w:rsidRPr="00102AE3">
              <w:rPr>
                <w:rFonts w:ascii="Times New Roman" w:eastAsia="Times New Roman" w:hAnsi="Times New Roman" w:cs="Times New Roman"/>
                <w:b/>
                <w:sz w:val="20"/>
                <w:szCs w:val="20"/>
              </w:rPr>
              <w:t>Котельная № 8</w:t>
            </w:r>
          </w:p>
        </w:tc>
      </w:tr>
      <w:tr w:rsidR="00102AE3" w:rsidRPr="0063420F" w:rsidTr="00102AE3">
        <w:trPr>
          <w:jc w:val="center"/>
        </w:trPr>
        <w:tc>
          <w:tcPr>
            <w:tcW w:w="558"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0,0710</w:t>
            </w:r>
          </w:p>
        </w:tc>
      </w:tr>
      <w:tr w:rsidR="00102AE3" w:rsidRPr="0063420F" w:rsidTr="00102AE3">
        <w:trPr>
          <w:jc w:val="center"/>
        </w:trPr>
        <w:tc>
          <w:tcPr>
            <w:tcW w:w="558"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left"/>
              <w:rPr>
                <w:rFonts w:ascii="Times New Roman" w:eastAsia="Calibri" w:hAnsi="Times New Roman" w:cs="Times New Roman"/>
              </w:rPr>
            </w:pPr>
            <w:r w:rsidRPr="0043754B">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102AE3" w:rsidRPr="0043754B" w:rsidRDefault="00102AE3"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0"/>
                <w:szCs w:val="20"/>
              </w:rPr>
              <w:t>0,0000</w:t>
            </w:r>
          </w:p>
        </w:tc>
      </w:tr>
      <w:tr w:rsidR="00A008D5" w:rsidRPr="0063420F" w:rsidTr="00A008D5">
        <w:trPr>
          <w:jc w:val="center"/>
        </w:trPr>
        <w:tc>
          <w:tcPr>
            <w:tcW w:w="5000" w:type="pct"/>
            <w:gridSpan w:val="15"/>
            <w:shd w:val="clear" w:color="auto" w:fill="FFFFFF"/>
            <w:tcMar>
              <w:top w:w="40" w:type="dxa"/>
              <w:left w:w="200" w:type="dxa"/>
              <w:bottom w:w="40" w:type="dxa"/>
              <w:right w:w="200" w:type="dxa"/>
            </w:tcMar>
            <w:vAlign w:val="center"/>
          </w:tcPr>
          <w:p w:rsidR="00A008D5" w:rsidRPr="00A008D5" w:rsidRDefault="00A008D5" w:rsidP="00A008D5">
            <w:pPr>
              <w:spacing w:after="0"/>
              <w:ind w:firstLine="0"/>
              <w:jc w:val="left"/>
              <w:rPr>
                <w:rFonts w:ascii="Times New Roman" w:eastAsia="Times New Roman" w:hAnsi="Times New Roman" w:cs="Times New Roman"/>
                <w:b/>
                <w:sz w:val="20"/>
                <w:szCs w:val="20"/>
              </w:rPr>
            </w:pPr>
            <w:r w:rsidRPr="00A008D5">
              <w:rPr>
                <w:rFonts w:ascii="Times New Roman" w:eastAsia="Times New Roman" w:hAnsi="Times New Roman" w:cs="Times New Roman"/>
                <w:b/>
                <w:sz w:val="20"/>
                <w:szCs w:val="20"/>
              </w:rPr>
              <w:t>Котельная № 11</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Максимальны</w:t>
            </w:r>
            <w:r w:rsidRPr="005029CC">
              <w:rPr>
                <w:rFonts w:ascii="Times New Roman" w:eastAsia="Times New Roman" w:hAnsi="Times New Roman" w:cs="Times New Roman"/>
                <w:sz w:val="20"/>
                <w:szCs w:val="20"/>
              </w:rPr>
              <w:lastRenderedPageBreak/>
              <w:t>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lastRenderedPageBreak/>
              <w:t>0,058</w:t>
            </w:r>
            <w:r w:rsidRPr="005029CC">
              <w:rPr>
                <w:rFonts w:ascii="Times New Roman" w:eastAsia="Times New Roman" w:hAnsi="Times New Roman" w:cs="Times New Roman"/>
                <w:sz w:val="20"/>
                <w:szCs w:val="20"/>
              </w:rPr>
              <w:lastRenderedPageBreak/>
              <w:t>6</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r>
      <w:tr w:rsidR="00A008D5" w:rsidRPr="0063420F" w:rsidTr="00A008D5">
        <w:trPr>
          <w:jc w:val="center"/>
        </w:trPr>
        <w:tc>
          <w:tcPr>
            <w:tcW w:w="5000" w:type="pct"/>
            <w:gridSpan w:val="15"/>
            <w:shd w:val="clear" w:color="auto" w:fill="FFFFFF"/>
            <w:tcMar>
              <w:top w:w="40" w:type="dxa"/>
              <w:left w:w="200" w:type="dxa"/>
              <w:bottom w:w="40" w:type="dxa"/>
              <w:right w:w="200" w:type="dxa"/>
            </w:tcMar>
            <w:vAlign w:val="center"/>
          </w:tcPr>
          <w:p w:rsidR="00A008D5" w:rsidRPr="00A008D5" w:rsidRDefault="00A008D5" w:rsidP="00A008D5">
            <w:pPr>
              <w:spacing w:after="0"/>
              <w:ind w:firstLine="0"/>
              <w:jc w:val="left"/>
              <w:rPr>
                <w:rFonts w:ascii="Times New Roman" w:eastAsia="Times New Roman" w:hAnsi="Times New Roman" w:cs="Times New Roman"/>
                <w:b/>
                <w:sz w:val="20"/>
                <w:szCs w:val="20"/>
              </w:rPr>
            </w:pPr>
            <w:r w:rsidRPr="00A008D5">
              <w:rPr>
                <w:rFonts w:ascii="Times New Roman" w:eastAsia="Times New Roman" w:hAnsi="Times New Roman" w:cs="Times New Roman"/>
                <w:b/>
                <w:sz w:val="20"/>
                <w:szCs w:val="20"/>
              </w:rPr>
              <w:t>Котельная № 13</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Максимальный часовой расход топлива в зимний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0,0257</w:t>
            </w:r>
          </w:p>
        </w:tc>
      </w:tr>
      <w:tr w:rsidR="00A008D5" w:rsidRPr="0063420F" w:rsidTr="00102AE3">
        <w:trPr>
          <w:jc w:val="center"/>
        </w:trPr>
        <w:tc>
          <w:tcPr>
            <w:tcW w:w="558"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left"/>
              <w:rPr>
                <w:rFonts w:ascii="Times New Roman" w:eastAsia="Calibri" w:hAnsi="Times New Roman" w:cs="Times New Roman"/>
              </w:rPr>
            </w:pPr>
            <w:r w:rsidRPr="005029CC">
              <w:rPr>
                <w:rFonts w:ascii="Times New Roman" w:eastAsia="Times New Roman" w:hAnsi="Times New Roman" w:cs="Times New Roman"/>
                <w:sz w:val="20"/>
                <w:szCs w:val="20"/>
              </w:rPr>
              <w:t>Максимальный часовой расход топлива в летний период</w:t>
            </w:r>
          </w:p>
        </w:tc>
        <w:tc>
          <w:tcPr>
            <w:tcW w:w="457"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Дрова</w:t>
            </w:r>
          </w:p>
        </w:tc>
        <w:tc>
          <w:tcPr>
            <w:tcW w:w="25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м3</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c>
          <w:tcPr>
            <w:tcW w:w="311" w:type="pct"/>
            <w:shd w:val="clear" w:color="auto" w:fill="FFFFFF"/>
            <w:tcMar>
              <w:top w:w="40" w:type="dxa"/>
              <w:left w:w="200" w:type="dxa"/>
              <w:bottom w:w="40" w:type="dxa"/>
              <w:right w:w="200" w:type="dxa"/>
            </w:tcMar>
            <w:vAlign w:val="center"/>
          </w:tcPr>
          <w:p w:rsidR="00A008D5" w:rsidRPr="005029CC" w:rsidRDefault="00A008D5" w:rsidP="00D7229A">
            <w:pPr>
              <w:spacing w:after="0"/>
              <w:ind w:firstLine="0"/>
              <w:jc w:val="center"/>
              <w:rPr>
                <w:rFonts w:ascii="Times New Roman" w:eastAsia="Calibri" w:hAnsi="Times New Roman" w:cs="Times New Roman"/>
              </w:rPr>
            </w:pPr>
            <w:r w:rsidRPr="005029CC">
              <w:rPr>
                <w:rFonts w:ascii="Times New Roman" w:eastAsia="Times New Roman" w:hAnsi="Times New Roman" w:cs="Times New Roman"/>
                <w:sz w:val="20"/>
                <w:szCs w:val="20"/>
              </w:rPr>
              <w:t>0,0000</w:t>
            </w:r>
          </w:p>
        </w:tc>
      </w:tr>
      <w:tr w:rsidR="0063420F" w:rsidRPr="0063420F" w:rsidTr="00102AE3">
        <w:trPr>
          <w:jc w:val="center"/>
        </w:trPr>
        <w:tc>
          <w:tcPr>
            <w:tcW w:w="558"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Всего максимальный часовой расход топлива</w:t>
            </w:r>
          </w:p>
        </w:tc>
        <w:tc>
          <w:tcPr>
            <w:tcW w:w="457"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из них:</w:t>
            </w:r>
          </w:p>
        </w:tc>
        <w:tc>
          <w:tcPr>
            <w:tcW w:w="25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311"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r>
      <w:tr w:rsidR="0063420F" w:rsidRPr="0063420F" w:rsidTr="00102AE3">
        <w:trPr>
          <w:jc w:val="center"/>
        </w:trPr>
        <w:tc>
          <w:tcPr>
            <w:tcW w:w="558"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зимний период</w:t>
            </w: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w:t>
            </w:r>
            <w:r w:rsidRPr="0063420F">
              <w:rPr>
                <w:rFonts w:ascii="Times New Roman" w:eastAsia="Times New Roman" w:hAnsi="Times New Roman" w:cs="Times New Roman"/>
                <w:sz w:val="20"/>
                <w:szCs w:val="20"/>
              </w:rPr>
              <w:lastRenderedPageBreak/>
              <w:t>й газ</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тыс</w:t>
            </w:r>
            <w:r w:rsidRPr="0063420F">
              <w:rPr>
                <w:rFonts w:ascii="Times New Roman" w:eastAsia="Times New Roman" w:hAnsi="Times New Roman" w:cs="Times New Roman"/>
                <w:sz w:val="20"/>
                <w:szCs w:val="20"/>
              </w:rPr>
              <w:lastRenderedPageBreak/>
              <w:t>. м3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0,8581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0,7971</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c>
          <w:tcPr>
            <w:tcW w:w="311" w:type="pct"/>
            <w:shd w:val="clear" w:color="auto" w:fill="F2F2F2"/>
            <w:tcMar>
              <w:top w:w="120" w:type="dxa"/>
              <w:left w:w="200" w:type="dxa"/>
              <w:bottom w:w="120" w:type="dxa"/>
              <w:right w:w="200" w:type="dxa"/>
            </w:tcMar>
            <w:vAlign w:val="center"/>
          </w:tcPr>
          <w:p w:rsidR="0063420F" w:rsidRPr="0063420F" w:rsidRDefault="001F2C86" w:rsidP="0063420F">
            <w:pPr>
              <w:spacing w:after="0"/>
              <w:ind w:firstLine="0"/>
              <w:jc w:val="center"/>
              <w:rPr>
                <w:rFonts w:ascii="Times New Roman" w:eastAsia="Calibri" w:hAnsi="Times New Roman" w:cs="Times New Roman"/>
              </w:rPr>
            </w:pPr>
            <w:r>
              <w:rPr>
                <w:rFonts w:ascii="Times New Roman" w:eastAsia="Times New Roman" w:hAnsi="Times New Roman" w:cs="Times New Roman"/>
                <w:sz w:val="20"/>
                <w:szCs w:val="20"/>
              </w:rPr>
              <w:t>0,3984</w:t>
            </w:r>
          </w:p>
        </w:tc>
      </w:tr>
      <w:tr w:rsidR="0063420F" w:rsidRPr="0063420F" w:rsidTr="00102AE3">
        <w:trPr>
          <w:jc w:val="center"/>
        </w:trPr>
        <w:tc>
          <w:tcPr>
            <w:tcW w:w="558"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летний период</w:t>
            </w: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102AE3">
        <w:trPr>
          <w:jc w:val="center"/>
        </w:trPr>
        <w:tc>
          <w:tcPr>
            <w:tcW w:w="558" w:type="pct"/>
            <w:vMerge/>
          </w:tcPr>
          <w:p w:rsidR="0063420F" w:rsidRPr="0063420F" w:rsidRDefault="0063420F" w:rsidP="0063420F">
            <w:pPr>
              <w:spacing w:after="0"/>
              <w:ind w:firstLine="0"/>
              <w:jc w:val="left"/>
              <w:rPr>
                <w:rFonts w:ascii="Times New Roman" w:eastAsia="Calibri" w:hAnsi="Times New Roman" w:cs="Times New Roman"/>
              </w:rPr>
            </w:pPr>
          </w:p>
        </w:tc>
        <w:tc>
          <w:tcPr>
            <w:tcW w:w="45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5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311"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31" w:name="_Toc176422526"/>
      <w:bookmarkStart w:id="732" w:name="_Toc176599595"/>
      <w:r w:rsidRPr="0063420F">
        <w:rPr>
          <w:rFonts w:ascii="Times New Roman" w:eastAsia="Times New Roman" w:hAnsi="Times New Roman" w:cs="Times New Roman"/>
          <w:b/>
          <w:bCs/>
          <w:szCs w:val="24"/>
          <w:lang w:eastAsia="ru-RU"/>
        </w:rPr>
        <w:t>Часть 2. РЕЗУЛЬТАТЫ РАСЧЕТОВ ПО КАЖДОМУ ИСТОЧНИКУ ТЕПЛОВОЙ ЭНЕРГИИ НОРМАТИВНЫХ ЗАПАСОВ ТОПЛИВА</w:t>
      </w:r>
      <w:bookmarkEnd w:id="731"/>
      <w:bookmarkEnd w:id="732"/>
    </w:p>
    <w:p w:rsidR="0063420F" w:rsidRPr="0063420F" w:rsidRDefault="0063420F" w:rsidP="0063420F">
      <w:pPr>
        <w:autoSpaceDE w:val="0"/>
        <w:autoSpaceDN w:val="0"/>
        <w:adjustRightInd w:val="0"/>
        <w:spacing w:after="0" w:line="240" w:lineRule="auto"/>
        <w:ind w:firstLine="0"/>
        <w:jc w:val="left"/>
        <w:rPr>
          <w:rFonts w:ascii="Times New Roman" w:eastAsia="Calibri" w:hAnsi="Times New Roman" w:cs="Times New Roman"/>
          <w:color w:val="000000"/>
          <w:szCs w:val="24"/>
          <w:lang w:eastAsia="ru-RU"/>
        </w:rPr>
      </w:pPr>
    </w:p>
    <w:p w:rsidR="0063420F" w:rsidRPr="0063420F" w:rsidRDefault="0063420F" w:rsidP="0063420F">
      <w:pPr>
        <w:spacing w:after="0" w:line="240" w:lineRule="auto"/>
        <w:ind w:firstLine="851"/>
        <w:rPr>
          <w:rFonts w:ascii="Times New Roman" w:eastAsia="Calibri" w:hAnsi="Times New Roman" w:cs="Times New Roman"/>
        </w:rPr>
      </w:pPr>
      <w:r w:rsidRPr="0063420F">
        <w:rPr>
          <w:rFonts w:ascii="Times New Roman" w:eastAsia="Calibri" w:hAnsi="Times New Roman" w:cs="Times New Roman"/>
        </w:rPr>
        <w:t>Нормативные запасы топлива на источнике тепловой энергии в зоне деятельности единой теплоснабжающей организации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6838" w:h="11906" w:orient="landscape"/>
          <w:pgMar w:top="1276" w:right="1134" w:bottom="851" w:left="1134" w:header="708" w:footer="708" w:gutter="0"/>
          <w:cols w:space="708"/>
          <w:docGrid w:linePitch="360"/>
        </w:sectPr>
      </w:pPr>
      <w:r w:rsidRPr="0063420F">
        <w:rPr>
          <w:rFonts w:ascii="Times New Roman" w:eastAsia="Calibri" w:hAnsi="Times New Roman" w:cs="Times New Roman"/>
          <w:lang w:eastAsia="ru-RU"/>
        </w:rPr>
        <w:tab/>
        <w:t>На источниках тепловой энергии муниципального образования нормативные запасы топлива отсутствуют.</w:t>
      </w: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733" w:name="_Toc176422527"/>
      <w:bookmarkStart w:id="734" w:name="_Toc176599596"/>
      <w:r w:rsidRPr="0063420F">
        <w:rPr>
          <w:rFonts w:ascii="Times New Roman" w:eastAsia="Times New Roman" w:hAnsi="Times New Roman" w:cs="Times New Roman"/>
          <w:b/>
          <w:bCs/>
          <w:szCs w:val="24"/>
          <w:lang w:eastAsia="ru-RU"/>
        </w:rPr>
        <w:lastRenderedPageBreak/>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33"/>
      <w:bookmarkEnd w:id="734"/>
    </w:p>
    <w:p w:rsidR="0063420F" w:rsidRPr="0063420F" w:rsidRDefault="0063420F" w:rsidP="0063420F">
      <w:pPr>
        <w:spacing w:after="0" w:line="240" w:lineRule="auto"/>
        <w:ind w:firstLine="0"/>
        <w:jc w:val="center"/>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На территории муниципального образования источниками тепловой энергии, функционирующем в режиме комбинированной выработки электрической и тепловой энергии</w:t>
      </w:r>
      <w:r w:rsidRPr="0063420F">
        <w:rPr>
          <w:rFonts w:ascii="Times New Roman" w:eastAsia="Calibri" w:hAnsi="Times New Roman" w:cs="Times New Roman"/>
          <w:b/>
          <w:color w:val="26282F"/>
        </w:rPr>
        <w:t xml:space="preserve"> </w:t>
      </w:r>
      <w:r w:rsidRPr="0063420F">
        <w:rPr>
          <w:rFonts w:ascii="Times New Roman" w:eastAsia="Calibri" w:hAnsi="Times New Roman" w:cs="Times New Roman"/>
          <w:color w:val="26282F"/>
        </w:rPr>
        <w:t>используются следующие виды топлива:</w:t>
      </w: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color w:val="26282F"/>
        </w:rPr>
        <w:t>- Уголь;</w:t>
      </w:r>
      <w:r w:rsidRPr="0063420F">
        <w:rPr>
          <w:rFonts w:ascii="Times New Roman" w:eastAsia="Calibri" w:hAnsi="Times New Roman" w:cs="Times New Roman"/>
          <w:color w:val="26282F"/>
        </w:rPr>
        <w:br/>
      </w:r>
      <w:r w:rsidRPr="0063420F">
        <w:rPr>
          <w:rFonts w:ascii="Times New Roman" w:eastAsia="Calibri" w:hAnsi="Times New Roman" w:cs="Times New Roman"/>
          <w:color w:val="26282F"/>
        </w:rPr>
        <w:tab/>
        <w:t>- Дрова;</w:t>
      </w: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Возобновляемые источники энергии и местные виды топлива в процессе выработки электрической и тепловой энергии не используются.</w:t>
      </w:r>
    </w:p>
    <w:p w:rsidR="0063420F" w:rsidRPr="0063420F" w:rsidRDefault="0063420F" w:rsidP="0063420F">
      <w:pPr>
        <w:spacing w:after="0" w:line="240" w:lineRule="auto"/>
        <w:ind w:firstLine="709"/>
        <w:rPr>
          <w:rFonts w:ascii="Times New Roman" w:eastAsia="Calibri" w:hAnsi="Times New Roman" w:cs="Times New Roman"/>
          <w:bCs/>
          <w:color w:val="26282F"/>
        </w:rPr>
      </w:pPr>
    </w:p>
    <w:p w:rsidR="0063420F" w:rsidRPr="0063420F" w:rsidRDefault="0063420F" w:rsidP="005F3CB8">
      <w:pPr>
        <w:widowControl w:val="0"/>
        <w:autoSpaceDE w:val="0"/>
        <w:autoSpaceDN w:val="0"/>
        <w:adjustRightInd w:val="0"/>
        <w:spacing w:before="69" w:after="240" w:line="240" w:lineRule="auto"/>
        <w:ind w:firstLine="0"/>
        <w:jc w:val="left"/>
        <w:outlineLvl w:val="1"/>
        <w:rPr>
          <w:rFonts w:ascii="Times New Roman" w:eastAsia="Times New Roman" w:hAnsi="Times New Roman" w:cs="Times New Roman"/>
          <w:b/>
          <w:bCs/>
          <w:lang w:eastAsia="ru-RU"/>
        </w:rPr>
      </w:pPr>
      <w:bookmarkStart w:id="735" w:name="_Toc45625266"/>
      <w:bookmarkStart w:id="736" w:name="_Toc176422528"/>
      <w:bookmarkStart w:id="737" w:name="_Toc176599597"/>
      <w:r w:rsidRPr="0063420F">
        <w:rPr>
          <w:rFonts w:ascii="Times New Roman" w:eastAsia="Times New Roman" w:hAnsi="Times New Roman" w:cs="Times New Roman"/>
          <w:b/>
          <w:bCs/>
          <w:szCs w:val="24"/>
          <w:lang w:eastAsia="ru-RU"/>
        </w:rPr>
        <w:t xml:space="preserve">Часть 4. ВИД ТОПЛИВА (В СЛУЧАЕ, ЕСЛИ ТОПЛИВОМ ЯВЛЯЕТСЯ УГОЛЬ, - ВИД ИСКОПАЕМОГО УГЛЯ В СООТВЕТСТВИИ С МЕЖГОСУДАРСТВЕННЫМ СТАНДАРТОМ </w:t>
      </w:r>
      <w:hyperlink r:id="rId269" w:history="1">
        <w:r w:rsidRPr="0063420F">
          <w:rPr>
            <w:rFonts w:ascii="Times New Roman" w:eastAsia="Times New Roman" w:hAnsi="Times New Roman" w:cs="Times New Roman"/>
            <w:b/>
            <w:bCs/>
            <w:color w:val="106BBE"/>
            <w:szCs w:val="24"/>
            <w:lang w:eastAsia="ru-RU"/>
          </w:rPr>
          <w:t>ГОСТ 25543-2013</w:t>
        </w:r>
      </w:hyperlink>
      <w:r w:rsidRPr="0063420F">
        <w:rPr>
          <w:rFonts w:ascii="Times New Roman" w:eastAsia="Times New Roman" w:hAnsi="Times New Roman" w:cs="Times New Roman"/>
          <w:b/>
          <w:bCs/>
          <w:szCs w:val="24"/>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735"/>
      <w:bookmarkEnd w:id="736"/>
      <w:bookmarkEnd w:id="737"/>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1906" w:h="16838"/>
          <w:pgMar w:top="1134" w:right="1276" w:bottom="1134" w:left="851" w:header="708" w:footer="708" w:gutter="0"/>
          <w:cols w:space="708"/>
          <w:docGrid w:linePitch="360"/>
        </w:sectPr>
      </w:pPr>
    </w:p>
    <w:p w:rsidR="0063420F" w:rsidRDefault="0063420F" w:rsidP="0063420F">
      <w:pPr>
        <w:spacing w:before="400" w:after="200"/>
      </w:pPr>
      <w:r w:rsidRPr="0063420F">
        <w:rPr>
          <w:rFonts w:ascii="Times New Roman" w:hAnsi="Times New Roman" w:cs="Times New Roman"/>
          <w:b/>
        </w:rPr>
        <w:lastRenderedPageBreak/>
        <w:t>Таблица 10.4.1 - Виды топлива, их доля и значения низшей теплоты сгорания</w:t>
      </w:r>
    </w:p>
    <w:tbl>
      <w:tblPr>
        <w:tblStyle w:val="65"/>
        <w:tblW w:w="5000" w:type="pct"/>
        <w:jc w:val="center"/>
        <w:tblLook w:val="04A0" w:firstRow="1" w:lastRow="0" w:firstColumn="1" w:lastColumn="0" w:noHBand="0" w:noVBand="1"/>
      </w:tblPr>
      <w:tblGrid>
        <w:gridCol w:w="1402"/>
        <w:gridCol w:w="1292"/>
        <w:gridCol w:w="888"/>
        <w:gridCol w:w="865"/>
        <w:gridCol w:w="865"/>
        <w:gridCol w:w="865"/>
        <w:gridCol w:w="865"/>
        <w:gridCol w:w="865"/>
        <w:gridCol w:w="865"/>
        <w:gridCol w:w="865"/>
        <w:gridCol w:w="865"/>
        <w:gridCol w:w="865"/>
        <w:gridCol w:w="865"/>
        <w:gridCol w:w="865"/>
        <w:gridCol w:w="865"/>
        <w:gridCol w:w="1008"/>
      </w:tblGrid>
      <w:tr w:rsidR="0063420F" w:rsidRPr="0063420F" w:rsidTr="00D7229A">
        <w:trPr>
          <w:jc w:val="center"/>
        </w:trPr>
        <w:tc>
          <w:tcPr>
            <w:tcW w:w="1402"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 системы теплоснабжения</w:t>
            </w:r>
          </w:p>
        </w:tc>
        <w:tc>
          <w:tcPr>
            <w:tcW w:w="1292"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w:t>
            </w:r>
          </w:p>
        </w:tc>
        <w:tc>
          <w:tcPr>
            <w:tcW w:w="888"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Вид топлива</w:t>
            </w:r>
          </w:p>
        </w:tc>
        <w:tc>
          <w:tcPr>
            <w:tcW w:w="10380" w:type="dxa"/>
            <w:gridSpan w:val="12"/>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Доли топлива, используемого для производства ТЭ в данной системе, %</w:t>
            </w:r>
          </w:p>
        </w:tc>
        <w:tc>
          <w:tcPr>
            <w:tcW w:w="1008"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Низшая теплота сгорания, ккал/ед.</w:t>
            </w:r>
          </w:p>
        </w:tc>
      </w:tr>
      <w:tr w:rsidR="0063420F" w:rsidRPr="0063420F" w:rsidTr="00D7229A">
        <w:trPr>
          <w:jc w:val="center"/>
        </w:trPr>
        <w:tc>
          <w:tcPr>
            <w:tcW w:w="1402" w:type="dxa"/>
            <w:vMerge/>
          </w:tcPr>
          <w:p w:rsidR="0063420F" w:rsidRPr="0063420F" w:rsidRDefault="0063420F" w:rsidP="0063420F">
            <w:pPr>
              <w:spacing w:after="0"/>
              <w:ind w:firstLine="0"/>
              <w:jc w:val="left"/>
              <w:rPr>
                <w:rFonts w:ascii="Times New Roman" w:eastAsia="Calibri" w:hAnsi="Times New Roman" w:cs="Times New Roman"/>
              </w:rPr>
            </w:pPr>
          </w:p>
        </w:tc>
        <w:tc>
          <w:tcPr>
            <w:tcW w:w="1292" w:type="dxa"/>
            <w:vMerge/>
          </w:tcPr>
          <w:p w:rsidR="0063420F" w:rsidRPr="0063420F" w:rsidRDefault="0063420F" w:rsidP="0063420F">
            <w:pPr>
              <w:spacing w:after="0"/>
              <w:ind w:firstLine="0"/>
              <w:jc w:val="left"/>
              <w:rPr>
                <w:rFonts w:ascii="Times New Roman" w:eastAsia="Calibri" w:hAnsi="Times New Roman" w:cs="Times New Roman"/>
              </w:rPr>
            </w:pPr>
          </w:p>
        </w:tc>
        <w:tc>
          <w:tcPr>
            <w:tcW w:w="888" w:type="dxa"/>
            <w:vMerge/>
          </w:tcPr>
          <w:p w:rsidR="0063420F" w:rsidRPr="0063420F" w:rsidRDefault="0063420F" w:rsidP="0063420F">
            <w:pPr>
              <w:spacing w:after="0"/>
              <w:ind w:firstLine="0"/>
              <w:jc w:val="left"/>
              <w:rPr>
                <w:rFonts w:ascii="Times New Roman" w:eastAsia="Calibri" w:hAnsi="Times New Roman" w:cs="Times New Roman"/>
              </w:rPr>
            </w:pP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2023</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2024</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2025</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2026</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2027</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2028</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2029</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2030</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2031</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2032</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2033</w:t>
            </w:r>
          </w:p>
        </w:tc>
        <w:tc>
          <w:tcPr>
            <w:tcW w:w="865"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2034</w:t>
            </w:r>
          </w:p>
        </w:tc>
        <w:tc>
          <w:tcPr>
            <w:tcW w:w="1008" w:type="dxa"/>
            <w:vMerge/>
          </w:tcPr>
          <w:p w:rsidR="0063420F" w:rsidRPr="0063420F" w:rsidRDefault="0063420F" w:rsidP="0063420F">
            <w:pPr>
              <w:spacing w:after="0"/>
              <w:ind w:firstLine="0"/>
              <w:jc w:val="left"/>
              <w:rPr>
                <w:rFonts w:ascii="Times New Roman" w:eastAsia="Calibri" w:hAnsi="Times New Roman" w:cs="Times New Roman"/>
              </w:rPr>
            </w:pP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5390,0000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5481,0000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D7229A">
        <w:trPr>
          <w:jc w:val="center"/>
        </w:trPr>
        <w:tc>
          <w:tcPr>
            <w:tcW w:w="1402"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w:t>
            </w:r>
          </w:p>
        </w:tc>
        <w:tc>
          <w:tcPr>
            <w:tcW w:w="1292"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c>
          <w:tcPr>
            <w:tcW w:w="88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D7229A" w:rsidRPr="0063420F" w:rsidTr="00D7229A">
        <w:trPr>
          <w:jc w:val="center"/>
        </w:trPr>
        <w:tc>
          <w:tcPr>
            <w:tcW w:w="1402" w:type="dxa"/>
            <w:shd w:val="clear" w:color="auto" w:fill="FFFFFF"/>
            <w:tcMar>
              <w:top w:w="40" w:type="dxa"/>
              <w:left w:w="20" w:type="dxa"/>
              <w:bottom w:w="40" w:type="dxa"/>
              <w:right w:w="20" w:type="dxa"/>
            </w:tcMar>
            <w:vAlign w:val="center"/>
          </w:tcPr>
          <w:p w:rsidR="00D7229A" w:rsidRPr="0063420F" w:rsidRDefault="00D7229A"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292"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Котельная № 8</w:t>
            </w:r>
          </w:p>
        </w:tc>
        <w:tc>
          <w:tcPr>
            <w:tcW w:w="888"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1862,0000</w:t>
            </w:r>
          </w:p>
        </w:tc>
      </w:tr>
      <w:tr w:rsidR="00D7229A" w:rsidRPr="0063420F" w:rsidTr="00D7229A">
        <w:trPr>
          <w:jc w:val="center"/>
        </w:trPr>
        <w:tc>
          <w:tcPr>
            <w:tcW w:w="1402" w:type="dxa"/>
            <w:shd w:val="clear" w:color="auto" w:fill="FFFFFF"/>
            <w:tcMar>
              <w:top w:w="40" w:type="dxa"/>
              <w:left w:w="20" w:type="dxa"/>
              <w:bottom w:w="40" w:type="dxa"/>
              <w:right w:w="20" w:type="dxa"/>
            </w:tcMar>
            <w:vAlign w:val="center"/>
          </w:tcPr>
          <w:p w:rsidR="00D7229A" w:rsidRPr="0063420F" w:rsidRDefault="00D7229A"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29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Котельная № 11</w:t>
            </w:r>
          </w:p>
        </w:tc>
        <w:tc>
          <w:tcPr>
            <w:tcW w:w="88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Дрова</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100,000</w:t>
            </w:r>
          </w:p>
        </w:tc>
        <w:tc>
          <w:tcPr>
            <w:tcW w:w="100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1862,0000</w:t>
            </w:r>
          </w:p>
        </w:tc>
      </w:tr>
      <w:tr w:rsidR="00D7229A" w:rsidRPr="0063420F" w:rsidTr="00D7229A">
        <w:trPr>
          <w:jc w:val="center"/>
        </w:trPr>
        <w:tc>
          <w:tcPr>
            <w:tcW w:w="1402" w:type="dxa"/>
            <w:shd w:val="clear" w:color="auto" w:fill="FFFFFF"/>
            <w:tcMar>
              <w:top w:w="40" w:type="dxa"/>
              <w:left w:w="20" w:type="dxa"/>
              <w:bottom w:w="40" w:type="dxa"/>
              <w:right w:w="20" w:type="dxa"/>
            </w:tcMar>
            <w:vAlign w:val="center"/>
          </w:tcPr>
          <w:p w:rsidR="00D7229A" w:rsidRPr="0063420F" w:rsidRDefault="00D7229A" w:rsidP="0063420F">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29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w:t>
            </w:r>
            <w:r w:rsidRPr="00185F4E">
              <w:rPr>
                <w:rFonts w:ascii="Times New Roman" w:eastAsia="Times New Roman" w:hAnsi="Times New Roman" w:cs="Times New Roman"/>
                <w:sz w:val="22"/>
              </w:rPr>
              <w:lastRenderedPageBreak/>
              <w:t>я № 13</w:t>
            </w:r>
          </w:p>
        </w:tc>
        <w:tc>
          <w:tcPr>
            <w:tcW w:w="88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Дров</w:t>
            </w:r>
            <w:r w:rsidRPr="00185F4E">
              <w:rPr>
                <w:rFonts w:ascii="Times New Roman" w:eastAsia="Times New Roman" w:hAnsi="Times New Roman" w:cs="Times New Roman"/>
                <w:sz w:val="22"/>
              </w:rPr>
              <w:lastRenderedPageBreak/>
              <w:t>а</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865"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100,</w:t>
            </w:r>
            <w:r w:rsidRPr="00185F4E">
              <w:rPr>
                <w:rFonts w:ascii="Times New Roman" w:eastAsia="Times New Roman" w:hAnsi="Times New Roman" w:cs="Times New Roman"/>
                <w:sz w:val="22"/>
              </w:rPr>
              <w:lastRenderedPageBreak/>
              <w:t>000</w:t>
            </w:r>
          </w:p>
        </w:tc>
        <w:tc>
          <w:tcPr>
            <w:tcW w:w="1008"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lastRenderedPageBreak/>
              <w:t>1862,0</w:t>
            </w:r>
            <w:r w:rsidRPr="00185F4E">
              <w:rPr>
                <w:rFonts w:ascii="Times New Roman" w:eastAsia="Times New Roman" w:hAnsi="Times New Roman" w:cs="Times New Roman"/>
                <w:sz w:val="22"/>
              </w:rPr>
              <w:lastRenderedPageBreak/>
              <w:t>000</w:t>
            </w:r>
          </w:p>
        </w:tc>
      </w:tr>
    </w:tbl>
    <w:p w:rsidR="008B7580" w:rsidRDefault="008B7580" w:rsidP="0063420F">
      <w:pPr>
        <w:spacing w:after="0" w:line="240" w:lineRule="auto"/>
        <w:ind w:firstLine="709"/>
        <w:rPr>
          <w:rFonts w:ascii="Times New Roman" w:eastAsia="Calibri" w:hAnsi="Times New Roman" w:cs="Times New Roman"/>
          <w:lang w:eastAsia="ru-RU"/>
        </w:rPr>
        <w:sectPr w:rsidR="008B7580" w:rsidSect="0063420F">
          <w:pgSz w:w="16838" w:h="11906" w:orient="landscape"/>
          <w:pgMar w:top="1276" w:right="1134" w:bottom="851" w:left="1134" w:header="708" w:footer="708" w:gutter="0"/>
          <w:cols w:space="708"/>
          <w:docGrid w:linePitch="360"/>
        </w:sect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38" w:name="_Toc176422529"/>
      <w:bookmarkStart w:id="739" w:name="_Toc176599598"/>
      <w:r w:rsidRPr="008B7580">
        <w:rPr>
          <w:rFonts w:ascii="Times New Roman" w:eastAsia="Times New Roman" w:hAnsi="Times New Roman" w:cs="Times New Roman"/>
          <w:b/>
          <w:bCs/>
          <w:szCs w:val="24"/>
          <w:lang w:eastAsia="ru-RU"/>
        </w:rPr>
        <w:lastRenderedPageBreak/>
        <w:t>Часть 5. ПРЕОБЛАДАЮЩИЙ В ГОРОДСКОМ ОКРУГЕ ВИД ТОПЛИВА, ОПРЕДЕЛЯЕМЫЙ ПО СОВОКУПНОСТИ ВСЕХ СИСТЕМ ТЕПЛОСНАБЖЕНИЯ, НАХОДЯЩИХСЯ В СООТВЕТСВУЮЩЕМ ГОРОДСКОМ ОКРУГЕ</w:t>
      </w:r>
      <w:bookmarkEnd w:id="738"/>
      <w:bookmarkEnd w:id="739"/>
    </w:p>
    <w:p w:rsidR="008B7580" w:rsidRPr="008B7580" w:rsidRDefault="008B7580" w:rsidP="008B7580">
      <w:pPr>
        <w:spacing w:after="0" w:line="240" w:lineRule="auto"/>
        <w:ind w:firstLine="0"/>
        <w:jc w:val="left"/>
        <w:rPr>
          <w:rFonts w:ascii="Times New Roman" w:eastAsia="Calibri" w:hAnsi="Times New Roman" w:cs="Times New Roman"/>
          <w:szCs w:val="24"/>
        </w:rPr>
      </w:pPr>
    </w:p>
    <w:p w:rsidR="008B7580" w:rsidRPr="008B7580" w:rsidRDefault="008B7580" w:rsidP="008B7580">
      <w:pPr>
        <w:spacing w:after="0" w:line="240" w:lineRule="auto"/>
        <w:ind w:firstLine="709"/>
        <w:rPr>
          <w:rFonts w:ascii="Times New Roman" w:eastAsia="Calibri" w:hAnsi="Times New Roman" w:cs="Times New Roman"/>
          <w:szCs w:val="24"/>
          <w:lang w:eastAsia="ru-RU"/>
        </w:rPr>
      </w:pPr>
      <w:r w:rsidRPr="008B7580">
        <w:rPr>
          <w:rFonts w:ascii="Times New Roman" w:eastAsia="Calibri" w:hAnsi="Times New Roman" w:cs="Times New Roman"/>
          <w:szCs w:val="24"/>
        </w:rPr>
        <w:t xml:space="preserve">Преобладающий вид топлива в общем топливном балансе в муниципального </w:t>
      </w:r>
      <w:r w:rsidR="00130FF7" w:rsidRPr="00130FF7">
        <w:rPr>
          <w:rFonts w:ascii="Times New Roman" w:eastAsia="Calibri" w:hAnsi="Times New Roman" w:cs="Times New Roman"/>
          <w:szCs w:val="24"/>
        </w:rPr>
        <w:t xml:space="preserve">округе </w:t>
      </w:r>
      <w:r w:rsidRPr="008B7580">
        <w:rPr>
          <w:rFonts w:ascii="Times New Roman" w:eastAsia="Calibri" w:hAnsi="Times New Roman" w:cs="Times New Roman"/>
          <w:szCs w:val="24"/>
        </w:rPr>
        <w:t>представлен в таблице 10.5.1.</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10.5.1 - Доля видов топлива в общем топливном балансе в МО, %</w:t>
      </w:r>
    </w:p>
    <w:p w:rsidR="0063420F" w:rsidRPr="0063420F" w:rsidRDefault="0063420F" w:rsidP="0063420F">
      <w:pPr>
        <w:spacing w:after="0" w:line="240" w:lineRule="auto"/>
        <w:ind w:firstLine="709"/>
        <w:rPr>
          <w:rFonts w:ascii="Times New Roman" w:eastAsia="Calibri" w:hAnsi="Times New Roman" w:cs="Times New Roman"/>
          <w:lang w:eastAsia="ru-RU"/>
        </w:rPr>
      </w:pPr>
    </w:p>
    <w:tbl>
      <w:tblPr>
        <w:tblStyle w:val="66"/>
        <w:tblW w:w="5000" w:type="pct"/>
        <w:jc w:val="center"/>
        <w:tblLook w:val="04A0" w:firstRow="1" w:lastRow="0" w:firstColumn="1" w:lastColumn="0" w:noHBand="0" w:noVBand="1"/>
      </w:tblPr>
      <w:tblGrid>
        <w:gridCol w:w="867"/>
        <w:gridCol w:w="776"/>
        <w:gridCol w:w="776"/>
        <w:gridCol w:w="776"/>
        <w:gridCol w:w="776"/>
        <w:gridCol w:w="776"/>
        <w:gridCol w:w="776"/>
        <w:gridCol w:w="776"/>
        <w:gridCol w:w="776"/>
        <w:gridCol w:w="776"/>
        <w:gridCol w:w="776"/>
        <w:gridCol w:w="776"/>
        <w:gridCol w:w="776"/>
      </w:tblGrid>
      <w:tr w:rsidR="008B7580" w:rsidRPr="008B7580" w:rsidTr="008B7580">
        <w:trPr>
          <w:jc w:val="center"/>
        </w:trPr>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Вид топлива</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2024</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2025</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2026</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2027</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2028</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2029</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2030</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2031</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2032</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2034</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Уголь</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41,495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65,190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Дрова</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58,505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34,810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8B7580" w:rsidRPr="008B7580"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0" w:anchor="bookmark108" w:history="1">
        <w:bookmarkStart w:id="740" w:name="_Toc176422530"/>
        <w:bookmarkStart w:id="741" w:name="_Toc176599599"/>
        <w:r w:rsidR="008B7580" w:rsidRPr="008B7580">
          <w:rPr>
            <w:rFonts w:ascii="Times New Roman" w:eastAsia="Times New Roman" w:hAnsi="Times New Roman" w:cs="Times New Roman"/>
            <w:b/>
            <w:bCs/>
            <w:szCs w:val="24"/>
            <w:lang w:eastAsia="ru-RU"/>
          </w:rPr>
          <w:t>Часть 6. ПРИОРИТЕТНОЕ</w:t>
        </w:r>
      </w:hyperlink>
      <w:r w:rsidR="008B7580" w:rsidRPr="008B7580">
        <w:rPr>
          <w:rFonts w:ascii="Times New Roman" w:eastAsia="Times New Roman" w:hAnsi="Times New Roman" w:cs="Times New Roman"/>
          <w:b/>
          <w:bCs/>
          <w:szCs w:val="24"/>
          <w:lang w:eastAsia="ru-RU"/>
        </w:rPr>
        <w:t xml:space="preserve"> НАПРАВЛЕНИЕ РАЗВИИЯ ТОПЛИВНОГО БАЛАНСА ПОСЕЛЕНИЯ, ГОРОДСКОГО ОКРУГА</w:t>
      </w:r>
      <w:bookmarkEnd w:id="740"/>
      <w:bookmarkEnd w:id="741"/>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ab/>
        <w:t>На источнике тепловой энергии Котельная №1 с 2029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№3 с 2027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№6 с 2028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 10 с 2028 года, планируется переход на природный газ.</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42" w:name="_Toc176422531"/>
      <w:bookmarkStart w:id="743" w:name="_Toc176599600"/>
      <w:r w:rsidRPr="008B7580">
        <w:rPr>
          <w:rFonts w:ascii="Times New Roman" w:eastAsia="Times New Roman" w:hAnsi="Times New Roman" w:cs="Times New Roman"/>
          <w:b/>
          <w:bCs/>
          <w:szCs w:val="24"/>
          <w:lang w:eastAsia="ru-RU"/>
        </w:rPr>
        <w:t xml:space="preserve">Часть 7. </w:t>
      </w:r>
      <w:bookmarkStart w:id="744" w:name="OLE_LINK304"/>
      <w:bookmarkStart w:id="745" w:name="OLE_LINK305"/>
      <w:bookmarkStart w:id="746" w:name="OLE_LINK306"/>
      <w:r w:rsidRPr="008B7580">
        <w:rPr>
          <w:rFonts w:ascii="Times New Roman" w:eastAsia="Times New Roman" w:hAnsi="Times New Roman" w:cs="Times New Roman"/>
          <w:b/>
          <w:bCs/>
          <w:szCs w:val="24"/>
          <w:lang w:eastAsia="ru-RU"/>
        </w:rPr>
        <w:t>ОПИСАНИЕ ИЗМЕНЕНИЙ В ПЕРСПЕКТИВНЫХ ТОПЛИВНЫХ БАЛАНСАХ</w:t>
      </w:r>
      <w:bookmarkEnd w:id="744"/>
      <w:bookmarkEnd w:id="745"/>
      <w:bookmarkEnd w:id="746"/>
      <w:r w:rsidRPr="008B7580">
        <w:rPr>
          <w:rFonts w:ascii="Times New Roman" w:eastAsia="Times New Roman" w:hAnsi="Times New Roman" w:cs="Times New Roman"/>
          <w:b/>
          <w:bCs/>
          <w:szCs w:val="24"/>
          <w:lang w:eastAsia="ru-RU"/>
        </w:rPr>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42"/>
      <w:bookmarkEnd w:id="743"/>
    </w:p>
    <w:p w:rsidR="008B7580" w:rsidRPr="008B7580" w:rsidRDefault="008B7580" w:rsidP="008B7580">
      <w:pPr>
        <w:spacing w:after="0" w:line="240" w:lineRule="auto"/>
        <w:ind w:firstLine="0"/>
        <w:jc w:val="left"/>
        <w:rPr>
          <w:rFonts w:ascii="Times New Roman" w:eastAsia="Calibri" w:hAnsi="Times New Roman" w:cs="Times New Roman"/>
          <w:color w:val="26282F"/>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10.7.1 - Изменения в перспективных топливных балансах</w:t>
      </w:r>
    </w:p>
    <w:tbl>
      <w:tblPr>
        <w:tblStyle w:val="67"/>
        <w:tblW w:w="5000" w:type="pct"/>
        <w:jc w:val="center"/>
        <w:tblLook w:val="04A0" w:firstRow="1" w:lastRow="0" w:firstColumn="1" w:lastColumn="0" w:noHBand="0" w:noVBand="1"/>
      </w:tblPr>
      <w:tblGrid>
        <w:gridCol w:w="878"/>
        <w:gridCol w:w="1986"/>
        <w:gridCol w:w="1842"/>
        <w:gridCol w:w="3060"/>
        <w:gridCol w:w="2413"/>
      </w:tblGrid>
      <w:tr w:rsidR="008B7580" w:rsidRPr="008B7580" w:rsidTr="00D7229A">
        <w:trPr>
          <w:tblHeader/>
          <w:jc w:val="center"/>
        </w:trPr>
        <w:tc>
          <w:tcPr>
            <w:tcW w:w="878"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w:t>
            </w:r>
          </w:p>
        </w:tc>
        <w:tc>
          <w:tcPr>
            <w:tcW w:w="1986"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Источник тепловой энергии</w:t>
            </w:r>
          </w:p>
        </w:tc>
        <w:tc>
          <w:tcPr>
            <w:tcW w:w="1842"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Вид топлива</w:t>
            </w:r>
          </w:p>
        </w:tc>
        <w:tc>
          <w:tcPr>
            <w:tcW w:w="5473" w:type="dxa"/>
            <w:gridSpan w:val="2"/>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 xml:space="preserve">Перспективное потребление топлива, т </w:t>
            </w:r>
            <w:proofErr w:type="spellStart"/>
            <w:r w:rsidRPr="008B7580">
              <w:rPr>
                <w:rFonts w:ascii="Times New Roman" w:eastAsia="Times New Roman" w:hAnsi="Times New Roman" w:cs="Times New Roman"/>
                <w:sz w:val="22"/>
              </w:rPr>
              <w:t>у.т</w:t>
            </w:r>
            <w:proofErr w:type="spellEnd"/>
            <w:r w:rsidRPr="008B7580">
              <w:rPr>
                <w:rFonts w:ascii="Times New Roman" w:eastAsia="Times New Roman" w:hAnsi="Times New Roman" w:cs="Times New Roman"/>
                <w:sz w:val="22"/>
              </w:rPr>
              <w:t>.</w:t>
            </w:r>
          </w:p>
        </w:tc>
      </w:tr>
      <w:tr w:rsidR="008B7580" w:rsidRPr="008B7580" w:rsidTr="00D7229A">
        <w:trPr>
          <w:jc w:val="center"/>
        </w:trPr>
        <w:tc>
          <w:tcPr>
            <w:tcW w:w="878" w:type="dxa"/>
            <w:vMerge/>
          </w:tcPr>
          <w:p w:rsidR="008B7580" w:rsidRPr="008B7580" w:rsidRDefault="008B7580" w:rsidP="008B7580">
            <w:pPr>
              <w:spacing w:after="0"/>
              <w:ind w:firstLine="0"/>
              <w:jc w:val="left"/>
              <w:rPr>
                <w:rFonts w:ascii="Times New Roman" w:eastAsia="Calibri" w:hAnsi="Times New Roman" w:cs="Times New Roman"/>
              </w:rPr>
            </w:pPr>
          </w:p>
        </w:tc>
        <w:tc>
          <w:tcPr>
            <w:tcW w:w="1986" w:type="dxa"/>
            <w:vMerge/>
          </w:tcPr>
          <w:p w:rsidR="008B7580" w:rsidRPr="008B7580" w:rsidRDefault="008B7580" w:rsidP="008B7580">
            <w:pPr>
              <w:spacing w:after="0"/>
              <w:ind w:firstLine="0"/>
              <w:jc w:val="left"/>
              <w:rPr>
                <w:rFonts w:ascii="Times New Roman" w:eastAsia="Calibri" w:hAnsi="Times New Roman" w:cs="Times New Roman"/>
              </w:rPr>
            </w:pPr>
          </w:p>
        </w:tc>
        <w:tc>
          <w:tcPr>
            <w:tcW w:w="1842" w:type="dxa"/>
            <w:vMerge/>
          </w:tcPr>
          <w:p w:rsidR="008B7580" w:rsidRPr="008B7580" w:rsidRDefault="008B7580" w:rsidP="008B7580">
            <w:pPr>
              <w:spacing w:after="0"/>
              <w:ind w:firstLine="0"/>
              <w:jc w:val="left"/>
              <w:rPr>
                <w:rFonts w:ascii="Times New Roman" w:eastAsia="Calibri" w:hAnsi="Times New Roman" w:cs="Times New Roman"/>
              </w:rPr>
            </w:pPr>
          </w:p>
        </w:tc>
        <w:tc>
          <w:tcPr>
            <w:tcW w:w="3060"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Предшествующий актуализации схемы теплоснабжения</w:t>
            </w:r>
          </w:p>
        </w:tc>
        <w:tc>
          <w:tcPr>
            <w:tcW w:w="2413"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На момент актуализации</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№1</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389,1100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№2</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225,7000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lastRenderedPageBreak/>
              <w:t>3</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№3</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78,2300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4</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№6</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259,5900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5</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№7</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194,6000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6</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10</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251,7100</w:t>
            </w:r>
          </w:p>
        </w:tc>
      </w:tr>
      <w:tr w:rsidR="008B7580" w:rsidRPr="008B7580" w:rsidTr="00D7229A">
        <w:trPr>
          <w:jc w:val="center"/>
        </w:trPr>
        <w:tc>
          <w:tcPr>
            <w:tcW w:w="878"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w:t>
            </w:r>
          </w:p>
        </w:tc>
        <w:tc>
          <w:tcPr>
            <w:tcW w:w="1986"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12</w:t>
            </w:r>
          </w:p>
        </w:tc>
        <w:tc>
          <w:tcPr>
            <w:tcW w:w="1842"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85,9900</w:t>
            </w:r>
          </w:p>
        </w:tc>
      </w:tr>
      <w:tr w:rsidR="00D7229A" w:rsidRPr="008B7580" w:rsidTr="00D7229A">
        <w:trPr>
          <w:jc w:val="center"/>
        </w:trPr>
        <w:tc>
          <w:tcPr>
            <w:tcW w:w="878" w:type="dxa"/>
            <w:shd w:val="clear" w:color="auto" w:fill="FFFFFF"/>
            <w:tcMar>
              <w:top w:w="40" w:type="dxa"/>
              <w:left w:w="20" w:type="dxa"/>
              <w:bottom w:w="40" w:type="dxa"/>
              <w:right w:w="20" w:type="dxa"/>
            </w:tcMar>
            <w:vAlign w:val="center"/>
          </w:tcPr>
          <w:p w:rsidR="00D7229A" w:rsidRPr="008B7580" w:rsidRDefault="00D7229A" w:rsidP="008B7580">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986"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Котельная № 8</w:t>
            </w:r>
          </w:p>
        </w:tc>
        <w:tc>
          <w:tcPr>
            <w:tcW w:w="1842"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sz w:val="22"/>
              </w:rPr>
            </w:pPr>
            <w:r w:rsidRPr="0043754B">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D7229A" w:rsidRPr="0043754B" w:rsidRDefault="00D7229A" w:rsidP="00D7229A">
            <w:pPr>
              <w:spacing w:after="0"/>
              <w:ind w:firstLine="0"/>
              <w:jc w:val="center"/>
              <w:rPr>
                <w:rFonts w:ascii="Times New Roman" w:eastAsia="Calibri" w:hAnsi="Times New Roman" w:cs="Times New Roman"/>
              </w:rPr>
            </w:pPr>
            <w:r w:rsidRPr="0043754B">
              <w:rPr>
                <w:rFonts w:ascii="Times New Roman" w:eastAsia="Times New Roman" w:hAnsi="Times New Roman" w:cs="Times New Roman"/>
                <w:sz w:val="22"/>
              </w:rPr>
              <w:t>91,0100</w:t>
            </w:r>
          </w:p>
        </w:tc>
      </w:tr>
      <w:tr w:rsidR="00D7229A" w:rsidRPr="008B7580" w:rsidTr="00D7229A">
        <w:trPr>
          <w:jc w:val="center"/>
        </w:trPr>
        <w:tc>
          <w:tcPr>
            <w:tcW w:w="878" w:type="dxa"/>
            <w:shd w:val="clear" w:color="auto" w:fill="FFFFFF"/>
            <w:tcMar>
              <w:top w:w="40" w:type="dxa"/>
              <w:left w:w="20" w:type="dxa"/>
              <w:bottom w:w="40" w:type="dxa"/>
              <w:right w:w="20" w:type="dxa"/>
            </w:tcMar>
            <w:vAlign w:val="center"/>
          </w:tcPr>
          <w:p w:rsidR="00D7229A" w:rsidRPr="008B7580" w:rsidRDefault="00D7229A" w:rsidP="008B7580">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986"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Котельная № 11</w:t>
            </w:r>
          </w:p>
        </w:tc>
        <w:tc>
          <w:tcPr>
            <w:tcW w:w="184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sz w:val="22"/>
              </w:rPr>
            </w:pPr>
            <w:r w:rsidRPr="00185F4E">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75,1600</w:t>
            </w:r>
          </w:p>
        </w:tc>
      </w:tr>
      <w:tr w:rsidR="00D7229A" w:rsidRPr="008B7580" w:rsidTr="00D7229A">
        <w:trPr>
          <w:jc w:val="center"/>
        </w:trPr>
        <w:tc>
          <w:tcPr>
            <w:tcW w:w="878" w:type="dxa"/>
            <w:shd w:val="clear" w:color="auto" w:fill="FFFFFF"/>
            <w:tcMar>
              <w:top w:w="40" w:type="dxa"/>
              <w:left w:w="20" w:type="dxa"/>
              <w:bottom w:w="40" w:type="dxa"/>
              <w:right w:w="20" w:type="dxa"/>
            </w:tcMar>
            <w:vAlign w:val="center"/>
          </w:tcPr>
          <w:p w:rsidR="00D7229A" w:rsidRPr="008B7580" w:rsidRDefault="00D7229A" w:rsidP="008B7580">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986"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Котельная № 13</w:t>
            </w:r>
          </w:p>
        </w:tc>
        <w:tc>
          <w:tcPr>
            <w:tcW w:w="1842"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Дрова</w:t>
            </w:r>
          </w:p>
        </w:tc>
        <w:tc>
          <w:tcPr>
            <w:tcW w:w="3060"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sz w:val="22"/>
              </w:rPr>
            </w:pPr>
            <w:r w:rsidRPr="00185F4E">
              <w:rPr>
                <w:rFonts w:ascii="Times New Roman" w:eastAsia="Calibri" w:hAnsi="Times New Roman" w:cs="Times New Roman"/>
                <w:sz w:val="22"/>
              </w:rPr>
              <w:t>н/д</w:t>
            </w:r>
          </w:p>
        </w:tc>
        <w:tc>
          <w:tcPr>
            <w:tcW w:w="2413" w:type="dxa"/>
            <w:shd w:val="clear" w:color="auto" w:fill="FFFFFF"/>
            <w:tcMar>
              <w:top w:w="40" w:type="dxa"/>
              <w:left w:w="200" w:type="dxa"/>
              <w:bottom w:w="40" w:type="dxa"/>
              <w:right w:w="200" w:type="dxa"/>
            </w:tcMar>
            <w:vAlign w:val="center"/>
          </w:tcPr>
          <w:p w:rsidR="00D7229A" w:rsidRPr="00185F4E" w:rsidRDefault="00D7229A" w:rsidP="00D7229A">
            <w:pPr>
              <w:spacing w:after="0"/>
              <w:ind w:firstLine="0"/>
              <w:jc w:val="center"/>
              <w:rPr>
                <w:rFonts w:ascii="Times New Roman" w:eastAsia="Calibri" w:hAnsi="Times New Roman" w:cs="Times New Roman"/>
              </w:rPr>
            </w:pPr>
            <w:r w:rsidRPr="00185F4E">
              <w:rPr>
                <w:rFonts w:ascii="Times New Roman" w:eastAsia="Times New Roman" w:hAnsi="Times New Roman" w:cs="Times New Roman"/>
                <w:sz w:val="22"/>
              </w:rPr>
              <w:t>33,0000</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71" w:anchor="bookmark115" w:history="1">
        <w:bookmarkStart w:id="747" w:name="_Toc30081916"/>
        <w:bookmarkStart w:id="748" w:name="_Toc30085151"/>
        <w:bookmarkStart w:id="749" w:name="_Toc32845464"/>
        <w:bookmarkStart w:id="750" w:name="_Toc176422532"/>
        <w:bookmarkStart w:id="751" w:name="_Toc176599601"/>
        <w:r w:rsidR="008B7580" w:rsidRPr="008B7580">
          <w:rPr>
            <w:rFonts w:ascii="Times New Roman" w:eastAsia="Times New Roman" w:hAnsi="Times New Roman" w:cs="Times New Roman"/>
            <w:b/>
            <w:bCs/>
            <w:sz w:val="28"/>
            <w:szCs w:val="28"/>
            <w:lang w:eastAsia="ru-RU"/>
          </w:rPr>
          <w:t>ГЛАВА 11. ОЦЕНКА НАДЕЖНОСТИ ТЕПЛОСНАБЖЕНИЯ</w:t>
        </w:r>
        <w:bookmarkEnd w:id="747"/>
        <w:bookmarkEnd w:id="748"/>
        <w:bookmarkEnd w:id="749"/>
        <w:bookmarkEnd w:id="750"/>
        <w:bookmarkEnd w:id="751"/>
      </w:hyperlink>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2" w:anchor="bookmark116" w:history="1">
        <w:bookmarkStart w:id="752" w:name="_Toc30081917"/>
        <w:bookmarkStart w:id="753" w:name="_Toc30085152"/>
        <w:bookmarkStart w:id="754" w:name="_Toc32845465"/>
        <w:bookmarkStart w:id="755" w:name="_Toc176422533"/>
        <w:bookmarkStart w:id="756" w:name="_Toc176599602"/>
        <w:r w:rsidR="008B7580" w:rsidRPr="008B7580">
          <w:rPr>
            <w:rFonts w:ascii="Times New Roman" w:eastAsia="Times New Roman" w:hAnsi="Times New Roman" w:cs="Times New Roman"/>
            <w:b/>
            <w:bCs/>
            <w:szCs w:val="24"/>
            <w:lang w:eastAsia="ru-RU"/>
          </w:rPr>
          <w:t>Часть 1. МЕТОДЫ И РЕЗУЛЬТАТЫ ОБРАБОТКИ ДАННЫХ ПО ОТКАЗАМ УЧАСТКОВ</w:t>
        </w:r>
      </w:hyperlink>
      <w:r w:rsidR="008B7580" w:rsidRPr="008B7580">
        <w:rPr>
          <w:rFonts w:ascii="Times New Roman" w:eastAsia="Times New Roman" w:hAnsi="Times New Roman" w:cs="Times New Roman"/>
          <w:b/>
          <w:bCs/>
          <w:szCs w:val="24"/>
          <w:lang w:eastAsia="ru-RU"/>
        </w:rPr>
        <w:t xml:space="preserve"> </w:t>
      </w:r>
      <w:hyperlink r:id="rId273" w:anchor="bookmark116" w:history="1">
        <w:r w:rsidR="008B7580" w:rsidRPr="008B7580">
          <w:rPr>
            <w:rFonts w:ascii="Times New Roman" w:eastAsia="Times New Roman" w:hAnsi="Times New Roman" w:cs="Times New Roman"/>
            <w:b/>
            <w:bCs/>
            <w:szCs w:val="24"/>
            <w:lang w:eastAsia="ru-RU"/>
          </w:rPr>
          <w:t>ТЕПЛОВЫХ  СЕТЕЙ  (АВАРИЙНЫМ  СИТУАЦИЯМ),  СРЕДНЕЙ  ЧАСТОТЫ  ОТКАЗОВ</w:t>
        </w:r>
      </w:hyperlink>
      <w:r w:rsidR="008B7580" w:rsidRPr="008B7580">
        <w:rPr>
          <w:rFonts w:ascii="Times New Roman" w:eastAsia="Times New Roman" w:hAnsi="Times New Roman" w:cs="Times New Roman"/>
          <w:b/>
          <w:bCs/>
          <w:szCs w:val="24"/>
          <w:lang w:eastAsia="ru-RU"/>
        </w:rPr>
        <w:t xml:space="preserve"> </w:t>
      </w:r>
      <w:hyperlink r:id="rId274" w:anchor="bookmark116" w:history="1">
        <w:r w:rsidR="008B7580" w:rsidRPr="008B7580">
          <w:rPr>
            <w:rFonts w:ascii="Times New Roman" w:eastAsia="Times New Roman" w:hAnsi="Times New Roman" w:cs="Times New Roman"/>
            <w:b/>
            <w:bCs/>
            <w:szCs w:val="24"/>
            <w:lang w:eastAsia="ru-RU"/>
          </w:rPr>
          <w:t>УЧАСТКОВ  ТЕПЛОВЫХ СЕТЕЙ  (АВАРИЙНЫХ СИТУАЦИЙ)  В КАЖДОЙ СИСТЕМЕ</w:t>
        </w:r>
      </w:hyperlink>
      <w:r w:rsidR="008B7580" w:rsidRPr="008B7580">
        <w:rPr>
          <w:rFonts w:ascii="Times New Roman" w:eastAsia="Times New Roman" w:hAnsi="Times New Roman" w:cs="Times New Roman"/>
          <w:b/>
          <w:bCs/>
          <w:szCs w:val="24"/>
          <w:lang w:eastAsia="ru-RU"/>
        </w:rPr>
        <w:t xml:space="preserve"> </w:t>
      </w:r>
      <w:hyperlink r:id="rId275" w:anchor="bookmark116" w:history="1">
        <w:r w:rsidR="008B7580" w:rsidRPr="008B7580">
          <w:rPr>
            <w:rFonts w:ascii="Times New Roman" w:eastAsia="Times New Roman" w:hAnsi="Times New Roman" w:cs="Times New Roman"/>
            <w:b/>
            <w:bCs/>
            <w:szCs w:val="24"/>
            <w:lang w:eastAsia="ru-RU"/>
          </w:rPr>
          <w:t>ТЕПЛОСНАБЖЕНИЯ</w:t>
        </w:r>
        <w:bookmarkEnd w:id="752"/>
        <w:bookmarkEnd w:id="753"/>
        <w:bookmarkEnd w:id="754"/>
        <w:bookmarkEnd w:id="755"/>
        <w:bookmarkEnd w:id="756"/>
        <w:r w:rsidR="008B7580" w:rsidRPr="008B7580">
          <w:rPr>
            <w:rFonts w:ascii="Times New Roman" w:eastAsia="Times New Roman" w:hAnsi="Times New Roman" w:cs="Times New Roman"/>
            <w:b/>
            <w:bCs/>
            <w:szCs w:val="24"/>
            <w:lang w:eastAsia="ru-RU"/>
          </w:rPr>
          <w:tab/>
        </w:r>
      </w:hyperlink>
    </w:p>
    <w:p w:rsidR="008B7580" w:rsidRPr="008B7580" w:rsidRDefault="008B7580" w:rsidP="008B7580">
      <w:pPr>
        <w:spacing w:after="0" w:line="240" w:lineRule="auto"/>
        <w:ind w:firstLine="0"/>
        <w:jc w:val="left"/>
        <w:rPr>
          <w:rFonts w:ascii="Times New Roman" w:eastAsia="Calibri" w:hAnsi="Times New Roman" w:cs="Times New Roman"/>
        </w:rPr>
      </w:pPr>
      <w:bookmarkStart w:id="757" w:name="_Toc32845466"/>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757"/>
    </w:p>
    <w:p w:rsidR="008B7580" w:rsidRPr="008B7580" w:rsidRDefault="008B7580" w:rsidP="008B7580">
      <w:pPr>
        <w:spacing w:after="0" w:line="240" w:lineRule="auto"/>
        <w:rPr>
          <w:rFonts w:ascii="Times New Roman" w:eastAsia="Calibri" w:hAnsi="Times New Roman" w:cs="Times New Roman"/>
          <w:szCs w:val="24"/>
        </w:rPr>
      </w:pPr>
      <w:bookmarkStart w:id="758" w:name="_Toc32845467"/>
      <w:r w:rsidRPr="008B7580">
        <w:rPr>
          <w:rFonts w:ascii="Times New Roman" w:eastAsia="Calibri" w:hAnsi="Times New Roman" w:cs="Times New Roman"/>
          <w:szCs w:val="24"/>
        </w:rPr>
        <w:t>- источника теплоты Рит = 1;</w:t>
      </w:r>
      <w:bookmarkEnd w:id="758"/>
    </w:p>
    <w:p w:rsidR="008B7580" w:rsidRPr="008B7580" w:rsidRDefault="008B7580" w:rsidP="008B7580">
      <w:pPr>
        <w:spacing w:after="0" w:line="240" w:lineRule="auto"/>
        <w:rPr>
          <w:rFonts w:ascii="Times New Roman" w:eastAsia="Calibri" w:hAnsi="Times New Roman" w:cs="Times New Roman"/>
          <w:szCs w:val="24"/>
        </w:rPr>
      </w:pPr>
      <w:bookmarkStart w:id="759" w:name="_Toc32845468"/>
      <w:r w:rsidRPr="008B7580">
        <w:rPr>
          <w:rFonts w:ascii="Times New Roman" w:eastAsia="Calibri" w:hAnsi="Times New Roman" w:cs="Times New Roman"/>
          <w:szCs w:val="24"/>
        </w:rPr>
        <w:t>- тепловых сетей Кс= 1;</w:t>
      </w:r>
      <w:bookmarkEnd w:id="759"/>
    </w:p>
    <w:p w:rsidR="008B7580" w:rsidRPr="008B7580" w:rsidRDefault="008B7580" w:rsidP="008B7580">
      <w:pPr>
        <w:spacing w:after="0" w:line="240" w:lineRule="auto"/>
        <w:rPr>
          <w:rFonts w:ascii="Times New Roman" w:eastAsia="Calibri" w:hAnsi="Times New Roman" w:cs="Times New Roman"/>
          <w:szCs w:val="24"/>
        </w:rPr>
      </w:pPr>
      <w:bookmarkStart w:id="760" w:name="_Toc32845469"/>
      <w:r w:rsidRPr="008B7580">
        <w:rPr>
          <w:rFonts w:ascii="Times New Roman" w:eastAsia="Calibri" w:hAnsi="Times New Roman" w:cs="Times New Roman"/>
          <w:szCs w:val="24"/>
        </w:rPr>
        <w:t xml:space="preserve">- потребителя теплоты </w:t>
      </w:r>
      <w:proofErr w:type="spellStart"/>
      <w:r w:rsidRPr="008B7580">
        <w:rPr>
          <w:rFonts w:ascii="Times New Roman" w:eastAsia="Calibri" w:hAnsi="Times New Roman" w:cs="Times New Roman"/>
          <w:szCs w:val="24"/>
        </w:rPr>
        <w:t>Рпт</w:t>
      </w:r>
      <w:proofErr w:type="spellEnd"/>
      <w:r w:rsidRPr="008B7580">
        <w:rPr>
          <w:rFonts w:ascii="Times New Roman" w:eastAsia="Calibri" w:hAnsi="Times New Roman" w:cs="Times New Roman"/>
          <w:szCs w:val="24"/>
        </w:rPr>
        <w:t>= 1.</w:t>
      </w:r>
      <w:bookmarkEnd w:id="760"/>
    </w:p>
    <w:p w:rsidR="008B7580" w:rsidRPr="008B7580" w:rsidRDefault="008B7580" w:rsidP="008B7580">
      <w:pPr>
        <w:spacing w:after="0" w:line="240" w:lineRule="auto"/>
        <w:rPr>
          <w:rFonts w:ascii="Times New Roman" w:eastAsia="Calibri" w:hAnsi="Times New Roman" w:cs="Times New Roman"/>
          <w:szCs w:val="24"/>
        </w:rPr>
      </w:pPr>
      <w:bookmarkStart w:id="761" w:name="_Toc32845470"/>
      <w:r w:rsidRPr="008B7580">
        <w:rPr>
          <w:rFonts w:ascii="Times New Roman" w:eastAsia="Calibri" w:hAnsi="Times New Roman" w:cs="Times New Roman"/>
          <w:szCs w:val="24"/>
        </w:rPr>
        <w:t>Нормативные показатели безотказности тепловых сетей обеспечиваются следующими мероприятиями:</w:t>
      </w:r>
      <w:bookmarkEnd w:id="761"/>
    </w:p>
    <w:p w:rsidR="008B7580" w:rsidRPr="008B7580" w:rsidRDefault="008B7580" w:rsidP="008B7580">
      <w:pPr>
        <w:spacing w:after="0" w:line="240" w:lineRule="auto"/>
        <w:rPr>
          <w:rFonts w:ascii="Times New Roman" w:eastAsia="Calibri" w:hAnsi="Times New Roman" w:cs="Times New Roman"/>
          <w:szCs w:val="24"/>
        </w:rPr>
      </w:pPr>
      <w:bookmarkStart w:id="762" w:name="_Toc32845471"/>
      <w:r w:rsidRPr="008B7580">
        <w:rPr>
          <w:rFonts w:ascii="Times New Roman" w:eastAsia="Calibri" w:hAnsi="Times New Roman"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762"/>
    </w:p>
    <w:p w:rsidR="008B7580" w:rsidRPr="008B7580" w:rsidRDefault="008B7580" w:rsidP="008B7580">
      <w:pPr>
        <w:spacing w:after="0" w:line="240" w:lineRule="auto"/>
        <w:rPr>
          <w:rFonts w:ascii="Times New Roman" w:eastAsia="Calibri" w:hAnsi="Times New Roman" w:cs="Times New Roman"/>
          <w:szCs w:val="24"/>
        </w:rPr>
      </w:pPr>
      <w:bookmarkStart w:id="763" w:name="_Toc32845472"/>
      <w:r w:rsidRPr="008B7580">
        <w:rPr>
          <w:rFonts w:ascii="Times New Roman" w:eastAsia="Calibri" w:hAnsi="Times New Roman" w:cs="Times New Roman"/>
          <w:szCs w:val="24"/>
        </w:rPr>
        <w:t>- местом размещения резервных трубопроводных связей между радиальными теплопроводами;</w:t>
      </w:r>
      <w:bookmarkEnd w:id="763"/>
    </w:p>
    <w:p w:rsidR="008B7580" w:rsidRPr="008B7580" w:rsidRDefault="008B7580" w:rsidP="008B7580">
      <w:pPr>
        <w:spacing w:after="0" w:line="240" w:lineRule="auto"/>
        <w:rPr>
          <w:rFonts w:ascii="Times New Roman" w:eastAsia="Calibri" w:hAnsi="Times New Roman" w:cs="Times New Roman"/>
          <w:szCs w:val="24"/>
        </w:rPr>
      </w:pPr>
      <w:bookmarkStart w:id="764" w:name="_Toc32845473"/>
      <w:r w:rsidRPr="008B7580">
        <w:rPr>
          <w:rFonts w:ascii="Times New Roman" w:eastAsia="Calibri" w:hAnsi="Times New Roman"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764"/>
    </w:p>
    <w:p w:rsidR="008B7580" w:rsidRPr="008B7580" w:rsidRDefault="008B7580" w:rsidP="008B7580">
      <w:pPr>
        <w:spacing w:after="0" w:line="240" w:lineRule="auto"/>
        <w:rPr>
          <w:rFonts w:ascii="Times New Roman" w:eastAsia="Calibri" w:hAnsi="Times New Roman" w:cs="Times New Roman"/>
          <w:szCs w:val="24"/>
        </w:rPr>
      </w:pPr>
      <w:bookmarkStart w:id="765" w:name="_Toc32845474"/>
      <w:r w:rsidRPr="008B7580">
        <w:rPr>
          <w:rFonts w:ascii="Times New Roman" w:eastAsia="Calibri" w:hAnsi="Times New Roman" w:cs="Times New Roman"/>
          <w:szCs w:val="24"/>
        </w:rPr>
        <w:t>- очередность ремонтов и замен теплопроводов, частично или полностью утративших свой ресурс.</w:t>
      </w:r>
      <w:bookmarkEnd w:id="765"/>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lastRenderedPageBreak/>
        <w:t>Нормативные показатели готовности систем теплоснабжения обеспечиваются следующими мероприятиями: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готовностью СЦТ к отопительному сезону;</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способностью тепловых сетей обеспечить исправное функционирование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максимально допустимым числом часов готовности для источника теплоты.</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Потребители теплоты по надежности теплоснабжения делятся на три категории: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жилых и общественных зданий до 12 °С;</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промышленных зданий до 8 °С.</w:t>
      </w:r>
    </w:p>
    <w:p w:rsidR="008B7580" w:rsidRPr="008B7580" w:rsidRDefault="008B7580" w:rsidP="008B7580">
      <w:pPr>
        <w:spacing w:after="0" w:line="240" w:lineRule="auto"/>
        <w:ind w:firstLine="0"/>
        <w:rPr>
          <w:rFonts w:ascii="Times New Roman" w:eastAsia="Calibri" w:hAnsi="Times New Roman" w:cs="Times New Roman"/>
          <w:lang w:eastAsia="ru-RU"/>
        </w:rPr>
      </w:pPr>
    </w:p>
    <w:p w:rsidR="008B7580" w:rsidRPr="008B7580"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6" w:anchor="bookmark117" w:history="1">
        <w:bookmarkStart w:id="766" w:name="_Toc30081918"/>
        <w:bookmarkStart w:id="767" w:name="_Toc30085153"/>
        <w:bookmarkStart w:id="768" w:name="_Toc32845475"/>
        <w:bookmarkStart w:id="769" w:name="_Toc176422534"/>
        <w:bookmarkStart w:id="770" w:name="_Toc176599603"/>
        <w:r w:rsidR="008B7580" w:rsidRPr="008B7580">
          <w:rPr>
            <w:rFonts w:ascii="Times New Roman" w:eastAsia="Times New Roman" w:hAnsi="Times New Roman" w:cs="Times New Roman"/>
            <w:b/>
            <w:bCs/>
            <w:szCs w:val="24"/>
            <w:lang w:eastAsia="ru-RU"/>
          </w:rPr>
          <w:t>Часть 2. МЕТОДЫ И РЕЗУЛЬТАТЫ ОБРАБОТКИ ДАННЫХ ПО ВОССТАНОВЛЕНИЯМ</w:t>
        </w:r>
      </w:hyperlink>
      <w:r w:rsidR="008B7580" w:rsidRPr="008B7580">
        <w:rPr>
          <w:rFonts w:ascii="Times New Roman" w:eastAsia="Times New Roman" w:hAnsi="Times New Roman" w:cs="Times New Roman"/>
          <w:b/>
          <w:bCs/>
          <w:szCs w:val="24"/>
          <w:lang w:eastAsia="ru-RU"/>
        </w:rPr>
        <w:t xml:space="preserve"> </w:t>
      </w:r>
      <w:hyperlink r:id="rId277" w:anchor="bookmark117" w:history="1">
        <w:r w:rsidR="008B7580" w:rsidRPr="008B7580">
          <w:rPr>
            <w:rFonts w:ascii="Times New Roman" w:eastAsia="Times New Roman" w:hAnsi="Times New Roman" w:cs="Times New Roman"/>
            <w:b/>
            <w:bCs/>
            <w:szCs w:val="24"/>
            <w:lang w:eastAsia="ru-RU"/>
          </w:rPr>
          <w:t>ОТКАЗАВШИХ УЧАСТКОВ ТЕПЛОВЫХ СЕТЕЙ (УЧАСТКОВ ТЕПЛОВЫХ СЕТЕЙ, НА</w:t>
        </w:r>
      </w:hyperlink>
      <w:r w:rsidR="008B7580" w:rsidRPr="008B7580">
        <w:rPr>
          <w:rFonts w:ascii="Times New Roman" w:eastAsia="Times New Roman" w:hAnsi="Times New Roman" w:cs="Times New Roman"/>
          <w:b/>
          <w:bCs/>
          <w:szCs w:val="24"/>
          <w:lang w:eastAsia="ru-RU"/>
        </w:rPr>
        <w:t xml:space="preserve"> </w:t>
      </w:r>
      <w:hyperlink r:id="rId278" w:anchor="bookmark117" w:history="1">
        <w:r w:rsidR="008B7580" w:rsidRPr="008B7580">
          <w:rPr>
            <w:rFonts w:ascii="Times New Roman" w:eastAsia="Times New Roman" w:hAnsi="Times New Roman" w:cs="Times New Roman"/>
            <w:b/>
            <w:bCs/>
            <w:szCs w:val="24"/>
            <w:lang w:eastAsia="ru-RU"/>
          </w:rPr>
          <w:t>КОТОРЫХ ПРОИЗОШЛИ АВАРИЙНЫЕ СИТУАЦИИ), СРЕДНЕГО ВРЕМЕНИ</w:t>
        </w:r>
      </w:hyperlink>
      <w:r w:rsidR="008B7580" w:rsidRPr="008B7580">
        <w:rPr>
          <w:rFonts w:ascii="Times New Roman" w:eastAsia="Times New Roman" w:hAnsi="Times New Roman" w:cs="Times New Roman"/>
          <w:b/>
          <w:bCs/>
          <w:szCs w:val="24"/>
          <w:lang w:eastAsia="ru-RU"/>
        </w:rPr>
        <w:t xml:space="preserve"> </w:t>
      </w:r>
      <w:hyperlink r:id="rId279" w:anchor="bookmark117" w:history="1">
        <w:r w:rsidR="008B7580" w:rsidRPr="008B7580">
          <w:rPr>
            <w:rFonts w:ascii="Times New Roman" w:eastAsia="Times New Roman" w:hAnsi="Times New Roman" w:cs="Times New Roman"/>
            <w:b/>
            <w:bCs/>
            <w:szCs w:val="24"/>
            <w:lang w:eastAsia="ru-RU"/>
          </w:rPr>
          <w:t>ВОССТАНОВЛЕНИЯ ОТКАЗАВШИХ УЧАСТКОВ ТЕПЛОВЫХ СЕТЕЙ В КАЖДОЙ</w:t>
        </w:r>
      </w:hyperlink>
      <w:r w:rsidR="008B7580" w:rsidRPr="008B7580">
        <w:rPr>
          <w:rFonts w:ascii="Times New Roman" w:eastAsia="Times New Roman" w:hAnsi="Times New Roman" w:cs="Times New Roman"/>
          <w:b/>
          <w:bCs/>
          <w:szCs w:val="24"/>
          <w:lang w:eastAsia="ru-RU"/>
        </w:rPr>
        <w:t xml:space="preserve"> </w:t>
      </w:r>
      <w:hyperlink r:id="rId280" w:anchor="bookmark117" w:history="1">
        <w:r w:rsidR="008B7580" w:rsidRPr="008B7580">
          <w:rPr>
            <w:rFonts w:ascii="Times New Roman" w:eastAsia="Times New Roman" w:hAnsi="Times New Roman" w:cs="Times New Roman"/>
            <w:b/>
            <w:bCs/>
            <w:szCs w:val="24"/>
            <w:lang w:eastAsia="ru-RU"/>
          </w:rPr>
          <w:t>СИСТЕМЕ ТЕПЛОСНАБЖЕНИЯ</w:t>
        </w:r>
        <w:bookmarkEnd w:id="766"/>
        <w:bookmarkEnd w:id="767"/>
        <w:bookmarkEnd w:id="768"/>
        <w:bookmarkEnd w:id="769"/>
        <w:bookmarkEnd w:id="770"/>
      </w:hyperlink>
    </w:p>
    <w:p w:rsidR="008B7580" w:rsidRPr="008B7580" w:rsidRDefault="008B7580" w:rsidP="008B7580">
      <w:pPr>
        <w:widowControl w:val="0"/>
        <w:spacing w:before="233"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Для </w:t>
      </w:r>
      <w:r w:rsidRPr="008B7580">
        <w:rPr>
          <w:rFonts w:ascii="Times New Roman" w:eastAsia="Times New Roman" w:hAnsi="Times New Roman" w:cs="Times New Roman"/>
          <w:spacing w:val="-1"/>
          <w:szCs w:val="24"/>
        </w:rPr>
        <w:t>анализа восстановлений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применен</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количественный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метод</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анализа.</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категории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классифицируются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 отказы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которые</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
          <w:szCs w:val="24"/>
        </w:rPr>
        <w:t xml:space="preserve"> считаются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авариями);</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аварии.</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соответствии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2.10</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Методических</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рекомендаций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техническому</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расследованию</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zCs w:val="24"/>
        </w:rPr>
        <w:t>учету</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технологических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нарушений</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32"/>
          <w:szCs w:val="24"/>
        </w:rPr>
        <w:t xml:space="preserve"> </w:t>
      </w:r>
      <w:r w:rsidRPr="008B7580">
        <w:rPr>
          <w:rFonts w:ascii="Times New Roman" w:eastAsia="Times New Roman" w:hAnsi="Times New Roman" w:cs="Times New Roman"/>
          <w:spacing w:val="-1"/>
          <w:szCs w:val="24"/>
        </w:rPr>
        <w:t>системах</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коммунального</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энергоснабжения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работе</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энергетических</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организаций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жилищно-коммунального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комплекса </w:t>
      </w:r>
      <w:r w:rsidRPr="008B7580">
        <w:rPr>
          <w:rFonts w:ascii="Times New Roman" w:eastAsia="Times New Roman" w:hAnsi="Times New Roman" w:cs="Times New Roman"/>
          <w:szCs w:val="24"/>
        </w:rPr>
        <w:t>МДК 4-01.2001:</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 xml:space="preserve">«2.10. </w:t>
      </w:r>
      <w:r w:rsidRPr="008B7580">
        <w:rPr>
          <w:rFonts w:ascii="Times New Roman" w:eastAsia="Calibri" w:hAnsi="Times New Roman" w:cs="Times New Roman"/>
          <w:i/>
          <w:spacing w:val="-1"/>
        </w:rPr>
        <w:t>Авариями</w:t>
      </w:r>
      <w:r w:rsidRPr="008B7580">
        <w:rPr>
          <w:rFonts w:ascii="Times New Roman" w:eastAsia="Calibri" w:hAnsi="Times New Roman" w:cs="Times New Roman"/>
          <w:i/>
        </w:rPr>
        <w:t xml:space="preserve"> в </w:t>
      </w:r>
      <w:r w:rsidRPr="008B7580">
        <w:rPr>
          <w:rFonts w:ascii="Times New Roman" w:eastAsia="Calibri" w:hAnsi="Times New Roman" w:cs="Times New Roman"/>
          <w:i/>
          <w:spacing w:val="-1"/>
        </w:rPr>
        <w:t>тепловых сетях</w:t>
      </w:r>
      <w:r w:rsidRPr="008B7580">
        <w:rPr>
          <w:rFonts w:ascii="Times New Roman" w:eastAsia="Calibri" w:hAnsi="Times New Roman" w:cs="Times New Roman"/>
          <w:i/>
          <w:spacing w:val="1"/>
        </w:rPr>
        <w:t xml:space="preserve"> </w:t>
      </w:r>
      <w:r w:rsidRPr="008B7580">
        <w:rPr>
          <w:rFonts w:ascii="Times New Roman" w:eastAsia="Calibri" w:hAnsi="Times New Roman" w:cs="Times New Roman"/>
          <w:i/>
          <w:spacing w:val="-1"/>
        </w:rPr>
        <w:t>считаются:</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2.10.1.</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Разрушение</w:t>
      </w:r>
      <w:r w:rsidRPr="008B7580">
        <w:rPr>
          <w:rFonts w:ascii="Times New Roman" w:eastAsia="Calibri" w:hAnsi="Times New Roman" w:cs="Times New Roman"/>
          <w:i/>
          <w:spacing w:val="32"/>
        </w:rPr>
        <w:t xml:space="preserve"> </w:t>
      </w:r>
      <w:r w:rsidRPr="008B7580">
        <w:rPr>
          <w:rFonts w:ascii="Times New Roman" w:eastAsia="Calibri" w:hAnsi="Times New Roman" w:cs="Times New Roman"/>
          <w:i/>
          <w:spacing w:val="-1"/>
        </w:rPr>
        <w:t>(повреждение)</w:t>
      </w:r>
      <w:r w:rsidRPr="008B7580">
        <w:rPr>
          <w:rFonts w:ascii="Times New Roman" w:eastAsia="Calibri" w:hAnsi="Times New Roman" w:cs="Times New Roman"/>
          <w:i/>
          <w:spacing w:val="27"/>
        </w:rPr>
        <w:t xml:space="preserve"> </w:t>
      </w:r>
      <w:r w:rsidRPr="008B7580">
        <w:rPr>
          <w:rFonts w:ascii="Times New Roman" w:eastAsia="Calibri" w:hAnsi="Times New Roman" w:cs="Times New Roman"/>
          <w:i/>
        </w:rPr>
        <w:t>зданий,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сооружений,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трубопроводов</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тепловой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сети</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rPr>
        <w:t>в</w:t>
      </w:r>
      <w:r w:rsidRPr="008B7580">
        <w:rPr>
          <w:rFonts w:ascii="Times New Roman" w:eastAsia="Calibri" w:hAnsi="Times New Roman" w:cs="Times New Roman"/>
          <w:i/>
          <w:spacing w:val="81"/>
        </w:rPr>
        <w:t xml:space="preserve"> </w:t>
      </w:r>
      <w:r w:rsidRPr="008B7580">
        <w:rPr>
          <w:rFonts w:ascii="Times New Roman" w:eastAsia="Calibri" w:hAnsi="Times New Roman" w:cs="Times New Roman"/>
          <w:i/>
          <w:spacing w:val="-1"/>
        </w:rPr>
        <w:t>период</w:t>
      </w:r>
      <w:r w:rsidRPr="008B7580">
        <w:rPr>
          <w:rFonts w:ascii="Times New Roman" w:eastAsia="Calibri" w:hAnsi="Times New Roman" w:cs="Times New Roman"/>
          <w:i/>
          <w:spacing w:val="48"/>
        </w:rPr>
        <w:t xml:space="preserve"> </w:t>
      </w:r>
      <w:r w:rsidRPr="008B7580">
        <w:rPr>
          <w:rFonts w:ascii="Times New Roman" w:eastAsia="Calibri" w:hAnsi="Times New Roman" w:cs="Times New Roman"/>
          <w:i/>
          <w:spacing w:val="-1"/>
        </w:rPr>
        <w:t>отопительного</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сезона</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при</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отрицательной</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spacing w:val="-1"/>
        </w:rPr>
        <w:t>среднесуточной</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температуре</w:t>
      </w:r>
      <w:r w:rsidRPr="008B7580">
        <w:rPr>
          <w:rFonts w:ascii="Times New Roman" w:eastAsia="Calibri" w:hAnsi="Times New Roman" w:cs="Times New Roman"/>
          <w:i/>
          <w:spacing w:val="46"/>
        </w:rPr>
        <w:t xml:space="preserve"> </w:t>
      </w:r>
      <w:r w:rsidRPr="008B7580">
        <w:rPr>
          <w:rFonts w:ascii="Times New Roman" w:eastAsia="Calibri" w:hAnsi="Times New Roman" w:cs="Times New Roman"/>
          <w:i/>
          <w:spacing w:val="-1"/>
        </w:rPr>
        <w:t>наружного</w:t>
      </w:r>
      <w:r w:rsidRPr="008B7580">
        <w:rPr>
          <w:rFonts w:ascii="Times New Roman" w:eastAsia="Calibri" w:hAnsi="Times New Roman" w:cs="Times New Roman"/>
          <w:i/>
          <w:spacing w:val="93"/>
        </w:rPr>
        <w:t xml:space="preserve"> </w:t>
      </w:r>
      <w:r w:rsidRPr="008B7580">
        <w:rPr>
          <w:rFonts w:ascii="Times New Roman" w:eastAsia="Calibri" w:hAnsi="Times New Roman" w:cs="Times New Roman"/>
          <w:i/>
          <w:spacing w:val="-1"/>
        </w:rPr>
        <w:t>воздуха,</w:t>
      </w:r>
      <w:r w:rsidRPr="008B7580">
        <w:rPr>
          <w:rFonts w:ascii="Times New Roman" w:eastAsia="Calibri" w:hAnsi="Times New Roman" w:cs="Times New Roman"/>
          <w:i/>
        </w:rPr>
        <w:t xml:space="preserve"> восстановление</w:t>
      </w:r>
      <w:r w:rsidRPr="008B7580">
        <w:rPr>
          <w:rFonts w:ascii="Times New Roman" w:eastAsia="Calibri" w:hAnsi="Times New Roman" w:cs="Times New Roman"/>
          <w:i/>
          <w:spacing w:val="-1"/>
        </w:rPr>
        <w:t xml:space="preserve"> работоспособности</w:t>
      </w:r>
      <w:r w:rsidRPr="008B7580">
        <w:rPr>
          <w:rFonts w:ascii="Times New Roman" w:eastAsia="Calibri" w:hAnsi="Times New Roman" w:cs="Times New Roman"/>
          <w:i/>
        </w:rPr>
        <w:t xml:space="preserve"> которых</w:t>
      </w:r>
      <w:r w:rsidRPr="008B7580">
        <w:rPr>
          <w:rFonts w:ascii="Times New Roman" w:eastAsia="Calibri" w:hAnsi="Times New Roman" w:cs="Times New Roman"/>
          <w:i/>
          <w:spacing w:val="-1"/>
        </w:rPr>
        <w:t xml:space="preserve"> продолжается</w:t>
      </w:r>
      <w:r w:rsidRPr="008B7580">
        <w:rPr>
          <w:rFonts w:ascii="Times New Roman" w:eastAsia="Calibri" w:hAnsi="Times New Roman" w:cs="Times New Roman"/>
          <w:i/>
        </w:rPr>
        <w:t xml:space="preserve"> </w:t>
      </w:r>
      <w:r w:rsidRPr="008B7580">
        <w:rPr>
          <w:rFonts w:ascii="Times New Roman" w:eastAsia="Calibri" w:hAnsi="Times New Roman" w:cs="Times New Roman"/>
          <w:i/>
          <w:spacing w:val="-1"/>
        </w:rPr>
        <w:t xml:space="preserve">более </w:t>
      </w:r>
      <w:r w:rsidRPr="008B7580">
        <w:rPr>
          <w:rFonts w:ascii="Times New Roman" w:eastAsia="Calibri" w:hAnsi="Times New Roman" w:cs="Times New Roman"/>
          <w:i/>
        </w:rPr>
        <w:t xml:space="preserve">36 </w:t>
      </w:r>
      <w:r w:rsidRPr="008B7580">
        <w:rPr>
          <w:rFonts w:ascii="Times New Roman" w:eastAsia="Calibri" w:hAnsi="Times New Roman" w:cs="Times New Roman"/>
          <w:i/>
          <w:spacing w:val="-1"/>
        </w:rPr>
        <w:t>часов».</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Как</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показал</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статистический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анализ</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инцидентов</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последние</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5</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лет</w:t>
      </w:r>
      <w:r w:rsidRPr="008B7580">
        <w:rPr>
          <w:rFonts w:ascii="Times New Roman" w:eastAsia="Times New Roman" w:hAnsi="Times New Roman" w:cs="Times New Roman"/>
          <w:spacing w:val="6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ситуаций</w:t>
      </w:r>
      <w:r w:rsidRPr="008B7580">
        <w:rPr>
          <w:rFonts w:ascii="Times New Roman" w:eastAsia="Times New Roman" w:hAnsi="Times New Roman" w:cs="Times New Roman"/>
          <w:szCs w:val="24"/>
        </w:rPr>
        <w:t xml:space="preserve"> не</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возникало.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Происходили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только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отказы.</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значительной</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степени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следующих</w:t>
      </w:r>
      <w:r w:rsidRPr="008B7580">
        <w:rPr>
          <w:rFonts w:ascii="Times New Roman" w:eastAsia="Times New Roman" w:hAnsi="Times New Roman" w:cs="Times New Roman"/>
          <w:spacing w:val="25"/>
          <w:szCs w:val="24"/>
        </w:rPr>
        <w:t xml:space="preserve"> </w:t>
      </w:r>
      <w:r w:rsidRPr="008B7580">
        <w:rPr>
          <w:rFonts w:ascii="Times New Roman" w:eastAsia="Times New Roman" w:hAnsi="Times New Roman" w:cs="Times New Roman"/>
          <w:spacing w:val="-1"/>
          <w:szCs w:val="24"/>
        </w:rPr>
        <w:t>факторов: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диаметр</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zCs w:val="24"/>
        </w:rPr>
        <w:t>тип</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прокладки,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объем</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дренирования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заполнения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времени,</w:t>
      </w:r>
      <w:r w:rsidRPr="008B7580">
        <w:rPr>
          <w:rFonts w:ascii="Times New Roman" w:eastAsia="Times New Roman" w:hAnsi="Times New Roman" w:cs="Times New Roman"/>
          <w:spacing w:val="71"/>
          <w:szCs w:val="24"/>
        </w:rPr>
        <w:t xml:space="preserve"> </w:t>
      </w:r>
      <w:r w:rsidRPr="008B7580">
        <w:rPr>
          <w:rFonts w:ascii="Times New Roman" w:eastAsia="Times New Roman" w:hAnsi="Times New Roman" w:cs="Times New Roman"/>
          <w:spacing w:val="-1"/>
          <w:szCs w:val="24"/>
        </w:rPr>
        <w:t>затраченного</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согласование раскопок</w:t>
      </w:r>
      <w:r w:rsidRPr="008B7580">
        <w:rPr>
          <w:rFonts w:ascii="Times New Roman" w:eastAsia="Times New Roman" w:hAnsi="Times New Roman" w:cs="Times New Roman"/>
          <w:szCs w:val="24"/>
        </w:rPr>
        <w:t xml:space="preserve"> с</w:t>
      </w:r>
      <w:r w:rsidRPr="008B7580">
        <w:rPr>
          <w:rFonts w:ascii="Times New Roman" w:eastAsia="Times New Roman" w:hAnsi="Times New Roman" w:cs="Times New Roman"/>
          <w:spacing w:val="-1"/>
          <w:szCs w:val="24"/>
        </w:rPr>
        <w:t xml:space="preserve"> собственниками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смежных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коммуникаций.</w:t>
      </w:r>
    </w:p>
    <w:p w:rsidR="008B7580" w:rsidRPr="008B7580" w:rsidRDefault="008B7580" w:rsidP="008B7580">
      <w:pPr>
        <w:widowControl w:val="0"/>
        <w:spacing w:after="0" w:line="240" w:lineRule="auto"/>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Среднее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отопительный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pacing w:val="-1"/>
          <w:szCs w:val="24"/>
        </w:rPr>
        <w:t>период,</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характеристик</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отключаемой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теплосети.</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Нормативный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перерыв</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момента</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обнаружения,</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идентификации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дефекта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подготовки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рабочего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включающего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себя</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установление</w:t>
      </w:r>
      <w:r w:rsidRPr="008B7580">
        <w:rPr>
          <w:rFonts w:ascii="Times New Roman" w:eastAsia="Times New Roman" w:hAnsi="Times New Roman" w:cs="Times New Roman"/>
          <w:spacing w:val="83"/>
          <w:szCs w:val="24"/>
        </w:rPr>
        <w:t xml:space="preserve"> </w:t>
      </w:r>
      <w:r w:rsidRPr="008B7580">
        <w:rPr>
          <w:rFonts w:ascii="Times New Roman" w:eastAsia="Times New Roman" w:hAnsi="Times New Roman" w:cs="Times New Roman"/>
          <w:spacing w:val="-1"/>
          <w:szCs w:val="24"/>
        </w:rPr>
        <w:lastRenderedPageBreak/>
        <w:t>точного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повреждения</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вскрытием</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канала)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48"/>
          <w:szCs w:val="24"/>
        </w:rPr>
        <w:t xml:space="preserve"> </w:t>
      </w:r>
      <w:r w:rsidRPr="008B7580">
        <w:rPr>
          <w:rFonts w:ascii="Times New Roman" w:eastAsia="Times New Roman" w:hAnsi="Times New Roman" w:cs="Times New Roman"/>
          <w:spacing w:val="-1"/>
          <w:szCs w:val="24"/>
        </w:rPr>
        <w:t>начала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операций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локализации</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поврежденного</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Указанные</w:t>
      </w:r>
      <w:r w:rsidRPr="008B7580">
        <w:rPr>
          <w:rFonts w:ascii="Times New Roman" w:eastAsia="Times New Roman" w:hAnsi="Times New Roman" w:cs="Times New Roman"/>
          <w:spacing w:val="55"/>
          <w:szCs w:val="24"/>
        </w:rPr>
        <w:t xml:space="preserve"> </w:t>
      </w:r>
      <w:r w:rsidRPr="008B7580">
        <w:rPr>
          <w:rFonts w:ascii="Times New Roman" w:eastAsia="Times New Roman" w:hAnsi="Times New Roman" w:cs="Times New Roman"/>
          <w:spacing w:val="-1"/>
          <w:szCs w:val="24"/>
        </w:rPr>
        <w:t>нормативы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регламентированы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6.10</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СП</w:t>
      </w:r>
      <w:r w:rsidRPr="008B7580">
        <w:rPr>
          <w:rFonts w:ascii="Times New Roman" w:eastAsia="Times New Roman" w:hAnsi="Times New Roman" w:cs="Times New Roman"/>
          <w:spacing w:val="101"/>
          <w:szCs w:val="24"/>
        </w:rPr>
        <w:t xml:space="preserve"> </w:t>
      </w:r>
      <w:r w:rsidRPr="008B7580">
        <w:rPr>
          <w:rFonts w:ascii="Times New Roman" w:eastAsia="Times New Roman" w:hAnsi="Times New Roman" w:cs="Times New Roman"/>
          <w:szCs w:val="24"/>
        </w:rPr>
        <w:t>124.13330.2012</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Тепловые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сети.</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Актуализированная</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редакция</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СНиП</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41-02-2003</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представлены</w:t>
      </w:r>
      <w:r w:rsidRPr="008B7580">
        <w:rPr>
          <w:rFonts w:ascii="Times New Roman" w:eastAsia="Times New Roman" w:hAnsi="Times New Roman" w:cs="Times New Roman"/>
          <w:spacing w:val="81"/>
          <w:szCs w:val="24"/>
        </w:rPr>
        <w:t xml:space="preserve"> </w:t>
      </w:r>
      <w:r w:rsidRPr="008B7580">
        <w:rPr>
          <w:rFonts w:ascii="Times New Roman" w:eastAsia="Times New Roman" w:hAnsi="Times New Roman" w:cs="Times New Roman"/>
          <w:szCs w:val="24"/>
        </w:rPr>
        <w:t>в таблице</w:t>
      </w:r>
      <w:r w:rsidRPr="008B7580">
        <w:rPr>
          <w:rFonts w:ascii="Times New Roman" w:eastAsia="Times New Roman" w:hAnsi="Times New Roman" w:cs="Times New Roman"/>
          <w:spacing w:val="-1"/>
          <w:szCs w:val="24"/>
        </w:rPr>
        <w:t xml:space="preserve"> 11.2.1.</w:t>
      </w:r>
    </w:p>
    <w:p w:rsidR="008B7580" w:rsidRPr="008B7580" w:rsidRDefault="008B7580" w:rsidP="008B7580">
      <w:pPr>
        <w:widowControl w:val="0"/>
        <w:spacing w:after="0" w:line="240" w:lineRule="auto"/>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0"/>
        <w:rPr>
          <w:rFonts w:ascii="Times New Roman" w:eastAsia="Times New Roman" w:hAnsi="Times New Roman" w:cs="Times New Roman"/>
          <w:b/>
          <w:bCs/>
          <w:szCs w:val="24"/>
        </w:rPr>
      </w:pPr>
      <w:r w:rsidRPr="008B7580">
        <w:rPr>
          <w:rFonts w:ascii="Times New Roman" w:eastAsia="Times New Roman" w:hAnsi="Times New Roman" w:cs="Times New Roman"/>
          <w:b/>
          <w:szCs w:val="24"/>
        </w:rPr>
        <w:t>Таблица 11.2.1 –</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Среднее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время,</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затраченное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на</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восстановление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теплоснабжения</w:t>
      </w:r>
      <w:r w:rsidRPr="008B7580">
        <w:rPr>
          <w:rFonts w:ascii="Times New Roman" w:eastAsia="Times New Roman" w:hAnsi="Times New Roman" w:cs="Times New Roman"/>
          <w:b/>
          <w:spacing w:val="81"/>
          <w:szCs w:val="24"/>
        </w:rPr>
        <w:t xml:space="preserve"> </w:t>
      </w:r>
      <w:r w:rsidRPr="008B7580">
        <w:rPr>
          <w:rFonts w:ascii="Times New Roman" w:eastAsia="Times New Roman" w:hAnsi="Times New Roman" w:cs="Times New Roman"/>
          <w:b/>
          <w:szCs w:val="24"/>
        </w:rPr>
        <w:t>потребителей после</w:t>
      </w:r>
      <w:r w:rsidRPr="008B7580">
        <w:rPr>
          <w:rFonts w:ascii="Times New Roman" w:eastAsia="Times New Roman" w:hAnsi="Times New Roman" w:cs="Times New Roman"/>
          <w:b/>
          <w:spacing w:val="-2"/>
          <w:szCs w:val="24"/>
        </w:rPr>
        <w:t xml:space="preserve"> </w:t>
      </w:r>
      <w:r w:rsidRPr="008B7580">
        <w:rPr>
          <w:rFonts w:ascii="Times New Roman" w:eastAsia="Times New Roman" w:hAnsi="Times New Roman" w:cs="Times New Roman"/>
          <w:b/>
          <w:szCs w:val="24"/>
        </w:rPr>
        <w:t>аварийных отключений</w:t>
      </w:r>
    </w:p>
    <w:tbl>
      <w:tblPr>
        <w:tblStyle w:val="TableNormal1"/>
        <w:tblW w:w="0" w:type="auto"/>
        <w:tblInd w:w="290" w:type="dxa"/>
        <w:tblLayout w:type="fixed"/>
        <w:tblLook w:val="01E0" w:firstRow="1" w:lastRow="1" w:firstColumn="1" w:lastColumn="1" w:noHBand="0" w:noVBand="0"/>
      </w:tblPr>
      <w:tblGrid>
        <w:gridCol w:w="4707"/>
        <w:gridCol w:w="3274"/>
      </w:tblGrid>
      <w:tr w:rsidR="008B7580" w:rsidRPr="008B7580" w:rsidTr="008B7580">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val="ru-RU" w:eastAsia="ru-RU"/>
              </w:rPr>
            </w:pPr>
            <w:r w:rsidRPr="008B7580">
              <w:rPr>
                <w:rFonts w:ascii="Times New Roman" w:eastAsia="Times New Roman" w:hAnsi="Times New Roman" w:cs="Times New Roman"/>
                <w:sz w:val="20"/>
                <w:szCs w:val="24"/>
                <w:lang w:val="ru-RU" w:eastAsia="ru-RU"/>
              </w:rPr>
              <w:t>Диаметр</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труб</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тепловых</w:t>
            </w:r>
            <w:r w:rsidRPr="008B7580">
              <w:rPr>
                <w:rFonts w:ascii="Times New Roman" w:eastAsia="Times New Roman" w:hAnsi="Times New Roman" w:cs="Times New Roman"/>
                <w:spacing w:val="-8"/>
                <w:sz w:val="20"/>
                <w:szCs w:val="24"/>
                <w:lang w:val="ru-RU" w:eastAsia="ru-RU"/>
              </w:rPr>
              <w:t xml:space="preserve"> </w:t>
            </w:r>
            <w:r w:rsidRPr="008B7580">
              <w:rPr>
                <w:rFonts w:ascii="Times New Roman" w:eastAsia="Times New Roman" w:hAnsi="Times New Roman" w:cs="Times New Roman"/>
                <w:sz w:val="20"/>
                <w:szCs w:val="24"/>
                <w:lang w:val="ru-RU" w:eastAsia="ru-RU"/>
              </w:rPr>
              <w:t>сетей,</w:t>
            </w:r>
            <w:r w:rsidRPr="008B7580">
              <w:rPr>
                <w:rFonts w:ascii="Times New Roman" w:eastAsia="Times New Roman" w:hAnsi="Times New Roman" w:cs="Times New Roman"/>
                <w:spacing w:val="-9"/>
                <w:sz w:val="20"/>
                <w:szCs w:val="24"/>
                <w:lang w:val="ru-RU" w:eastAsia="ru-RU"/>
              </w:rPr>
              <w:t xml:space="preserve"> </w:t>
            </w:r>
            <w:r w:rsidRPr="008B7580">
              <w:rPr>
                <w:rFonts w:ascii="Times New Roman" w:eastAsia="Times New Roman" w:hAnsi="Times New Roman" w:cs="Times New Roman"/>
                <w:sz w:val="20"/>
                <w:szCs w:val="24"/>
                <w:lang w:val="ru-RU" w:eastAsia="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eastAsia="ru-RU"/>
              </w:rPr>
            </w:pPr>
            <w:proofErr w:type="spellStart"/>
            <w:r w:rsidRPr="008B7580">
              <w:rPr>
                <w:rFonts w:ascii="Times New Roman" w:eastAsia="Times New Roman" w:hAnsi="Times New Roman" w:cs="Times New Roman"/>
                <w:sz w:val="20"/>
                <w:szCs w:val="24"/>
                <w:lang w:eastAsia="ru-RU"/>
              </w:rPr>
              <w:t>Время</w:t>
            </w:r>
            <w:proofErr w:type="spellEnd"/>
            <w:r w:rsidRPr="008B7580">
              <w:rPr>
                <w:rFonts w:ascii="Times New Roman" w:eastAsia="Times New Roman" w:hAnsi="Times New Roman" w:cs="Times New Roman"/>
                <w:spacing w:val="-13"/>
                <w:sz w:val="20"/>
                <w:szCs w:val="24"/>
                <w:lang w:eastAsia="ru-RU"/>
              </w:rPr>
              <w:t xml:space="preserve"> </w:t>
            </w:r>
            <w:proofErr w:type="spellStart"/>
            <w:r w:rsidRPr="008B7580">
              <w:rPr>
                <w:rFonts w:ascii="Times New Roman" w:eastAsia="Times New Roman" w:hAnsi="Times New Roman" w:cs="Times New Roman"/>
                <w:sz w:val="20"/>
                <w:szCs w:val="24"/>
                <w:lang w:eastAsia="ru-RU"/>
              </w:rPr>
              <w:t>восстановления</w:t>
            </w:r>
            <w:proofErr w:type="spellEnd"/>
            <w:r w:rsidRPr="008B7580">
              <w:rPr>
                <w:rFonts w:ascii="Times New Roman" w:eastAsia="Times New Roman" w:hAnsi="Times New Roman" w:cs="Times New Roman"/>
                <w:spacing w:val="-14"/>
                <w:sz w:val="20"/>
                <w:szCs w:val="24"/>
                <w:lang w:eastAsia="ru-RU"/>
              </w:rPr>
              <w:t xml:space="preserve"> </w:t>
            </w:r>
            <w:proofErr w:type="spellStart"/>
            <w:r w:rsidRPr="008B7580">
              <w:rPr>
                <w:rFonts w:ascii="Times New Roman" w:eastAsia="Times New Roman" w:hAnsi="Times New Roman" w:cs="Times New Roman"/>
                <w:sz w:val="20"/>
                <w:szCs w:val="24"/>
                <w:lang w:eastAsia="ru-RU"/>
              </w:rPr>
              <w:t>теплоснабжения</w:t>
            </w:r>
            <w:proofErr w:type="spellEnd"/>
            <w:r w:rsidRPr="008B7580">
              <w:rPr>
                <w:rFonts w:ascii="Times New Roman" w:eastAsia="Times New Roman" w:hAnsi="Times New Roman" w:cs="Times New Roman"/>
                <w:sz w:val="20"/>
                <w:szCs w:val="24"/>
                <w:lang w:eastAsia="ru-RU"/>
              </w:rPr>
              <w:t>,</w:t>
            </w:r>
            <w:r w:rsidRPr="008B7580">
              <w:rPr>
                <w:rFonts w:ascii="Times New Roman" w:eastAsia="Times New Roman" w:hAnsi="Times New Roman" w:cs="Times New Roman"/>
                <w:spacing w:val="-12"/>
                <w:sz w:val="20"/>
                <w:szCs w:val="24"/>
                <w:lang w:eastAsia="ru-RU"/>
              </w:rPr>
              <w:t xml:space="preserve"> </w:t>
            </w:r>
            <w:r w:rsidRPr="008B7580">
              <w:rPr>
                <w:rFonts w:ascii="Times New Roman" w:eastAsia="Times New Roman" w:hAnsi="Times New Roman" w:cs="Times New Roman"/>
                <w:sz w:val="20"/>
                <w:szCs w:val="24"/>
                <w:lang w:eastAsia="ru-RU"/>
              </w:rPr>
              <w:t>ч</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300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15</w:t>
            </w:r>
          </w:p>
        </w:tc>
      </w:tr>
      <w:tr w:rsidR="008B7580" w:rsidRPr="008B7580" w:rsidTr="008B7580">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18</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500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22</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600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26</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700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29</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800-1000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1200-1400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proofErr w:type="spellStart"/>
            <w:r w:rsidRPr="008B7580">
              <w:rPr>
                <w:rFonts w:ascii="Times New Roman" w:eastAsia="Times New Roman" w:hAnsi="Times New Roman" w:cs="Times New Roman"/>
                <w:sz w:val="20"/>
                <w:szCs w:val="24"/>
                <w:lang w:eastAsia="ru-RU"/>
              </w:rPr>
              <w:t>до</w:t>
            </w:r>
            <w:proofErr w:type="spellEnd"/>
            <w:r w:rsidRPr="008B7580">
              <w:rPr>
                <w:rFonts w:ascii="Times New Roman" w:eastAsia="Times New Roman" w:hAnsi="Times New Roman" w:cs="Times New Roman"/>
                <w:spacing w:val="-4"/>
                <w:sz w:val="20"/>
                <w:szCs w:val="24"/>
                <w:lang w:eastAsia="ru-RU"/>
              </w:rPr>
              <w:t xml:space="preserve"> </w:t>
            </w:r>
            <w:r w:rsidRPr="008B7580">
              <w:rPr>
                <w:rFonts w:ascii="Times New Roman" w:eastAsia="Times New Roman" w:hAnsi="Times New Roman" w:cs="Times New Roman"/>
                <w:sz w:val="20"/>
                <w:szCs w:val="24"/>
                <w:lang w:eastAsia="ru-RU"/>
              </w:rPr>
              <w:t>54</w:t>
            </w:r>
          </w:p>
        </w:tc>
      </w:tr>
    </w:tbl>
    <w:p w:rsidR="008B7580" w:rsidRDefault="008B7580" w:rsidP="008B7580">
      <w:pPr>
        <w:widowControl w:val="0"/>
        <w:spacing w:before="69" w:after="0" w:line="240" w:lineRule="auto"/>
        <w:rPr>
          <w:rFonts w:ascii="Times New Roman" w:eastAsia="Times New Roman" w:hAnsi="Times New Roman" w:cs="Times New Roman"/>
          <w:szCs w:val="24"/>
        </w:rPr>
      </w:pPr>
    </w:p>
    <w:p w:rsidR="008B7580" w:rsidRPr="008B7580" w:rsidRDefault="008B7580" w:rsidP="008B7580">
      <w:pPr>
        <w:widowControl w:val="0"/>
        <w:spacing w:before="69"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МО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время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восстановления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работоспособности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сетей</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pacing w:val="-1"/>
          <w:szCs w:val="24"/>
        </w:rPr>
        <w:t>соответствует</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установленным</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нормативам.</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1" w:anchor="bookmark118" w:history="1">
        <w:bookmarkStart w:id="771" w:name="_Toc30081919"/>
        <w:bookmarkStart w:id="772" w:name="_Toc30085154"/>
        <w:bookmarkStart w:id="773" w:name="_Toc32845476"/>
        <w:bookmarkStart w:id="774" w:name="_Toc176422535"/>
        <w:bookmarkStart w:id="775" w:name="_Toc176599604"/>
        <w:r w:rsidR="008B7580" w:rsidRPr="008B7580">
          <w:rPr>
            <w:rFonts w:ascii="Times New Roman" w:eastAsia="Times New Roman" w:hAnsi="Times New Roman" w:cs="Times New Roman"/>
            <w:b/>
            <w:bCs/>
            <w:szCs w:val="24"/>
            <w:lang w:eastAsia="ru-RU"/>
          </w:rPr>
          <w:t>Часть 3. РЕЗУЛЬТАТЫ ОЦЕНКИ ВЕРОЯТНОСТИ ОТКАЗА (АВАРИЙНОЙ СИТУАЦИИ)</w:t>
        </w:r>
      </w:hyperlink>
      <w:r w:rsidR="008B7580" w:rsidRPr="008B7580">
        <w:rPr>
          <w:rFonts w:ascii="Times New Roman" w:eastAsia="Times New Roman" w:hAnsi="Times New Roman" w:cs="Times New Roman"/>
          <w:b/>
          <w:bCs/>
          <w:szCs w:val="24"/>
          <w:lang w:eastAsia="ru-RU"/>
        </w:rPr>
        <w:t xml:space="preserve"> </w:t>
      </w:r>
      <w:hyperlink r:id="rId282" w:anchor="bookmark118" w:history="1">
        <w:r w:rsidR="008B7580" w:rsidRPr="008B7580">
          <w:rPr>
            <w:rFonts w:ascii="Times New Roman" w:eastAsia="Times New Roman" w:hAnsi="Times New Roman" w:cs="Times New Roman"/>
            <w:b/>
            <w:bCs/>
            <w:szCs w:val="24"/>
            <w:lang w:eastAsia="ru-RU"/>
          </w:rPr>
          <w:t>И БЕЗОТКАЗНОЙ (БЕЗАВАРИЙНОЙ) РАБОТЫ СИСТЕМЫ ТЕПЛОСНАБЖЕНИЯ ПО</w:t>
        </w:r>
      </w:hyperlink>
      <w:r w:rsidR="008B7580" w:rsidRPr="008B7580">
        <w:rPr>
          <w:rFonts w:ascii="Times New Roman" w:eastAsia="Times New Roman" w:hAnsi="Times New Roman" w:cs="Times New Roman"/>
          <w:b/>
          <w:bCs/>
          <w:szCs w:val="24"/>
          <w:lang w:eastAsia="ru-RU"/>
        </w:rPr>
        <w:t xml:space="preserve"> </w:t>
      </w:r>
      <w:hyperlink r:id="rId283" w:anchor="bookmark118" w:history="1">
        <w:r w:rsidR="008B7580" w:rsidRPr="008B7580">
          <w:rPr>
            <w:rFonts w:ascii="Times New Roman" w:eastAsia="Times New Roman" w:hAnsi="Times New Roman" w:cs="Times New Roman"/>
            <w:b/>
            <w:bCs/>
            <w:szCs w:val="24"/>
            <w:lang w:eastAsia="ru-RU"/>
          </w:rPr>
          <w:t>ОТНОШЕНИЮ К ПОТРЕБИТЕЛЯМ, ПРИСОЕДИНЕННЫМ К МАГИСТРАЛЬНЫМ И</w:t>
        </w:r>
      </w:hyperlink>
      <w:r w:rsidR="008B7580" w:rsidRPr="008B7580">
        <w:rPr>
          <w:rFonts w:ascii="Times New Roman" w:eastAsia="Times New Roman" w:hAnsi="Times New Roman" w:cs="Times New Roman"/>
          <w:b/>
          <w:bCs/>
          <w:szCs w:val="24"/>
          <w:lang w:eastAsia="ru-RU"/>
        </w:rPr>
        <w:t xml:space="preserve"> </w:t>
      </w:r>
      <w:hyperlink r:id="rId284" w:anchor="bookmark118" w:history="1">
        <w:r w:rsidR="008B7580" w:rsidRPr="008B7580">
          <w:rPr>
            <w:rFonts w:ascii="Times New Roman" w:eastAsia="Times New Roman" w:hAnsi="Times New Roman" w:cs="Times New Roman"/>
            <w:b/>
            <w:bCs/>
            <w:szCs w:val="24"/>
            <w:lang w:eastAsia="ru-RU"/>
          </w:rPr>
          <w:t>РАСПРЕДЕЛИТЕЛЬНЫМ ТЕПЛОПРОВОДАМ</w:t>
        </w:r>
        <w:bookmarkEnd w:id="771"/>
        <w:bookmarkEnd w:id="772"/>
        <w:bookmarkEnd w:id="773"/>
        <w:bookmarkEnd w:id="774"/>
        <w:bookmarkEnd w:id="775"/>
      </w:hyperlink>
    </w:p>
    <w:p w:rsidR="008B7580" w:rsidRPr="008B7580" w:rsidRDefault="008B7580" w:rsidP="008B7580">
      <w:pPr>
        <w:spacing w:after="0" w:line="240" w:lineRule="auto"/>
        <w:ind w:firstLine="0"/>
        <w:jc w:val="center"/>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Результаты расчетов вероятности безотказной работы </w:t>
      </w:r>
      <w:proofErr w:type="spellStart"/>
      <w:r w:rsidRPr="008B7580">
        <w:rPr>
          <w:rFonts w:ascii="Times New Roman" w:eastAsia="Calibri" w:hAnsi="Times New Roman" w:cs="Times New Roman"/>
        </w:rPr>
        <w:t>тепломагистралей</w:t>
      </w:r>
      <w:proofErr w:type="spellEnd"/>
      <w:r w:rsidRPr="008B7580">
        <w:rPr>
          <w:rFonts w:ascii="Times New Roman" w:eastAsia="Calibri" w:hAnsi="Times New Roman" w:cs="Times New Roman"/>
        </w:rPr>
        <w:t xml:space="preserve">, выполненные при первичной разработке Схемы теплоснабжения, по результатам расчета надежности </w:t>
      </w:r>
      <w:proofErr w:type="spellStart"/>
      <w:r w:rsidRPr="008B7580">
        <w:rPr>
          <w:rFonts w:ascii="Times New Roman" w:eastAsia="Calibri" w:hAnsi="Times New Roman" w:cs="Times New Roman"/>
        </w:rPr>
        <w:t>тепломагистралей</w:t>
      </w:r>
      <w:proofErr w:type="spellEnd"/>
      <w:r w:rsidRPr="008B7580">
        <w:rPr>
          <w:rFonts w:ascii="Times New Roman" w:eastAsia="Calibri" w:hAnsi="Times New Roman" w:cs="Times New Roman"/>
        </w:rPr>
        <w:t xml:space="preserve"> рекомендуются следующие мероприятия (в зависимости от рассчитанных показателей надежности):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1) рекомендуется при условии 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контроль исправного состояния и безопасной эксплуатации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2) рекомендуется при условии несоблюдения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8B7580" w:rsidRPr="008B7580"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5" w:anchor="bookmark119" w:history="1">
        <w:bookmarkStart w:id="776" w:name="_Toc30081920"/>
        <w:bookmarkStart w:id="777" w:name="_Toc30085155"/>
        <w:bookmarkStart w:id="778" w:name="_Toc32845477"/>
        <w:bookmarkStart w:id="779" w:name="_Toc176422536"/>
        <w:bookmarkStart w:id="780" w:name="_Toc176599605"/>
        <w:r w:rsidR="008B7580" w:rsidRPr="008B7580">
          <w:rPr>
            <w:rFonts w:ascii="Times New Roman" w:eastAsia="Times New Roman" w:hAnsi="Times New Roman" w:cs="Times New Roman"/>
            <w:b/>
            <w:bCs/>
            <w:szCs w:val="24"/>
            <w:lang w:eastAsia="ru-RU"/>
          </w:rPr>
          <w:t>Часть 4. РЕЗУЛЬТАТЫ ОЦЕНКИ КОЭФФИЦИЕНТОВ ГОТОВНОСТИ</w:t>
        </w:r>
      </w:hyperlink>
      <w:r w:rsidR="008B7580" w:rsidRPr="008B7580">
        <w:rPr>
          <w:rFonts w:ascii="Times New Roman" w:eastAsia="Times New Roman" w:hAnsi="Times New Roman" w:cs="Times New Roman"/>
          <w:b/>
          <w:bCs/>
          <w:szCs w:val="24"/>
          <w:lang w:eastAsia="ru-RU"/>
        </w:rPr>
        <w:t xml:space="preserve"> </w:t>
      </w:r>
      <w:hyperlink r:id="rId286" w:anchor="bookmark119" w:history="1">
        <w:r w:rsidR="008B7580" w:rsidRPr="008B7580">
          <w:rPr>
            <w:rFonts w:ascii="Times New Roman" w:eastAsia="Times New Roman" w:hAnsi="Times New Roman" w:cs="Times New Roman"/>
            <w:b/>
            <w:bCs/>
            <w:szCs w:val="24"/>
            <w:lang w:eastAsia="ru-RU"/>
          </w:rPr>
          <w:t>ТЕПЛОПРОВОДОВ К НЕСЕНИЮ ТЕПЛОВОЙ НАГРУЗКИ</w:t>
        </w:r>
        <w:bookmarkEnd w:id="776"/>
        <w:bookmarkEnd w:id="777"/>
        <w:bookmarkEnd w:id="778"/>
        <w:bookmarkEnd w:id="779"/>
        <w:bookmarkEnd w:id="780"/>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lastRenderedPageBreak/>
        <w:t xml:space="preserve">Для снижения подачи тепловой энергии на нужды горячего водоснабжения необходимо изменение следующих технологических факторов: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457584"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7" w:anchor="bookmark124" w:history="1">
        <w:bookmarkStart w:id="781" w:name="_Toc30085160"/>
        <w:bookmarkStart w:id="782" w:name="_Toc32845482"/>
        <w:bookmarkStart w:id="783" w:name="_Toc176422537"/>
        <w:bookmarkStart w:id="784" w:name="_Toc176599606"/>
        <w:r w:rsidR="008B7580" w:rsidRPr="008B7580">
          <w:rPr>
            <w:rFonts w:ascii="Times New Roman" w:eastAsia="Times New Roman" w:hAnsi="Times New Roman" w:cs="Times New Roman"/>
            <w:b/>
            <w:bCs/>
            <w:szCs w:val="24"/>
            <w:lang w:eastAsia="ru-RU"/>
          </w:rPr>
          <w:t>Часть 5. РЕЗУЛЬТАТЫ ОЦЕНКИ НЕДООТПУСКА ТЕПЛОВОЙ ЭНЕРГИИ ПО ПРИЧИНЕ</w:t>
        </w:r>
      </w:hyperlink>
      <w:r w:rsidR="008B7580" w:rsidRPr="008B7580">
        <w:rPr>
          <w:rFonts w:ascii="Times New Roman" w:eastAsia="Times New Roman" w:hAnsi="Times New Roman" w:cs="Times New Roman"/>
          <w:b/>
          <w:bCs/>
          <w:szCs w:val="24"/>
          <w:lang w:eastAsia="ru-RU"/>
        </w:rPr>
        <w:t xml:space="preserve"> </w:t>
      </w:r>
      <w:hyperlink r:id="rId288" w:anchor="bookmark124" w:history="1">
        <w:r w:rsidR="008B7580" w:rsidRPr="008B7580">
          <w:rPr>
            <w:rFonts w:ascii="Times New Roman" w:eastAsia="Times New Roman" w:hAnsi="Times New Roman" w:cs="Times New Roman"/>
            <w:b/>
            <w:bCs/>
            <w:szCs w:val="24"/>
            <w:lang w:eastAsia="ru-RU"/>
          </w:rPr>
          <w:t>ОТКАЗОВ (АВАРИЙНЫХ СИТУАЦИЙ) И ПРОСТОЕВ ТЕПЛОВЫХ СЕТЕЙ И</w:t>
        </w:r>
      </w:hyperlink>
      <w:r w:rsidR="008B7580" w:rsidRPr="008B7580">
        <w:rPr>
          <w:rFonts w:ascii="Times New Roman" w:eastAsia="Times New Roman" w:hAnsi="Times New Roman" w:cs="Times New Roman"/>
          <w:b/>
          <w:bCs/>
          <w:szCs w:val="24"/>
          <w:lang w:eastAsia="ru-RU"/>
        </w:rPr>
        <w:t xml:space="preserve"> </w:t>
      </w:r>
      <w:hyperlink r:id="rId289" w:anchor="bookmark124" w:history="1">
        <w:r w:rsidR="008B7580" w:rsidRPr="008B7580">
          <w:rPr>
            <w:rFonts w:ascii="Times New Roman" w:eastAsia="Times New Roman" w:hAnsi="Times New Roman" w:cs="Times New Roman"/>
            <w:b/>
            <w:bCs/>
            <w:szCs w:val="24"/>
            <w:lang w:eastAsia="ru-RU"/>
          </w:rPr>
          <w:t>ИСТОЧНИКОВ ТЕПЛОВОЙ ЭНЕРГИИ</w:t>
        </w:r>
        <w:bookmarkEnd w:id="781"/>
        <w:bookmarkEnd w:id="782"/>
        <w:bookmarkEnd w:id="783"/>
        <w:bookmarkEnd w:id="784"/>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ind w:firstLine="709"/>
        <w:rPr>
          <w:rFonts w:ascii="Times New Roman" w:eastAsia="Calibri" w:hAnsi="Times New Roman" w:cs="Times New Roman"/>
          <w:sz w:val="23"/>
          <w:szCs w:val="23"/>
        </w:rPr>
      </w:pPr>
      <w:bookmarkStart w:id="785" w:name="_Toc32845483"/>
      <w:proofErr w:type="spellStart"/>
      <w:r w:rsidRPr="008B7580">
        <w:rPr>
          <w:rFonts w:ascii="Times New Roman" w:eastAsia="Calibri" w:hAnsi="Times New Roman" w:cs="Times New Roman"/>
          <w:sz w:val="23"/>
          <w:szCs w:val="23"/>
        </w:rPr>
        <w:t>Недоотпуск</w:t>
      </w:r>
      <w:proofErr w:type="spellEnd"/>
      <w:r w:rsidRPr="008B7580">
        <w:rPr>
          <w:rFonts w:ascii="Times New Roman" w:eastAsia="Calibri" w:hAnsi="Times New Roman" w:cs="Times New Roman"/>
          <w:sz w:val="23"/>
          <w:szCs w:val="23"/>
        </w:rPr>
        <w:t xml:space="preserve"> тепловой энергии отсутствует.</w:t>
      </w:r>
      <w:bookmarkEnd w:id="785"/>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86" w:name="_Toc53927730"/>
      <w:bookmarkStart w:id="787" w:name="_Toc176422538"/>
      <w:bookmarkStart w:id="788" w:name="_Toc176599607"/>
      <w:r w:rsidRPr="008B7580">
        <w:rPr>
          <w:rFonts w:ascii="Times New Roman" w:eastAsia="Times New Roman" w:hAnsi="Times New Roman" w:cs="Times New Roman"/>
          <w:b/>
          <w:bCs/>
          <w:szCs w:val="24"/>
          <w:lang w:eastAsia="ru-RU"/>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86"/>
      <w:bookmarkEnd w:id="787"/>
      <w:bookmarkEnd w:id="788"/>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8B7580">
        <w:rPr>
          <w:rFonts w:ascii="Times New Roman" w:eastAsia="Calibri" w:hAnsi="Times New Roman" w:cs="Times New Roman"/>
        </w:rPr>
        <w:t>ную</w:t>
      </w:r>
      <w:proofErr w:type="spellEnd"/>
      <w:r w:rsidRPr="008B7580">
        <w:rPr>
          <w:rFonts w:ascii="Times New Roman" w:eastAsia="Calibri" w:hAnsi="Times New Roman" w:cs="Times New Roman"/>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89" w:name="_Toc53927731"/>
      <w:bookmarkStart w:id="790" w:name="_Toc176422539"/>
      <w:bookmarkStart w:id="791" w:name="_Toc176599608"/>
      <w:r w:rsidRPr="008B7580">
        <w:rPr>
          <w:rFonts w:ascii="Times New Roman" w:eastAsia="Times New Roman" w:hAnsi="Times New Roman" w:cs="Times New Roman"/>
          <w:b/>
          <w:bCs/>
          <w:szCs w:val="24"/>
          <w:lang w:eastAsia="ru-RU"/>
        </w:rPr>
        <w:t>Часть 7. УСТАНОВКА РЕЗЕРВНОГО ОБОРУДОВАНИЯ</w:t>
      </w:r>
      <w:bookmarkEnd w:id="789"/>
      <w:bookmarkEnd w:id="790"/>
      <w:bookmarkEnd w:id="791"/>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2" w:name="_Toc53927732"/>
      <w:bookmarkStart w:id="793" w:name="_Toc176422540"/>
      <w:bookmarkStart w:id="794" w:name="_Toc176599609"/>
      <w:r w:rsidRPr="008B7580">
        <w:rPr>
          <w:rFonts w:ascii="Times New Roman" w:eastAsia="Times New Roman" w:hAnsi="Times New Roman" w:cs="Times New Roman"/>
          <w:b/>
          <w:bCs/>
          <w:szCs w:val="24"/>
          <w:lang w:eastAsia="ru-RU"/>
        </w:rPr>
        <w:t>Часть 8. ОРГАНИЗАЦИЯ СОВМЕСТНОЙ РАБОТЫ НЕСКОЛЬКИХ ИСТОЧНИКОВ ТЕПЛОВОЙ ЭНЕРГИИ НА ЕДИНУЮ ТЕПЛОВУЮ СЕТЬ</w:t>
      </w:r>
      <w:bookmarkEnd w:id="792"/>
      <w:bookmarkEnd w:id="793"/>
      <w:bookmarkEnd w:id="794"/>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5" w:name="_Toc53927733"/>
      <w:bookmarkStart w:id="796" w:name="_Toc176422541"/>
      <w:bookmarkStart w:id="797" w:name="_Toc176599610"/>
      <w:r w:rsidRPr="008B7580">
        <w:rPr>
          <w:rFonts w:ascii="Times New Roman" w:eastAsia="Times New Roman" w:hAnsi="Times New Roman" w:cs="Times New Roman"/>
          <w:b/>
          <w:bCs/>
          <w:szCs w:val="24"/>
          <w:lang w:eastAsia="ru-RU"/>
        </w:rPr>
        <w:lastRenderedPageBreak/>
        <w:t xml:space="preserve">Часть 9. РЕЗЕРВИРОВАНИЕ ТЕПЛОВЫХ СЕТЕЙ СМЕЖНЫХ РАЙОНОВ </w:t>
      </w:r>
      <w:bookmarkEnd w:id="795"/>
      <w:r w:rsidRPr="008B7580">
        <w:rPr>
          <w:rFonts w:ascii="Times New Roman" w:eastAsia="Times New Roman" w:hAnsi="Times New Roman" w:cs="Times New Roman"/>
          <w:b/>
          <w:bCs/>
          <w:szCs w:val="24"/>
          <w:lang w:eastAsia="ru-RU"/>
        </w:rPr>
        <w:t>ПОСЕЛЕНИЯ, ГОРОДСКОГО ОКРУГА, ГОРОДА ФЕДЕРАЛЬНОГО ЗНАЧЕНИЯ</w:t>
      </w:r>
      <w:bookmarkEnd w:id="796"/>
      <w:bookmarkEnd w:id="797"/>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Резервирование тепловых сетей со смежными муниципальными образованиями отсутствуют.</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98" w:name="_Toc53927734"/>
      <w:bookmarkStart w:id="799" w:name="_Toc176422542"/>
      <w:bookmarkStart w:id="800" w:name="_Toc176599611"/>
      <w:r w:rsidRPr="008B7580">
        <w:rPr>
          <w:rFonts w:ascii="Times New Roman" w:eastAsia="Times New Roman" w:hAnsi="Times New Roman" w:cs="Times New Roman"/>
          <w:b/>
          <w:bCs/>
          <w:szCs w:val="24"/>
          <w:lang w:eastAsia="ru-RU"/>
        </w:rPr>
        <w:t>Часть 10. УСТРОЙСТВО РЕЗЕРВНЫХ НАСОСНЫХ СТАНЦИЙ</w:t>
      </w:r>
      <w:bookmarkEnd w:id="798"/>
      <w:bookmarkEnd w:id="799"/>
      <w:bookmarkEnd w:id="800"/>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резервных насосных станции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 xml:space="preserve"> </w:t>
      </w: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1" w:name="_Toc53927735"/>
      <w:bookmarkStart w:id="802" w:name="_Toc176422543"/>
      <w:bookmarkStart w:id="803" w:name="_Toc176599612"/>
      <w:r w:rsidRPr="008B7580">
        <w:rPr>
          <w:rFonts w:ascii="Times New Roman" w:eastAsia="Times New Roman" w:hAnsi="Times New Roman" w:cs="Times New Roman"/>
          <w:b/>
          <w:bCs/>
          <w:szCs w:val="24"/>
          <w:lang w:eastAsia="ru-RU"/>
        </w:rPr>
        <w:t>Часть 11. УСТАНОВКА БАКОВ-АККУМУЛЯТОРОВ</w:t>
      </w:r>
      <w:bookmarkEnd w:id="801"/>
      <w:bookmarkEnd w:id="802"/>
      <w:bookmarkEnd w:id="803"/>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баков-аккумуляторов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4" w:name="_Toc176422544"/>
      <w:bookmarkStart w:id="805" w:name="_Toc176599613"/>
      <w:r w:rsidRPr="008B7580">
        <w:rPr>
          <w:rFonts w:ascii="Times New Roman" w:eastAsia="Times New Roman" w:hAnsi="Times New Roman" w:cs="Times New Roman"/>
          <w:b/>
          <w:bCs/>
          <w:szCs w:val="24"/>
          <w:lang w:eastAsia="ru-RU"/>
        </w:rPr>
        <w:t xml:space="preserve">Часть 12. </w:t>
      </w:r>
      <w:bookmarkStart w:id="806" w:name="_Toc46129164"/>
      <w:bookmarkStart w:id="807" w:name="_Toc57728976"/>
      <w:r w:rsidRPr="008B7580">
        <w:rPr>
          <w:rFonts w:ascii="Times New Roman" w:eastAsia="Times New Roman" w:hAnsi="Times New Roman" w:cs="Times New Roman"/>
          <w:b/>
          <w:bCs/>
          <w:szCs w:val="24"/>
          <w:lang w:eastAsia="ru-RU"/>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804"/>
      <w:bookmarkEnd w:id="805"/>
      <w:bookmarkEnd w:id="806"/>
      <w:bookmarkEnd w:id="807"/>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widowControl w:val="0"/>
        <w:spacing w:before="240" w:after="0" w:line="240" w:lineRule="auto"/>
        <w:ind w:firstLine="591"/>
        <w:jc w:val="left"/>
        <w:rPr>
          <w:rFonts w:ascii="Times New Roman" w:eastAsia="Times New Roman" w:hAnsi="Times New Roman" w:cs="Times New Roman"/>
          <w:b/>
          <w:bCs/>
          <w:szCs w:val="24"/>
        </w:rPr>
      </w:pPr>
      <w:r w:rsidRPr="008B7580">
        <w:rPr>
          <w:rFonts w:ascii="Times New Roman" w:eastAsia="Times New Roman" w:hAnsi="Times New Roman" w:cs="Times New Roman"/>
          <w:b/>
          <w:szCs w:val="24"/>
        </w:rPr>
        <w:t>Методика</w:t>
      </w:r>
      <w:r w:rsidRPr="008B7580">
        <w:rPr>
          <w:rFonts w:ascii="Times New Roman" w:eastAsia="Times New Roman" w:hAnsi="Times New Roman" w:cs="Times New Roman"/>
          <w:b/>
          <w:spacing w:val="-3"/>
          <w:szCs w:val="24"/>
        </w:rPr>
        <w:t xml:space="preserve"> </w:t>
      </w:r>
      <w:r w:rsidRPr="008B7580">
        <w:rPr>
          <w:rFonts w:ascii="Times New Roman" w:eastAsia="Times New Roman" w:hAnsi="Times New Roman" w:cs="Times New Roman"/>
          <w:b/>
          <w:szCs w:val="24"/>
        </w:rPr>
        <w:t>и показатели надежности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г. №</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высоконадежные;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малонадежные;</w:t>
      </w:r>
    </w:p>
    <w:p w:rsidR="008B7580" w:rsidRPr="008B7580" w:rsidRDefault="008B7580" w:rsidP="008B7580">
      <w:pPr>
        <w:widowControl w:val="0"/>
        <w:tabs>
          <w:tab w:val="left" w:pos="825"/>
        </w:tabs>
        <w:spacing w:after="0" w:line="240" w:lineRule="auto"/>
        <w:ind w:left="591"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ненадежные.</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xml:space="preserve">Методические указания предназначены для использования теплоснабжающими, </w:t>
      </w:r>
      <w:proofErr w:type="spellStart"/>
      <w:r w:rsidRPr="008B7580">
        <w:rPr>
          <w:rFonts w:ascii="Times New Roman" w:eastAsia="Times New Roman" w:hAnsi="Times New Roman" w:cs="Times New Roman"/>
          <w:spacing w:val="-1"/>
          <w:szCs w:val="24"/>
        </w:rPr>
        <w:t>теплосетевыми</w:t>
      </w:r>
      <w:proofErr w:type="spellEnd"/>
      <w:r w:rsidRPr="008B7580">
        <w:rPr>
          <w:rFonts w:ascii="Times New Roman" w:eastAsia="Times New Roman" w:hAnsi="Times New Roman" w:cs="Times New Roman"/>
          <w:spacing w:val="-1"/>
          <w:szCs w:val="24"/>
        </w:rPr>
        <w:t xml:space="preserve">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должна</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обеспечивать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бесперебойное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снабжение</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энергией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течение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заданного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периода,</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недопущение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опасных</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для</w:t>
      </w:r>
      <w:r w:rsidRPr="008B7580">
        <w:rPr>
          <w:rFonts w:ascii="Times New Roman" w:eastAsia="Times New Roman" w:hAnsi="Times New Roman" w:cs="Times New Roman"/>
          <w:spacing w:val="97"/>
          <w:szCs w:val="24"/>
        </w:rPr>
        <w:t xml:space="preserve"> </w:t>
      </w:r>
      <w:r w:rsidRPr="008B7580">
        <w:rPr>
          <w:rFonts w:ascii="Times New Roman" w:eastAsia="Times New Roman" w:hAnsi="Times New Roman" w:cs="Times New Roman"/>
          <w:spacing w:val="-1"/>
          <w:szCs w:val="24"/>
        </w:rPr>
        <w:t>людей</w:t>
      </w:r>
      <w:r w:rsidRPr="008B7580">
        <w:rPr>
          <w:rFonts w:ascii="Times New Roman" w:eastAsia="Times New Roman" w:hAnsi="Times New Roman" w:cs="Times New Roman"/>
          <w:szCs w:val="24"/>
        </w:rPr>
        <w:t xml:space="preserve"> и </w:t>
      </w:r>
      <w:r w:rsidRPr="008B7580">
        <w:rPr>
          <w:rFonts w:ascii="Times New Roman" w:eastAsia="Times New Roman" w:hAnsi="Times New Roman" w:cs="Times New Roman"/>
          <w:spacing w:val="-1"/>
          <w:szCs w:val="24"/>
        </w:rPr>
        <w:t>окружающей</w:t>
      </w:r>
      <w:r w:rsidRPr="008B7580">
        <w:rPr>
          <w:rFonts w:ascii="Times New Roman" w:eastAsia="Times New Roman" w:hAnsi="Times New Roman" w:cs="Times New Roman"/>
          <w:szCs w:val="24"/>
        </w:rPr>
        <w:t xml:space="preserve"> среды </w:t>
      </w:r>
      <w:r w:rsidRPr="008B7580">
        <w:rPr>
          <w:rFonts w:ascii="Times New Roman" w:eastAsia="Times New Roman" w:hAnsi="Times New Roman" w:cs="Times New Roman"/>
          <w:spacing w:val="-1"/>
          <w:szCs w:val="24"/>
        </w:rPr>
        <w:t>ситуаций.</w:t>
      </w:r>
    </w:p>
    <w:p w:rsidR="008B7580" w:rsidRPr="008B7580" w:rsidRDefault="008B7580" w:rsidP="008B7580">
      <w:pPr>
        <w:widowControl w:val="0"/>
        <w:spacing w:after="0" w:line="240" w:lineRule="auto"/>
        <w:ind w:right="109"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Показатели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подразделяются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следующие</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категории: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электроснабжения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водоснабжения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топливоснабжения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уровня резервирования источников тепловой энергии и элементов тепловой сети путем их кольцевания и устройств перемычек;</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технического состояния тепловых сетей, характеризуемый наличием ветхих, подлежащих замене трубопроводов;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lastRenderedPageBreak/>
        <w:t>- показатель интенсивности отказов 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xml:space="preserve">- показатель относительного аварийного </w:t>
      </w:r>
      <w:proofErr w:type="spellStart"/>
      <w:r w:rsidRPr="008B7580">
        <w:rPr>
          <w:rFonts w:ascii="Times New Roman" w:eastAsia="Times New Roman" w:hAnsi="Times New Roman" w:cs="Times New Roman"/>
          <w:spacing w:val="-1"/>
          <w:szCs w:val="24"/>
        </w:rPr>
        <w:t>недоотпуска</w:t>
      </w:r>
      <w:proofErr w:type="spellEnd"/>
      <w:r w:rsidRPr="008B7580">
        <w:rPr>
          <w:rFonts w:ascii="Times New Roman" w:eastAsia="Times New Roman" w:hAnsi="Times New Roman" w:cs="Times New Roman"/>
          <w:spacing w:val="-1"/>
          <w:szCs w:val="24"/>
        </w:rPr>
        <w:t xml:space="preserve"> тепла;</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ремонтным и оперативно-ремонтным персоналом;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оснащенности машинами, специальными механизмами и оборудованием;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наличия основных материально-технических ресурсов;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widowControl w:val="0"/>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обеспечивается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надежной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работой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всех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9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zCs w:val="24"/>
        </w:rPr>
        <w:t>внешних,</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отношению</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электро-,</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pacing w:val="-1"/>
          <w:szCs w:val="24"/>
        </w:rPr>
        <w:t>водо-,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источников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 аварийный</w:t>
      </w:r>
      <w:r w:rsidRPr="008B7580">
        <w:rPr>
          <w:rFonts w:ascii="Times New Roman" w:eastAsia="Times New Roman" w:hAnsi="Times New Roman" w:cs="Times New Roman"/>
          <w:spacing w:val="31"/>
          <w:szCs w:val="24"/>
        </w:rPr>
        <w:t xml:space="preserve"> </w:t>
      </w:r>
      <w:proofErr w:type="spellStart"/>
      <w:r w:rsidRPr="008B7580">
        <w:rPr>
          <w:rFonts w:ascii="Times New Roman" w:eastAsia="Times New Roman" w:hAnsi="Times New Roman" w:cs="Times New Roman"/>
          <w:spacing w:val="-1"/>
          <w:szCs w:val="24"/>
        </w:rPr>
        <w:t>недоотпуск</w:t>
      </w:r>
      <w:proofErr w:type="spellEnd"/>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proofErr w:type="spellStart"/>
      <w:r w:rsidRPr="008B7580">
        <w:rPr>
          <w:rFonts w:ascii="Times New Roman" w:eastAsia="Times New Roman" w:hAnsi="Times New Roman" w:cs="Times New Roman"/>
          <w:spacing w:val="-1"/>
          <w:position w:val="-2"/>
          <w:szCs w:val="24"/>
        </w:rPr>
        <w:t>ав</w:t>
      </w:r>
      <w:proofErr w:type="spellEnd"/>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proofErr w:type="spellStart"/>
      <w:r w:rsidRPr="008B7580">
        <w:rPr>
          <w:rFonts w:ascii="Times New Roman" w:eastAsia="Times New Roman" w:hAnsi="Times New Roman" w:cs="Times New Roman"/>
          <w:spacing w:val="-1"/>
          <w:position w:val="-2"/>
          <w:szCs w:val="24"/>
        </w:rPr>
        <w:t>расч</w:t>
      </w:r>
      <w:proofErr w:type="spellEnd"/>
      <w:r w:rsidRPr="008B7580">
        <w:rPr>
          <w:rFonts w:ascii="Times New Roman" w:eastAsia="Times New Roman" w:hAnsi="Times New Roman" w:cs="Times New Roman"/>
          <w:spacing w:val="-1"/>
          <w:position w:val="-2"/>
          <w:szCs w:val="24"/>
        </w:rPr>
        <w:t>.</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proofErr w:type="spellStart"/>
      <w:r w:rsidRPr="008B7580">
        <w:rPr>
          <w:rFonts w:ascii="Times New Roman" w:eastAsia="Times New Roman" w:hAnsi="Times New Roman" w:cs="Times New Roman"/>
          <w:spacing w:val="-1"/>
          <w:position w:val="-2"/>
          <w:szCs w:val="24"/>
        </w:rPr>
        <w:t>ав</w:t>
      </w:r>
      <w:proofErr w:type="spellEnd"/>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proofErr w:type="spellStart"/>
      <w:r w:rsidRPr="008B7580">
        <w:rPr>
          <w:rFonts w:ascii="Times New Roman" w:eastAsia="Times New Roman" w:hAnsi="Times New Roman" w:cs="Times New Roman"/>
          <w:spacing w:val="-1"/>
          <w:szCs w:val="24"/>
        </w:rPr>
        <w:t>недоотпуск</w:t>
      </w:r>
      <w:proofErr w:type="spellEnd"/>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proofErr w:type="spellStart"/>
      <w:r w:rsidRPr="008B7580">
        <w:rPr>
          <w:rFonts w:ascii="Times New Roman" w:eastAsia="Times New Roman" w:hAnsi="Times New Roman" w:cs="Times New Roman"/>
          <w:position w:val="-2"/>
          <w:szCs w:val="24"/>
        </w:rPr>
        <w:t>расч</w:t>
      </w:r>
      <w:proofErr w:type="spellEnd"/>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31"/>
          <w:szCs w:val="24"/>
        </w:rPr>
        <w:t xml:space="preserve"> </w:t>
      </w:r>
      <w:proofErr w:type="spellStart"/>
      <w:r w:rsidRPr="008B7580">
        <w:rPr>
          <w:rFonts w:ascii="Times New Roman" w:eastAsia="Times New Roman" w:hAnsi="Times New Roman" w:cs="Times New Roman"/>
          <w:spacing w:val="-1"/>
          <w:szCs w:val="24"/>
        </w:rPr>
        <w:t>недоотпуск</w:t>
      </w:r>
      <w:proofErr w:type="spellEnd"/>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proofErr w:type="spellStart"/>
      <w:r w:rsidRPr="008B7580">
        <w:rPr>
          <w:rFonts w:ascii="Times New Roman" w:eastAsia="Times New Roman" w:hAnsi="Times New Roman" w:cs="Times New Roman"/>
          <w:spacing w:val="-1"/>
          <w:position w:val="-2"/>
          <w:szCs w:val="24"/>
        </w:rPr>
        <w:t>ав</w:t>
      </w:r>
      <w:proofErr w:type="spellEnd"/>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proofErr w:type="spellStart"/>
      <w:r w:rsidRPr="008B7580">
        <w:rPr>
          <w:rFonts w:ascii="Times New Roman" w:eastAsia="Times New Roman" w:hAnsi="Times New Roman" w:cs="Times New Roman"/>
          <w:spacing w:val="-1"/>
          <w:position w:val="-2"/>
          <w:szCs w:val="24"/>
        </w:rPr>
        <w:t>расч</w:t>
      </w:r>
      <w:proofErr w:type="spellEnd"/>
      <w:r w:rsidRPr="008B7580">
        <w:rPr>
          <w:rFonts w:ascii="Times New Roman" w:eastAsia="Times New Roman" w:hAnsi="Times New Roman" w:cs="Times New Roman"/>
          <w:spacing w:val="-1"/>
          <w:position w:val="-2"/>
          <w:szCs w:val="24"/>
        </w:rPr>
        <w:t>.</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proofErr w:type="spellStart"/>
      <w:r w:rsidRPr="008B7580">
        <w:rPr>
          <w:rFonts w:ascii="Times New Roman" w:eastAsia="Times New Roman" w:hAnsi="Times New Roman" w:cs="Times New Roman"/>
          <w:spacing w:val="-1"/>
          <w:position w:val="-2"/>
          <w:szCs w:val="24"/>
        </w:rPr>
        <w:t>ав</w:t>
      </w:r>
      <w:proofErr w:type="spellEnd"/>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proofErr w:type="spellStart"/>
      <w:r w:rsidRPr="008B7580">
        <w:rPr>
          <w:rFonts w:ascii="Times New Roman" w:eastAsia="Times New Roman" w:hAnsi="Times New Roman" w:cs="Times New Roman"/>
          <w:spacing w:val="-1"/>
          <w:szCs w:val="24"/>
        </w:rPr>
        <w:t>недоотпуск</w:t>
      </w:r>
      <w:proofErr w:type="spellEnd"/>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proofErr w:type="spellStart"/>
      <w:r w:rsidRPr="008B7580">
        <w:rPr>
          <w:rFonts w:ascii="Times New Roman" w:eastAsia="Times New Roman" w:hAnsi="Times New Roman" w:cs="Times New Roman"/>
          <w:position w:val="-2"/>
          <w:szCs w:val="24"/>
        </w:rPr>
        <w:t>расч</w:t>
      </w:r>
      <w:proofErr w:type="spellEnd"/>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spacing w:before="1" w:after="0" w:line="240" w:lineRule="auto"/>
        <w:ind w:right="102" w:firstLine="591"/>
        <w:rPr>
          <w:rFonts w:ascii="Times New Roman" w:eastAsia="Calibri" w:hAnsi="Times New Roman" w:cs="Times New Roman"/>
          <w:spacing w:val="-1"/>
          <w:szCs w:val="24"/>
        </w:rPr>
      </w:pPr>
      <w:r w:rsidRPr="008B7580">
        <w:rPr>
          <w:rFonts w:ascii="Times New Roman" w:eastAsia="Calibri" w:hAnsi="Times New Roman" w:cs="Times New Roman"/>
          <w:szCs w:val="24"/>
        </w:rPr>
        <w:t>Для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оценки</w:t>
      </w:r>
      <w:r w:rsidRPr="008B7580">
        <w:rPr>
          <w:rFonts w:ascii="Times New Roman" w:eastAsia="Calibri" w:hAnsi="Times New Roman" w:cs="Times New Roman"/>
          <w:spacing w:val="5"/>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необходимо</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zCs w:val="24"/>
        </w:rPr>
        <w:t>использовать</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показатели</w:t>
      </w:r>
      <w:r w:rsidRPr="008B7580">
        <w:rPr>
          <w:rFonts w:ascii="Times New Roman" w:eastAsia="Calibri" w:hAnsi="Times New Roman" w:cs="Times New Roman"/>
          <w:spacing w:val="79"/>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b/>
          <w:spacing w:val="-1"/>
          <w:szCs w:val="24"/>
        </w:rPr>
        <w:t>структурных</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элементов</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системы</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теплоснабжения</w:t>
      </w:r>
      <w:r w:rsidRPr="008B7580">
        <w:rPr>
          <w:rFonts w:ascii="Times New Roman" w:eastAsia="Calibri" w:hAnsi="Times New Roman" w:cs="Times New Roman"/>
          <w:b/>
          <w:spacing w:val="40"/>
          <w:szCs w:val="24"/>
        </w:rPr>
        <w:t xml:space="preserve"> </w:t>
      </w:r>
      <w:r w:rsidRPr="008B7580">
        <w:rPr>
          <w:rFonts w:ascii="Times New Roman" w:eastAsia="Calibri" w:hAnsi="Times New Roman" w:cs="Times New Roman"/>
          <w:szCs w:val="24"/>
        </w:rPr>
        <w:t>и</w:t>
      </w:r>
      <w:r w:rsidRPr="008B7580">
        <w:rPr>
          <w:rFonts w:ascii="Times New Roman" w:eastAsia="Calibri" w:hAnsi="Times New Roman" w:cs="Times New Roman"/>
          <w:spacing w:val="34"/>
          <w:szCs w:val="24"/>
        </w:rPr>
        <w:t xml:space="preserve"> </w:t>
      </w:r>
      <w:r w:rsidRPr="008B7580">
        <w:rPr>
          <w:rFonts w:ascii="Times New Roman" w:eastAsia="Calibri" w:hAnsi="Times New Roman" w:cs="Times New Roman"/>
          <w:spacing w:val="-1"/>
          <w:szCs w:val="24"/>
        </w:rPr>
        <w:t>внешних</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35"/>
          <w:szCs w:val="24"/>
        </w:rPr>
        <w:t xml:space="preserve"> </w:t>
      </w:r>
      <w:r w:rsidRPr="008B7580">
        <w:rPr>
          <w:rFonts w:ascii="Times New Roman" w:eastAsia="Calibri" w:hAnsi="Times New Roman" w:cs="Times New Roman"/>
          <w:spacing w:val="-1"/>
          <w:szCs w:val="24"/>
        </w:rPr>
        <w:t>электро-,</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водо-,</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топливоснабжения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источников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p>
    <w:p w:rsidR="008B7580" w:rsidRPr="008B7580" w:rsidRDefault="008B7580" w:rsidP="008B7580">
      <w:pPr>
        <w:spacing w:before="1" w:after="0" w:line="240" w:lineRule="auto"/>
        <w:ind w:right="102" w:firstLine="591"/>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Показатель надежности</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электроснабжения источников тепловой</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 xml:space="preserve">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э</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или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электропитания: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электроснабжения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51"/>
        </w:tabs>
        <w:spacing w:after="0" w:line="240" w:lineRule="auto"/>
        <w:ind w:left="0" w:right="110" w:firstLine="591"/>
        <w:jc w:val="left"/>
        <w:rPr>
          <w:rFonts w:ascii="Times New Roman" w:eastAsia="Times New Roman" w:hAnsi="Times New Roman" w:cs="Times New Roman"/>
          <w:b/>
          <w:bCs/>
          <w:i/>
          <w:szCs w:val="24"/>
        </w:rPr>
      </w:pPr>
      <w:r w:rsidRPr="008B7580">
        <w:rPr>
          <w:rFonts w:ascii="Times New Roman" w:eastAsia="Times New Roman" w:hAnsi="Times New Roman" w:cs="Times New Roman"/>
          <w:szCs w:val="24"/>
        </w:rPr>
        <w:t xml:space="preserve">при отсутствии резервного электроснабжения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933"/>
        </w:tabs>
        <w:spacing w:after="0" w:line="240" w:lineRule="auto"/>
        <w:ind w:right="110" w:firstLine="591"/>
        <w:rPr>
          <w:rFonts w:ascii="Times New Roman" w:eastAsia="Times New Roman" w:hAnsi="Times New Roman" w:cs="Times New Roman"/>
          <w:b/>
          <w:i/>
          <w:szCs w:val="24"/>
        </w:rPr>
      </w:pPr>
    </w:p>
    <w:p w:rsidR="008B7580" w:rsidRPr="008B7580" w:rsidRDefault="008B7580" w:rsidP="008B7580">
      <w:pPr>
        <w:widowControl w:val="0"/>
        <w:tabs>
          <w:tab w:val="left" w:pos="933"/>
        </w:tabs>
        <w:spacing w:after="0" w:line="240" w:lineRule="auto"/>
        <w:ind w:right="-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Показатель надежности водоснабжения источников тепловой энергии (</w:t>
      </w:r>
      <w:proofErr w:type="spellStart"/>
      <w:r w:rsidRPr="008B7580">
        <w:rPr>
          <w:rFonts w:ascii="Times New Roman" w:eastAsia="Times New Roman" w:hAnsi="Times New Roman" w:cs="Times New Roman"/>
          <w:b/>
          <w:i/>
          <w:szCs w:val="24"/>
        </w:rPr>
        <w:t>Кв</w:t>
      </w:r>
      <w:proofErr w:type="spellEnd"/>
      <w:r w:rsidRPr="008B7580">
        <w:rPr>
          <w:rFonts w:ascii="Times New Roman" w:eastAsia="Times New Roman" w:hAnsi="Times New Roman" w:cs="Times New Roman"/>
          <w:b/>
          <w:i/>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водоснабжения: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2"/>
          <w:szCs w:val="24"/>
        </w:rPr>
        <w:t>К</w:t>
      </w:r>
      <w:r w:rsidRPr="008B7580">
        <w:rPr>
          <w:rFonts w:ascii="Times New Roman" w:eastAsia="Times New Roman" w:hAnsi="Times New Roman" w:cs="Times New Roman"/>
          <w:spacing w:val="2"/>
          <w:position w:val="-2"/>
          <w:szCs w:val="24"/>
        </w:rPr>
        <w:t>в</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61"/>
        </w:tabs>
        <w:spacing w:after="0" w:line="240" w:lineRule="auto"/>
        <w:ind w:left="0" w:right="102"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при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 xml:space="preserve">Показатель надежности топливоснабжения источников тепловой 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Т</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топливоснабжения: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0,5</w:t>
      </w:r>
      <w:r w:rsidRPr="008B7580">
        <w:rPr>
          <w:rFonts w:ascii="Times New Roman" w:eastAsia="Times New Roman" w:hAnsi="Times New Roman" w:cs="Times New Roman"/>
          <w:szCs w:val="24"/>
        </w:rPr>
        <w:t>;</w:t>
      </w:r>
    </w:p>
    <w:p w:rsidR="008B7580" w:rsidRPr="008B7580" w:rsidRDefault="008B7580" w:rsidP="008B7580">
      <w:pPr>
        <w:widowControl w:val="0"/>
        <w:tabs>
          <w:tab w:val="left" w:pos="830"/>
        </w:tabs>
        <w:spacing w:after="0" w:line="240" w:lineRule="auto"/>
        <w:ind w:firstLine="591"/>
        <w:rPr>
          <w:rFonts w:ascii="Times New Roman" w:eastAsia="Times New Roman" w:hAnsi="Times New Roman" w:cs="Times New Roman"/>
          <w:spacing w:val="-2"/>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r w:rsidRPr="008B7580">
        <w:rPr>
          <w:rFonts w:ascii="Times New Roman" w:eastAsia="Times New Roman" w:hAnsi="Times New Roman" w:cs="Times New Roman"/>
          <w:b/>
          <w:i/>
          <w:szCs w:val="24"/>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lang w:val="en-US"/>
        </w:rPr>
      </w:pPr>
      <w:proofErr w:type="spellStart"/>
      <w:r w:rsidRPr="008B7580">
        <w:rPr>
          <w:rFonts w:ascii="Times New Roman" w:eastAsia="Times New Roman" w:hAnsi="Times New Roman" w:cs="Times New Roman"/>
          <w:szCs w:val="24"/>
          <w:lang w:val="en-US"/>
        </w:rPr>
        <w:lastRenderedPageBreak/>
        <w:t>полная</w:t>
      </w:r>
      <w:proofErr w:type="spellEnd"/>
      <w:r w:rsidRPr="008B7580">
        <w:rPr>
          <w:rFonts w:ascii="Times New Roman" w:eastAsia="Times New Roman" w:hAnsi="Times New Roman" w:cs="Times New Roman"/>
          <w:szCs w:val="24"/>
          <w:lang w:val="en-US"/>
        </w:rPr>
        <w:t xml:space="preserve"> </w:t>
      </w:r>
      <w:proofErr w:type="spellStart"/>
      <w:r w:rsidRPr="008B7580">
        <w:rPr>
          <w:rFonts w:ascii="Times New Roman" w:eastAsia="Times New Roman" w:hAnsi="Times New Roman" w:cs="Times New Roman"/>
          <w:szCs w:val="24"/>
          <w:lang w:val="en-US"/>
        </w:rPr>
        <w:t>обеспеченность</w:t>
      </w:r>
      <w:proofErr w:type="spellEnd"/>
      <w:r w:rsidRPr="008B7580">
        <w:rPr>
          <w:rFonts w:ascii="Times New Roman" w:eastAsia="Times New Roman" w:hAnsi="Times New Roman" w:cs="Times New Roman"/>
          <w:spacing w:val="-2"/>
          <w:szCs w:val="24"/>
          <w:lang w:val="en-US"/>
        </w:rPr>
        <w:t xml:space="preserve"> </w:t>
      </w:r>
      <w:r w:rsidRPr="008B7580">
        <w:rPr>
          <w:rFonts w:ascii="Times New Roman" w:eastAsia="Times New Roman" w:hAnsi="Times New Roman" w:cs="Times New Roman"/>
          <w:szCs w:val="24"/>
          <w:lang w:val="en-US"/>
        </w:rPr>
        <w:t>К</w:t>
      </w:r>
      <w:r w:rsidRPr="008B7580">
        <w:rPr>
          <w:rFonts w:ascii="Times New Roman" w:eastAsia="Times New Roman" w:hAnsi="Times New Roman" w:cs="Times New Roman"/>
          <w:position w:val="-2"/>
          <w:szCs w:val="24"/>
          <w:lang w:val="en-US"/>
        </w:rPr>
        <w:t>т</w:t>
      </w:r>
      <w:r w:rsidRPr="008B7580">
        <w:rPr>
          <w:rFonts w:ascii="Times New Roman" w:eastAsia="Times New Roman" w:hAnsi="Times New Roman" w:cs="Times New Roman"/>
          <w:spacing w:val="19"/>
          <w:position w:val="-2"/>
          <w:szCs w:val="24"/>
          <w:lang w:val="en-US"/>
        </w:rPr>
        <w:t xml:space="preserve"> </w:t>
      </w:r>
      <w:r w:rsidRPr="008B7580">
        <w:rPr>
          <w:rFonts w:ascii="Times New Roman" w:eastAsia="Times New Roman" w:hAnsi="Times New Roman" w:cs="Times New Roman"/>
          <w:szCs w:val="24"/>
          <w:lang w:val="en-US"/>
        </w:rPr>
        <w:t>=</w:t>
      </w:r>
      <w:r w:rsidRPr="008B7580">
        <w:rPr>
          <w:rFonts w:ascii="Times New Roman" w:eastAsia="Times New Roman" w:hAnsi="Times New Roman" w:cs="Times New Roman"/>
          <w:spacing w:val="-1"/>
          <w:szCs w:val="24"/>
          <w:lang w:val="en-US"/>
        </w:rPr>
        <w:t xml:space="preserve"> </w:t>
      </w:r>
      <w:r w:rsidRPr="008B7580">
        <w:rPr>
          <w:rFonts w:ascii="Times New Roman" w:eastAsia="Times New Roman" w:hAnsi="Times New Roman" w:cs="Times New Roman"/>
          <w:szCs w:val="24"/>
          <w:lang w:val="en-US"/>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не обеспечена в размере 10% и менее </w:t>
      </w:r>
      <w:proofErr w:type="spellStart"/>
      <w:r w:rsidRPr="008B7580">
        <w:rPr>
          <w:rFonts w:ascii="Times New Roman" w:eastAsia="Times New Roman" w:hAnsi="Times New Roman" w:cs="Times New Roman"/>
          <w:spacing w:val="-2"/>
          <w:szCs w:val="24"/>
        </w:rPr>
        <w:t>Кт</w:t>
      </w:r>
      <w:proofErr w:type="spellEnd"/>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не обеспечена в размере более 10%</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0</w:t>
      </w:r>
      <w:r w:rsidRPr="008B7580">
        <w:rPr>
          <w:rFonts w:ascii="Times New Roman" w:eastAsia="Times New Roman" w:hAnsi="Times New Roman" w:cs="Times New Roman"/>
          <w:szCs w:val="24"/>
        </w:rPr>
        <w:t>,5;</w:t>
      </w:r>
    </w:p>
    <w:p w:rsidR="008B7580" w:rsidRPr="008B7580" w:rsidRDefault="008B7580" w:rsidP="008B7580">
      <w:pPr>
        <w:widowControl w:val="0"/>
        <w:tabs>
          <w:tab w:val="left" w:pos="830"/>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0" w:firstLine="591"/>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уровня</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pacing w:val="-1"/>
          <w:szCs w:val="24"/>
        </w:rPr>
        <w:t>резервирования</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источников</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(К</w:t>
      </w:r>
      <w:r w:rsidRPr="008B7580">
        <w:rPr>
          <w:rFonts w:ascii="Times New Roman" w:eastAsia="Calibri" w:hAnsi="Times New Roman" w:cs="Times New Roman"/>
          <w:b/>
          <w:i/>
          <w:spacing w:val="1"/>
          <w:position w:val="-2"/>
          <w:szCs w:val="24"/>
        </w:rPr>
        <w:t>р</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zCs w:val="24"/>
        </w:rPr>
        <w:t>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элементов</w:t>
      </w:r>
      <w:r w:rsidRPr="008B7580">
        <w:rPr>
          <w:rFonts w:ascii="Times New Roman" w:eastAsia="Calibri" w:hAnsi="Times New Roman" w:cs="Times New Roman"/>
          <w:b/>
          <w:i/>
          <w:spacing w:val="79"/>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pacing w:val="-1"/>
          <w:szCs w:val="24"/>
        </w:rPr>
        <w:t>сети,</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отношением</w:t>
      </w:r>
      <w:r w:rsidRPr="008B7580">
        <w:rPr>
          <w:rFonts w:ascii="Times New Roman" w:eastAsia="Calibri" w:hAnsi="Times New Roman" w:cs="Times New Roman"/>
          <w:spacing w:val="11"/>
          <w:szCs w:val="24"/>
        </w:rPr>
        <w:t xml:space="preserve"> </w:t>
      </w:r>
      <w:r w:rsidRPr="008B7580">
        <w:rPr>
          <w:rFonts w:ascii="Times New Roman" w:eastAsia="Calibri" w:hAnsi="Times New Roman" w:cs="Times New Roman"/>
          <w:spacing w:val="-1"/>
          <w:szCs w:val="24"/>
        </w:rPr>
        <w:t>резервируемой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нагрузки</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zCs w:val="24"/>
        </w:rPr>
        <w:t>к</w:t>
      </w:r>
      <w:r w:rsidRPr="008B7580">
        <w:rPr>
          <w:rFonts w:ascii="Times New Roman" w:eastAsia="Calibri" w:hAnsi="Times New Roman" w:cs="Times New Roman"/>
          <w:spacing w:val="99"/>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нагрузке</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системы</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подлежащей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резервированию:</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90% –до 100%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70% –до 90%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0,7;</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50% – до 70%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30% – до 50%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0,3;</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менее </w:t>
      </w:r>
      <w:r w:rsidRPr="008B7580">
        <w:rPr>
          <w:rFonts w:ascii="Times New Roman" w:eastAsia="Times New Roman" w:hAnsi="Times New Roman" w:cs="Times New Roman"/>
          <w:szCs w:val="24"/>
        </w:rPr>
        <w:t>30% включительно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spacing w:before="111" w:after="0" w:line="240" w:lineRule="auto"/>
        <w:ind w:right="-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технического</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состояния</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тепловых</w:t>
      </w:r>
      <w:r w:rsidRPr="008B7580">
        <w:rPr>
          <w:rFonts w:ascii="Times New Roman" w:eastAsia="Calibri" w:hAnsi="Times New Roman" w:cs="Times New Roman"/>
          <w:b/>
          <w:i/>
          <w:spacing w:val="6"/>
          <w:szCs w:val="24"/>
        </w:rPr>
        <w:t xml:space="preserve"> </w:t>
      </w:r>
      <w:r w:rsidRPr="008B7580">
        <w:rPr>
          <w:rFonts w:ascii="Times New Roman" w:eastAsia="Calibri" w:hAnsi="Times New Roman" w:cs="Times New Roman"/>
          <w:b/>
          <w:i/>
          <w:spacing w:val="-1"/>
          <w:szCs w:val="24"/>
        </w:rPr>
        <w:t>сетей</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zCs w:val="24"/>
        </w:rPr>
        <w:t>(К</w:t>
      </w:r>
      <w:r w:rsidRPr="008B7580">
        <w:rPr>
          <w:rFonts w:ascii="Times New Roman" w:eastAsia="Calibri" w:hAnsi="Times New Roman" w:cs="Times New Roman"/>
          <w:b/>
          <w:i/>
          <w:position w:val="-2"/>
          <w:szCs w:val="24"/>
        </w:rPr>
        <w:t>с</w:t>
      </w:r>
      <w:r w:rsidRPr="008B7580">
        <w:rPr>
          <w:rFonts w:ascii="Times New Roman" w:eastAsia="Calibri" w:hAnsi="Times New Roman" w:cs="Times New Roman"/>
          <w:b/>
          <w:i/>
          <w:szCs w:val="24"/>
        </w:rPr>
        <w:t>)</w:t>
      </w:r>
      <w:r w:rsidRPr="008B7580">
        <w:rPr>
          <w:rFonts w:ascii="Times New Roman" w:eastAsia="Calibri" w:hAnsi="Times New Roman" w:cs="Times New Roman"/>
          <w:i/>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zCs w:val="24"/>
        </w:rPr>
        <w:t xml:space="preserve"> долей</w:t>
      </w:r>
      <w:r w:rsidRPr="008B7580">
        <w:rPr>
          <w:rFonts w:ascii="Times New Roman" w:eastAsia="Calibri" w:hAnsi="Times New Roman" w:cs="Times New Roman"/>
          <w:spacing w:val="95"/>
          <w:szCs w:val="24"/>
        </w:rPr>
        <w:t xml:space="preserve"> </w:t>
      </w:r>
      <w:r w:rsidRPr="008B7580">
        <w:rPr>
          <w:rFonts w:ascii="Times New Roman" w:eastAsia="Calibri" w:hAnsi="Times New Roman" w:cs="Times New Roman"/>
          <w:szCs w:val="24"/>
        </w:rPr>
        <w:t>ветхих,</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pacing w:val="-1"/>
          <w:szCs w:val="24"/>
        </w:rPr>
        <w:t>подлежащих замене (%)</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трубопроводов:</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i/>
          <w:spacing w:val="-1"/>
          <w:szCs w:val="24"/>
        </w:rPr>
      </w:pPr>
      <w:r w:rsidRPr="008B7580">
        <w:rPr>
          <w:rFonts w:ascii="Times New Roman" w:eastAsia="Calibri" w:hAnsi="Times New Roman" w:cs="Times New Roman"/>
          <w:b/>
          <w:i/>
          <w:spacing w:val="-1"/>
          <w:szCs w:val="24"/>
        </w:rPr>
        <w:t>Кс = (</w:t>
      </w:r>
      <w:r w:rsidRPr="008B7580">
        <w:rPr>
          <w:rFonts w:ascii="Times New Roman" w:eastAsia="Calibri" w:hAnsi="Times New Roman" w:cs="Times New Roman"/>
          <w:b/>
          <w:i/>
          <w:spacing w:val="-1"/>
          <w:szCs w:val="24"/>
          <w:lang w:val="en-US"/>
        </w:rPr>
        <w:t>S</w:t>
      </w:r>
      <w:proofErr w:type="spellStart"/>
      <w:r w:rsidRPr="008B7580">
        <w:rPr>
          <w:rFonts w:ascii="Times New Roman" w:eastAsia="Calibri" w:hAnsi="Times New Roman" w:cs="Times New Roman"/>
          <w:i/>
          <w:spacing w:val="-1"/>
          <w:szCs w:val="24"/>
        </w:rPr>
        <w:t>экспл</w:t>
      </w:r>
      <w:proofErr w:type="spellEnd"/>
      <w:r w:rsidRPr="008B7580">
        <w:rPr>
          <w:rFonts w:ascii="Times New Roman" w:eastAsia="Calibri" w:hAnsi="Times New Roman" w:cs="Times New Roman"/>
          <w:i/>
          <w:spacing w:val="-1"/>
          <w:szCs w:val="24"/>
        </w:rPr>
        <w:t>.-</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ветх)/</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proofErr w:type="spellStart"/>
      <w:r w:rsidRPr="008B7580">
        <w:rPr>
          <w:rFonts w:ascii="Times New Roman" w:eastAsia="Calibri" w:hAnsi="Times New Roman" w:cs="Times New Roman"/>
          <w:i/>
          <w:spacing w:val="-1"/>
          <w:szCs w:val="24"/>
        </w:rPr>
        <w:t>экспл</w:t>
      </w:r>
      <w:proofErr w:type="spellEnd"/>
      <w:r w:rsidRPr="008B7580">
        <w:rPr>
          <w:rFonts w:ascii="Times New Roman" w:eastAsia="Calibri" w:hAnsi="Times New Roman" w:cs="Times New Roman"/>
          <w:i/>
          <w:spacing w:val="-1"/>
          <w:szCs w:val="24"/>
        </w:rPr>
        <w:t>,</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spacing w:val="-1"/>
          <w:szCs w:val="24"/>
        </w:rPr>
        <w:t xml:space="preserve">где </w:t>
      </w:r>
      <w:r w:rsidRPr="008B7580">
        <w:rPr>
          <w:rFonts w:ascii="Times New Roman" w:eastAsia="Calibri" w:hAnsi="Times New Roman" w:cs="Times New Roman"/>
          <w:b/>
          <w:i/>
          <w:spacing w:val="-1"/>
          <w:szCs w:val="24"/>
          <w:lang w:val="en-US"/>
        </w:rPr>
        <w:t>S</w:t>
      </w:r>
      <w:proofErr w:type="spellStart"/>
      <w:r w:rsidRPr="008B7580">
        <w:rPr>
          <w:rFonts w:ascii="Times New Roman" w:eastAsia="Calibri" w:hAnsi="Times New Roman" w:cs="Times New Roman"/>
          <w:i/>
          <w:spacing w:val="-1"/>
          <w:szCs w:val="24"/>
        </w:rPr>
        <w:t>экспл</w:t>
      </w:r>
      <w:proofErr w:type="spellEnd"/>
      <w:r w:rsidRPr="008B7580">
        <w:rPr>
          <w:rFonts w:ascii="Times New Roman" w:eastAsia="Calibri" w:hAnsi="Times New Roman" w:cs="Times New Roman"/>
          <w:i/>
          <w:spacing w:val="-1"/>
          <w:szCs w:val="24"/>
        </w:rPr>
        <w:t>-</w:t>
      </w:r>
      <w:r w:rsidRPr="008B7580">
        <w:rPr>
          <w:rFonts w:ascii="Times New Roman" w:eastAsia="Calibri" w:hAnsi="Times New Roman" w:cs="Times New Roman"/>
          <w:spacing w:val="-1"/>
          <w:szCs w:val="24"/>
        </w:rPr>
        <w:t>протяженность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 xml:space="preserve">ветх- </w:t>
      </w:r>
      <w:r w:rsidRPr="008B7580">
        <w:rPr>
          <w:rFonts w:ascii="Times New Roman" w:eastAsia="Calibri" w:hAnsi="Times New Roman" w:cs="Times New Roman"/>
          <w:spacing w:val="-1"/>
          <w:szCs w:val="24"/>
        </w:rPr>
        <w:t>протяженность ветхих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b/>
          <w:i/>
          <w:spacing w:val="-1"/>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pacing w:val="103"/>
          <w:szCs w:val="24"/>
        </w:rPr>
      </w:pPr>
      <w:r w:rsidRPr="008B7580">
        <w:rPr>
          <w:rFonts w:ascii="Times New Roman" w:eastAsia="Calibri" w:hAnsi="Times New Roman" w:cs="Times New Roman"/>
          <w:b/>
          <w:i/>
          <w:spacing w:val="-1"/>
          <w:szCs w:val="24"/>
        </w:rPr>
        <w:t>Показатель интенсивности отказов тепловых сетей (</w:t>
      </w:r>
      <w:proofErr w:type="spellStart"/>
      <w:r w:rsidRPr="008B7580">
        <w:rPr>
          <w:rFonts w:ascii="Times New Roman" w:eastAsia="Calibri" w:hAnsi="Times New Roman" w:cs="Times New Roman"/>
          <w:b/>
          <w:i/>
          <w:spacing w:val="-1"/>
          <w:szCs w:val="24"/>
        </w:rPr>
        <w:t>К</w:t>
      </w:r>
      <w:r w:rsidRPr="008B7580">
        <w:rPr>
          <w:rFonts w:ascii="Times New Roman" w:eastAsia="Calibri" w:hAnsi="Times New Roman" w:cs="Times New Roman"/>
          <w:b/>
          <w:i/>
          <w:spacing w:val="-1"/>
          <w:szCs w:val="24"/>
          <w:vertAlign w:val="subscript"/>
        </w:rPr>
        <w:t>отк</w:t>
      </w:r>
      <w:proofErr w:type="spellEnd"/>
      <w:r w:rsidRPr="008B7580">
        <w:rPr>
          <w:rFonts w:ascii="Times New Roman" w:eastAsia="Calibri" w:hAnsi="Times New Roman" w:cs="Times New Roman"/>
          <w:b/>
          <w:i/>
          <w:spacing w:val="-1"/>
          <w:szCs w:val="24"/>
          <w:vertAlign w:val="subscript"/>
        </w:rPr>
        <w:t xml:space="preserve"> тс</w:t>
      </w:r>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63"/>
          <w:szCs w:val="24"/>
        </w:rPr>
        <w:t xml:space="preserve"> </w:t>
      </w:r>
      <w:r w:rsidRPr="008B7580">
        <w:rPr>
          <w:rFonts w:ascii="Times New Roman" w:eastAsia="Calibri" w:hAnsi="Times New Roman" w:cs="Times New Roman"/>
          <w:spacing w:val="-1"/>
          <w:szCs w:val="24"/>
        </w:rPr>
        <w:t>количеством</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вынужденных</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отключений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участков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сети</w:t>
      </w:r>
      <w:r w:rsidRPr="008B7580">
        <w:rPr>
          <w:rFonts w:ascii="Times New Roman" w:eastAsia="Calibri" w:hAnsi="Times New Roman" w:cs="Times New Roman"/>
          <w:szCs w:val="24"/>
        </w:rPr>
        <w:t xml:space="preserve"> с </w:t>
      </w:r>
      <w:r w:rsidRPr="008B7580">
        <w:rPr>
          <w:rFonts w:ascii="Times New Roman" w:eastAsia="Calibri" w:hAnsi="Times New Roman" w:cs="Times New Roman"/>
          <w:spacing w:val="-1"/>
          <w:szCs w:val="24"/>
        </w:rPr>
        <w:t>ограничением</w:t>
      </w:r>
      <w:r w:rsidRPr="008B7580">
        <w:rPr>
          <w:rFonts w:ascii="Times New Roman" w:eastAsia="Calibri" w:hAnsi="Times New Roman" w:cs="Times New Roman"/>
          <w:szCs w:val="24"/>
        </w:rPr>
        <w:t xml:space="preserve"> отпуска</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потребителям:</w:t>
      </w:r>
      <w:r w:rsidRPr="008B7580">
        <w:rPr>
          <w:rFonts w:ascii="Times New Roman" w:eastAsia="Calibri" w:hAnsi="Times New Roman" w:cs="Times New Roman"/>
          <w:spacing w:val="103"/>
          <w:szCs w:val="24"/>
        </w:rPr>
        <w:t xml:space="preserve"> </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Times New Roman" w:hAnsi="Times New Roman" w:cs="Times New Roman"/>
          <w:szCs w:val="24"/>
        </w:rPr>
      </w:pPr>
      <w:r w:rsidRPr="008B7580">
        <w:rPr>
          <w:rFonts w:ascii="Times New Roman" w:eastAsia="Calibri" w:hAnsi="Times New Roman" w:cs="Times New Roman"/>
          <w:spacing w:val="-1"/>
          <w:szCs w:val="24"/>
        </w:rPr>
        <w:t>И</w:t>
      </w:r>
      <w:proofErr w:type="spellStart"/>
      <w:r w:rsidRPr="008B7580">
        <w:rPr>
          <w:rFonts w:ascii="Times New Roman" w:eastAsia="Calibri" w:hAnsi="Times New Roman" w:cs="Times New Roman"/>
          <w:spacing w:val="-1"/>
          <w:position w:val="-2"/>
          <w:szCs w:val="24"/>
        </w:rPr>
        <w:t>отк</w:t>
      </w:r>
      <w:proofErr w:type="spellEnd"/>
      <w:r w:rsidRPr="008B7580">
        <w:rPr>
          <w:rFonts w:ascii="Times New Roman" w:eastAsia="Calibri" w:hAnsi="Times New Roman" w:cs="Times New Roman"/>
          <w:spacing w:val="20"/>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n</w:t>
      </w:r>
      <w:proofErr w:type="spellStart"/>
      <w:r w:rsidRPr="008B7580">
        <w:rPr>
          <w:rFonts w:ascii="Times New Roman" w:eastAsia="Calibri" w:hAnsi="Times New Roman" w:cs="Times New Roman"/>
          <w:spacing w:val="-1"/>
          <w:position w:val="-2"/>
          <w:szCs w:val="24"/>
        </w:rPr>
        <w:t>отк</w:t>
      </w:r>
      <w:proofErr w:type="spellEnd"/>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lang w:val="en-US"/>
        </w:rPr>
        <w:t>S</w:t>
      </w:r>
      <w:r w:rsidRPr="008B7580">
        <w:rPr>
          <w:rFonts w:ascii="Times New Roman" w:eastAsia="Calibri" w:hAnsi="Times New Roman" w:cs="Times New Roman"/>
          <w:spacing w:val="-1"/>
          <w:szCs w:val="24"/>
        </w:rPr>
        <w:t>[1/(км*год)],</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n</w:t>
      </w:r>
      <w:proofErr w:type="spellStart"/>
      <w:r w:rsidRPr="008B7580">
        <w:rPr>
          <w:rFonts w:ascii="Times New Roman" w:eastAsia="Times New Roman" w:hAnsi="Times New Roman" w:cs="Times New Roman"/>
          <w:spacing w:val="-1"/>
          <w:position w:val="-2"/>
          <w:szCs w:val="24"/>
        </w:rPr>
        <w:t>отк</w:t>
      </w:r>
      <w:proofErr w:type="spellEnd"/>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количество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 за предыдущий год</w:t>
      </w:r>
      <w:r w:rsidRPr="008B7580">
        <w:rPr>
          <w:rFonts w:ascii="Times New Roman" w:eastAsia="Times New Roman" w:hAnsi="Times New Roman" w:cs="Times New Roman"/>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lang w:val="en-US"/>
        </w:rPr>
        <w:t>S</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протяженность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данной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[км].</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зависимости</w:t>
      </w:r>
      <w:r w:rsidRPr="008B7580">
        <w:rPr>
          <w:rFonts w:ascii="Times New Roman" w:eastAsia="Times New Roman" w:hAnsi="Times New Roman" w:cs="Times New Roman"/>
          <w:szCs w:val="24"/>
        </w:rPr>
        <w:t xml:space="preserve"> от </w:t>
      </w:r>
      <w:r w:rsidRPr="008B7580">
        <w:rPr>
          <w:rFonts w:ascii="Times New Roman" w:eastAsia="Times New Roman" w:hAnsi="Times New Roman" w:cs="Times New Roman"/>
          <w:spacing w:val="-1"/>
          <w:szCs w:val="24"/>
        </w:rPr>
        <w:t>интенсивности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w:t>
      </w:r>
      <w:proofErr w:type="spellStart"/>
      <w:r w:rsidRPr="008B7580">
        <w:rPr>
          <w:rFonts w:ascii="Times New Roman" w:eastAsia="Times New Roman" w:hAnsi="Times New Roman" w:cs="Times New Roman"/>
          <w:spacing w:val="-1"/>
          <w:position w:val="-2"/>
          <w:szCs w:val="24"/>
        </w:rPr>
        <w:t>отк</w:t>
      </w:r>
      <w:proofErr w:type="spellEnd"/>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определяется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показатель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proofErr w:type="spellStart"/>
      <w:r w:rsidRPr="008B7580">
        <w:rPr>
          <w:rFonts w:ascii="Times New Roman" w:eastAsia="Times New Roman" w:hAnsi="Times New Roman" w:cs="Times New Roman"/>
          <w:spacing w:val="-1"/>
          <w:position w:val="-2"/>
          <w:szCs w:val="24"/>
        </w:rPr>
        <w:t>отк</w:t>
      </w:r>
      <w:proofErr w:type="spellEnd"/>
      <w:r w:rsidRPr="008B7580">
        <w:rPr>
          <w:rFonts w:ascii="Times New Roman" w:eastAsia="Times New Roman"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0,2 включительно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отк</w:t>
      </w:r>
      <w:proofErr w:type="spellEnd"/>
      <w:r w:rsidRPr="008B7580">
        <w:rPr>
          <w:rFonts w:ascii="Times New Roman" w:eastAsia="Times New Roman" w:hAnsi="Times New Roman" w:cs="Times New Roman"/>
          <w:spacing w:val="-1"/>
          <w:position w:val="-2"/>
          <w:szCs w:val="24"/>
        </w:rPr>
        <w:t xml:space="preserve"> тс</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0,2 -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 включительно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отк</w:t>
      </w:r>
      <w:proofErr w:type="spellEnd"/>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0,8 -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включительно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отк</w:t>
      </w:r>
      <w:proofErr w:type="spellEnd"/>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отк</w:t>
      </w:r>
      <w:proofErr w:type="spellEnd"/>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b/>
          <w:i/>
          <w:spacing w:val="-1"/>
          <w:szCs w:val="24"/>
        </w:rPr>
        <w:t>Показатель интенсивности отказов теплового источника (</w:t>
      </w:r>
      <w:proofErr w:type="spellStart"/>
      <w:r w:rsidRPr="008B7580">
        <w:rPr>
          <w:rFonts w:ascii="Times New Roman" w:eastAsia="Calibri" w:hAnsi="Times New Roman" w:cs="Times New Roman"/>
          <w:b/>
          <w:i/>
          <w:spacing w:val="-1"/>
          <w:szCs w:val="24"/>
        </w:rPr>
        <w:t>К</w:t>
      </w:r>
      <w:r w:rsidRPr="008B7580">
        <w:rPr>
          <w:rFonts w:ascii="Times New Roman" w:eastAsia="Calibri" w:hAnsi="Times New Roman" w:cs="Times New Roman"/>
          <w:b/>
          <w:i/>
          <w:spacing w:val="-1"/>
          <w:szCs w:val="24"/>
          <w:vertAlign w:val="subscript"/>
        </w:rPr>
        <w:t>отк</w:t>
      </w:r>
      <w:proofErr w:type="spellEnd"/>
      <w:r w:rsidRPr="008B7580">
        <w:rPr>
          <w:rFonts w:ascii="Times New Roman" w:eastAsia="Calibri" w:hAnsi="Times New Roman" w:cs="Times New Roman"/>
          <w:b/>
          <w:i/>
          <w:spacing w:val="-1"/>
          <w:szCs w:val="24"/>
          <w:vertAlign w:val="subscript"/>
        </w:rPr>
        <w:t xml:space="preserve"> </w:t>
      </w:r>
      <w:proofErr w:type="spellStart"/>
      <w:r w:rsidRPr="008B7580">
        <w:rPr>
          <w:rFonts w:ascii="Times New Roman" w:eastAsia="Calibri" w:hAnsi="Times New Roman" w:cs="Times New Roman"/>
          <w:b/>
          <w:i/>
          <w:spacing w:val="-1"/>
          <w:szCs w:val="24"/>
          <w:vertAlign w:val="subscript"/>
        </w:rPr>
        <w:t>ит</w:t>
      </w:r>
      <w:proofErr w:type="spellEnd"/>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w:t>
      </w:r>
      <w:r w:rsidRPr="008B7580">
        <w:rPr>
          <w:rFonts w:ascii="Times New Roman" w:eastAsia="Calibri" w:hAnsi="Times New Roman" w:cs="Times New Roman"/>
          <w:color w:val="333333"/>
          <w:szCs w:val="24"/>
          <w:shd w:val="clear" w:color="auto" w:fill="FFFFFF"/>
        </w:rPr>
        <w:t xml:space="preserve"> </w:t>
      </w:r>
      <w:r w:rsidRPr="008B7580">
        <w:rPr>
          <w:rFonts w:ascii="Times New Roman" w:eastAsia="Calibri" w:hAnsi="Times New Roman"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8B7580">
        <w:rPr>
          <w:rFonts w:ascii="Times New Roman" w:eastAsia="Calibri" w:hAnsi="Times New Roman" w:cs="Times New Roman"/>
          <w:szCs w:val="24"/>
        </w:rPr>
        <w:t>Котк</w:t>
      </w:r>
      <w:proofErr w:type="spellEnd"/>
      <w:r w:rsidRPr="008B7580">
        <w:rPr>
          <w:rFonts w:ascii="Times New Roman" w:eastAsia="Calibri" w:hAnsi="Times New Roman" w:cs="Times New Roman"/>
          <w:szCs w:val="24"/>
        </w:rPr>
        <w:t xml:space="preserve"> </w:t>
      </w:r>
      <w:proofErr w:type="spellStart"/>
      <w:r w:rsidRPr="008B7580">
        <w:rPr>
          <w:rFonts w:ascii="Times New Roman" w:eastAsia="Calibri" w:hAnsi="Times New Roman" w:cs="Times New Roman"/>
          <w:szCs w:val="24"/>
        </w:rPr>
        <w:t>ит</w:t>
      </w:r>
      <w:proofErr w:type="spellEnd"/>
      <w:r w:rsidRPr="008B7580">
        <w:rPr>
          <w:rFonts w:ascii="Times New Roman" w:eastAsia="Calibri" w:hAnsi="Times New Roman" w:cs="Times New Roman"/>
          <w:szCs w:val="24"/>
        </w:rPr>
        <w:t>):</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Calibri" w:hAnsi="Times New Roman" w:cs="Times New Roman"/>
          <w:szCs w:val="24"/>
        </w:rPr>
      </w:pPr>
      <w:proofErr w:type="spellStart"/>
      <w:r w:rsidRPr="008B7580">
        <w:rPr>
          <w:rFonts w:ascii="Times New Roman" w:eastAsia="Calibri" w:hAnsi="Times New Roman" w:cs="Times New Roman"/>
          <w:szCs w:val="24"/>
        </w:rPr>
        <w:t>Иотк</w:t>
      </w:r>
      <w:proofErr w:type="spellEnd"/>
      <w:r w:rsidRPr="008B7580">
        <w:rPr>
          <w:rFonts w:ascii="Times New Roman" w:eastAsia="Calibri" w:hAnsi="Times New Roman" w:cs="Times New Roman"/>
          <w:szCs w:val="24"/>
        </w:rPr>
        <w:t xml:space="preserve"> </w:t>
      </w:r>
      <w:proofErr w:type="spellStart"/>
      <w:r w:rsidRPr="008B7580">
        <w:rPr>
          <w:rFonts w:ascii="Times New Roman" w:eastAsia="Calibri" w:hAnsi="Times New Roman" w:cs="Times New Roman"/>
          <w:szCs w:val="24"/>
        </w:rPr>
        <w:t>ит</w:t>
      </w:r>
      <w:proofErr w:type="spellEnd"/>
      <w:r w:rsidRPr="008B7580">
        <w:rPr>
          <w:rFonts w:ascii="Times New Roman" w:eastAsia="Calibri" w:hAnsi="Times New Roman" w:cs="Times New Roman"/>
          <w:szCs w:val="24"/>
        </w:rPr>
        <w:t>=</w:t>
      </w:r>
      <w:r w:rsidRPr="008B7580">
        <w:rPr>
          <w:rFonts w:ascii="Times New Roman" w:eastAsia="Calibri" w:hAnsi="Times New Roman" w:cs="Times New Roman"/>
          <w:szCs w:val="24"/>
          <w:lang w:val="en-US"/>
        </w:rPr>
        <w:t>n</w:t>
      </w:r>
      <w:proofErr w:type="spellStart"/>
      <w:r w:rsidRPr="008B7580">
        <w:rPr>
          <w:rFonts w:ascii="Times New Roman" w:eastAsia="Calibri" w:hAnsi="Times New Roman" w:cs="Times New Roman"/>
          <w:szCs w:val="24"/>
        </w:rPr>
        <w:t>отк</w:t>
      </w:r>
      <w:proofErr w:type="spellEnd"/>
      <w:r w:rsidRPr="008B7580">
        <w:rPr>
          <w:rFonts w:ascii="Times New Roman" w:eastAsia="Calibri" w:hAnsi="Times New Roman" w:cs="Times New Roman"/>
          <w:szCs w:val="24"/>
        </w:rPr>
        <w:t>/</w:t>
      </w: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 xml:space="preserve"> [1/(км*год)], </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 xml:space="preserve">где </w:t>
      </w:r>
      <w:r w:rsidRPr="008B7580">
        <w:rPr>
          <w:rFonts w:ascii="Times New Roman" w:eastAsia="Calibri" w:hAnsi="Times New Roman" w:cs="Times New Roman"/>
          <w:szCs w:val="24"/>
          <w:lang w:val="en-US"/>
        </w:rPr>
        <w:t>n</w:t>
      </w:r>
      <w:proofErr w:type="spellStart"/>
      <w:r w:rsidRPr="008B7580">
        <w:rPr>
          <w:rFonts w:ascii="Times New Roman" w:eastAsia="Calibri" w:hAnsi="Times New Roman" w:cs="Times New Roman"/>
          <w:szCs w:val="24"/>
        </w:rPr>
        <w:t>отк</w:t>
      </w:r>
      <w:proofErr w:type="spellEnd"/>
      <w:r w:rsidRPr="008B7580">
        <w:rPr>
          <w:rFonts w:ascii="Times New Roman" w:eastAsia="Calibri" w:hAnsi="Times New Roman" w:cs="Times New Roman"/>
          <w:szCs w:val="24"/>
        </w:rPr>
        <w:t>- количество отказов за предыдущий год</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-протяженность тепловой сети (в двухтрубном исполнении) данной системы теплоснабжения.</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В зависимости от интенсивности отказов (</w:t>
      </w:r>
      <w:proofErr w:type="spellStart"/>
      <w:r w:rsidRPr="008B7580">
        <w:rPr>
          <w:rFonts w:ascii="Times New Roman" w:eastAsia="Calibri" w:hAnsi="Times New Roman" w:cs="Times New Roman"/>
          <w:szCs w:val="24"/>
        </w:rPr>
        <w:t>Иотк</w:t>
      </w:r>
      <w:proofErr w:type="spellEnd"/>
      <w:r w:rsidRPr="008B7580">
        <w:rPr>
          <w:rFonts w:ascii="Times New Roman" w:eastAsia="Calibri" w:hAnsi="Times New Roman" w:cs="Times New Roman"/>
          <w:szCs w:val="24"/>
        </w:rPr>
        <w:t xml:space="preserve"> </w:t>
      </w:r>
      <w:proofErr w:type="spellStart"/>
      <w:r w:rsidRPr="008B7580">
        <w:rPr>
          <w:rFonts w:ascii="Times New Roman" w:eastAsia="Calibri" w:hAnsi="Times New Roman" w:cs="Times New Roman"/>
          <w:szCs w:val="24"/>
        </w:rPr>
        <w:t>ит</w:t>
      </w:r>
      <w:proofErr w:type="spellEnd"/>
      <w:r w:rsidRPr="008B7580">
        <w:rPr>
          <w:rFonts w:ascii="Times New Roman" w:eastAsia="Calibri" w:hAnsi="Times New Roman" w:cs="Times New Roman"/>
          <w:szCs w:val="24"/>
        </w:rPr>
        <w:t>) определяется показатель надежности теплового источника (</w:t>
      </w:r>
      <w:proofErr w:type="spellStart"/>
      <w:r w:rsidRPr="008B7580">
        <w:rPr>
          <w:rFonts w:ascii="Times New Roman" w:eastAsia="Calibri" w:hAnsi="Times New Roman" w:cs="Times New Roman"/>
          <w:szCs w:val="24"/>
        </w:rPr>
        <w:t>Котк</w:t>
      </w:r>
      <w:proofErr w:type="spellEnd"/>
      <w:r w:rsidRPr="008B7580">
        <w:rPr>
          <w:rFonts w:ascii="Times New Roman" w:eastAsia="Calibri" w:hAnsi="Times New Roman" w:cs="Times New Roman"/>
          <w:szCs w:val="24"/>
        </w:rPr>
        <w:t xml:space="preserve"> </w:t>
      </w:r>
      <w:proofErr w:type="spellStart"/>
      <w:r w:rsidRPr="008B7580">
        <w:rPr>
          <w:rFonts w:ascii="Times New Roman" w:eastAsia="Calibri" w:hAnsi="Times New Roman" w:cs="Times New Roman"/>
          <w:szCs w:val="24"/>
        </w:rPr>
        <w:t>ит</w:t>
      </w:r>
      <w:proofErr w:type="spellEnd"/>
      <w:r w:rsidRPr="008B7580">
        <w:rPr>
          <w:rFonts w:ascii="Times New Roman" w:eastAsia="Calibri" w:hAnsi="Times New Roman" w:cs="Times New Roman"/>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-до 0,2 включительно - </w:t>
      </w:r>
      <w:proofErr w:type="spellStart"/>
      <w:r w:rsidRPr="008B7580">
        <w:rPr>
          <w:rFonts w:ascii="Times New Roman" w:eastAsia="Times New Roman" w:hAnsi="Times New Roman" w:cs="Times New Roman"/>
          <w:szCs w:val="24"/>
        </w:rPr>
        <w:t>Котк</w:t>
      </w:r>
      <w:proofErr w:type="spellEnd"/>
      <w:r w:rsidRPr="008B7580">
        <w:rPr>
          <w:rFonts w:ascii="Times New Roman" w:eastAsia="Times New Roman" w:hAnsi="Times New Roman" w:cs="Times New Roman"/>
          <w:szCs w:val="24"/>
        </w:rPr>
        <w:t xml:space="preserve"> </w:t>
      </w:r>
      <w:proofErr w:type="spellStart"/>
      <w:r w:rsidRPr="008B7580">
        <w:rPr>
          <w:rFonts w:ascii="Times New Roman" w:eastAsia="Times New Roman" w:hAnsi="Times New Roman" w:cs="Times New Roman"/>
          <w:szCs w:val="24"/>
        </w:rPr>
        <w:t>ит</w:t>
      </w:r>
      <w:proofErr w:type="spellEnd"/>
      <w:r w:rsidRPr="008B7580">
        <w:rPr>
          <w:rFonts w:ascii="Times New Roman" w:eastAsia="Times New Roman" w:hAnsi="Times New Roman" w:cs="Times New Roman"/>
          <w:szCs w:val="24"/>
        </w:rPr>
        <w:t xml:space="preserve"> = 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-от 0,2 до 0,6 включительно - </w:t>
      </w:r>
      <w:proofErr w:type="spellStart"/>
      <w:r w:rsidRPr="008B7580">
        <w:rPr>
          <w:rFonts w:ascii="Times New Roman" w:eastAsia="Times New Roman" w:hAnsi="Times New Roman" w:cs="Times New Roman"/>
          <w:szCs w:val="24"/>
        </w:rPr>
        <w:t>Котк</w:t>
      </w:r>
      <w:proofErr w:type="spellEnd"/>
      <w:r w:rsidRPr="008B7580">
        <w:rPr>
          <w:rFonts w:ascii="Times New Roman" w:eastAsia="Times New Roman" w:hAnsi="Times New Roman" w:cs="Times New Roman"/>
          <w:szCs w:val="24"/>
        </w:rPr>
        <w:t xml:space="preserve"> </w:t>
      </w:r>
      <w:proofErr w:type="spellStart"/>
      <w:r w:rsidRPr="008B7580">
        <w:rPr>
          <w:rFonts w:ascii="Times New Roman" w:eastAsia="Times New Roman" w:hAnsi="Times New Roman" w:cs="Times New Roman"/>
          <w:szCs w:val="24"/>
        </w:rPr>
        <w:t>ит</w:t>
      </w:r>
      <w:proofErr w:type="spellEnd"/>
      <w:r w:rsidRPr="008B7580">
        <w:rPr>
          <w:rFonts w:ascii="Times New Roman" w:eastAsia="Times New Roman" w:hAnsi="Times New Roman" w:cs="Times New Roman"/>
          <w:szCs w:val="24"/>
        </w:rPr>
        <w:t xml:space="preserve"> = 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-от 0,6 - 1,2 включительно - </w:t>
      </w:r>
      <w:proofErr w:type="spellStart"/>
      <w:r w:rsidRPr="008B7580">
        <w:rPr>
          <w:rFonts w:ascii="Times New Roman" w:eastAsia="Times New Roman" w:hAnsi="Times New Roman" w:cs="Times New Roman"/>
          <w:szCs w:val="24"/>
        </w:rPr>
        <w:t>Котк</w:t>
      </w:r>
      <w:proofErr w:type="spellEnd"/>
      <w:r w:rsidRPr="008B7580">
        <w:rPr>
          <w:rFonts w:ascii="Times New Roman" w:eastAsia="Times New Roman" w:hAnsi="Times New Roman" w:cs="Times New Roman"/>
          <w:szCs w:val="24"/>
        </w:rPr>
        <w:t xml:space="preserve"> </w:t>
      </w:r>
      <w:proofErr w:type="spellStart"/>
      <w:r w:rsidRPr="008B7580">
        <w:rPr>
          <w:rFonts w:ascii="Times New Roman" w:eastAsia="Times New Roman" w:hAnsi="Times New Roman" w:cs="Times New Roman"/>
          <w:szCs w:val="24"/>
        </w:rPr>
        <w:t>ит</w:t>
      </w:r>
      <w:proofErr w:type="spellEnd"/>
      <w:r w:rsidRPr="008B7580">
        <w:rPr>
          <w:rFonts w:ascii="Times New Roman" w:eastAsia="Times New Roman" w:hAnsi="Times New Roman" w:cs="Times New Roman"/>
          <w:szCs w:val="24"/>
        </w:rPr>
        <w:t xml:space="preserve"> = 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lastRenderedPageBreak/>
        <w:t>Показатель</w:t>
      </w:r>
      <w:r w:rsidRPr="008B7580">
        <w:rPr>
          <w:rFonts w:ascii="Times New Roman" w:eastAsia="Calibri" w:hAnsi="Times New Roman" w:cs="Times New Roman"/>
          <w:b/>
          <w:i/>
          <w:spacing w:val="14"/>
          <w:szCs w:val="24"/>
        </w:rPr>
        <w:t xml:space="preserve"> </w:t>
      </w:r>
      <w:r w:rsidRPr="008B7580">
        <w:rPr>
          <w:rFonts w:ascii="Times New Roman" w:eastAsia="Calibri" w:hAnsi="Times New Roman" w:cs="Times New Roman"/>
          <w:b/>
          <w:i/>
          <w:spacing w:val="-1"/>
          <w:szCs w:val="24"/>
        </w:rPr>
        <w:t>относительного</w:t>
      </w:r>
      <w:r w:rsidRPr="008B7580">
        <w:rPr>
          <w:rFonts w:ascii="Times New Roman" w:eastAsia="Calibri" w:hAnsi="Times New Roman" w:cs="Times New Roman"/>
          <w:b/>
          <w:i/>
          <w:spacing w:val="14"/>
          <w:szCs w:val="24"/>
        </w:rPr>
        <w:t xml:space="preserve"> </w:t>
      </w:r>
      <w:proofErr w:type="spellStart"/>
      <w:r w:rsidRPr="008B7580">
        <w:rPr>
          <w:rFonts w:ascii="Times New Roman" w:eastAsia="Calibri" w:hAnsi="Times New Roman" w:cs="Times New Roman"/>
          <w:b/>
          <w:i/>
          <w:spacing w:val="-1"/>
          <w:szCs w:val="24"/>
        </w:rPr>
        <w:t>недоотпуска</w:t>
      </w:r>
      <w:proofErr w:type="spellEnd"/>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тепловой</w:t>
      </w:r>
      <w:r w:rsidRPr="008B7580">
        <w:rPr>
          <w:rFonts w:ascii="Times New Roman" w:eastAsia="Calibri" w:hAnsi="Times New Roman" w:cs="Times New Roman"/>
          <w:b/>
          <w:i/>
          <w:spacing w:val="15"/>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(К</w:t>
      </w:r>
      <w:proofErr w:type="spellStart"/>
      <w:r w:rsidRPr="008B7580">
        <w:rPr>
          <w:rFonts w:ascii="Times New Roman" w:eastAsia="Calibri" w:hAnsi="Times New Roman" w:cs="Times New Roman"/>
          <w:b/>
          <w:i/>
          <w:position w:val="-2"/>
          <w:szCs w:val="24"/>
        </w:rPr>
        <w:t>нед</w:t>
      </w:r>
      <w:proofErr w:type="spellEnd"/>
      <w:r w:rsidRPr="008B7580">
        <w:rPr>
          <w:rFonts w:ascii="Times New Roman" w:eastAsia="Calibri" w:hAnsi="Times New Roman" w:cs="Times New Roman"/>
          <w:b/>
          <w:i/>
          <w:szCs w:val="24"/>
        </w:rPr>
        <w:t>)</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zCs w:val="24"/>
        </w:rPr>
        <w:t>в</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результате</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аварий</w:t>
      </w:r>
      <w:r w:rsidRPr="008B7580">
        <w:rPr>
          <w:rFonts w:ascii="Times New Roman" w:eastAsia="Calibri" w:hAnsi="Times New Roman" w:cs="Times New Roman"/>
          <w:spacing w:val="77"/>
          <w:szCs w:val="24"/>
        </w:rPr>
        <w:t xml:space="preserve"> </w:t>
      </w:r>
      <w:r w:rsidRPr="008B7580">
        <w:rPr>
          <w:rFonts w:ascii="Times New Roman" w:eastAsia="Calibri" w:hAnsi="Times New Roman" w:cs="Times New Roman"/>
          <w:szCs w:val="24"/>
        </w:rPr>
        <w:t xml:space="preserve">и </w:t>
      </w:r>
      <w:r w:rsidRPr="008B7580">
        <w:rPr>
          <w:rFonts w:ascii="Times New Roman" w:eastAsia="Calibri" w:hAnsi="Times New Roman" w:cs="Times New Roman"/>
          <w:spacing w:val="-1"/>
          <w:szCs w:val="24"/>
        </w:rPr>
        <w:t>инцидентов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zCs w:val="24"/>
        </w:rPr>
        <w:t xml:space="preserve"> по </w:t>
      </w:r>
      <w:r w:rsidRPr="008B7580">
        <w:rPr>
          <w:rFonts w:ascii="Times New Roman" w:eastAsia="Calibri" w:hAnsi="Times New Roman" w:cs="Times New Roman"/>
          <w:spacing w:val="-1"/>
          <w:szCs w:val="24"/>
        </w:rPr>
        <w:t>формуле:</w:t>
      </w:r>
    </w:p>
    <w:p w:rsidR="008B7580" w:rsidRPr="008B7580" w:rsidRDefault="008B7580" w:rsidP="008B7580">
      <w:pPr>
        <w:spacing w:after="0" w:line="240" w:lineRule="auto"/>
        <w:ind w:right="3258" w:firstLine="0"/>
        <w:jc w:val="center"/>
        <w:rPr>
          <w:rFonts w:ascii="Times New Roman" w:eastAsia="Calibri" w:hAnsi="Times New Roman" w:cs="Times New Roman"/>
          <w:spacing w:val="-1"/>
          <w:szCs w:val="24"/>
        </w:rPr>
      </w:pPr>
      <w:r w:rsidRPr="008B7580">
        <w:rPr>
          <w:rFonts w:ascii="Times New Roman" w:eastAsia="Calibri" w:hAnsi="Times New Roman" w:cs="Times New Roman"/>
          <w:spacing w:val="-1"/>
          <w:szCs w:val="24"/>
        </w:rPr>
        <w:t>Q</w:t>
      </w:r>
      <w:proofErr w:type="spellStart"/>
      <w:r w:rsidRPr="008B7580">
        <w:rPr>
          <w:rFonts w:ascii="Times New Roman" w:eastAsia="Calibri" w:hAnsi="Times New Roman" w:cs="Times New Roman"/>
          <w:spacing w:val="-1"/>
          <w:position w:val="-2"/>
          <w:szCs w:val="24"/>
        </w:rPr>
        <w:t>нед</w:t>
      </w:r>
      <w:proofErr w:type="spellEnd"/>
      <w:r w:rsidRPr="008B7580">
        <w:rPr>
          <w:rFonts w:ascii="Times New Roman" w:eastAsia="Calibri" w:hAnsi="Times New Roman" w:cs="Times New Roman"/>
          <w:spacing w:val="19"/>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Q</w:t>
      </w:r>
      <w:proofErr w:type="spellStart"/>
      <w:r w:rsidRPr="008B7580">
        <w:rPr>
          <w:rFonts w:ascii="Times New Roman" w:eastAsia="Calibri" w:hAnsi="Times New Roman" w:cs="Times New Roman"/>
          <w:spacing w:val="-1"/>
          <w:position w:val="-2"/>
          <w:szCs w:val="24"/>
        </w:rPr>
        <w:t>откл</w:t>
      </w:r>
      <w:proofErr w:type="spellEnd"/>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1"/>
          <w:szCs w:val="24"/>
        </w:rPr>
        <w:t>*100</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Q</w:t>
      </w:r>
      <w:proofErr w:type="spellStart"/>
      <w:r w:rsidRPr="008B7580">
        <w:rPr>
          <w:rFonts w:ascii="Times New Roman" w:eastAsia="Times New Roman" w:hAnsi="Times New Roman" w:cs="Times New Roman"/>
          <w:spacing w:val="-1"/>
          <w:position w:val="-2"/>
          <w:szCs w:val="24"/>
        </w:rPr>
        <w:t>откл</w:t>
      </w:r>
      <w:proofErr w:type="spellEnd"/>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аварийный</w:t>
      </w:r>
      <w:r w:rsidRPr="008B7580">
        <w:rPr>
          <w:rFonts w:ascii="Times New Roman" w:eastAsia="Times New Roman" w:hAnsi="Times New Roman" w:cs="Times New Roman"/>
          <w:szCs w:val="24"/>
        </w:rPr>
        <w:t xml:space="preserve"> </w:t>
      </w:r>
      <w:proofErr w:type="spellStart"/>
      <w:r w:rsidRPr="008B7580">
        <w:rPr>
          <w:rFonts w:ascii="Times New Roman" w:eastAsia="Times New Roman" w:hAnsi="Times New Roman" w:cs="Times New Roman"/>
          <w:spacing w:val="-1"/>
          <w:szCs w:val="24"/>
        </w:rPr>
        <w:t>недоотпуск</w:t>
      </w:r>
      <w:proofErr w:type="spellEnd"/>
      <w:r w:rsidRPr="008B7580">
        <w:rPr>
          <w:rFonts w:ascii="Times New Roman" w:eastAsia="Times New Roman" w:hAnsi="Times New Roman" w:cs="Times New Roman"/>
          <w:szCs w:val="24"/>
        </w:rPr>
        <w:t xml:space="preserve"> тепловой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потребителям</w:t>
      </w:r>
      <w:r w:rsidRPr="008B7580">
        <w:rPr>
          <w:rFonts w:ascii="Times New Roman" w:eastAsia="Times New Roman" w:hAnsi="Times New Roman" w:cs="Times New Roman"/>
          <w:szCs w:val="24"/>
        </w:rPr>
        <w:t>;</w:t>
      </w:r>
    </w:p>
    <w:p w:rsidR="008B7580" w:rsidRPr="008B7580" w:rsidRDefault="008B7580" w:rsidP="008B7580">
      <w:pPr>
        <w:spacing w:after="0" w:line="240" w:lineRule="auto"/>
        <w:ind w:right="-144" w:firstLine="591"/>
        <w:rPr>
          <w:rFonts w:ascii="Times New Roman" w:eastAsia="Calibri" w:hAnsi="Times New Roman" w:cs="Times New Roman"/>
          <w:spacing w:val="14"/>
          <w:szCs w:val="24"/>
        </w:rPr>
      </w:pP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33"/>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фактический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отпуск</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zCs w:val="24"/>
        </w:rPr>
        <w:t>энергии</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системой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14"/>
          <w:szCs w:val="24"/>
        </w:rPr>
        <w:t xml:space="preserve"> </w:t>
      </w:r>
    </w:p>
    <w:p w:rsidR="008B7580" w:rsidRPr="008B7580" w:rsidRDefault="008B7580" w:rsidP="008B7580">
      <w:pPr>
        <w:spacing w:before="10" w:after="0" w:line="240" w:lineRule="auto"/>
        <w:ind w:firstLine="591"/>
        <w:rPr>
          <w:rFonts w:ascii="Times New Roman" w:eastAsia="Calibri" w:hAnsi="Times New Roman" w:cs="Times New Roman"/>
          <w:spacing w:val="-1"/>
          <w:szCs w:val="24"/>
        </w:rPr>
      </w:pPr>
      <w:r w:rsidRPr="008B7580">
        <w:rPr>
          <w:rFonts w:ascii="Times New Roman" w:eastAsia="Calibri" w:hAnsi="Times New Roman" w:cs="Times New Roman"/>
          <w:szCs w:val="24"/>
        </w:rPr>
        <w:t xml:space="preserve">В </w:t>
      </w:r>
      <w:r w:rsidRPr="008B7580">
        <w:rPr>
          <w:rFonts w:ascii="Times New Roman" w:eastAsia="Calibri" w:hAnsi="Times New Roman" w:cs="Times New Roman"/>
          <w:spacing w:val="-1"/>
          <w:szCs w:val="24"/>
        </w:rPr>
        <w:t>зависимости</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от</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величины</w:t>
      </w:r>
      <w:r w:rsidRPr="008B7580">
        <w:rPr>
          <w:rFonts w:ascii="Times New Roman" w:eastAsia="Calibri" w:hAnsi="Times New Roman" w:cs="Times New Roman"/>
          <w:spacing w:val="1"/>
          <w:szCs w:val="24"/>
        </w:rPr>
        <w:t xml:space="preserve"> </w:t>
      </w:r>
      <w:proofErr w:type="spellStart"/>
      <w:r w:rsidRPr="008B7580">
        <w:rPr>
          <w:rFonts w:ascii="Times New Roman" w:eastAsia="Calibri" w:hAnsi="Times New Roman" w:cs="Times New Roman"/>
          <w:spacing w:val="-1"/>
          <w:szCs w:val="24"/>
        </w:rPr>
        <w:t>недоотпуска</w:t>
      </w:r>
      <w:proofErr w:type="spellEnd"/>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тепла</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(Q</w:t>
      </w:r>
      <w:proofErr w:type="spellStart"/>
      <w:r w:rsidRPr="008B7580">
        <w:rPr>
          <w:rFonts w:ascii="Times New Roman" w:eastAsia="Calibri" w:hAnsi="Times New Roman" w:cs="Times New Roman"/>
          <w:position w:val="-2"/>
          <w:szCs w:val="24"/>
        </w:rPr>
        <w:t>нед</w:t>
      </w:r>
      <w:proofErr w:type="spellEnd"/>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показатель</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 xml:space="preserve">надежности </w:t>
      </w:r>
      <w:r w:rsidRPr="008B7580">
        <w:rPr>
          <w:rFonts w:ascii="Times New Roman" w:eastAsia="Calibri" w:hAnsi="Times New Roman" w:cs="Times New Roman"/>
          <w:spacing w:val="-1"/>
          <w:szCs w:val="24"/>
        </w:rPr>
        <w:t>(К</w:t>
      </w:r>
      <w:proofErr w:type="spellStart"/>
      <w:r w:rsidRPr="008B7580">
        <w:rPr>
          <w:rFonts w:ascii="Times New Roman" w:eastAsia="Calibri" w:hAnsi="Times New Roman" w:cs="Times New Roman"/>
          <w:spacing w:val="-1"/>
          <w:position w:val="-2"/>
          <w:szCs w:val="24"/>
        </w:rPr>
        <w:t>нед</w:t>
      </w:r>
      <w:proofErr w:type="spellEnd"/>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0,1% включительно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нед</w:t>
      </w:r>
      <w:proofErr w:type="spellEnd"/>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0,1%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0,3% включительно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нед</w:t>
      </w:r>
      <w:proofErr w:type="spellEnd"/>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0,3%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0,5% включительно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нед</w:t>
      </w:r>
      <w:proofErr w:type="spellEnd"/>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 - до 1,0% включительно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нед</w:t>
      </w:r>
      <w:proofErr w:type="spellEnd"/>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 -</w:t>
      </w:r>
      <w:r w:rsidRPr="008B7580">
        <w:rPr>
          <w:rFonts w:ascii="Times New Roman" w:eastAsia="Times New Roman" w:hAnsi="Times New Roman" w:cs="Times New Roman"/>
          <w:spacing w:val="-1"/>
          <w:szCs w:val="24"/>
        </w:rPr>
        <w:t xml:space="preserve"> К</w:t>
      </w:r>
      <w:proofErr w:type="spellStart"/>
      <w:r w:rsidRPr="008B7580">
        <w:rPr>
          <w:rFonts w:ascii="Times New Roman" w:eastAsia="Times New Roman" w:hAnsi="Times New Roman" w:cs="Times New Roman"/>
          <w:spacing w:val="-1"/>
          <w:position w:val="-2"/>
          <w:szCs w:val="24"/>
        </w:rPr>
        <w:t>нед</w:t>
      </w:r>
      <w:proofErr w:type="spellEnd"/>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ремонтным и оперативно-ремонтным персоналом;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-оснащенности машинами, специальными механизмами и оборудованием;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-наличия основных материально-технических ресурсов;</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8B7580" w:rsidRPr="008B7580" w:rsidRDefault="008B7580" w:rsidP="008B7580">
      <w:pPr>
        <w:shd w:val="clear" w:color="auto" w:fill="FFFFFF"/>
        <w:spacing w:after="255" w:line="240" w:lineRule="auto"/>
        <w:ind w:firstLine="0"/>
        <w:jc w:val="center"/>
        <w:rPr>
          <w:rFonts w:ascii="Times New Roman" w:eastAsia="Calibri" w:hAnsi="Times New Roman" w:cs="Times New Roman"/>
          <w:color w:val="333333"/>
          <w:szCs w:val="24"/>
          <w:shd w:val="clear" w:color="auto" w:fill="FFFFFF"/>
        </w:rPr>
      </w:pPr>
      <w:proofErr w:type="spellStart"/>
      <w:r w:rsidRPr="008B7580">
        <w:rPr>
          <w:rFonts w:ascii="Times New Roman" w:eastAsia="Calibri" w:hAnsi="Times New Roman" w:cs="Times New Roman"/>
          <w:color w:val="333333"/>
          <w:szCs w:val="24"/>
          <w:shd w:val="clear" w:color="auto" w:fill="FFFFFF"/>
        </w:rPr>
        <w:t>Кгот</w:t>
      </w:r>
      <w:proofErr w:type="spellEnd"/>
      <w:r w:rsidRPr="008B7580">
        <w:rPr>
          <w:rFonts w:ascii="Times New Roman" w:eastAsia="Calibri" w:hAnsi="Times New Roman" w:cs="Times New Roman"/>
          <w:color w:val="333333"/>
          <w:szCs w:val="24"/>
          <w:shd w:val="clear" w:color="auto" w:fill="FFFFFF"/>
        </w:rPr>
        <w:t>=0,25*Кп+0,35*Км+0,3*Ктр+0,1*Кист</w:t>
      </w:r>
    </w:p>
    <w:p w:rsidR="008B7580" w:rsidRPr="008B7580" w:rsidRDefault="008B7580" w:rsidP="008B7580">
      <w:pPr>
        <w:spacing w:before="110" w:after="0" w:line="240" w:lineRule="auto"/>
        <w:ind w:left="118" w:right="102" w:firstLine="566"/>
        <w:jc w:val="left"/>
        <w:rPr>
          <w:rFonts w:ascii="Times New Roman" w:eastAsia="Calibri" w:hAnsi="Times New Roman" w:cs="Times New Roman"/>
          <w:spacing w:val="-1"/>
        </w:rPr>
      </w:pPr>
    </w:p>
    <w:p w:rsidR="008B7580" w:rsidRPr="008B7580" w:rsidRDefault="008B7580" w:rsidP="008B7580">
      <w:pPr>
        <w:shd w:val="clear" w:color="auto" w:fill="FFFFFF"/>
        <w:spacing w:after="255"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8B7580" w:rsidRPr="008B7580" w:rsidTr="008B7580">
        <w:trPr>
          <w:trHeight w:val="356"/>
        </w:trPr>
        <w:tc>
          <w:tcPr>
            <w:tcW w:w="1433"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proofErr w:type="spellStart"/>
            <w:r w:rsidRPr="008B7580">
              <w:rPr>
                <w:rFonts w:ascii="Times New Roman" w:eastAsia="Times New Roman" w:hAnsi="Times New Roman" w:cs="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w:t>
            </w:r>
            <w:proofErr w:type="spellStart"/>
            <w:r w:rsidRPr="008B7580">
              <w:rPr>
                <w:rFonts w:ascii="Times New Roman" w:eastAsia="Times New Roman" w:hAnsi="Times New Roman" w:cs="Times New Roman"/>
                <w:b/>
                <w:bCs/>
                <w:color w:val="333333"/>
                <w:sz w:val="21"/>
                <w:szCs w:val="21"/>
                <w:lang w:eastAsia="ru-RU"/>
              </w:rPr>
              <w:t>Кп</w:t>
            </w:r>
            <w:proofErr w:type="spellEnd"/>
            <w:r w:rsidRPr="008B7580">
              <w:rPr>
                <w:rFonts w:ascii="Times New Roman" w:eastAsia="Times New Roman" w:hAnsi="Times New Roman" w:cs="Times New Roman"/>
                <w:b/>
                <w:bCs/>
                <w:color w:val="333333"/>
                <w:sz w:val="21"/>
                <w:szCs w:val="21"/>
                <w:lang w:eastAsia="ru-RU"/>
              </w:rPr>
              <w:t xml:space="preserve">; Км); </w:t>
            </w:r>
            <w:proofErr w:type="spellStart"/>
            <w:r w:rsidRPr="008B7580">
              <w:rPr>
                <w:rFonts w:ascii="Times New Roman" w:eastAsia="Times New Roman" w:hAnsi="Times New Roman" w:cs="Times New Roman"/>
                <w:b/>
                <w:bCs/>
                <w:color w:val="333333"/>
                <w:sz w:val="21"/>
                <w:szCs w:val="21"/>
                <w:lang w:eastAsia="ru-RU"/>
              </w:rPr>
              <w:t>Ктр</w:t>
            </w:r>
            <w:proofErr w:type="spellEnd"/>
          </w:p>
        </w:tc>
        <w:tc>
          <w:tcPr>
            <w:tcW w:w="4394" w:type="dxa"/>
            <w:shd w:val="clear" w:color="auto" w:fill="F2F2F2" w:themeFill="background1" w:themeFillShade="F2"/>
            <w:vAlign w:val="center"/>
            <w:hideMark/>
          </w:tcPr>
          <w:p w:rsidR="008B7580" w:rsidRPr="008B7580" w:rsidRDefault="008B7580" w:rsidP="008B7580">
            <w:pPr>
              <w:spacing w:after="0" w:line="240" w:lineRule="auto"/>
              <w:ind w:firstLine="524"/>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Категория готовности</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удовлетворительная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0,75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менее 0,7</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8B7580" w:rsidP="008B7580">
      <w:pPr>
        <w:shd w:val="clear" w:color="auto" w:fill="FFFFFF"/>
        <w:spacing w:after="0"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Оценка надежности систем теплоснабжения.</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а) оценка надежности источников тепловой энергии.</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В зависимости от полученных показателей надежности </w:t>
      </w:r>
      <w:proofErr w:type="spellStart"/>
      <w:r w:rsidRPr="008B7580">
        <w:rPr>
          <w:rFonts w:ascii="Times New Roman" w:eastAsia="Calibri" w:hAnsi="Times New Roman" w:cs="Times New Roman"/>
        </w:rPr>
        <w:t>Кэ</w:t>
      </w:r>
      <w:proofErr w:type="spellEnd"/>
      <w:r w:rsidRPr="008B7580">
        <w:rPr>
          <w:rFonts w:ascii="Times New Roman" w:eastAsia="Calibri" w:hAnsi="Times New Roman" w:cs="Times New Roman"/>
        </w:rPr>
        <w:t xml:space="preserve">, </w:t>
      </w:r>
      <w:proofErr w:type="spellStart"/>
      <w:r w:rsidRPr="008B7580">
        <w:rPr>
          <w:rFonts w:ascii="Times New Roman" w:eastAsia="Calibri" w:hAnsi="Times New Roman" w:cs="Times New Roman"/>
        </w:rPr>
        <w:t>Кв</w:t>
      </w:r>
      <w:proofErr w:type="spellEnd"/>
      <w:r w:rsidRPr="008B7580">
        <w:rPr>
          <w:rFonts w:ascii="Times New Roman" w:eastAsia="Calibri" w:hAnsi="Times New Roman" w:cs="Times New Roman"/>
        </w:rPr>
        <w:t xml:space="preserve">, </w:t>
      </w:r>
      <w:proofErr w:type="spellStart"/>
      <w:r w:rsidRPr="008B7580">
        <w:rPr>
          <w:rFonts w:ascii="Times New Roman" w:eastAsia="Calibri" w:hAnsi="Times New Roman" w:cs="Times New Roman"/>
        </w:rPr>
        <w:t>Кт</w:t>
      </w:r>
      <w:proofErr w:type="spellEnd"/>
      <w:r w:rsidRPr="008B7580">
        <w:rPr>
          <w:rFonts w:ascii="Times New Roman" w:eastAsia="Calibri" w:hAnsi="Times New Roman" w:cs="Times New Roman"/>
        </w:rPr>
        <w:t>, и Ки, источники тепловой энергии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высоконадежные - при </w:t>
      </w:r>
      <w:proofErr w:type="spellStart"/>
      <w:r w:rsidRPr="008B7580">
        <w:rPr>
          <w:rFonts w:ascii="Times New Roman" w:eastAsia="Times New Roman" w:hAnsi="Times New Roman" w:cs="Times New Roman"/>
          <w:szCs w:val="24"/>
        </w:rPr>
        <w:t>Кэ</w:t>
      </w:r>
      <w:proofErr w:type="spellEnd"/>
      <w:r w:rsidRPr="008B7580">
        <w:rPr>
          <w:rFonts w:ascii="Times New Roman" w:eastAsia="Times New Roman" w:hAnsi="Times New Roman" w:cs="Times New Roman"/>
          <w:szCs w:val="24"/>
        </w:rPr>
        <w:t xml:space="preserve"> = </w:t>
      </w:r>
      <w:proofErr w:type="spellStart"/>
      <w:r w:rsidRPr="008B7580">
        <w:rPr>
          <w:rFonts w:ascii="Times New Roman" w:eastAsia="Times New Roman" w:hAnsi="Times New Roman" w:cs="Times New Roman"/>
          <w:szCs w:val="24"/>
        </w:rPr>
        <w:t>Кв</w:t>
      </w:r>
      <w:proofErr w:type="spellEnd"/>
      <w:r w:rsidRPr="008B7580">
        <w:rPr>
          <w:rFonts w:ascii="Times New Roman" w:eastAsia="Times New Roman" w:hAnsi="Times New Roman" w:cs="Times New Roman"/>
          <w:szCs w:val="24"/>
        </w:rPr>
        <w:t xml:space="preserve"> = </w:t>
      </w:r>
      <w:proofErr w:type="spellStart"/>
      <w:r w:rsidRPr="008B7580">
        <w:rPr>
          <w:rFonts w:ascii="Times New Roman" w:eastAsia="Times New Roman" w:hAnsi="Times New Roman" w:cs="Times New Roman"/>
          <w:szCs w:val="24"/>
        </w:rPr>
        <w:t>Кт</w:t>
      </w:r>
      <w:proofErr w:type="spellEnd"/>
      <w:r w:rsidRPr="008B7580">
        <w:rPr>
          <w:rFonts w:ascii="Times New Roman" w:eastAsia="Times New Roman" w:hAnsi="Times New Roman" w:cs="Times New Roman"/>
          <w:szCs w:val="24"/>
        </w:rPr>
        <w:t xml:space="preserve"> = Ки = 1;</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xml:space="preserve">- при </w:t>
      </w:r>
      <w:proofErr w:type="spellStart"/>
      <w:r w:rsidRPr="008B7580">
        <w:rPr>
          <w:rFonts w:ascii="Times New Roman" w:eastAsia="Times New Roman" w:hAnsi="Times New Roman" w:cs="Times New Roman"/>
          <w:szCs w:val="24"/>
        </w:rPr>
        <w:t>Кэ</w:t>
      </w:r>
      <w:proofErr w:type="spellEnd"/>
      <w:r w:rsidRPr="008B7580">
        <w:rPr>
          <w:rFonts w:ascii="Times New Roman" w:eastAsia="Times New Roman" w:hAnsi="Times New Roman" w:cs="Times New Roman"/>
          <w:szCs w:val="24"/>
        </w:rPr>
        <w:t xml:space="preserve"> = </w:t>
      </w:r>
      <w:proofErr w:type="spellStart"/>
      <w:r w:rsidRPr="008B7580">
        <w:rPr>
          <w:rFonts w:ascii="Times New Roman" w:eastAsia="Times New Roman" w:hAnsi="Times New Roman" w:cs="Times New Roman"/>
          <w:szCs w:val="24"/>
        </w:rPr>
        <w:t>Кв</w:t>
      </w:r>
      <w:proofErr w:type="spellEnd"/>
      <w:r w:rsidRPr="008B7580">
        <w:rPr>
          <w:rFonts w:ascii="Times New Roman" w:eastAsia="Times New Roman" w:hAnsi="Times New Roman" w:cs="Times New Roman"/>
          <w:szCs w:val="24"/>
        </w:rPr>
        <w:t xml:space="preserve"> = </w:t>
      </w:r>
      <w:proofErr w:type="spellStart"/>
      <w:r w:rsidRPr="008B7580">
        <w:rPr>
          <w:rFonts w:ascii="Times New Roman" w:eastAsia="Times New Roman" w:hAnsi="Times New Roman" w:cs="Times New Roman"/>
          <w:szCs w:val="24"/>
        </w:rPr>
        <w:t>Кт</w:t>
      </w:r>
      <w:proofErr w:type="spellEnd"/>
      <w:r w:rsidRPr="008B7580">
        <w:rPr>
          <w:rFonts w:ascii="Times New Roman" w:eastAsia="Times New Roman" w:hAnsi="Times New Roman" w:cs="Times New Roman"/>
          <w:szCs w:val="24"/>
        </w:rPr>
        <w:t xml:space="preserve"> = 1 и Ки = 0,5;</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при Ки = 0,5 и при значении меньше 1 одного из</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xml:space="preserve">показателей </w:t>
      </w:r>
      <w:proofErr w:type="spellStart"/>
      <w:r w:rsidRPr="008B7580">
        <w:rPr>
          <w:rFonts w:ascii="Times New Roman" w:eastAsia="Times New Roman" w:hAnsi="Times New Roman" w:cs="Times New Roman"/>
          <w:szCs w:val="24"/>
        </w:rPr>
        <w:t>Кэ</w:t>
      </w:r>
      <w:proofErr w:type="spellEnd"/>
      <w:r w:rsidRPr="008B7580">
        <w:rPr>
          <w:rFonts w:ascii="Times New Roman" w:eastAsia="Times New Roman" w:hAnsi="Times New Roman" w:cs="Times New Roman"/>
          <w:szCs w:val="24"/>
        </w:rPr>
        <w:t xml:space="preserve">, </w:t>
      </w:r>
      <w:proofErr w:type="spellStart"/>
      <w:r w:rsidRPr="008B7580">
        <w:rPr>
          <w:rFonts w:ascii="Times New Roman" w:eastAsia="Times New Roman" w:hAnsi="Times New Roman" w:cs="Times New Roman"/>
          <w:szCs w:val="24"/>
        </w:rPr>
        <w:t>Кв</w:t>
      </w:r>
      <w:proofErr w:type="spellEnd"/>
      <w:r w:rsidRPr="008B7580">
        <w:rPr>
          <w:rFonts w:ascii="Times New Roman" w:eastAsia="Times New Roman" w:hAnsi="Times New Roman" w:cs="Times New Roman"/>
          <w:szCs w:val="24"/>
        </w:rPr>
        <w:t xml:space="preserve">, </w:t>
      </w:r>
      <w:proofErr w:type="spellStart"/>
      <w:r w:rsidRPr="008B7580">
        <w:rPr>
          <w:rFonts w:ascii="Times New Roman" w:eastAsia="Times New Roman" w:hAnsi="Times New Roman" w:cs="Times New Roman"/>
          <w:szCs w:val="24"/>
        </w:rPr>
        <w:t>Кт</w:t>
      </w:r>
      <w:proofErr w:type="spellEnd"/>
      <w:r w:rsidRPr="008B7580">
        <w:rPr>
          <w:rFonts w:ascii="Times New Roman" w:eastAsia="Times New Roman" w:hAnsi="Times New Roman" w:cs="Times New Roman"/>
          <w:szCs w:val="24"/>
        </w:rPr>
        <w:t>;</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ненадежные показателей </w:t>
      </w:r>
      <w:proofErr w:type="spellStart"/>
      <w:r w:rsidRPr="008B7580">
        <w:rPr>
          <w:rFonts w:ascii="Times New Roman" w:eastAsia="Calibri" w:hAnsi="Times New Roman" w:cs="Times New Roman"/>
        </w:rPr>
        <w:t>Кэ</w:t>
      </w:r>
      <w:proofErr w:type="spellEnd"/>
      <w:r w:rsidRPr="008B7580">
        <w:rPr>
          <w:rFonts w:ascii="Times New Roman" w:eastAsia="Calibri" w:hAnsi="Times New Roman" w:cs="Times New Roman"/>
        </w:rPr>
        <w:t xml:space="preserve">, </w:t>
      </w:r>
      <w:proofErr w:type="spellStart"/>
      <w:r w:rsidRPr="008B7580">
        <w:rPr>
          <w:rFonts w:ascii="Times New Roman" w:eastAsia="Calibri" w:hAnsi="Times New Roman" w:cs="Times New Roman"/>
        </w:rPr>
        <w:t>Кв</w:t>
      </w:r>
      <w:proofErr w:type="spellEnd"/>
      <w:r w:rsidRPr="008B7580">
        <w:rPr>
          <w:rFonts w:ascii="Times New Roman" w:eastAsia="Calibri" w:hAnsi="Times New Roman" w:cs="Times New Roman"/>
        </w:rPr>
        <w:t xml:space="preserve">, </w:t>
      </w:r>
      <w:proofErr w:type="spellStart"/>
      <w:r w:rsidRPr="008B7580">
        <w:rPr>
          <w:rFonts w:ascii="Times New Roman" w:eastAsia="Calibri" w:hAnsi="Times New Roman" w:cs="Times New Roman"/>
        </w:rPr>
        <w:t>Кт</w:t>
      </w:r>
      <w:proofErr w:type="spellEnd"/>
      <w:r w:rsidRPr="008B7580">
        <w:rPr>
          <w:rFonts w:ascii="Times New Roman" w:eastAsia="Calibri" w:hAnsi="Times New Roman" w:cs="Times New Roman"/>
        </w:rPr>
        <w:t>.</w:t>
      </w:r>
    </w:p>
    <w:p w:rsidR="008B7580" w:rsidRPr="008B7580" w:rsidRDefault="008B7580" w:rsidP="008B7580">
      <w:pPr>
        <w:shd w:val="clear" w:color="auto" w:fill="FFFFFF"/>
        <w:spacing w:after="0" w:line="240" w:lineRule="auto"/>
        <w:ind w:firstLine="426"/>
        <w:rPr>
          <w:rFonts w:ascii="Times New Roman" w:eastAsia="Calibri" w:hAnsi="Times New Roman" w:cs="Times New Roman"/>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б) оценка надежности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 зависимости от полученных показателей надежности, тепловые сети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высоконадежные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более 0,9;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lastRenderedPageBreak/>
        <w:t>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- 0,75 - 0,89;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- 0,5 - 0,74;</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ненадежные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менее 0,5</w:t>
      </w:r>
    </w:p>
    <w:p w:rsidR="008B7580" w:rsidRPr="008B7580" w:rsidRDefault="008B7580" w:rsidP="008B7580">
      <w:pPr>
        <w:widowControl w:val="0"/>
        <w:tabs>
          <w:tab w:val="left" w:pos="825"/>
        </w:tabs>
        <w:spacing w:after="0" w:line="240" w:lineRule="auto"/>
        <w:ind w:left="824" w:firstLine="0"/>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в) оценка надежности систем теплоснабжения в целом.</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Оценка надежности систем цен</w:t>
      </w:r>
      <w:r w:rsidR="00130FF7">
        <w:rPr>
          <w:rFonts w:ascii="Times New Roman" w:eastAsia="Times New Roman" w:hAnsi="Times New Roman" w:cs="Times New Roman"/>
          <w:szCs w:val="24"/>
        </w:rPr>
        <w:t>трализованного теплоснабжения</w:t>
      </w:r>
      <w:r w:rsidRPr="008B7580">
        <w:rPr>
          <w:rFonts w:ascii="Times New Roman" w:eastAsia="Times New Roman" w:hAnsi="Times New Roman" w:cs="Times New Roman"/>
          <w:szCs w:val="24"/>
        </w:rPr>
        <w:t xml:space="preserve"> </w:t>
      </w:r>
      <w:r w:rsidR="00130FF7" w:rsidRPr="00130FF7">
        <w:rPr>
          <w:rFonts w:ascii="Times New Roman" w:eastAsia="Times New Roman" w:hAnsi="Times New Roman" w:cs="Times New Roman"/>
          <w:szCs w:val="24"/>
        </w:rPr>
        <w:t>Холмского муниципального округа</w:t>
      </w:r>
      <w:r w:rsidRPr="008B7580">
        <w:rPr>
          <w:rFonts w:ascii="Times New Roman" w:eastAsia="Times New Roman" w:hAnsi="Times New Roman" w:cs="Times New Roman"/>
          <w:szCs w:val="24"/>
        </w:rPr>
        <w:t xml:space="preserve"> представлена в таблице 11.12.1.</w:t>
      </w:r>
    </w:p>
    <w:p w:rsidR="008B7580" w:rsidRDefault="008B7580" w:rsidP="000170D6">
      <w:pPr>
        <w:spacing w:after="200"/>
        <w:ind w:firstLine="0"/>
        <w:jc w:val="left"/>
        <w:rPr>
          <w:rFonts w:ascii="Times New Roman" w:eastAsia="Times New Roman" w:hAnsi="Times New Roman" w:cs="Times New Roman"/>
          <w:b/>
          <w:bCs/>
          <w:sz w:val="20"/>
          <w:szCs w:val="20"/>
        </w:rPr>
        <w:sectPr w:rsidR="008B7580" w:rsidSect="008B7580">
          <w:pgSz w:w="11906" w:h="16838"/>
          <w:pgMar w:top="1134" w:right="1276" w:bottom="1134" w:left="851" w:header="708" w:footer="708" w:gutter="0"/>
          <w:cols w:space="708"/>
          <w:docGrid w:linePitch="360"/>
        </w:sectPr>
      </w:pPr>
    </w:p>
    <w:p w:rsidR="008B7580" w:rsidRDefault="008B7580" w:rsidP="008B7580">
      <w:pPr>
        <w:spacing w:before="400" w:after="200" w:line="240" w:lineRule="auto"/>
        <w:ind w:firstLine="0"/>
        <w:jc w:val="left"/>
        <w:rPr>
          <w:rFonts w:ascii="Times New Roman" w:eastAsia="Calibri" w:hAnsi="Times New Roman" w:cs="Times New Roman"/>
          <w:b/>
        </w:rPr>
      </w:pPr>
      <w:r w:rsidRPr="008B7580">
        <w:rPr>
          <w:rFonts w:ascii="Times New Roman" w:eastAsia="Calibri" w:hAnsi="Times New Roman" w:cs="Times New Roman"/>
          <w:b/>
        </w:rPr>
        <w:lastRenderedPageBreak/>
        <w:t>Таблица 11.12.1 - Оценка надежности систем централизованного теплоснабжения МО</w:t>
      </w:r>
    </w:p>
    <w:tbl>
      <w:tblPr>
        <w:tblStyle w:val="69"/>
        <w:tblW w:w="5000" w:type="pct"/>
        <w:jc w:val="center"/>
        <w:tblLook w:val="04A0" w:firstRow="1" w:lastRow="0" w:firstColumn="1" w:lastColumn="0" w:noHBand="0" w:noVBand="1"/>
      </w:tblPr>
      <w:tblGrid>
        <w:gridCol w:w="456"/>
        <w:gridCol w:w="790"/>
        <w:gridCol w:w="868"/>
        <w:gridCol w:w="806"/>
        <w:gridCol w:w="879"/>
        <w:gridCol w:w="745"/>
        <w:gridCol w:w="806"/>
        <w:gridCol w:w="741"/>
        <w:gridCol w:w="779"/>
        <w:gridCol w:w="779"/>
        <w:gridCol w:w="800"/>
        <w:gridCol w:w="929"/>
        <w:gridCol w:w="790"/>
        <w:gridCol w:w="742"/>
        <w:gridCol w:w="929"/>
        <w:gridCol w:w="913"/>
        <w:gridCol w:w="701"/>
        <w:gridCol w:w="701"/>
        <w:gridCol w:w="816"/>
      </w:tblGrid>
      <w:tr w:rsidR="00BC054D" w:rsidRPr="00D8010E" w:rsidTr="00D7229A">
        <w:trPr>
          <w:trHeight w:val="155"/>
          <w:tblHeader/>
          <w:jc w:val="center"/>
        </w:trPr>
        <w:tc>
          <w:tcPr>
            <w:tcW w:w="456"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w:t>
            </w:r>
          </w:p>
        </w:tc>
        <w:tc>
          <w:tcPr>
            <w:tcW w:w="790"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Теплоисточник</w:t>
            </w:r>
          </w:p>
        </w:tc>
        <w:tc>
          <w:tcPr>
            <w:tcW w:w="86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электроснабжения теплоисточника</w:t>
            </w:r>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водоснабжения теплоисточника</w:t>
            </w:r>
          </w:p>
        </w:tc>
        <w:tc>
          <w:tcPr>
            <w:tcW w:w="8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топливоснабжения теплоисточника</w:t>
            </w:r>
          </w:p>
        </w:tc>
        <w:tc>
          <w:tcPr>
            <w:tcW w:w="7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w:t>
            </w:r>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уровня резервирования теплоисточника и элементов тепловой сети</w:t>
            </w:r>
          </w:p>
        </w:tc>
        <w:tc>
          <w:tcPr>
            <w:tcW w:w="741"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технического состояния тепловых сетей</w:t>
            </w:r>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Показатьель</w:t>
            </w:r>
            <w:proofErr w:type="spellEnd"/>
            <w:r w:rsidRPr="00D8010E">
              <w:rPr>
                <w:rFonts w:ascii="Times New Roman" w:eastAsia="Times New Roman" w:hAnsi="Times New Roman" w:cs="Times New Roman"/>
                <w:sz w:val="16"/>
                <w:szCs w:val="16"/>
              </w:rPr>
              <w:t xml:space="preserve"> интенсивности отказов тепловых сетей</w:t>
            </w:r>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интенсивности отказов теплового источника</w:t>
            </w:r>
          </w:p>
        </w:tc>
        <w:tc>
          <w:tcPr>
            <w:tcW w:w="80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 xml:space="preserve">Показатель относительного аварийного </w:t>
            </w:r>
            <w:proofErr w:type="spellStart"/>
            <w:r w:rsidRPr="00D8010E">
              <w:rPr>
                <w:rFonts w:ascii="Times New Roman" w:eastAsia="Times New Roman" w:hAnsi="Times New Roman" w:cs="Times New Roman"/>
                <w:sz w:val="16"/>
                <w:szCs w:val="16"/>
              </w:rPr>
              <w:t>недоотпуска</w:t>
            </w:r>
            <w:proofErr w:type="spellEnd"/>
            <w:r w:rsidRPr="00D8010E">
              <w:rPr>
                <w:rFonts w:ascii="Times New Roman" w:eastAsia="Times New Roman" w:hAnsi="Times New Roman" w:cs="Times New Roman"/>
                <w:sz w:val="16"/>
                <w:szCs w:val="16"/>
              </w:rPr>
              <w:t xml:space="preserve"> тепла</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ремонтным и оперативно-ремонтным персоналом;</w:t>
            </w:r>
          </w:p>
        </w:tc>
        <w:tc>
          <w:tcPr>
            <w:tcW w:w="79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оснащенности машинами, специальными механизмами и оборудованием</w:t>
            </w:r>
          </w:p>
        </w:tc>
        <w:tc>
          <w:tcPr>
            <w:tcW w:w="742"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наличия основных материально-технических ресурсов</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1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готовности теплоснабжающих организаций к проведению аварийно-восстановительных работ в системах теплоснабжения</w:t>
            </w:r>
          </w:p>
        </w:tc>
        <w:tc>
          <w:tcPr>
            <w:tcW w:w="701"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источников тепловой энергии</w:t>
            </w:r>
          </w:p>
        </w:tc>
        <w:tc>
          <w:tcPr>
            <w:tcW w:w="701"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тепловых сетей</w:t>
            </w:r>
          </w:p>
        </w:tc>
        <w:tc>
          <w:tcPr>
            <w:tcW w:w="816"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систем теплоснабжения в целом</w:t>
            </w:r>
          </w:p>
        </w:tc>
      </w:tr>
      <w:tr w:rsidR="00BC054D" w:rsidRPr="00D8010E" w:rsidTr="00D7229A">
        <w:trPr>
          <w:trHeight w:val="3"/>
          <w:jc w:val="center"/>
        </w:trPr>
        <w:tc>
          <w:tcPr>
            <w:tcW w:w="456"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790"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6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Kэ</w:t>
            </w:r>
            <w:proofErr w:type="spellEnd"/>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Kв</w:t>
            </w:r>
            <w:proofErr w:type="spellEnd"/>
          </w:p>
        </w:tc>
        <w:tc>
          <w:tcPr>
            <w:tcW w:w="8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Kт</w:t>
            </w:r>
            <w:proofErr w:type="spellEnd"/>
          </w:p>
        </w:tc>
        <w:tc>
          <w:tcPr>
            <w:tcW w:w="7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(Кб)</w:t>
            </w:r>
          </w:p>
        </w:tc>
        <w:tc>
          <w:tcPr>
            <w:tcW w:w="806"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Kр</w:t>
            </w:r>
            <w:proofErr w:type="spellEnd"/>
          </w:p>
        </w:tc>
        <w:tc>
          <w:tcPr>
            <w:tcW w:w="741"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Kс</w:t>
            </w:r>
            <w:proofErr w:type="spellEnd"/>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Kотк.тс</w:t>
            </w:r>
            <w:proofErr w:type="spellEnd"/>
          </w:p>
        </w:tc>
        <w:tc>
          <w:tcPr>
            <w:tcW w:w="77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w:t>
            </w:r>
            <w:proofErr w:type="spellStart"/>
            <w:r w:rsidRPr="00D8010E">
              <w:rPr>
                <w:rFonts w:ascii="Times New Roman" w:eastAsia="Times New Roman" w:hAnsi="Times New Roman" w:cs="Times New Roman"/>
                <w:sz w:val="16"/>
                <w:szCs w:val="16"/>
              </w:rPr>
              <w:t>Котк</w:t>
            </w:r>
            <w:proofErr w:type="spellEnd"/>
            <w:r w:rsidRPr="00D8010E">
              <w:rPr>
                <w:rFonts w:ascii="Times New Roman" w:eastAsia="Times New Roman" w:hAnsi="Times New Roman" w:cs="Times New Roman"/>
                <w:sz w:val="16"/>
                <w:szCs w:val="16"/>
              </w:rPr>
              <w:t xml:space="preserve"> </w:t>
            </w:r>
            <w:proofErr w:type="spellStart"/>
            <w:r w:rsidRPr="00D8010E">
              <w:rPr>
                <w:rFonts w:ascii="Times New Roman" w:eastAsia="Times New Roman" w:hAnsi="Times New Roman" w:cs="Times New Roman"/>
                <w:sz w:val="16"/>
                <w:szCs w:val="16"/>
              </w:rPr>
              <w:t>ит</w:t>
            </w:r>
            <w:proofErr w:type="spellEnd"/>
            <w:r w:rsidRPr="00D8010E">
              <w:rPr>
                <w:rFonts w:ascii="Times New Roman" w:eastAsia="Times New Roman" w:hAnsi="Times New Roman" w:cs="Times New Roman"/>
                <w:sz w:val="16"/>
                <w:szCs w:val="16"/>
              </w:rPr>
              <w:t>)</w:t>
            </w:r>
          </w:p>
        </w:tc>
        <w:tc>
          <w:tcPr>
            <w:tcW w:w="80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Kнед</w:t>
            </w:r>
            <w:proofErr w:type="spellEnd"/>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Kп</w:t>
            </w:r>
            <w:proofErr w:type="spellEnd"/>
          </w:p>
        </w:tc>
        <w:tc>
          <w:tcPr>
            <w:tcW w:w="79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Kм</w:t>
            </w:r>
            <w:proofErr w:type="spellEnd"/>
          </w:p>
        </w:tc>
        <w:tc>
          <w:tcPr>
            <w:tcW w:w="742"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Kтр</w:t>
            </w:r>
            <w:proofErr w:type="spellEnd"/>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Kист</w:t>
            </w:r>
            <w:proofErr w:type="spellEnd"/>
          </w:p>
        </w:tc>
        <w:tc>
          <w:tcPr>
            <w:tcW w:w="91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proofErr w:type="spellStart"/>
            <w:r w:rsidRPr="00D8010E">
              <w:rPr>
                <w:rFonts w:ascii="Times New Roman" w:eastAsia="Times New Roman" w:hAnsi="Times New Roman" w:cs="Times New Roman"/>
                <w:sz w:val="16"/>
                <w:szCs w:val="16"/>
              </w:rPr>
              <w:t>Kгот</w:t>
            </w:r>
            <w:proofErr w:type="spellEnd"/>
          </w:p>
        </w:tc>
        <w:tc>
          <w:tcPr>
            <w:tcW w:w="701"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701"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16"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r>
      <w:tr w:rsidR="00D8010E" w:rsidRPr="00D8010E" w:rsidTr="00D7229A">
        <w:trPr>
          <w:trHeight w:val="2"/>
          <w:jc w:val="center"/>
        </w:trPr>
        <w:tc>
          <w:tcPr>
            <w:tcW w:w="14970" w:type="dxa"/>
            <w:gridSpan w:val="19"/>
            <w:shd w:val="clear" w:color="auto" w:fill="DBE5F1"/>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ООО «ТК Новгородская»</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№1</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2</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№2</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3</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w:t>
            </w:r>
            <w:r w:rsidRPr="00D8010E">
              <w:rPr>
                <w:rFonts w:ascii="Times New Roman" w:eastAsia="Times New Roman" w:hAnsi="Times New Roman" w:cs="Times New Roman"/>
                <w:sz w:val="16"/>
                <w:szCs w:val="16"/>
              </w:rPr>
              <w:lastRenderedPageBreak/>
              <w:t>льная №3</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w:t>
            </w:r>
            <w:r w:rsidRPr="00D8010E">
              <w:rPr>
                <w:rFonts w:ascii="Times New Roman" w:eastAsia="Times New Roman" w:hAnsi="Times New Roman" w:cs="Times New Roman"/>
                <w:sz w:val="16"/>
                <w:szCs w:val="16"/>
              </w:rPr>
              <w:lastRenderedPageBreak/>
              <w:t>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w:t>
            </w:r>
            <w:r w:rsidRPr="00D8010E">
              <w:rPr>
                <w:rFonts w:ascii="Times New Roman" w:eastAsia="Calibri" w:hAnsi="Times New Roman" w:cs="Times New Roman"/>
                <w:sz w:val="16"/>
                <w:szCs w:val="16"/>
              </w:rPr>
              <w:lastRenderedPageBreak/>
              <w:t>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0,700</w:t>
            </w:r>
            <w:r w:rsidRPr="00D8010E">
              <w:rPr>
                <w:rFonts w:ascii="Times New Roman" w:eastAsia="Calibri" w:hAnsi="Times New Roman" w:cs="Times New Roman"/>
                <w:sz w:val="16"/>
                <w:szCs w:val="16"/>
              </w:rPr>
              <w:lastRenderedPageBreak/>
              <w:t>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w:t>
            </w:r>
            <w:r w:rsidRPr="00D8010E">
              <w:rPr>
                <w:rFonts w:ascii="Times New Roman" w:eastAsia="Calibri" w:hAnsi="Times New Roman" w:cs="Times New Roman"/>
                <w:sz w:val="16"/>
                <w:szCs w:val="16"/>
              </w:rPr>
              <w:lastRenderedPageBreak/>
              <w:t>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w:t>
            </w:r>
            <w:r w:rsidRPr="00D8010E">
              <w:rPr>
                <w:rFonts w:ascii="Times New Roman" w:eastAsia="Times New Roman" w:hAnsi="Times New Roman" w:cs="Times New Roman"/>
                <w:color w:val="333333"/>
                <w:sz w:val="16"/>
                <w:szCs w:val="16"/>
                <w:lang w:eastAsia="ru-RU"/>
              </w:rPr>
              <w:lastRenderedPageBreak/>
              <w:t>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w:t>
            </w:r>
            <w:r w:rsidRPr="00D8010E">
              <w:rPr>
                <w:rFonts w:ascii="Times New Roman" w:eastAsia="Times New Roman" w:hAnsi="Times New Roman" w:cs="Times New Roman"/>
                <w:color w:val="000000"/>
                <w:sz w:val="16"/>
                <w:szCs w:val="16"/>
                <w:lang w:eastAsia="ru-RU"/>
              </w:rPr>
              <w:lastRenderedPageBreak/>
              <w:t>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4</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 xml:space="preserve">Котельная </w:t>
            </w:r>
            <w:r w:rsidRPr="00D8010E">
              <w:rPr>
                <w:rFonts w:ascii="Times New Roman" w:eastAsia="Times New Roman" w:hAnsi="Times New Roman" w:cs="Times New Roman"/>
                <w:sz w:val="16"/>
                <w:szCs w:val="16"/>
              </w:rPr>
              <w:lastRenderedPageBreak/>
              <w:t>№6</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w:t>
            </w:r>
            <w:r w:rsidRPr="00D8010E">
              <w:rPr>
                <w:rFonts w:ascii="Times New Roman" w:eastAsia="Times New Roman" w:hAnsi="Times New Roman" w:cs="Times New Roman"/>
                <w:color w:val="333333"/>
                <w:sz w:val="16"/>
                <w:szCs w:val="16"/>
                <w:lang w:eastAsia="ru-RU"/>
              </w:rPr>
              <w:lastRenderedPageBreak/>
              <w:t>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5</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№7</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 xml:space="preserve">удовлетворительная </w:t>
            </w:r>
            <w:r w:rsidRPr="00D8010E">
              <w:rPr>
                <w:rFonts w:ascii="Times New Roman" w:eastAsia="Times New Roman" w:hAnsi="Times New Roman" w:cs="Times New Roman"/>
                <w:color w:val="333333"/>
                <w:sz w:val="16"/>
                <w:szCs w:val="16"/>
                <w:lang w:eastAsia="ru-RU"/>
              </w:rPr>
              <w:lastRenderedPageBreak/>
              <w:t>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3"/>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6</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10</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w:t>
            </w:r>
            <w:r w:rsidRPr="00D8010E">
              <w:rPr>
                <w:rFonts w:ascii="Times New Roman" w:eastAsia="Times New Roman" w:hAnsi="Times New Roman" w:cs="Times New Roman"/>
                <w:color w:val="333333"/>
                <w:sz w:val="16"/>
                <w:szCs w:val="16"/>
                <w:lang w:eastAsia="ru-RU"/>
              </w:rPr>
              <w:lastRenderedPageBreak/>
              <w:t>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D7229A">
        <w:trPr>
          <w:trHeight w:val="20"/>
          <w:jc w:val="center"/>
        </w:trPr>
        <w:tc>
          <w:tcPr>
            <w:tcW w:w="456"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7</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12</w:t>
            </w:r>
          </w:p>
        </w:tc>
        <w:tc>
          <w:tcPr>
            <w:tcW w:w="86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D7229A" w:rsidRPr="00D8010E" w:rsidTr="00D7229A">
        <w:trPr>
          <w:trHeight w:val="20"/>
          <w:jc w:val="center"/>
        </w:trPr>
        <w:tc>
          <w:tcPr>
            <w:tcW w:w="456" w:type="dxa"/>
            <w:shd w:val="clear" w:color="auto" w:fill="FFFFFF"/>
            <w:tcMar>
              <w:top w:w="40" w:type="dxa"/>
              <w:left w:w="20" w:type="dxa"/>
              <w:bottom w:w="40" w:type="dxa"/>
              <w:right w:w="2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lastRenderedPageBreak/>
              <w:t>8</w:t>
            </w:r>
          </w:p>
        </w:tc>
        <w:tc>
          <w:tcPr>
            <w:tcW w:w="790"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Котельная № 8</w:t>
            </w:r>
          </w:p>
        </w:tc>
        <w:tc>
          <w:tcPr>
            <w:tcW w:w="868"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0,6000</w:t>
            </w:r>
          </w:p>
        </w:tc>
        <w:tc>
          <w:tcPr>
            <w:tcW w:w="806"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333333"/>
                <w:sz w:val="16"/>
                <w:szCs w:val="16"/>
                <w:lang w:eastAsia="ru-RU"/>
              </w:rPr>
              <w:t>удовлетворительная готовность</w:t>
            </w:r>
          </w:p>
        </w:tc>
        <w:tc>
          <w:tcPr>
            <w:tcW w:w="701"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000000"/>
                <w:sz w:val="16"/>
                <w:szCs w:val="16"/>
                <w:lang w:eastAsia="ru-RU"/>
              </w:rPr>
              <w:t>надежные</w:t>
            </w:r>
          </w:p>
        </w:tc>
        <w:tc>
          <w:tcPr>
            <w:tcW w:w="701"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000000"/>
                <w:sz w:val="16"/>
                <w:szCs w:val="16"/>
                <w:lang w:eastAsia="ru-RU"/>
              </w:rPr>
              <w:t>надежные</w:t>
            </w:r>
          </w:p>
        </w:tc>
        <w:tc>
          <w:tcPr>
            <w:tcW w:w="816" w:type="dxa"/>
            <w:shd w:val="clear" w:color="auto" w:fill="FFFFFF"/>
            <w:tcMar>
              <w:top w:w="40" w:type="dxa"/>
              <w:left w:w="200" w:type="dxa"/>
              <w:bottom w:w="40" w:type="dxa"/>
              <w:right w:w="200" w:type="dxa"/>
            </w:tcMar>
            <w:vAlign w:val="center"/>
          </w:tcPr>
          <w:p w:rsidR="00D7229A" w:rsidRPr="003C5EC3" w:rsidRDefault="00D7229A" w:rsidP="00D7229A">
            <w:pPr>
              <w:spacing w:after="0"/>
              <w:ind w:firstLine="0"/>
              <w:jc w:val="center"/>
              <w:rPr>
                <w:rFonts w:ascii="Times New Roman" w:eastAsia="Calibri" w:hAnsi="Times New Roman" w:cs="Times New Roman"/>
                <w:sz w:val="16"/>
                <w:szCs w:val="16"/>
              </w:rPr>
            </w:pPr>
            <w:r w:rsidRPr="003C5EC3">
              <w:rPr>
                <w:rFonts w:ascii="Times New Roman" w:eastAsia="Times New Roman" w:hAnsi="Times New Roman" w:cs="Times New Roman"/>
                <w:color w:val="000000"/>
                <w:sz w:val="16"/>
                <w:szCs w:val="16"/>
                <w:lang w:eastAsia="ru-RU"/>
              </w:rPr>
              <w:t>надежные</w:t>
            </w:r>
          </w:p>
        </w:tc>
      </w:tr>
      <w:tr w:rsidR="00D7229A" w:rsidRPr="00D8010E" w:rsidTr="00D7229A">
        <w:trPr>
          <w:trHeight w:val="20"/>
          <w:jc w:val="center"/>
        </w:trPr>
        <w:tc>
          <w:tcPr>
            <w:tcW w:w="456" w:type="dxa"/>
            <w:shd w:val="clear" w:color="auto" w:fill="FFFFFF"/>
            <w:tcMar>
              <w:top w:w="40" w:type="dxa"/>
              <w:left w:w="20" w:type="dxa"/>
              <w:bottom w:w="40" w:type="dxa"/>
              <w:right w:w="2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t>9</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Коте</w:t>
            </w:r>
            <w:r w:rsidRPr="00D817DF">
              <w:rPr>
                <w:rFonts w:ascii="Times New Roman" w:eastAsia="Times New Roman" w:hAnsi="Times New Roman" w:cs="Times New Roman"/>
                <w:sz w:val="16"/>
                <w:szCs w:val="16"/>
              </w:rPr>
              <w:lastRenderedPageBreak/>
              <w:t>льная № 11</w:t>
            </w:r>
          </w:p>
        </w:tc>
        <w:tc>
          <w:tcPr>
            <w:tcW w:w="868"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0,600</w:t>
            </w:r>
            <w:r w:rsidRPr="00D817DF">
              <w:rPr>
                <w:rFonts w:ascii="Times New Roman" w:eastAsia="Times New Roman" w:hAnsi="Times New Roman" w:cs="Times New Roman"/>
                <w:sz w:val="16"/>
                <w:szCs w:val="16"/>
              </w:rPr>
              <w:lastRenderedPageBreak/>
              <w:t>0</w:t>
            </w:r>
          </w:p>
        </w:tc>
        <w:tc>
          <w:tcPr>
            <w:tcW w:w="8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lastRenderedPageBreak/>
              <w:t>1,0000</w:t>
            </w:r>
          </w:p>
        </w:tc>
        <w:tc>
          <w:tcPr>
            <w:tcW w:w="745"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w:t>
            </w:r>
            <w:r w:rsidRPr="00D817DF">
              <w:rPr>
                <w:rFonts w:ascii="Times New Roman" w:eastAsia="Calibri" w:hAnsi="Times New Roman" w:cs="Times New Roman"/>
                <w:sz w:val="16"/>
                <w:szCs w:val="16"/>
              </w:rPr>
              <w:lastRenderedPageBreak/>
              <w:t>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0,700</w:t>
            </w:r>
            <w:r w:rsidRPr="00D817DF">
              <w:rPr>
                <w:rFonts w:ascii="Times New Roman" w:eastAsia="Calibri" w:hAnsi="Times New Roman" w:cs="Times New Roman"/>
                <w:sz w:val="16"/>
                <w:szCs w:val="16"/>
              </w:rPr>
              <w:lastRenderedPageBreak/>
              <w:t>0</w:t>
            </w:r>
          </w:p>
        </w:tc>
        <w:tc>
          <w:tcPr>
            <w:tcW w:w="74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w:t>
            </w:r>
            <w:r w:rsidRPr="00D817DF">
              <w:rPr>
                <w:rFonts w:ascii="Times New Roman" w:eastAsia="Calibri" w:hAnsi="Times New Roman" w:cs="Times New Roman"/>
                <w:sz w:val="16"/>
                <w:szCs w:val="16"/>
              </w:rPr>
              <w:lastRenderedPageBreak/>
              <w:t>00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w:t>
            </w:r>
            <w:r w:rsidRPr="00D817DF">
              <w:rPr>
                <w:rFonts w:ascii="Times New Roman" w:eastAsia="Calibri" w:hAnsi="Times New Roman" w:cs="Times New Roman"/>
                <w:sz w:val="16"/>
                <w:szCs w:val="16"/>
              </w:rPr>
              <w:lastRenderedPageBreak/>
              <w:t>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w:t>
            </w:r>
            <w:r w:rsidRPr="00D817DF">
              <w:rPr>
                <w:rFonts w:ascii="Times New Roman" w:eastAsia="Calibri" w:hAnsi="Times New Roman" w:cs="Times New Roman"/>
                <w:sz w:val="16"/>
                <w:szCs w:val="16"/>
              </w:rPr>
              <w:lastRenderedPageBreak/>
              <w:t>0</w:t>
            </w:r>
          </w:p>
        </w:tc>
        <w:tc>
          <w:tcPr>
            <w:tcW w:w="80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w:t>
            </w:r>
            <w:r w:rsidRPr="00D817DF">
              <w:rPr>
                <w:rFonts w:ascii="Times New Roman" w:eastAsia="Calibri" w:hAnsi="Times New Roman" w:cs="Times New Roman"/>
                <w:sz w:val="16"/>
                <w:szCs w:val="16"/>
              </w:rPr>
              <w:lastRenderedPageBreak/>
              <w:t>0</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lastRenderedPageBreak/>
              <w:t>1,0000</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333333"/>
                <w:sz w:val="16"/>
                <w:szCs w:val="16"/>
                <w:lang w:eastAsia="ru-RU"/>
              </w:rPr>
              <w:t>удовле</w:t>
            </w:r>
            <w:r w:rsidRPr="00D817DF">
              <w:rPr>
                <w:rFonts w:ascii="Times New Roman" w:eastAsia="Times New Roman" w:hAnsi="Times New Roman" w:cs="Times New Roman"/>
                <w:color w:val="333333"/>
                <w:sz w:val="16"/>
                <w:szCs w:val="16"/>
                <w:lang w:eastAsia="ru-RU"/>
              </w:rPr>
              <w:lastRenderedPageBreak/>
              <w:t>творительная готовность</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w:t>
            </w:r>
            <w:r w:rsidRPr="00D817DF">
              <w:rPr>
                <w:rFonts w:ascii="Times New Roman" w:eastAsia="Times New Roman" w:hAnsi="Times New Roman" w:cs="Times New Roman"/>
                <w:color w:val="000000"/>
                <w:sz w:val="16"/>
                <w:szCs w:val="16"/>
                <w:lang w:eastAsia="ru-RU"/>
              </w:rPr>
              <w:lastRenderedPageBreak/>
              <w:t>ежные</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w:t>
            </w:r>
            <w:r w:rsidRPr="00D817DF">
              <w:rPr>
                <w:rFonts w:ascii="Times New Roman" w:eastAsia="Times New Roman" w:hAnsi="Times New Roman" w:cs="Times New Roman"/>
                <w:color w:val="000000"/>
                <w:sz w:val="16"/>
                <w:szCs w:val="16"/>
                <w:lang w:eastAsia="ru-RU"/>
              </w:rPr>
              <w:lastRenderedPageBreak/>
              <w:t>ежные</w:t>
            </w:r>
          </w:p>
        </w:tc>
        <w:tc>
          <w:tcPr>
            <w:tcW w:w="81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w:t>
            </w:r>
            <w:r w:rsidRPr="00D817DF">
              <w:rPr>
                <w:rFonts w:ascii="Times New Roman" w:eastAsia="Times New Roman" w:hAnsi="Times New Roman" w:cs="Times New Roman"/>
                <w:color w:val="000000"/>
                <w:sz w:val="16"/>
                <w:szCs w:val="16"/>
                <w:lang w:eastAsia="ru-RU"/>
              </w:rPr>
              <w:lastRenderedPageBreak/>
              <w:t>жные</w:t>
            </w:r>
          </w:p>
        </w:tc>
      </w:tr>
      <w:tr w:rsidR="00D7229A" w:rsidRPr="00D8010E" w:rsidTr="00D7229A">
        <w:trPr>
          <w:trHeight w:val="20"/>
          <w:jc w:val="center"/>
        </w:trPr>
        <w:tc>
          <w:tcPr>
            <w:tcW w:w="456" w:type="dxa"/>
            <w:shd w:val="clear" w:color="auto" w:fill="FFFFFF"/>
            <w:tcMar>
              <w:top w:w="40" w:type="dxa"/>
              <w:left w:w="20" w:type="dxa"/>
              <w:bottom w:w="40" w:type="dxa"/>
              <w:right w:w="2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Pr>
                <w:rFonts w:ascii="Times New Roman" w:eastAsia="Times New Roman" w:hAnsi="Times New Roman" w:cs="Times New Roman"/>
                <w:sz w:val="16"/>
                <w:szCs w:val="16"/>
              </w:rPr>
              <w:lastRenderedPageBreak/>
              <w:t>10</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 xml:space="preserve">Котельная </w:t>
            </w:r>
            <w:r w:rsidRPr="00D817DF">
              <w:rPr>
                <w:rFonts w:ascii="Times New Roman" w:eastAsia="Times New Roman" w:hAnsi="Times New Roman" w:cs="Times New Roman"/>
                <w:sz w:val="16"/>
                <w:szCs w:val="16"/>
              </w:rPr>
              <w:lastRenderedPageBreak/>
              <w:t>№ 13</w:t>
            </w:r>
          </w:p>
        </w:tc>
        <w:tc>
          <w:tcPr>
            <w:tcW w:w="868"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lastRenderedPageBreak/>
              <w:t>0,6000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0,6000</w:t>
            </w:r>
          </w:p>
        </w:tc>
        <w:tc>
          <w:tcPr>
            <w:tcW w:w="8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sz w:val="16"/>
                <w:szCs w:val="16"/>
              </w:rPr>
              <w:t>1,0000</w:t>
            </w:r>
          </w:p>
        </w:tc>
        <w:tc>
          <w:tcPr>
            <w:tcW w:w="745"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80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0,7000</w:t>
            </w:r>
          </w:p>
        </w:tc>
        <w:tc>
          <w:tcPr>
            <w:tcW w:w="74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77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80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1,0000</w:t>
            </w:r>
          </w:p>
        </w:tc>
        <w:tc>
          <w:tcPr>
            <w:tcW w:w="790"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742"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Calibri" w:hAnsi="Times New Roman" w:cs="Times New Roman"/>
                <w:sz w:val="16"/>
                <w:szCs w:val="16"/>
              </w:rPr>
              <w:t>0,89</w:t>
            </w:r>
          </w:p>
        </w:tc>
        <w:tc>
          <w:tcPr>
            <w:tcW w:w="913"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333333"/>
                <w:sz w:val="16"/>
                <w:szCs w:val="16"/>
                <w:lang w:eastAsia="ru-RU"/>
              </w:rPr>
              <w:t>удовлетворит</w:t>
            </w:r>
            <w:r w:rsidRPr="00D817DF">
              <w:rPr>
                <w:rFonts w:ascii="Times New Roman" w:eastAsia="Times New Roman" w:hAnsi="Times New Roman" w:cs="Times New Roman"/>
                <w:color w:val="333333"/>
                <w:sz w:val="16"/>
                <w:szCs w:val="16"/>
                <w:lang w:eastAsia="ru-RU"/>
              </w:rPr>
              <w:lastRenderedPageBreak/>
              <w:t>ельная готовность</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надежн</w:t>
            </w:r>
            <w:r w:rsidRPr="00D817DF">
              <w:rPr>
                <w:rFonts w:ascii="Times New Roman" w:eastAsia="Times New Roman" w:hAnsi="Times New Roman" w:cs="Times New Roman"/>
                <w:color w:val="000000"/>
                <w:sz w:val="16"/>
                <w:szCs w:val="16"/>
                <w:lang w:eastAsia="ru-RU"/>
              </w:rPr>
              <w:lastRenderedPageBreak/>
              <w:t>ые</w:t>
            </w:r>
          </w:p>
        </w:tc>
        <w:tc>
          <w:tcPr>
            <w:tcW w:w="701"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надежн</w:t>
            </w:r>
            <w:r w:rsidRPr="00D817DF">
              <w:rPr>
                <w:rFonts w:ascii="Times New Roman" w:eastAsia="Times New Roman" w:hAnsi="Times New Roman" w:cs="Times New Roman"/>
                <w:color w:val="000000"/>
                <w:sz w:val="16"/>
                <w:szCs w:val="16"/>
                <w:lang w:eastAsia="ru-RU"/>
              </w:rPr>
              <w:lastRenderedPageBreak/>
              <w:t>ые</w:t>
            </w:r>
          </w:p>
        </w:tc>
        <w:tc>
          <w:tcPr>
            <w:tcW w:w="816" w:type="dxa"/>
            <w:shd w:val="clear" w:color="auto" w:fill="FFFFFF"/>
            <w:tcMar>
              <w:top w:w="40" w:type="dxa"/>
              <w:left w:w="200" w:type="dxa"/>
              <w:bottom w:w="40" w:type="dxa"/>
              <w:right w:w="200" w:type="dxa"/>
            </w:tcMar>
            <w:vAlign w:val="center"/>
          </w:tcPr>
          <w:p w:rsidR="00D7229A" w:rsidRPr="00D817DF" w:rsidRDefault="00D7229A" w:rsidP="00D7229A">
            <w:pPr>
              <w:spacing w:after="0"/>
              <w:ind w:firstLine="0"/>
              <w:jc w:val="center"/>
              <w:rPr>
                <w:rFonts w:ascii="Times New Roman" w:eastAsia="Calibri" w:hAnsi="Times New Roman" w:cs="Times New Roman"/>
                <w:sz w:val="16"/>
                <w:szCs w:val="16"/>
              </w:rPr>
            </w:pPr>
            <w:r w:rsidRPr="00D817DF">
              <w:rPr>
                <w:rFonts w:ascii="Times New Roman" w:eastAsia="Times New Roman" w:hAnsi="Times New Roman" w:cs="Times New Roman"/>
                <w:color w:val="000000"/>
                <w:sz w:val="16"/>
                <w:szCs w:val="16"/>
                <w:lang w:eastAsia="ru-RU"/>
              </w:rPr>
              <w:lastRenderedPageBreak/>
              <w:t>надежные</w:t>
            </w:r>
          </w:p>
        </w:tc>
      </w:tr>
    </w:tbl>
    <w:p w:rsidR="00D8010E" w:rsidRPr="008B7580" w:rsidRDefault="00D8010E" w:rsidP="008B7580">
      <w:pPr>
        <w:spacing w:before="400" w:after="200" w:line="240" w:lineRule="auto"/>
        <w:ind w:firstLine="0"/>
        <w:jc w:val="left"/>
        <w:rPr>
          <w:rFonts w:ascii="Times New Roman" w:eastAsia="Calibri" w:hAnsi="Times New Roman" w:cs="Times New Roman"/>
        </w:rPr>
      </w:pPr>
    </w:p>
    <w:p w:rsidR="008B7580" w:rsidRPr="008B7580" w:rsidRDefault="008B7580" w:rsidP="00D8010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8" w:name="_Toc46129149"/>
      <w:bookmarkStart w:id="809" w:name="_Toc53927724"/>
      <w:bookmarkStart w:id="810" w:name="_Toc176422545"/>
      <w:bookmarkStart w:id="811" w:name="_Toc176599614"/>
      <w:r w:rsidRPr="008B7580">
        <w:rPr>
          <w:rFonts w:ascii="Times New Roman" w:eastAsia="Times New Roman" w:hAnsi="Times New Roman" w:cs="Times New Roman"/>
          <w:b/>
          <w:bCs/>
          <w:szCs w:val="24"/>
          <w:lang w:eastAsia="ru-RU"/>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08"/>
      <w:bookmarkEnd w:id="809"/>
      <w:bookmarkEnd w:id="810"/>
      <w:bookmarkEnd w:id="811"/>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widowControl w:val="0"/>
        <w:spacing w:after="0" w:line="240" w:lineRule="auto"/>
        <w:ind w:left="685"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Уточнена динамика отказов</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тепловых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сетях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
          <w:szCs w:val="24"/>
        </w:rPr>
        <w:t xml:space="preserve"> ретроспективный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период.</w:t>
      </w:r>
    </w:p>
    <w:p w:rsidR="00BC054D" w:rsidRDefault="00BC054D" w:rsidP="000170D6">
      <w:pPr>
        <w:spacing w:after="200"/>
        <w:ind w:firstLine="0"/>
        <w:jc w:val="left"/>
        <w:rPr>
          <w:rFonts w:ascii="Times New Roman" w:eastAsia="Times New Roman" w:hAnsi="Times New Roman" w:cs="Times New Roman"/>
          <w:b/>
          <w:bCs/>
          <w:sz w:val="20"/>
          <w:szCs w:val="20"/>
        </w:rPr>
        <w:sectPr w:rsidR="00BC054D" w:rsidSect="008B7580">
          <w:pgSz w:w="16838" w:h="11906" w:orient="landscape"/>
          <w:pgMar w:top="1276" w:right="1134" w:bottom="851" w:left="1134" w:header="708" w:footer="708" w:gutter="0"/>
          <w:cols w:space="708"/>
          <w:docGrid w:linePitch="360"/>
        </w:sectPr>
      </w:pPr>
    </w:p>
    <w:p w:rsidR="00BC054D" w:rsidRPr="00BC054D"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90" w:anchor="bookmark125" w:history="1">
        <w:bookmarkStart w:id="812" w:name="_Toc45625271"/>
        <w:bookmarkStart w:id="813" w:name="_Toc176422546"/>
        <w:bookmarkStart w:id="814" w:name="_Toc176599615"/>
        <w:r w:rsidR="00BC054D" w:rsidRPr="00BC054D">
          <w:rPr>
            <w:rFonts w:ascii="Times New Roman" w:eastAsia="Times New Roman" w:hAnsi="Times New Roman" w:cs="Times New Roman"/>
            <w:b/>
            <w:bCs/>
            <w:sz w:val="28"/>
            <w:szCs w:val="28"/>
            <w:lang w:eastAsia="ru-RU"/>
          </w:rPr>
          <w:t xml:space="preserve">ГЛАВА 12. </w:t>
        </w:r>
      </w:hyperlink>
      <w:r w:rsidR="00BC054D" w:rsidRPr="00BC054D">
        <w:rPr>
          <w:rFonts w:ascii="Times New Roman" w:eastAsia="Times New Roman" w:hAnsi="Times New Roman" w:cs="Times New Roman"/>
          <w:b/>
          <w:bCs/>
          <w:sz w:val="28"/>
          <w:szCs w:val="24"/>
          <w:lang w:eastAsia="ru-RU"/>
        </w:rPr>
        <w:t>ОБОСНОВАНИЕ ИНВЕСТИЦИЙ В СТРОИТЕЛЬСТВО, РЕКОНСТРУКЦИЮ, ТЕХНИЧЕСКОЕ ПЕРЕВООРУЖЕНИЕ И (ИЛИ) МОДЕРНИЗАЦИЮ</w:t>
      </w:r>
      <w:bookmarkEnd w:id="812"/>
      <w:bookmarkEnd w:id="813"/>
      <w:bookmarkEnd w:id="814"/>
      <w:r w:rsidR="00BC054D" w:rsidRPr="00BC054D">
        <w:rPr>
          <w:rFonts w:ascii="Times New Roman" w:eastAsia="Times New Roman" w:hAnsi="Times New Roman" w:cs="Times New Roman"/>
          <w:b/>
          <w:bCs/>
          <w:sz w:val="32"/>
          <w:szCs w:val="28"/>
          <w:lang w:eastAsia="ru-RU"/>
        </w:rPr>
        <w:t xml:space="preserve"> </w:t>
      </w:r>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457584" w:rsidP="001A4610">
      <w:pPr>
        <w:widowControl w:val="0"/>
        <w:numPr>
          <w:ilvl w:val="0"/>
          <w:numId w:val="11"/>
        </w:numPr>
        <w:autoSpaceDE w:val="0"/>
        <w:autoSpaceDN w:val="0"/>
        <w:adjustRightInd w:val="0"/>
        <w:spacing w:before="69" w:after="0" w:line="240" w:lineRule="auto"/>
        <w:ind w:left="0" w:firstLine="0"/>
        <w:jc w:val="left"/>
        <w:outlineLvl w:val="1"/>
        <w:rPr>
          <w:rFonts w:ascii="Times New Roman" w:eastAsia="Times New Roman" w:hAnsi="Times New Roman" w:cs="Times New Roman"/>
          <w:b/>
          <w:bCs/>
          <w:szCs w:val="24"/>
          <w:lang w:eastAsia="ru-RU"/>
        </w:rPr>
      </w:pPr>
      <w:hyperlink r:id="rId291" w:anchor="bookmark126" w:history="1">
        <w:bookmarkStart w:id="815" w:name="_Toc45625272"/>
        <w:bookmarkStart w:id="816" w:name="_Toc176422547"/>
        <w:bookmarkStart w:id="817" w:name="_Toc176599616"/>
        <w:r w:rsidR="00BC054D" w:rsidRPr="00BC054D">
          <w:rPr>
            <w:rFonts w:ascii="Times New Roman" w:eastAsia="Times New Roman" w:hAnsi="Times New Roman" w:cs="Times New Roman"/>
            <w:b/>
            <w:bCs/>
            <w:szCs w:val="24"/>
            <w:lang w:eastAsia="ru-RU"/>
          </w:rPr>
          <w:t xml:space="preserve">Часть 1. </w:t>
        </w:r>
      </w:hyperlink>
      <w:r w:rsidR="00BC054D" w:rsidRPr="00BC054D">
        <w:rPr>
          <w:rFonts w:ascii="Times New Roman" w:eastAsia="Times New Roman" w:hAnsi="Times New Roman" w:cs="Times New Roman"/>
          <w:b/>
          <w:bCs/>
          <w:szCs w:val="24"/>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15"/>
      <w:bookmarkEnd w:id="816"/>
      <w:bookmarkEnd w:id="817"/>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BC054D" w:rsidP="00BC054D">
      <w:pPr>
        <w:spacing w:after="0" w:line="240" w:lineRule="auto"/>
        <w:ind w:firstLine="709"/>
        <w:jc w:val="left"/>
        <w:rPr>
          <w:rFonts w:ascii="Times New Roman" w:eastAsia="Calibri" w:hAnsi="Times New Roman" w:cs="Times New Roman"/>
          <w:lang w:eastAsia="ru-RU"/>
        </w:rPr>
      </w:pPr>
      <w:bookmarkStart w:id="818" w:name="_Hlk117522071"/>
      <w:r w:rsidRPr="00BC054D">
        <w:rPr>
          <w:rFonts w:ascii="Times New Roman" w:eastAsia="Calibri" w:hAnsi="Times New Roman" w:cs="Times New Roman"/>
          <w:lang w:eastAsia="ru-RU"/>
        </w:rPr>
        <w:t>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818"/>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700"/>
        <w:tblW w:w="5000" w:type="pct"/>
        <w:jc w:val="center"/>
        <w:tblLook w:val="04A0" w:firstRow="1" w:lastRow="0" w:firstColumn="1" w:lastColumn="0" w:noHBand="0" w:noVBand="1"/>
      </w:tblPr>
      <w:tblGrid>
        <w:gridCol w:w="657"/>
        <w:gridCol w:w="1817"/>
        <w:gridCol w:w="1832"/>
        <w:gridCol w:w="857"/>
        <w:gridCol w:w="1095"/>
        <w:gridCol w:w="1190"/>
        <w:gridCol w:w="1190"/>
        <w:gridCol w:w="1190"/>
        <w:gridCol w:w="857"/>
        <w:gridCol w:w="857"/>
        <w:gridCol w:w="857"/>
        <w:gridCol w:w="857"/>
        <w:gridCol w:w="857"/>
        <w:gridCol w:w="857"/>
      </w:tblGrid>
      <w:tr w:rsidR="00BC054D" w:rsidRPr="00BC054D" w:rsidTr="00BC054D">
        <w:trPr>
          <w:jc w:val="center"/>
        </w:trPr>
        <w:tc>
          <w:tcPr>
            <w:tcW w:w="65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w:t>
            </w:r>
          </w:p>
        </w:tc>
        <w:tc>
          <w:tcPr>
            <w:tcW w:w="181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Наименование мероприятия</w:t>
            </w:r>
          </w:p>
        </w:tc>
        <w:tc>
          <w:tcPr>
            <w:tcW w:w="1832"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Источник финансирования</w:t>
            </w:r>
          </w:p>
        </w:tc>
        <w:tc>
          <w:tcPr>
            <w:tcW w:w="1066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Сумма освоения, тыс. рублей</w:t>
            </w:r>
          </w:p>
        </w:tc>
      </w:tr>
      <w:tr w:rsidR="00BC054D" w:rsidRPr="00BC054D" w:rsidTr="00BC054D">
        <w:trPr>
          <w:jc w:val="center"/>
        </w:trPr>
        <w:tc>
          <w:tcPr>
            <w:tcW w:w="65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1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32"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2024</w:t>
            </w:r>
          </w:p>
        </w:tc>
        <w:tc>
          <w:tcPr>
            <w:tcW w:w="1095"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2025</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2026</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2027</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2028</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2029</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2030</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2031</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2032</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2033</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2034</w:t>
            </w:r>
          </w:p>
        </w:tc>
      </w:tr>
      <w:tr w:rsidR="00BC054D" w:rsidRPr="00BC054D" w:rsidTr="00BC054D">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ООО «ТК Новгородская»</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БМК-0,8 МВт (вместо котельной № 6)</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proofErr w:type="spellStart"/>
            <w:r w:rsidRPr="00BC054D">
              <w:rPr>
                <w:rFonts w:ascii="Times New Roman" w:eastAsia="Times New Roman" w:hAnsi="Times New Roman" w:cs="Times New Roman"/>
                <w:sz w:val="16"/>
                <w:szCs w:val="16"/>
              </w:rPr>
              <w:t>Термоблок</w:t>
            </w:r>
            <w:proofErr w:type="spellEnd"/>
            <w:r w:rsidRPr="00BC054D">
              <w:rPr>
                <w:rFonts w:ascii="Times New Roman" w:eastAsia="Times New Roman" w:hAnsi="Times New Roman" w:cs="Times New Roman"/>
                <w:sz w:val="16"/>
                <w:szCs w:val="16"/>
              </w:rPr>
              <w:t xml:space="preserve"> газовый уличный (ТГУ-350М)  (вместо котельной № 1)</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№3</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3</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 10</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10</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430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Итого</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r>
      <w:tr w:rsidR="00BC054D" w:rsidRPr="00BC054D" w:rsidTr="00BC054D">
        <w:trPr>
          <w:jc w:val="center"/>
        </w:trPr>
        <w:tc>
          <w:tcPr>
            <w:tcW w:w="430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Всего по МО</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1095"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r>
    </w:tbl>
    <w:p w:rsidR="00BC054D" w:rsidRPr="00BC054D" w:rsidRDefault="00BC054D" w:rsidP="00BC054D">
      <w:pPr>
        <w:spacing w:after="0" w:line="240" w:lineRule="auto"/>
        <w:ind w:firstLine="0"/>
        <w:jc w:val="left"/>
        <w:rPr>
          <w:rFonts w:ascii="Times New Roman" w:eastAsia="Calibri" w:hAnsi="Times New Roman" w:cs="Times New Roman"/>
          <w:lang w:eastAsia="ru-RU"/>
        </w:rPr>
      </w:pPr>
      <w:r w:rsidRPr="00BC054D">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BC054D" w:rsidRPr="00BC054D" w:rsidRDefault="00BC054D" w:rsidP="00BC054D">
      <w:pPr>
        <w:spacing w:after="0" w:line="240" w:lineRule="auto"/>
        <w:ind w:firstLine="0"/>
        <w:jc w:val="left"/>
        <w:rPr>
          <w:rFonts w:ascii="Times New Roman" w:eastAsia="Calibri" w:hAnsi="Times New Roman" w:cs="Times New Roman"/>
          <w:lang w:eastAsia="ru-RU"/>
        </w:rPr>
      </w:pPr>
    </w:p>
    <w:p w:rsidR="00BC054D" w:rsidRPr="00BC054D" w:rsidRDefault="00BC054D" w:rsidP="00BC054D">
      <w:pPr>
        <w:spacing w:after="0" w:line="240" w:lineRule="auto"/>
        <w:ind w:firstLine="709"/>
        <w:rPr>
          <w:rFonts w:ascii="Times New Roman" w:eastAsia="Calibri" w:hAnsi="Times New Roman" w:cs="Times New Roman"/>
          <w:lang w:eastAsia="ru-RU"/>
        </w:rPr>
      </w:pPr>
      <w:bookmarkStart w:id="819" w:name="_Hlk117522192"/>
      <w:r w:rsidRPr="00BC054D">
        <w:rPr>
          <w:rFonts w:ascii="Times New Roman" w:eastAsia="Calibri" w:hAnsi="Times New Roman" w:cs="Times New Roman"/>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819"/>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710"/>
        <w:tblW w:w="5000" w:type="pct"/>
        <w:jc w:val="center"/>
        <w:tblLook w:val="04A0" w:firstRow="1" w:lastRow="0" w:firstColumn="1" w:lastColumn="0" w:noHBand="0" w:noVBand="1"/>
      </w:tblPr>
      <w:tblGrid>
        <w:gridCol w:w="640"/>
        <w:gridCol w:w="2196"/>
        <w:gridCol w:w="2060"/>
        <w:gridCol w:w="880"/>
        <w:gridCol w:w="879"/>
        <w:gridCol w:w="1283"/>
        <w:gridCol w:w="879"/>
        <w:gridCol w:w="879"/>
        <w:gridCol w:w="879"/>
        <w:gridCol w:w="879"/>
        <w:gridCol w:w="879"/>
        <w:gridCol w:w="879"/>
        <w:gridCol w:w="879"/>
        <w:gridCol w:w="879"/>
      </w:tblGrid>
      <w:tr w:rsidR="00BC054D" w:rsidRPr="00BC054D" w:rsidTr="00874FD2">
        <w:trPr>
          <w:tblHeader/>
          <w:jc w:val="center"/>
        </w:trPr>
        <w:tc>
          <w:tcPr>
            <w:tcW w:w="64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w:t>
            </w:r>
          </w:p>
        </w:tc>
        <w:tc>
          <w:tcPr>
            <w:tcW w:w="2196"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Наименование мероприятия</w:t>
            </w:r>
          </w:p>
        </w:tc>
        <w:tc>
          <w:tcPr>
            <w:tcW w:w="206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Источник финансирования</w:t>
            </w:r>
          </w:p>
        </w:tc>
        <w:tc>
          <w:tcPr>
            <w:tcW w:w="1007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Сумма освоения, тыс. рублей</w:t>
            </w:r>
          </w:p>
        </w:tc>
      </w:tr>
      <w:tr w:rsidR="00BC054D" w:rsidRPr="00BC054D" w:rsidTr="00874FD2">
        <w:trPr>
          <w:jc w:val="center"/>
        </w:trPr>
        <w:tc>
          <w:tcPr>
            <w:tcW w:w="640" w:type="dxa"/>
            <w:vMerge/>
          </w:tcPr>
          <w:p w:rsidR="00BC054D" w:rsidRPr="00BC054D" w:rsidRDefault="00BC054D" w:rsidP="00BC054D">
            <w:pPr>
              <w:spacing w:after="0"/>
              <w:ind w:firstLine="0"/>
              <w:jc w:val="left"/>
              <w:rPr>
                <w:rFonts w:ascii="Times New Roman" w:eastAsia="Calibri" w:hAnsi="Times New Roman" w:cs="Times New Roman"/>
              </w:rPr>
            </w:pPr>
          </w:p>
        </w:tc>
        <w:tc>
          <w:tcPr>
            <w:tcW w:w="2196" w:type="dxa"/>
            <w:vMerge/>
          </w:tcPr>
          <w:p w:rsidR="00BC054D" w:rsidRPr="00BC054D" w:rsidRDefault="00BC054D" w:rsidP="00BC054D">
            <w:pPr>
              <w:spacing w:after="0"/>
              <w:ind w:firstLine="0"/>
              <w:jc w:val="left"/>
              <w:rPr>
                <w:rFonts w:ascii="Times New Roman" w:eastAsia="Calibri" w:hAnsi="Times New Roman" w:cs="Times New Roman"/>
              </w:rPr>
            </w:pPr>
          </w:p>
        </w:tc>
        <w:tc>
          <w:tcPr>
            <w:tcW w:w="2060" w:type="dxa"/>
            <w:vMerge/>
          </w:tcPr>
          <w:p w:rsidR="00BC054D" w:rsidRPr="00BC054D" w:rsidRDefault="00BC054D" w:rsidP="00BC054D">
            <w:pPr>
              <w:spacing w:after="0"/>
              <w:ind w:firstLine="0"/>
              <w:jc w:val="left"/>
              <w:rPr>
                <w:rFonts w:ascii="Times New Roman" w:eastAsia="Calibri" w:hAnsi="Times New Roman" w:cs="Times New Roman"/>
              </w:rPr>
            </w:pPr>
          </w:p>
        </w:tc>
        <w:tc>
          <w:tcPr>
            <w:tcW w:w="88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2024</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2025</w:t>
            </w:r>
          </w:p>
        </w:tc>
        <w:tc>
          <w:tcPr>
            <w:tcW w:w="1283"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2026</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2027</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2028</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2029</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2030</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2031</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2032</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2033</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2034</w:t>
            </w:r>
          </w:p>
        </w:tc>
      </w:tr>
      <w:tr w:rsidR="00BC054D" w:rsidRPr="00BC054D" w:rsidTr="00874FD2">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ООО «ТК Новгородская»</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№1</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w:t>
            </w:r>
            <w:proofErr w:type="spellStart"/>
            <w:r w:rsidRPr="00BC054D">
              <w:rPr>
                <w:rFonts w:ascii="Times New Roman" w:eastAsia="Times New Roman" w:hAnsi="Times New Roman" w:cs="Times New Roman"/>
                <w:sz w:val="22"/>
              </w:rPr>
              <w:t>Рм</w:t>
            </w:r>
            <w:proofErr w:type="spellEnd"/>
            <w:r w:rsidRPr="00BC054D">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5503,90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w:t>
            </w:r>
            <w:proofErr w:type="spellStart"/>
            <w:r w:rsidRPr="00BC054D">
              <w:rPr>
                <w:rFonts w:ascii="Times New Roman" w:eastAsia="Times New Roman" w:hAnsi="Times New Roman" w:cs="Times New Roman"/>
                <w:sz w:val="22"/>
              </w:rPr>
              <w:t>Рм</w:t>
            </w:r>
            <w:proofErr w:type="spellEnd"/>
            <w:r w:rsidRPr="00BC054D">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10367,35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№3</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w:t>
            </w:r>
            <w:proofErr w:type="spellStart"/>
            <w:r w:rsidRPr="00BC054D">
              <w:rPr>
                <w:rFonts w:ascii="Times New Roman" w:eastAsia="Times New Roman" w:hAnsi="Times New Roman" w:cs="Times New Roman"/>
                <w:sz w:val="22"/>
              </w:rPr>
              <w:t>Рм</w:t>
            </w:r>
            <w:proofErr w:type="spellEnd"/>
            <w:r w:rsidRPr="00BC054D">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4173,24</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№6</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w:t>
            </w:r>
            <w:proofErr w:type="spellStart"/>
            <w:r w:rsidRPr="00BC054D">
              <w:rPr>
                <w:rFonts w:ascii="Times New Roman" w:eastAsia="Times New Roman" w:hAnsi="Times New Roman" w:cs="Times New Roman"/>
                <w:sz w:val="22"/>
              </w:rPr>
              <w:t>Рм</w:t>
            </w:r>
            <w:proofErr w:type="spellEnd"/>
            <w:r w:rsidRPr="00BC054D">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209,25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lastRenderedPageBreak/>
              <w:t>Котельная №7</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w:t>
            </w:r>
            <w:proofErr w:type="spellStart"/>
            <w:r w:rsidRPr="00BC054D">
              <w:rPr>
                <w:rFonts w:ascii="Times New Roman" w:eastAsia="Times New Roman" w:hAnsi="Times New Roman" w:cs="Times New Roman"/>
                <w:sz w:val="22"/>
              </w:rPr>
              <w:t>Рм</w:t>
            </w:r>
            <w:proofErr w:type="spellEnd"/>
            <w:r w:rsidRPr="00BC054D">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545,50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 12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w:t>
            </w:r>
            <w:proofErr w:type="spellStart"/>
            <w:r w:rsidRPr="00BC054D">
              <w:rPr>
                <w:rFonts w:ascii="Times New Roman" w:eastAsia="Times New Roman" w:hAnsi="Times New Roman" w:cs="Times New Roman"/>
                <w:sz w:val="22"/>
              </w:rPr>
              <w:t>Рм</w:t>
            </w:r>
            <w:proofErr w:type="spellEnd"/>
            <w:r w:rsidRPr="00BC054D">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43,29</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D24D0E" w:rsidRPr="00BC054D" w:rsidTr="004E5A43">
        <w:trPr>
          <w:jc w:val="center"/>
        </w:trPr>
        <w:tc>
          <w:tcPr>
            <w:tcW w:w="14970" w:type="dxa"/>
            <w:gridSpan w:val="14"/>
            <w:shd w:val="clear" w:color="auto" w:fill="FFFFFF"/>
            <w:tcMar>
              <w:top w:w="40" w:type="dxa"/>
              <w:left w:w="20" w:type="dxa"/>
              <w:bottom w:w="40" w:type="dxa"/>
              <w:right w:w="20" w:type="dxa"/>
            </w:tcMar>
            <w:vAlign w:val="center"/>
          </w:tcPr>
          <w:p w:rsidR="00D24D0E" w:rsidRPr="00BC054D" w:rsidRDefault="00D24D0E" w:rsidP="00D24D0E">
            <w:pPr>
              <w:spacing w:after="0"/>
              <w:ind w:firstLine="0"/>
              <w:jc w:val="left"/>
              <w:rPr>
                <w:rFonts w:ascii="Times New Roman" w:eastAsia="Times New Roman" w:hAnsi="Times New Roman" w:cs="Times New Roman"/>
                <w:color w:val="A6A6A6"/>
                <w:sz w:val="22"/>
              </w:rPr>
            </w:pPr>
            <w:r w:rsidRPr="00D24D0E">
              <w:rPr>
                <w:rFonts w:ascii="Times New Roman" w:eastAsia="Times New Roman" w:hAnsi="Times New Roman" w:cs="Times New Roman"/>
                <w:color w:val="000000" w:themeColor="text1"/>
                <w:sz w:val="22"/>
              </w:rPr>
              <w:t>Котельная № 8</w:t>
            </w:r>
          </w:p>
        </w:tc>
      </w:tr>
      <w:tr w:rsidR="00D24D0E" w:rsidRPr="00BC054D" w:rsidTr="00874FD2">
        <w:trPr>
          <w:jc w:val="center"/>
        </w:trPr>
        <w:tc>
          <w:tcPr>
            <w:tcW w:w="640" w:type="dxa"/>
            <w:shd w:val="clear" w:color="auto" w:fill="FFFFFF"/>
            <w:tcMar>
              <w:top w:w="40" w:type="dxa"/>
              <w:left w:w="20" w:type="dxa"/>
              <w:bottom w:w="40" w:type="dxa"/>
              <w:right w:w="2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Рекомендованные мероприятия по замене тепловых сетей (</w:t>
            </w:r>
            <w:proofErr w:type="spellStart"/>
            <w:r w:rsidRPr="00BC4B78">
              <w:rPr>
                <w:rFonts w:ascii="Times New Roman" w:eastAsia="Times New Roman" w:hAnsi="Times New Roman" w:cs="Times New Roman"/>
                <w:sz w:val="22"/>
              </w:rPr>
              <w:t>Рм</w:t>
            </w:r>
            <w:proofErr w:type="spellEnd"/>
            <w:r w:rsidRPr="00BC4B78">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1695,66</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D24D0E" w:rsidRPr="00BC4B78" w:rsidRDefault="00D24D0E"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color w:val="A6A6A6"/>
                <w:sz w:val="22"/>
              </w:rPr>
              <w:t>0,00</w:t>
            </w:r>
          </w:p>
        </w:tc>
      </w:tr>
      <w:tr w:rsidR="00E4759D" w:rsidRPr="00BC054D" w:rsidTr="004E5A43">
        <w:trPr>
          <w:jc w:val="center"/>
        </w:trPr>
        <w:tc>
          <w:tcPr>
            <w:tcW w:w="14970" w:type="dxa"/>
            <w:gridSpan w:val="14"/>
            <w:shd w:val="clear" w:color="auto" w:fill="FFFFFF"/>
            <w:tcMar>
              <w:top w:w="40" w:type="dxa"/>
              <w:left w:w="20" w:type="dxa"/>
              <w:bottom w:w="40" w:type="dxa"/>
              <w:right w:w="20" w:type="dxa"/>
            </w:tcMar>
            <w:vAlign w:val="center"/>
          </w:tcPr>
          <w:p w:rsidR="00E4759D" w:rsidRPr="00BC054D" w:rsidRDefault="00E4759D" w:rsidP="00E4759D">
            <w:pPr>
              <w:spacing w:after="0"/>
              <w:ind w:firstLine="0"/>
              <w:jc w:val="left"/>
              <w:rPr>
                <w:rFonts w:ascii="Times New Roman" w:eastAsia="Times New Roman" w:hAnsi="Times New Roman" w:cs="Times New Roman"/>
                <w:color w:val="A6A6A6"/>
                <w:sz w:val="22"/>
              </w:rPr>
            </w:pPr>
            <w:r w:rsidRPr="00E4759D">
              <w:rPr>
                <w:rFonts w:ascii="Times New Roman" w:eastAsia="Times New Roman" w:hAnsi="Times New Roman" w:cs="Times New Roman"/>
                <w:color w:val="000000" w:themeColor="text1"/>
                <w:sz w:val="22"/>
              </w:rPr>
              <w:t>Котельная № 11</w:t>
            </w:r>
          </w:p>
        </w:tc>
      </w:tr>
      <w:tr w:rsidR="00E4759D" w:rsidRPr="00BC054D" w:rsidTr="00874FD2">
        <w:trPr>
          <w:jc w:val="center"/>
        </w:trPr>
        <w:tc>
          <w:tcPr>
            <w:tcW w:w="640" w:type="dxa"/>
            <w:shd w:val="clear" w:color="auto" w:fill="FFFFFF"/>
            <w:tcMar>
              <w:top w:w="40" w:type="dxa"/>
              <w:left w:w="20" w:type="dxa"/>
              <w:bottom w:w="40" w:type="dxa"/>
              <w:right w:w="2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Рекомендованные мероприятия по замене тепловых сетей (</w:t>
            </w:r>
            <w:proofErr w:type="spellStart"/>
            <w:r w:rsidRPr="001A173F">
              <w:rPr>
                <w:rFonts w:ascii="Times New Roman" w:eastAsia="Times New Roman" w:hAnsi="Times New Roman" w:cs="Times New Roman"/>
                <w:sz w:val="22"/>
              </w:rPr>
              <w:t>Рм</w:t>
            </w:r>
            <w:proofErr w:type="spellEnd"/>
            <w:r w:rsidRPr="001A173F">
              <w:rPr>
                <w:rFonts w:ascii="Times New Roman" w:eastAsia="Times New Roman" w:hAnsi="Times New Roman" w:cs="Times New Roman"/>
                <w:sz w:val="22"/>
              </w:rPr>
              <w:t>)</w:t>
            </w:r>
          </w:p>
        </w:tc>
        <w:tc>
          <w:tcPr>
            <w:tcW w:w="2060"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503,40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E4759D" w:rsidRPr="001A173F" w:rsidRDefault="00E4759D"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color w:val="A6A6A6"/>
                <w:sz w:val="22"/>
              </w:rPr>
              <w:t>0,00</w:t>
            </w:r>
          </w:p>
        </w:tc>
      </w:tr>
      <w:tr w:rsidR="00BC054D" w:rsidRPr="00BC054D" w:rsidTr="00874FD2">
        <w:trPr>
          <w:jc w:val="center"/>
        </w:trPr>
        <w:tc>
          <w:tcPr>
            <w:tcW w:w="489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Итого</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1283" w:type="dxa"/>
            <w:shd w:val="clear" w:color="auto" w:fill="FFFFFF"/>
            <w:tcMar>
              <w:top w:w="40" w:type="dxa"/>
              <w:left w:w="200" w:type="dxa"/>
              <w:bottom w:w="40" w:type="dxa"/>
              <w:right w:w="200" w:type="dxa"/>
            </w:tcMar>
            <w:vAlign w:val="center"/>
          </w:tcPr>
          <w:p w:rsidR="00BC054D" w:rsidRPr="00BC054D" w:rsidRDefault="00E4759D" w:rsidP="00BC054D">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23041,6</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r>
      <w:tr w:rsidR="00BC054D" w:rsidRPr="00BC054D" w:rsidTr="00874FD2">
        <w:trPr>
          <w:jc w:val="center"/>
        </w:trPr>
        <w:tc>
          <w:tcPr>
            <w:tcW w:w="489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rPr>
            </w:pPr>
            <w:r w:rsidRPr="00BC054D">
              <w:rPr>
                <w:rFonts w:ascii="Times New Roman" w:eastAsia="Times New Roman" w:hAnsi="Times New Roman" w:cs="Times New Roman"/>
                <w:sz w:val="22"/>
              </w:rPr>
              <w:t>Всего по МО</w:t>
            </w:r>
          </w:p>
        </w:tc>
        <w:tc>
          <w:tcPr>
            <w:tcW w:w="88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1283"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20842,54</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r>
    </w:tbl>
    <w:p w:rsidR="00874FD2" w:rsidRPr="00874FD2" w:rsidRDefault="00874FD2" w:rsidP="00874FD2">
      <w:pPr>
        <w:spacing w:after="0" w:line="240" w:lineRule="auto"/>
        <w:ind w:firstLine="0"/>
        <w:jc w:val="left"/>
        <w:rPr>
          <w:rFonts w:ascii="Times New Roman" w:eastAsia="Calibri" w:hAnsi="Times New Roman" w:cs="Times New Roman"/>
          <w:lang w:eastAsia="ru-RU"/>
        </w:rPr>
      </w:pPr>
      <w:r w:rsidRPr="00874FD2">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874FD2" w:rsidRDefault="00874FD2" w:rsidP="000170D6">
      <w:pPr>
        <w:spacing w:after="200"/>
        <w:ind w:firstLine="0"/>
        <w:jc w:val="left"/>
        <w:rPr>
          <w:rFonts w:ascii="Times New Roman" w:eastAsia="Times New Roman" w:hAnsi="Times New Roman" w:cs="Times New Roman"/>
          <w:b/>
          <w:bCs/>
          <w:sz w:val="20"/>
          <w:szCs w:val="20"/>
        </w:rPr>
        <w:sectPr w:rsidR="00874FD2" w:rsidSect="008B7580">
          <w:pgSz w:w="16838" w:h="11906" w:orient="landscape"/>
          <w:pgMar w:top="1276" w:right="1134" w:bottom="851" w:left="1134" w:header="708" w:footer="708" w:gutter="0"/>
          <w:cols w:space="708"/>
          <w:docGrid w:linePitch="360"/>
        </w:sectPr>
      </w:pPr>
    </w:p>
    <w:p w:rsidR="00874FD2" w:rsidRPr="00874FD2"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2" w:anchor="bookmark129" w:history="1">
        <w:bookmarkStart w:id="820" w:name="_Toc176422548"/>
        <w:bookmarkStart w:id="821" w:name="_Toc176599617"/>
        <w:r w:rsidR="00874FD2" w:rsidRPr="00874FD2">
          <w:rPr>
            <w:rFonts w:ascii="Times New Roman" w:eastAsia="Times New Roman" w:hAnsi="Times New Roman" w:cs="Times New Roman"/>
            <w:b/>
            <w:bCs/>
            <w:szCs w:val="24"/>
            <w:lang w:eastAsia="ru-RU"/>
          </w:rPr>
          <w:t xml:space="preserve">Часть 2. </w:t>
        </w:r>
      </w:hyperlink>
      <w:r w:rsidR="00874FD2" w:rsidRPr="00874FD2">
        <w:rPr>
          <w:rFonts w:ascii="Times New Roman" w:eastAsia="Times New Roman" w:hAnsi="Times New Roman" w:cs="Times New Roman"/>
          <w:b/>
          <w:bCs/>
          <w:szCs w:val="24"/>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0"/>
      <w:bookmarkEnd w:id="821"/>
    </w:p>
    <w:p w:rsidR="00874FD2" w:rsidRPr="00874FD2" w:rsidRDefault="00874FD2" w:rsidP="00874FD2">
      <w:pPr>
        <w:widowControl w:val="0"/>
        <w:autoSpaceDE w:val="0"/>
        <w:autoSpaceDN w:val="0"/>
        <w:adjustRightInd w:val="0"/>
        <w:spacing w:after="0" w:line="240" w:lineRule="auto"/>
        <w:ind w:left="201" w:right="341" w:firstLine="707"/>
        <w:rPr>
          <w:rFonts w:ascii="Times New Roman" w:eastAsia="Times New Roman" w:hAnsi="Times New Roman" w:cs="Times New Roman"/>
          <w:szCs w:val="24"/>
          <w:lang w:eastAsia="ru-RU"/>
        </w:rPr>
      </w:pP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 xml:space="preserve">Внебюджетное финансирование осуществляется за счет собственных средств теплоснабжающих и </w:t>
      </w:r>
      <w:proofErr w:type="spellStart"/>
      <w:r w:rsidRPr="00874FD2">
        <w:rPr>
          <w:rFonts w:ascii="Times New Roman" w:eastAsia="Times New Roman" w:hAnsi="Times New Roman" w:cs="Times New Roman"/>
          <w:szCs w:val="24"/>
          <w:lang w:eastAsia="ru-RU"/>
        </w:rPr>
        <w:t>теплосетевых</w:t>
      </w:r>
      <w:proofErr w:type="spellEnd"/>
      <w:r w:rsidRPr="00874FD2">
        <w:rPr>
          <w:rFonts w:ascii="Times New Roman" w:eastAsia="Times New Roman" w:hAnsi="Times New Roman" w:cs="Times New Roman"/>
          <w:szCs w:val="24"/>
          <w:lang w:eastAsia="ru-RU"/>
        </w:rPr>
        <w:t xml:space="preserve"> предприятий, состоящих из прибыли и амортизационных отчислений.</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 w:val="23"/>
          <w:szCs w:val="23"/>
          <w:lang w:eastAsia="ru-RU"/>
        </w:rPr>
      </w:pPr>
      <w:r w:rsidRPr="00874FD2">
        <w:rPr>
          <w:rFonts w:ascii="Times New Roman" w:eastAsia="Times New Roman" w:hAnsi="Times New Roman" w:cs="Times New Roman"/>
          <w:szCs w:val="24"/>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874FD2">
        <w:rPr>
          <w:rFonts w:ascii="Times New Roman" w:eastAsia="Times New Roman" w:hAnsi="Times New Roman" w:cs="Times New Roman"/>
          <w:szCs w:val="24"/>
          <w:lang w:eastAsia="ru-RU"/>
        </w:rPr>
        <w:t>теплосетевых</w:t>
      </w:r>
      <w:proofErr w:type="spellEnd"/>
      <w:r w:rsidRPr="00874FD2">
        <w:rPr>
          <w:rFonts w:ascii="Times New Roman" w:eastAsia="Times New Roman" w:hAnsi="Times New Roman" w:cs="Times New Roman"/>
          <w:szCs w:val="24"/>
          <w:lang w:eastAsia="ru-RU"/>
        </w:rPr>
        <w:t xml:space="preserve"> организаций может включаться инвестиционная составляющая, необходимая для реализации указанных выше мероприятий.</w:t>
      </w:r>
    </w:p>
    <w:p w:rsidR="00874FD2" w:rsidRPr="00874FD2" w:rsidRDefault="00874FD2" w:rsidP="00874FD2">
      <w:pPr>
        <w:spacing w:after="0" w:line="240" w:lineRule="auto"/>
        <w:ind w:firstLine="0"/>
        <w:rPr>
          <w:rFonts w:ascii="Times New Roman" w:eastAsia="Calibri" w:hAnsi="Times New Roman" w:cs="Times New Roman"/>
          <w:lang w:eastAsia="ru-RU"/>
        </w:rPr>
      </w:pPr>
    </w:p>
    <w:p w:rsidR="00874FD2" w:rsidRPr="00874FD2"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3" w:anchor="bookmark130" w:history="1">
        <w:bookmarkStart w:id="822" w:name="_Toc176422549"/>
        <w:bookmarkStart w:id="823" w:name="_Toc176599618"/>
        <w:r w:rsidR="00874FD2" w:rsidRPr="00874FD2">
          <w:rPr>
            <w:rFonts w:ascii="Times New Roman" w:eastAsia="Times New Roman" w:hAnsi="Times New Roman" w:cs="Times New Roman"/>
            <w:b/>
            <w:bCs/>
            <w:szCs w:val="24"/>
            <w:lang w:eastAsia="ru-RU"/>
          </w:rPr>
          <w:t xml:space="preserve">Часть 3. РАСЧЕТЫ </w:t>
        </w:r>
      </w:hyperlink>
      <w:r w:rsidR="00874FD2" w:rsidRPr="00874FD2">
        <w:rPr>
          <w:rFonts w:ascii="Times New Roman" w:eastAsia="Times New Roman" w:hAnsi="Times New Roman" w:cs="Times New Roman"/>
          <w:b/>
          <w:bCs/>
          <w:szCs w:val="24"/>
          <w:lang w:eastAsia="ru-RU"/>
        </w:rPr>
        <w:t>ЭКОНОМИЧЕСКОЙ ЭФФЕКТИВНОСТИ ИНВЕСТИЦИЙ</w:t>
      </w:r>
      <w:bookmarkEnd w:id="822"/>
      <w:bookmarkEnd w:id="823"/>
      <w:r w:rsidR="00874FD2" w:rsidRPr="00874FD2">
        <w:rPr>
          <w:rFonts w:ascii="Times New Roman" w:eastAsia="Times New Roman" w:hAnsi="Times New Roman" w:cs="Times New Roman"/>
          <w:b/>
          <w:bCs/>
          <w:szCs w:val="24"/>
          <w:lang w:eastAsia="ru-RU"/>
        </w:rPr>
        <w:t xml:space="preserve"> </w:t>
      </w:r>
    </w:p>
    <w:p w:rsidR="00874FD2" w:rsidRPr="00874FD2" w:rsidRDefault="00874FD2" w:rsidP="00874FD2">
      <w:pPr>
        <w:spacing w:after="0" w:line="240" w:lineRule="auto"/>
        <w:ind w:left="720"/>
        <w:contextualSpacing/>
        <w:jc w:val="left"/>
        <w:rPr>
          <w:rFonts w:ascii="Times New Roman" w:eastAsia="Calibri" w:hAnsi="Times New Roman" w:cs="Times New Roman"/>
        </w:rPr>
      </w:pPr>
    </w:p>
    <w:p w:rsidR="00874FD2" w:rsidRPr="00874FD2" w:rsidRDefault="00874FD2" w:rsidP="00874FD2">
      <w:pPr>
        <w:kinsoku w:val="0"/>
        <w:overflowPunct w:val="0"/>
        <w:spacing w:after="0" w:line="240" w:lineRule="auto"/>
        <w:ind w:right="-1" w:firstLine="709"/>
        <w:rPr>
          <w:rFonts w:ascii="Times New Roman" w:eastAsia="Calibri" w:hAnsi="Times New Roman" w:cs="Times New Roman"/>
          <w:spacing w:val="-1"/>
        </w:rPr>
      </w:pPr>
      <w:r w:rsidRPr="00874FD2">
        <w:rPr>
          <w:rFonts w:ascii="Times New Roman" w:eastAsia="Calibri" w:hAnsi="Times New Roman" w:cs="Times New Roman"/>
          <w:spacing w:val="-1"/>
        </w:rPr>
        <w:t>Экономическая</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эффективность</w:t>
      </w:r>
      <w:r w:rsidRPr="00874FD2">
        <w:rPr>
          <w:rFonts w:ascii="Times New Roman" w:eastAsia="Calibri" w:hAnsi="Times New Roman" w:cs="Times New Roman"/>
          <w:spacing w:val="70"/>
        </w:rPr>
        <w:t xml:space="preserve"> </w:t>
      </w:r>
      <w:r w:rsidRPr="00874FD2">
        <w:rPr>
          <w:rFonts w:ascii="Times New Roman" w:eastAsia="Calibri" w:hAnsi="Times New Roman" w:cs="Times New Roman"/>
          <w:spacing w:val="-1"/>
        </w:rPr>
        <w:t>реализации</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мероприятий</w:t>
      </w:r>
      <w:r w:rsidRPr="00874FD2">
        <w:rPr>
          <w:rFonts w:ascii="Times New Roman" w:eastAsia="Calibri" w:hAnsi="Times New Roman" w:cs="Times New Roman"/>
          <w:spacing w:val="69"/>
        </w:rPr>
        <w:t xml:space="preserve"> </w:t>
      </w:r>
      <w:r w:rsidRPr="00874FD2">
        <w:rPr>
          <w:rFonts w:ascii="Times New Roman" w:eastAsia="Calibri" w:hAnsi="Times New Roman" w:cs="Times New Roman"/>
        </w:rPr>
        <w:t>по</w:t>
      </w:r>
      <w:r w:rsidRPr="00874FD2">
        <w:rPr>
          <w:rFonts w:ascii="Times New Roman" w:eastAsia="Calibri" w:hAnsi="Times New Roman" w:cs="Times New Roman"/>
          <w:spacing w:val="2"/>
        </w:rPr>
        <w:t xml:space="preserve"> </w:t>
      </w:r>
      <w:r w:rsidRPr="00874FD2">
        <w:rPr>
          <w:rFonts w:ascii="Times New Roman" w:eastAsia="Calibri" w:hAnsi="Times New Roman" w:cs="Times New Roman"/>
          <w:spacing w:val="-1"/>
        </w:rPr>
        <w:t>развитию</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схемы</w:t>
      </w:r>
      <w:r w:rsidRPr="00874FD2">
        <w:rPr>
          <w:rFonts w:ascii="Times New Roman" w:eastAsia="Calibri" w:hAnsi="Times New Roman" w:cs="Times New Roman"/>
          <w:spacing w:val="51"/>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выражается</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в</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сокращении</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эксплуатационных</w:t>
      </w:r>
      <w:r w:rsidRPr="00874FD2">
        <w:rPr>
          <w:rFonts w:ascii="Times New Roman" w:eastAsia="Calibri" w:hAnsi="Times New Roman" w:cs="Times New Roman"/>
          <w:spacing w:val="13"/>
        </w:rPr>
        <w:t xml:space="preserve"> </w:t>
      </w:r>
      <w:r w:rsidRPr="00874FD2">
        <w:rPr>
          <w:rFonts w:ascii="Times New Roman" w:eastAsia="Calibri" w:hAnsi="Times New Roman" w:cs="Times New Roman"/>
          <w:spacing w:val="-1"/>
        </w:rPr>
        <w:t>издержек,</w:t>
      </w:r>
      <w:r w:rsidRPr="00874FD2">
        <w:rPr>
          <w:rFonts w:ascii="Times New Roman" w:eastAsia="Calibri" w:hAnsi="Times New Roman" w:cs="Times New Roman"/>
          <w:spacing w:val="47"/>
        </w:rPr>
        <w:t xml:space="preserve"> </w:t>
      </w:r>
      <w:r w:rsidRPr="00874FD2">
        <w:rPr>
          <w:rFonts w:ascii="Times New Roman" w:eastAsia="Calibri" w:hAnsi="Times New Roman" w:cs="Times New Roman"/>
          <w:spacing w:val="-1"/>
        </w:rPr>
        <w:t>уменьшению</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удельных</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расходов</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топлива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на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производство</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тепла,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rPr>
        <w:t>также</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2"/>
        </w:rPr>
        <w:t>снижению</w:t>
      </w:r>
      <w:r w:rsidRPr="00874FD2">
        <w:rPr>
          <w:rFonts w:ascii="Times New Roman" w:eastAsia="Calibri" w:hAnsi="Times New Roman" w:cs="Times New Roman"/>
          <w:spacing w:val="37"/>
        </w:rPr>
        <w:t xml:space="preserve"> </w:t>
      </w:r>
      <w:r w:rsidRPr="00874FD2">
        <w:rPr>
          <w:rFonts w:ascii="Times New Roman" w:eastAsia="Calibri" w:hAnsi="Times New Roman" w:cs="Times New Roman"/>
          <w:spacing w:val="-1"/>
        </w:rPr>
        <w:t>потерь тепла</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при</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транспортировке.</w:t>
      </w:r>
    </w:p>
    <w:p w:rsidR="00874FD2" w:rsidRPr="00874FD2" w:rsidRDefault="00874FD2" w:rsidP="00874FD2">
      <w:pPr>
        <w:spacing w:after="0" w:line="240" w:lineRule="auto"/>
        <w:ind w:right="-1" w:firstLine="709"/>
        <w:rPr>
          <w:rFonts w:ascii="Times New Roman" w:eastAsia="Calibri" w:hAnsi="Times New Roman" w:cs="Times New Roman"/>
        </w:rPr>
      </w:pPr>
      <w:r w:rsidRPr="00874FD2">
        <w:rPr>
          <w:rFonts w:ascii="Times New Roman" w:eastAsia="Calibri" w:hAnsi="Times New Roman" w:cs="Times New Roman"/>
        </w:rPr>
        <w:t>Для</w:t>
      </w:r>
      <w:r w:rsidRPr="00874FD2">
        <w:rPr>
          <w:rFonts w:ascii="Times New Roman" w:eastAsia="Calibri" w:hAnsi="Times New Roman" w:cs="Times New Roman"/>
          <w:spacing w:val="18"/>
        </w:rPr>
        <w:t xml:space="preserve"> </w:t>
      </w:r>
      <w:r w:rsidRPr="00874FD2">
        <w:rPr>
          <w:rFonts w:ascii="Times New Roman" w:eastAsia="Calibri" w:hAnsi="Times New Roman" w:cs="Times New Roman"/>
          <w:spacing w:val="-1"/>
        </w:rPr>
        <w:t>обеспечения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1"/>
        </w:rPr>
        <w:t>надежного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2"/>
        </w:rPr>
        <w:t>необходимо</w:t>
      </w:r>
      <w:r w:rsidRPr="00874FD2">
        <w:rPr>
          <w:rFonts w:ascii="Times New Roman" w:eastAsia="Calibri" w:hAnsi="Times New Roman" w:cs="Times New Roman"/>
          <w:spacing w:val="17"/>
        </w:rPr>
        <w:t xml:space="preserve"> </w:t>
      </w:r>
      <w:r w:rsidRPr="00874FD2">
        <w:rPr>
          <w:rFonts w:ascii="Times New Roman" w:eastAsia="Calibri" w:hAnsi="Times New Roman" w:cs="Times New Roman"/>
          <w:spacing w:val="-1"/>
        </w:rPr>
        <w:t>регулярно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проводить</w:t>
      </w:r>
      <w:r w:rsidRPr="00874FD2">
        <w:rPr>
          <w:rFonts w:ascii="Times New Roman" w:eastAsia="Calibri" w:hAnsi="Times New Roman" w:cs="Times New Roman"/>
          <w:spacing w:val="35"/>
        </w:rPr>
        <w:t xml:space="preserve"> </w:t>
      </w:r>
      <w:r w:rsidRPr="00874FD2">
        <w:rPr>
          <w:rFonts w:ascii="Times New Roman" w:eastAsia="Calibri" w:hAnsi="Times New Roman" w:cs="Times New Roman"/>
          <w:spacing w:val="-1"/>
        </w:rPr>
        <w:t>работы</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по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изношенного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и</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устаревшего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2"/>
        </w:rPr>
        <w:t>оборудования,</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тепловых</w:t>
      </w:r>
      <w:r w:rsidRPr="00874FD2">
        <w:rPr>
          <w:rFonts w:ascii="Times New Roman" w:eastAsia="Calibri" w:hAnsi="Times New Roman" w:cs="Times New Roman"/>
          <w:spacing w:val="-5"/>
        </w:rPr>
        <w:t xml:space="preserve"> </w:t>
      </w:r>
      <w:r w:rsidRPr="00874FD2">
        <w:rPr>
          <w:rFonts w:ascii="Times New Roman" w:eastAsia="Calibri" w:hAnsi="Times New Roman" w:cs="Times New Roman"/>
        </w:rPr>
        <w:t>сетей.</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4" w:anchor="bookmark130" w:history="1">
        <w:bookmarkStart w:id="824" w:name="_Toc176422550"/>
        <w:bookmarkStart w:id="825" w:name="_Toc176599619"/>
        <w:r w:rsidR="00874FD2" w:rsidRPr="00874FD2">
          <w:rPr>
            <w:rFonts w:ascii="Times New Roman" w:eastAsia="Times New Roman" w:hAnsi="Times New Roman" w:cs="Times New Roman"/>
            <w:b/>
            <w:bCs/>
            <w:szCs w:val="24"/>
            <w:lang w:eastAsia="ru-RU"/>
          </w:rPr>
          <w:t xml:space="preserve">Часть 4. </w:t>
        </w:r>
      </w:hyperlink>
      <w:r w:rsidR="00874FD2" w:rsidRPr="00874FD2">
        <w:rPr>
          <w:rFonts w:ascii="Times New Roman" w:eastAsia="Times New Roman" w:hAnsi="Times New Roman" w:cs="Times New Roman"/>
          <w:b/>
          <w:bCs/>
          <w:szCs w:val="24"/>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24"/>
      <w:bookmarkEnd w:id="825"/>
    </w:p>
    <w:p w:rsidR="00874FD2" w:rsidRPr="00874FD2" w:rsidRDefault="00874FD2" w:rsidP="00874FD2">
      <w:pPr>
        <w:spacing w:after="0" w:line="240" w:lineRule="auto"/>
        <w:ind w:firstLine="0"/>
        <w:jc w:val="left"/>
        <w:rPr>
          <w:rFonts w:ascii="Times New Roman" w:eastAsia="Calibri" w:hAnsi="Times New Roman" w:cs="Times New Roman"/>
          <w:b/>
          <w:lang w:eastAsia="ru-RU"/>
        </w:rPr>
      </w:pPr>
    </w:p>
    <w:p w:rsidR="00874FD2" w:rsidRPr="00874FD2" w:rsidRDefault="00874FD2" w:rsidP="00874FD2">
      <w:pPr>
        <w:spacing w:after="0" w:line="240" w:lineRule="auto"/>
        <w:ind w:firstLine="709"/>
        <w:rPr>
          <w:rFonts w:ascii="Times New Roman" w:eastAsia="Calibri" w:hAnsi="Times New Roman" w:cs="Times New Roman"/>
          <w:lang w:eastAsia="ru-RU"/>
        </w:rPr>
      </w:pPr>
      <w:r w:rsidRPr="00874FD2">
        <w:rPr>
          <w:rFonts w:ascii="Times New Roman" w:eastAsia="Calibri"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874FD2" w:rsidRPr="00874FD2" w:rsidRDefault="00874FD2" w:rsidP="00874FD2">
      <w:pPr>
        <w:spacing w:after="0" w:line="240" w:lineRule="auto"/>
        <w:ind w:firstLine="0"/>
        <w:jc w:val="left"/>
        <w:rPr>
          <w:rFonts w:ascii="Times New Roman" w:eastAsia="Calibri" w:hAnsi="Times New Roman" w:cs="Times New Roman"/>
          <w:lang w:eastAsia="ru-RU"/>
        </w:r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26" w:name="_Toc176422551"/>
      <w:bookmarkStart w:id="827" w:name="_Toc176599620"/>
      <w:r w:rsidRPr="00874FD2">
        <w:rPr>
          <w:rFonts w:ascii="Times New Roman" w:eastAsia="Times New Roman" w:hAnsi="Times New Roman" w:cs="Times New Roman"/>
          <w:b/>
          <w:bCs/>
          <w:szCs w:val="24"/>
          <w:lang w:eastAsia="ru-RU"/>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26"/>
      <w:bookmarkEnd w:id="827"/>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Default="00874FD2" w:rsidP="00874FD2">
      <w:pPr>
        <w:spacing w:after="200"/>
        <w:ind w:firstLine="0"/>
        <w:jc w:val="left"/>
        <w:rPr>
          <w:rFonts w:ascii="Times New Roman" w:eastAsia="Calibri" w:hAnsi="Times New Roman" w:cs="Times New Roman"/>
        </w:rPr>
        <w:sectPr w:rsidR="00874FD2" w:rsidSect="00874FD2">
          <w:pgSz w:w="11906" w:h="16838"/>
          <w:pgMar w:top="1134" w:right="1276" w:bottom="1134" w:left="851" w:header="708" w:footer="708" w:gutter="0"/>
          <w:cols w:space="708"/>
          <w:docGrid w:linePitch="360"/>
        </w:sectPr>
      </w:pPr>
      <w:r w:rsidRPr="00874FD2">
        <w:rPr>
          <w:rFonts w:ascii="Times New Roman" w:eastAsia="Calibri" w:hAnsi="Times New Roman" w:cs="Times New Roman"/>
        </w:rPr>
        <w:t>Откорректированы мероприятия.</w:t>
      </w: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828" w:name="_Toc176422552"/>
      <w:bookmarkStart w:id="829" w:name="_Toc176599621"/>
      <w:r w:rsidRPr="00874FD2">
        <w:rPr>
          <w:rFonts w:ascii="Times New Roman" w:eastAsia="Times New Roman" w:hAnsi="Times New Roman" w:cs="Times New Roman"/>
          <w:b/>
          <w:bCs/>
          <w:sz w:val="28"/>
          <w:szCs w:val="28"/>
          <w:lang w:eastAsia="ru-RU"/>
        </w:rPr>
        <w:lastRenderedPageBreak/>
        <w:t>ГЛАВА</w:t>
      </w:r>
      <w:hyperlink r:id="rId295" w:anchor="bookmark131" w:history="1">
        <w:bookmarkStart w:id="830" w:name="_Toc30085167"/>
        <w:bookmarkStart w:id="831" w:name="_Toc32845490"/>
        <w:r w:rsidRPr="00874FD2">
          <w:rPr>
            <w:rFonts w:ascii="Times New Roman" w:eastAsia="Times New Roman" w:hAnsi="Times New Roman" w:cs="Times New Roman"/>
            <w:b/>
            <w:bCs/>
            <w:sz w:val="28"/>
            <w:szCs w:val="28"/>
            <w:lang w:eastAsia="ru-RU"/>
          </w:rPr>
          <w:t xml:space="preserve"> 13.  </w:t>
        </w:r>
        <w:bookmarkStart w:id="832" w:name="OLE_LINK4"/>
        <w:bookmarkStart w:id="833" w:name="OLE_LINK5"/>
        <w:bookmarkStart w:id="834" w:name="OLE_LINK6"/>
        <w:r w:rsidRPr="00874FD2">
          <w:rPr>
            <w:rFonts w:ascii="Times New Roman" w:eastAsia="Times New Roman" w:hAnsi="Times New Roman" w:cs="Times New Roman"/>
            <w:b/>
            <w:bCs/>
            <w:sz w:val="28"/>
            <w:szCs w:val="28"/>
            <w:lang w:eastAsia="ru-RU"/>
          </w:rPr>
          <w:t>ИНДИКАТОРЫ РАЗВИТИЯ СИСТЕМ  ТЕПЛОСНАБЖЕНИЯ</w:t>
        </w:r>
        <w:bookmarkEnd w:id="832"/>
        <w:bookmarkEnd w:id="833"/>
        <w:bookmarkEnd w:id="834"/>
        <w:r w:rsidRPr="00874FD2">
          <w:rPr>
            <w:rFonts w:ascii="Times New Roman" w:eastAsia="Times New Roman" w:hAnsi="Times New Roman" w:cs="Times New Roman"/>
            <w:b/>
            <w:bCs/>
            <w:sz w:val="28"/>
            <w:szCs w:val="28"/>
            <w:lang w:eastAsia="ru-RU"/>
          </w:rPr>
          <w:t xml:space="preserve"> ПОСЕЛЕНИЯ,</w:t>
        </w:r>
      </w:hyperlink>
      <w:r w:rsidRPr="00874FD2">
        <w:rPr>
          <w:rFonts w:ascii="Times New Roman" w:eastAsia="Times New Roman" w:hAnsi="Times New Roman" w:cs="Times New Roman"/>
          <w:b/>
          <w:bCs/>
          <w:sz w:val="28"/>
          <w:szCs w:val="28"/>
          <w:lang w:eastAsia="ru-RU"/>
        </w:rPr>
        <w:t xml:space="preserve"> </w:t>
      </w:r>
      <w:hyperlink r:id="rId296" w:anchor="bookmark131" w:history="1">
        <w:r w:rsidRPr="00874FD2">
          <w:rPr>
            <w:rFonts w:ascii="Times New Roman" w:eastAsia="Times New Roman" w:hAnsi="Times New Roman" w:cs="Times New Roman"/>
            <w:b/>
            <w:bCs/>
            <w:sz w:val="28"/>
            <w:szCs w:val="28"/>
            <w:lang w:eastAsia="ru-RU"/>
          </w:rPr>
          <w:t>ГОРОДСКОГО ОКРУГА</w:t>
        </w:r>
        <w:bookmarkEnd w:id="828"/>
        <w:bookmarkEnd w:id="829"/>
        <w:bookmarkEnd w:id="830"/>
        <w:bookmarkEnd w:id="831"/>
      </w:hyperlink>
    </w:p>
    <w:p w:rsidR="00874FD2" w:rsidRPr="00874FD2" w:rsidRDefault="00874FD2" w:rsidP="00874FD2">
      <w:pPr>
        <w:spacing w:before="400" w:after="200" w:line="240" w:lineRule="auto"/>
        <w:ind w:firstLine="0"/>
        <w:jc w:val="left"/>
        <w:rPr>
          <w:rFonts w:ascii="Times New Roman" w:eastAsia="Calibri" w:hAnsi="Times New Roman" w:cs="Times New Roman"/>
        </w:rPr>
      </w:pPr>
      <w:r w:rsidRPr="00874FD2">
        <w:rPr>
          <w:rFonts w:ascii="Times New Roman" w:eastAsia="Calibri" w:hAnsi="Times New Roman" w:cs="Times New Roman"/>
          <w:b/>
        </w:rPr>
        <w:t>Таблица 13.1.1 - Индикаторы развития систем теплоснабжения</w:t>
      </w:r>
    </w:p>
    <w:tbl>
      <w:tblPr>
        <w:tblStyle w:val="720"/>
        <w:tblW w:w="5000" w:type="pct"/>
        <w:jc w:val="center"/>
        <w:tblLook w:val="04A0" w:firstRow="1" w:lastRow="0" w:firstColumn="1" w:lastColumn="0" w:noHBand="0" w:noVBand="1"/>
      </w:tblPr>
      <w:tblGrid>
        <w:gridCol w:w="349"/>
        <w:gridCol w:w="1618"/>
        <w:gridCol w:w="1068"/>
        <w:gridCol w:w="1068"/>
        <w:gridCol w:w="1068"/>
        <w:gridCol w:w="1068"/>
        <w:gridCol w:w="1068"/>
        <w:gridCol w:w="1069"/>
        <w:gridCol w:w="1069"/>
        <w:gridCol w:w="1069"/>
        <w:gridCol w:w="1069"/>
        <w:gridCol w:w="1069"/>
        <w:gridCol w:w="1069"/>
        <w:gridCol w:w="1069"/>
      </w:tblGrid>
      <w:tr w:rsidR="00874FD2" w:rsidRPr="00874FD2" w:rsidTr="001937EF">
        <w:trPr>
          <w:tblHeader/>
          <w:jc w:val="center"/>
        </w:trPr>
        <w:tc>
          <w:tcPr>
            <w:tcW w:w="349" w:type="dxa"/>
            <w:shd w:val="clear" w:color="auto" w:fill="F2F2F2"/>
            <w:tcMar>
              <w:top w:w="120" w:type="dxa"/>
              <w:left w:w="20" w:type="dxa"/>
              <w:bottom w:w="12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п/п</w:t>
            </w:r>
          </w:p>
        </w:tc>
        <w:tc>
          <w:tcPr>
            <w:tcW w:w="161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Наименование теплоисточника</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2023</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2024</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2025</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2026</w:t>
            </w:r>
          </w:p>
        </w:tc>
        <w:tc>
          <w:tcPr>
            <w:tcW w:w="1068"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2027</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2028</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2029</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2030</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2031</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2032</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2033</w:t>
            </w:r>
          </w:p>
        </w:tc>
        <w:tc>
          <w:tcPr>
            <w:tcW w:w="1069"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2034</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874FD2">
              <w:rPr>
                <w:rFonts w:ascii="Times New Roman" w:eastAsia="Times New Roman" w:hAnsi="Times New Roman" w:cs="Times New Roman"/>
                <w:i/>
                <w:sz w:val="22"/>
              </w:rPr>
              <w:t>кгу.т</w:t>
            </w:r>
            <w:proofErr w:type="spellEnd"/>
            <w:r w:rsidRPr="00874FD2">
              <w:rPr>
                <w:rFonts w:ascii="Times New Roman" w:eastAsia="Times New Roman" w:hAnsi="Times New Roman" w:cs="Times New Roman"/>
                <w:i/>
                <w:sz w:val="22"/>
              </w:rPr>
              <w:t>/Гкал</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395,8678</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304,6739</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261,1999</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8"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c>
          <w:tcPr>
            <w:tcW w:w="1069" w:type="dxa"/>
            <w:shd w:val="clear" w:color="auto" w:fill="FFFFFF"/>
            <w:tcMar>
              <w:top w:w="40" w:type="dxa"/>
              <w:left w:w="200" w:type="dxa"/>
              <w:bottom w:w="40" w:type="dxa"/>
              <w:right w:w="200" w:type="dxa"/>
            </w:tcMar>
            <w:vAlign w:val="center"/>
          </w:tcPr>
          <w:p w:rsidR="001937EF" w:rsidRPr="00BC4B78" w:rsidRDefault="001937EF"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1,4535</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3,7708</w:t>
            </w:r>
          </w:p>
        </w:tc>
      </w:tr>
      <w:tr w:rsidR="001937EF" w:rsidRPr="00874FD2" w:rsidTr="001937EF">
        <w:trPr>
          <w:jc w:val="center"/>
        </w:trPr>
        <w:tc>
          <w:tcPr>
            <w:tcW w:w="349" w:type="dxa"/>
            <w:shd w:val="clear" w:color="auto" w:fill="FFFFFF"/>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1937EF" w:rsidRPr="001A173F" w:rsidRDefault="001937EF"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1937EF" w:rsidRPr="00874FD2" w:rsidTr="004E5A43">
        <w:trPr>
          <w:jc w:val="center"/>
        </w:trPr>
        <w:tc>
          <w:tcPr>
            <w:tcW w:w="1967" w:type="dxa"/>
            <w:gridSpan w:val="2"/>
            <w:shd w:val="clear" w:color="auto" w:fill="FBD4B4"/>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1937EF" w:rsidRPr="00874FD2" w:rsidRDefault="001937EF" w:rsidP="00874FD2">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90589F" w:rsidP="008F4C01">
            <w:pPr>
              <w:ind w:firstLine="0"/>
              <w:jc w:val="center"/>
            </w:pPr>
            <w:r>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r>
      <w:tr w:rsidR="001937EF" w:rsidRPr="00874FD2" w:rsidTr="004E5A43">
        <w:trPr>
          <w:jc w:val="center"/>
        </w:trPr>
        <w:tc>
          <w:tcPr>
            <w:tcW w:w="1967" w:type="dxa"/>
            <w:gridSpan w:val="2"/>
            <w:shd w:val="clear" w:color="auto" w:fill="FBD4B4"/>
            <w:tcMar>
              <w:top w:w="40" w:type="dxa"/>
              <w:left w:w="20" w:type="dxa"/>
              <w:bottom w:w="40" w:type="dxa"/>
              <w:right w:w="20" w:type="dxa"/>
            </w:tcMar>
            <w:vAlign w:val="center"/>
          </w:tcPr>
          <w:p w:rsidR="001937EF" w:rsidRPr="00874FD2" w:rsidRDefault="001937EF"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1937EF" w:rsidRPr="00874FD2" w:rsidRDefault="0090589F" w:rsidP="00874FD2">
            <w:pPr>
              <w:spacing w:after="0"/>
              <w:ind w:firstLine="0"/>
              <w:jc w:val="center"/>
              <w:rPr>
                <w:rFonts w:ascii="Times New Roman" w:eastAsia="Calibri" w:hAnsi="Times New Roman" w:cs="Times New Roman"/>
              </w:rPr>
            </w:pPr>
            <w:r>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8"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c>
          <w:tcPr>
            <w:tcW w:w="1069" w:type="dxa"/>
            <w:shd w:val="clear" w:color="auto" w:fill="FBD4B4"/>
            <w:tcMar>
              <w:top w:w="40" w:type="dxa"/>
              <w:left w:w="200" w:type="dxa"/>
              <w:bottom w:w="40" w:type="dxa"/>
              <w:right w:w="200" w:type="dxa"/>
            </w:tcMar>
          </w:tcPr>
          <w:p w:rsidR="001937EF" w:rsidRDefault="001937EF" w:rsidP="008F4C01">
            <w:pPr>
              <w:ind w:firstLine="0"/>
              <w:jc w:val="center"/>
            </w:pPr>
            <w:r w:rsidRPr="00F22BBB">
              <w:rPr>
                <w:rFonts w:ascii="Times New Roman" w:eastAsia="Times New Roman" w:hAnsi="Times New Roman" w:cs="Times New Roman"/>
                <w:color w:val="000000"/>
                <w:sz w:val="22"/>
              </w:rPr>
              <w:t>21,7616</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 xml:space="preserve">д) коэффициент использования установленной тепловой мощности, </w:t>
            </w:r>
            <w:proofErr w:type="spellStart"/>
            <w:r w:rsidRPr="00874FD2">
              <w:rPr>
                <w:rFonts w:ascii="Times New Roman" w:eastAsia="Times New Roman" w:hAnsi="Times New Roman" w:cs="Times New Roman"/>
                <w:i/>
                <w:sz w:val="22"/>
              </w:rPr>
              <w:t>о.е</w:t>
            </w:r>
            <w:proofErr w:type="spellEnd"/>
            <w:r w:rsidRPr="00874FD2">
              <w:rPr>
                <w:rFonts w:ascii="Times New Roman" w:eastAsia="Times New Roman" w:hAnsi="Times New Roman" w:cs="Times New Roman"/>
                <w:i/>
                <w:sz w:val="22"/>
              </w:rPr>
              <w:t>.</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Котельные(некомбинированная выработка)</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29,0323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17,4419</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59,3023</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17,3333</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 xml:space="preserve">Итого по </w:t>
            </w:r>
            <w:r w:rsidRPr="00874FD2">
              <w:rPr>
                <w:rFonts w:ascii="Times New Roman" w:eastAsia="Times New Roman" w:hAnsi="Times New Roman" w:cs="Times New Roman"/>
                <w:b/>
                <w:color w:val="000000"/>
                <w:sz w:val="22"/>
              </w:rPr>
              <w:lastRenderedPageBreak/>
              <w:t>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43,753</w:t>
            </w:r>
            <w:r w:rsidRPr="00874FD2">
              <w:rPr>
                <w:rFonts w:ascii="Times New Roman" w:eastAsia="Times New Roman" w:hAnsi="Times New Roman" w:cs="Times New Roman"/>
                <w:color w:val="000000"/>
                <w:sz w:val="22"/>
              </w:rPr>
              <w:lastRenderedPageBreak/>
              <w:t>9</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lastRenderedPageBreak/>
              <w:t>54,529</w:t>
            </w:r>
            <w:r w:rsidRPr="00874FD2">
              <w:rPr>
                <w:rFonts w:ascii="Times New Roman" w:eastAsia="Times New Roman" w:hAnsi="Times New Roman" w:cs="Times New Roman"/>
                <w:color w:val="000000"/>
                <w:sz w:val="22"/>
              </w:rPr>
              <w:lastRenderedPageBreak/>
              <w:t>2</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lastRenderedPageBreak/>
              <w:t>е) удельная материальная характеристика тепловых сетей, приведенная к расчетной тепловой нагрузке, м2/(Гкал/ч)</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207,8182</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61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69,4857</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28,8800</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lastRenderedPageBreak/>
              <w:t>10</w:t>
            </w: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0,0000</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874FD2">
              <w:rPr>
                <w:rFonts w:ascii="Times New Roman" w:eastAsia="Times New Roman" w:hAnsi="Times New Roman" w:cs="Times New Roman"/>
                <w:i/>
                <w:sz w:val="22"/>
              </w:rPr>
              <w:t>о.е</w:t>
            </w:r>
            <w:proofErr w:type="spellEnd"/>
            <w:r w:rsidRPr="00874FD2">
              <w:rPr>
                <w:rFonts w:ascii="Times New Roman" w:eastAsia="Times New Roman" w:hAnsi="Times New Roman" w:cs="Times New Roman"/>
                <w:i/>
                <w:sz w:val="22"/>
              </w:rPr>
              <w:t>.</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 xml:space="preserve">з) удельный расход условного топлива на отпуск электрической энергии, </w:t>
            </w:r>
            <w:proofErr w:type="spellStart"/>
            <w:r w:rsidRPr="00874FD2">
              <w:rPr>
                <w:rFonts w:ascii="Times New Roman" w:eastAsia="Times New Roman" w:hAnsi="Times New Roman" w:cs="Times New Roman"/>
                <w:i/>
                <w:sz w:val="22"/>
              </w:rPr>
              <w:t>гу.т</w:t>
            </w:r>
            <w:proofErr w:type="spellEnd"/>
            <w:r w:rsidRPr="00874FD2">
              <w:rPr>
                <w:rFonts w:ascii="Times New Roman" w:eastAsia="Times New Roman" w:hAnsi="Times New Roman" w:cs="Times New Roman"/>
                <w:i/>
                <w:sz w:val="22"/>
              </w:rPr>
              <w:t>/(</w:t>
            </w:r>
            <w:proofErr w:type="spellStart"/>
            <w:r w:rsidRPr="00874FD2">
              <w:rPr>
                <w:rFonts w:ascii="Times New Roman" w:eastAsia="Times New Roman" w:hAnsi="Times New Roman" w:cs="Times New Roman"/>
                <w:i/>
                <w:sz w:val="22"/>
              </w:rPr>
              <w:t>кВт·ч</w:t>
            </w:r>
            <w:proofErr w:type="spellEnd"/>
            <w:r w:rsidRPr="00874FD2">
              <w:rPr>
                <w:rFonts w:ascii="Times New Roman" w:eastAsia="Times New Roman" w:hAnsi="Times New Roman" w:cs="Times New Roman"/>
                <w:i/>
                <w:sz w:val="22"/>
              </w:rPr>
              <w:t>)</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31,5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34,5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38,5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39,5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41,5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42,5</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4,5</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11,5</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12,5</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10,0</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11,0</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BC4B78" w:rsidRDefault="008F4C01"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8F4C01" w:rsidRPr="00874FD2" w:rsidTr="001937EF">
        <w:trPr>
          <w:jc w:val="center"/>
        </w:trPr>
        <w:tc>
          <w:tcPr>
            <w:tcW w:w="349" w:type="dxa"/>
            <w:shd w:val="clear" w:color="auto" w:fill="FFFFFF"/>
            <w:tcMar>
              <w:top w:w="40" w:type="dxa"/>
              <w:left w:w="20" w:type="dxa"/>
              <w:bottom w:w="40" w:type="dxa"/>
              <w:right w:w="20" w:type="dxa"/>
            </w:tcMar>
            <w:vAlign w:val="center"/>
          </w:tcPr>
          <w:p w:rsidR="008F4C01" w:rsidRPr="00874FD2" w:rsidRDefault="008F4C01" w:rsidP="00874FD2">
            <w:pPr>
              <w:spacing w:after="0"/>
              <w:ind w:firstLine="0"/>
              <w:jc w:val="center"/>
              <w:rPr>
                <w:rFonts w:ascii="Times New Roman" w:eastAsia="Times New Roman" w:hAnsi="Times New Roman" w:cs="Times New Roman"/>
                <w:sz w:val="22"/>
              </w:rPr>
            </w:pPr>
          </w:p>
        </w:tc>
        <w:tc>
          <w:tcPr>
            <w:tcW w:w="161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F4C01" w:rsidRPr="001A173F" w:rsidRDefault="008F4C01"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874FD2">
              <w:rPr>
                <w:rFonts w:ascii="Times New Roman" w:eastAsia="Times New Roman" w:hAnsi="Times New Roman" w:cs="Times New Roman"/>
                <w:i/>
                <w:sz w:val="22"/>
              </w:rPr>
              <w:t>о.е</w:t>
            </w:r>
            <w:proofErr w:type="spellEnd"/>
            <w:r w:rsidRPr="00874FD2">
              <w:rPr>
                <w:rFonts w:ascii="Times New Roman" w:eastAsia="Times New Roman" w:hAnsi="Times New Roman" w:cs="Times New Roman"/>
                <w:i/>
                <w:sz w:val="22"/>
              </w:rPr>
              <w:t>.</w:t>
            </w:r>
          </w:p>
        </w:tc>
      </w:tr>
      <w:tr w:rsidR="00874FD2" w:rsidRPr="00874FD2" w:rsidTr="001937EF">
        <w:trPr>
          <w:jc w:val="center"/>
        </w:trPr>
        <w:tc>
          <w:tcPr>
            <w:tcW w:w="1479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№6</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5</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1937EF">
        <w:trPr>
          <w:jc w:val="center"/>
        </w:trPr>
        <w:tc>
          <w:tcPr>
            <w:tcW w:w="349"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61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4E5A43" w:rsidRPr="00874FD2" w:rsidTr="001937EF">
        <w:trPr>
          <w:jc w:val="center"/>
        </w:trPr>
        <w:tc>
          <w:tcPr>
            <w:tcW w:w="349" w:type="dxa"/>
            <w:shd w:val="clear" w:color="auto" w:fill="FFFFFF"/>
            <w:tcMar>
              <w:top w:w="40" w:type="dxa"/>
              <w:left w:w="20" w:type="dxa"/>
              <w:bottom w:w="40" w:type="dxa"/>
              <w:right w:w="20" w:type="dxa"/>
            </w:tcMar>
            <w:vAlign w:val="center"/>
          </w:tcPr>
          <w:p w:rsidR="004E5A43" w:rsidRPr="00874FD2" w:rsidRDefault="004E5A43"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161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Котельная № 8</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BC4B78" w:rsidRDefault="004E5A43" w:rsidP="004E5A43">
            <w:pPr>
              <w:spacing w:after="0"/>
              <w:ind w:firstLine="0"/>
              <w:jc w:val="center"/>
              <w:rPr>
                <w:rFonts w:ascii="Times New Roman" w:eastAsia="Calibri" w:hAnsi="Times New Roman" w:cs="Times New Roman"/>
              </w:rPr>
            </w:pPr>
            <w:r w:rsidRPr="00BC4B78">
              <w:rPr>
                <w:rFonts w:ascii="Times New Roman" w:eastAsia="Times New Roman" w:hAnsi="Times New Roman" w:cs="Times New Roman"/>
                <w:sz w:val="22"/>
              </w:rPr>
              <w:t>-</w:t>
            </w:r>
          </w:p>
        </w:tc>
      </w:tr>
      <w:tr w:rsidR="004E5A43" w:rsidRPr="00874FD2" w:rsidTr="001937EF">
        <w:trPr>
          <w:jc w:val="center"/>
        </w:trPr>
        <w:tc>
          <w:tcPr>
            <w:tcW w:w="349" w:type="dxa"/>
            <w:shd w:val="clear" w:color="auto" w:fill="FFFFFF"/>
            <w:tcMar>
              <w:top w:w="40" w:type="dxa"/>
              <w:left w:w="20" w:type="dxa"/>
              <w:bottom w:w="40" w:type="dxa"/>
              <w:right w:w="20" w:type="dxa"/>
            </w:tcMar>
            <w:vAlign w:val="center"/>
          </w:tcPr>
          <w:p w:rsidR="004E5A43" w:rsidRPr="00874FD2" w:rsidRDefault="004E5A43"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161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11</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4E5A43" w:rsidRPr="00874FD2" w:rsidTr="001937EF">
        <w:trPr>
          <w:jc w:val="center"/>
        </w:trPr>
        <w:tc>
          <w:tcPr>
            <w:tcW w:w="349" w:type="dxa"/>
            <w:shd w:val="clear" w:color="auto" w:fill="FFFFFF"/>
            <w:tcMar>
              <w:top w:w="40" w:type="dxa"/>
              <w:left w:w="20" w:type="dxa"/>
              <w:bottom w:w="40" w:type="dxa"/>
              <w:right w:w="20" w:type="dxa"/>
            </w:tcMar>
            <w:vAlign w:val="center"/>
          </w:tcPr>
          <w:p w:rsidR="004E5A43" w:rsidRPr="00874FD2" w:rsidRDefault="004E5A43" w:rsidP="00874FD2">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161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Котельная № 13</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4E5A43" w:rsidRPr="001A173F" w:rsidRDefault="004E5A43" w:rsidP="004E5A43">
            <w:pPr>
              <w:spacing w:after="0"/>
              <w:ind w:firstLine="0"/>
              <w:jc w:val="center"/>
              <w:rPr>
                <w:rFonts w:ascii="Times New Roman" w:eastAsia="Calibri" w:hAnsi="Times New Roman" w:cs="Times New Roman"/>
              </w:rPr>
            </w:pPr>
            <w:r w:rsidRPr="001A173F">
              <w:rPr>
                <w:rFonts w:ascii="Times New Roman" w:eastAsia="Times New Roman" w:hAnsi="Times New Roman" w:cs="Times New Roman"/>
                <w:sz w:val="22"/>
              </w:rPr>
              <w:t>-</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1937EF">
        <w:trPr>
          <w:jc w:val="center"/>
        </w:trPr>
        <w:tc>
          <w:tcPr>
            <w:tcW w:w="196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8"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69"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1937EF">
        <w:trPr>
          <w:jc w:val="center"/>
        </w:trPr>
        <w:tc>
          <w:tcPr>
            <w:tcW w:w="1479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874FD2" w:rsidRPr="00874FD2" w:rsidTr="001937EF">
        <w:trPr>
          <w:jc w:val="center"/>
        </w:trPr>
        <w:tc>
          <w:tcPr>
            <w:tcW w:w="196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8"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69"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bl>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35" w:name="_Toc176422553"/>
      <w:bookmarkStart w:id="836" w:name="_Toc176599622"/>
      <w:r w:rsidRPr="00874FD2">
        <w:rPr>
          <w:rFonts w:ascii="Times New Roman" w:eastAsia="Times New Roman" w:hAnsi="Times New Roman" w:cs="Times New Roman"/>
          <w:b/>
          <w:bCs/>
          <w:szCs w:val="24"/>
          <w:lang w:eastAsia="ru-RU"/>
        </w:rPr>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835"/>
      <w:bookmarkEnd w:id="836"/>
    </w:p>
    <w:p w:rsidR="00874FD2" w:rsidRPr="00874FD2" w:rsidRDefault="00874FD2" w:rsidP="00874FD2">
      <w:pPr>
        <w:widowControl w:val="0"/>
        <w:spacing w:before="233" w:after="0" w:line="240" w:lineRule="auto"/>
        <w:ind w:left="116" w:right="118" w:firstLine="566"/>
        <w:rPr>
          <w:rFonts w:ascii="Times New Roman" w:eastAsia="Times New Roman" w:hAnsi="Times New Roman" w:cs="Times New Roman"/>
          <w:szCs w:val="24"/>
        </w:rPr>
      </w:pPr>
      <w:r w:rsidRPr="00874FD2">
        <w:rPr>
          <w:rFonts w:ascii="Times New Roman" w:eastAsia="Times New Roman" w:hAnsi="Times New Roman" w:cs="Times New Roman"/>
          <w:spacing w:val="-5"/>
          <w:szCs w:val="24"/>
        </w:rPr>
        <w:t>Глава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разработана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6"/>
          <w:szCs w:val="24"/>
        </w:rPr>
        <w:t>впервые,</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zCs w:val="24"/>
        </w:rPr>
        <w:t>в</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соответствии</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zCs w:val="24"/>
        </w:rPr>
        <w:t>с</w:t>
      </w:r>
      <w:r w:rsidRPr="00874FD2">
        <w:rPr>
          <w:rFonts w:ascii="Times New Roman" w:eastAsia="Times New Roman" w:hAnsi="Times New Roman" w:cs="Times New Roman"/>
          <w:spacing w:val="6"/>
          <w:szCs w:val="24"/>
        </w:rPr>
        <w:t xml:space="preserve"> </w:t>
      </w:r>
      <w:r w:rsidRPr="00874FD2">
        <w:rPr>
          <w:rFonts w:ascii="Times New Roman" w:eastAsia="Times New Roman" w:hAnsi="Times New Roman" w:cs="Times New Roman"/>
          <w:spacing w:val="-5"/>
          <w:szCs w:val="24"/>
        </w:rPr>
        <w:t>требованиями</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от</w:t>
      </w:r>
      <w:r w:rsidRPr="00874FD2">
        <w:rPr>
          <w:rFonts w:ascii="Times New Roman" w:eastAsia="Times New Roman" w:hAnsi="Times New Roman" w:cs="Times New Roman"/>
          <w:spacing w:val="14"/>
          <w:szCs w:val="24"/>
        </w:rPr>
        <w:t xml:space="preserve"> </w:t>
      </w:r>
      <w:r w:rsidRPr="00874FD2">
        <w:rPr>
          <w:rFonts w:ascii="Times New Roman" w:eastAsia="Times New Roman" w:hAnsi="Times New Roman" w:cs="Times New Roman"/>
          <w:spacing w:val="-5"/>
          <w:szCs w:val="24"/>
        </w:rPr>
        <w:t>22.02.2012</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№154</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6"/>
          <w:szCs w:val="24"/>
        </w:rPr>
        <w:t>«О</w:t>
      </w:r>
      <w:r w:rsidRPr="00874FD2">
        <w:rPr>
          <w:rFonts w:ascii="Times New Roman" w:eastAsia="Times New Roman" w:hAnsi="Times New Roman" w:cs="Times New Roman"/>
          <w:spacing w:val="37"/>
          <w:szCs w:val="24"/>
        </w:rPr>
        <w:t xml:space="preserve"> </w:t>
      </w:r>
      <w:r w:rsidRPr="00874FD2">
        <w:rPr>
          <w:rFonts w:ascii="Times New Roman" w:eastAsia="Times New Roman" w:hAnsi="Times New Roman" w:cs="Times New Roman"/>
          <w:spacing w:val="-5"/>
          <w:szCs w:val="24"/>
        </w:rPr>
        <w:t>требованиях</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zCs w:val="24"/>
        </w:rPr>
        <w:t>к</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5"/>
          <w:szCs w:val="24"/>
        </w:rPr>
        <w:t>схемам</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pacing w:val="-5"/>
          <w:szCs w:val="24"/>
        </w:rPr>
        <w:t>порядку</w:t>
      </w:r>
      <w:r w:rsidRPr="00874FD2">
        <w:rPr>
          <w:rFonts w:ascii="Times New Roman" w:eastAsia="Times New Roman" w:hAnsi="Times New Roman" w:cs="Times New Roman"/>
          <w:spacing w:val="-3"/>
          <w:szCs w:val="24"/>
        </w:rPr>
        <w:t xml:space="preserve"> их</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разработки</w:t>
      </w:r>
      <w:r w:rsidRPr="00874FD2">
        <w:rPr>
          <w:rFonts w:ascii="Times New Roman" w:eastAsia="Times New Roman" w:hAnsi="Times New Roman" w:cs="Times New Roman"/>
          <w:szCs w:val="24"/>
        </w:rPr>
        <w:t xml:space="preserve"> и</w:t>
      </w:r>
      <w:r w:rsidRPr="00874FD2">
        <w:rPr>
          <w:rFonts w:ascii="Times New Roman" w:eastAsia="Times New Roman" w:hAnsi="Times New Roman" w:cs="Times New Roman"/>
          <w:spacing w:val="5"/>
          <w:szCs w:val="24"/>
        </w:rPr>
        <w:t xml:space="preserve"> </w:t>
      </w:r>
      <w:r w:rsidRPr="00874FD2">
        <w:rPr>
          <w:rFonts w:ascii="Times New Roman" w:eastAsia="Times New Roman" w:hAnsi="Times New Roman" w:cs="Times New Roman"/>
          <w:spacing w:val="-5"/>
          <w:szCs w:val="24"/>
        </w:rPr>
        <w:t xml:space="preserve">утверждения» </w:t>
      </w:r>
      <w:r w:rsidRPr="00874FD2">
        <w:rPr>
          <w:rFonts w:ascii="Times New Roman" w:eastAsia="Times New Roman" w:hAnsi="Times New Roman" w:cs="Times New Roman"/>
          <w:spacing w:val="-3"/>
          <w:szCs w:val="24"/>
        </w:rPr>
        <w:t>(в</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редакции</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53"/>
          <w:szCs w:val="24"/>
        </w:rPr>
        <w:t xml:space="preserve"> </w:t>
      </w:r>
      <w:r w:rsidRPr="00874FD2">
        <w:rPr>
          <w:rFonts w:ascii="Times New Roman" w:eastAsia="Times New Roman" w:hAnsi="Times New Roman" w:cs="Times New Roman"/>
          <w:spacing w:val="-3"/>
          <w:szCs w:val="24"/>
        </w:rPr>
        <w:t>от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16.03.2019</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№276).</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Смысловая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часть</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отражает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основные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целевые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показатели</w:t>
      </w:r>
      <w:r w:rsidRPr="00874FD2">
        <w:rPr>
          <w:rFonts w:ascii="Times New Roman" w:eastAsia="Times New Roman" w:hAnsi="Times New Roman" w:cs="Times New Roman"/>
          <w:spacing w:val="20"/>
          <w:szCs w:val="24"/>
        </w:rPr>
        <w:t xml:space="preserve"> </w:t>
      </w:r>
      <w:r w:rsidRPr="00874FD2">
        <w:rPr>
          <w:rFonts w:ascii="Times New Roman" w:eastAsia="Times New Roman" w:hAnsi="Times New Roman" w:cs="Times New Roman"/>
          <w:spacing w:val="-5"/>
          <w:szCs w:val="24"/>
        </w:rPr>
        <w:t>развития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систем</w:t>
      </w:r>
      <w:r w:rsidRPr="00874FD2">
        <w:rPr>
          <w:rFonts w:ascii="Times New Roman" w:eastAsia="Times New Roman" w:hAnsi="Times New Roman" w:cs="Times New Roman"/>
          <w:spacing w:val="65"/>
          <w:szCs w:val="24"/>
        </w:rPr>
        <w:t xml:space="preserve"> </w:t>
      </w:r>
      <w:r w:rsidRPr="00874FD2">
        <w:rPr>
          <w:rFonts w:ascii="Times New Roman" w:eastAsia="Times New Roman" w:hAnsi="Times New Roman" w:cs="Times New Roman"/>
          <w:spacing w:val="-5"/>
          <w:szCs w:val="24"/>
        </w:rPr>
        <w:t>централизованного</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pacing w:val="-5"/>
          <w:szCs w:val="24"/>
        </w:rPr>
        <w:t>муниципального образования.</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97" w:anchor="bookmark132" w:history="1">
        <w:bookmarkStart w:id="837" w:name="_Toc30085168"/>
        <w:bookmarkStart w:id="838" w:name="_Toc32845491"/>
        <w:bookmarkStart w:id="839" w:name="_Toc176422554"/>
        <w:bookmarkStart w:id="840" w:name="_Toc176599623"/>
        <w:r w:rsidR="00874FD2" w:rsidRPr="00874FD2">
          <w:rPr>
            <w:rFonts w:ascii="Times New Roman" w:eastAsia="Times New Roman" w:hAnsi="Times New Roman" w:cs="Times New Roman"/>
            <w:b/>
            <w:bCs/>
            <w:sz w:val="28"/>
            <w:szCs w:val="28"/>
            <w:lang w:eastAsia="ru-RU"/>
          </w:rPr>
          <w:t>ГЛАВА 14. ЦЕНОВЫЕ (ТАРИФНЫЕ) ПОСЛЕДСТВИЯ</w:t>
        </w:r>
        <w:bookmarkEnd w:id="837"/>
        <w:bookmarkEnd w:id="838"/>
        <w:bookmarkEnd w:id="839"/>
        <w:bookmarkEnd w:id="840"/>
      </w:hyperlink>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8" w:anchor="bookmark133" w:history="1">
        <w:bookmarkStart w:id="841" w:name="_Toc30085169"/>
        <w:bookmarkStart w:id="842" w:name="_Toc32845492"/>
        <w:bookmarkStart w:id="843" w:name="_Toc176422555"/>
        <w:bookmarkStart w:id="844" w:name="_Toc176599624"/>
        <w:r w:rsidR="00874FD2" w:rsidRPr="00874FD2">
          <w:rPr>
            <w:rFonts w:ascii="Times New Roman" w:eastAsia="Times New Roman" w:hAnsi="Times New Roman" w:cs="Times New Roman"/>
            <w:b/>
            <w:bCs/>
            <w:szCs w:val="24"/>
            <w:lang w:eastAsia="ru-RU"/>
          </w:rPr>
          <w:t>Часть 1.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299" w:anchor="bookmark133" w:history="1">
        <w:r w:rsidR="00874FD2" w:rsidRPr="00874FD2">
          <w:rPr>
            <w:rFonts w:ascii="Times New Roman" w:eastAsia="Times New Roman" w:hAnsi="Times New Roman" w:cs="Times New Roman"/>
            <w:b/>
            <w:bCs/>
            <w:szCs w:val="24"/>
            <w:lang w:eastAsia="ru-RU"/>
          </w:rPr>
          <w:t>ПОТРЕБИТЕЛЕЙ ПО КАЖДОЙ СИСТЕМЕ ТЕПЛОСНАБЖЕНИЯ</w:t>
        </w:r>
        <w:bookmarkEnd w:id="841"/>
        <w:bookmarkEnd w:id="842"/>
        <w:bookmarkEnd w:id="843"/>
        <w:bookmarkEnd w:id="844"/>
      </w:hyperlink>
    </w:p>
    <w:p w:rsidR="00874FD2" w:rsidRPr="00874FD2" w:rsidRDefault="00874FD2" w:rsidP="00874FD2">
      <w:pPr>
        <w:spacing w:after="0" w:line="244" w:lineRule="auto"/>
        <w:ind w:left="116" w:firstLine="710"/>
        <w:jc w:val="left"/>
        <w:rPr>
          <w:rFonts w:ascii="Times New Roman" w:eastAsia="Times New Roman" w:hAnsi="Times New Roman" w:cs="Times New Roman"/>
          <w:szCs w:val="24"/>
          <w:lang w:eastAsia="ru-RU"/>
        </w:rPr>
      </w:pPr>
    </w:p>
    <w:p w:rsidR="00874FD2" w:rsidRPr="00874FD2" w:rsidRDefault="00874FD2" w:rsidP="00874FD2">
      <w:pPr>
        <w:spacing w:after="0" w:line="244" w:lineRule="auto"/>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0" w:anchor="bookmark134" w:history="1">
        <w:bookmarkStart w:id="845" w:name="_Toc30085170"/>
        <w:bookmarkStart w:id="846" w:name="_Toc32845493"/>
        <w:bookmarkStart w:id="847" w:name="_Toc176422556"/>
        <w:bookmarkStart w:id="848" w:name="_Toc176599625"/>
        <w:r w:rsidR="00874FD2" w:rsidRPr="00874FD2">
          <w:rPr>
            <w:rFonts w:ascii="Times New Roman" w:eastAsia="Times New Roman" w:hAnsi="Times New Roman" w:cs="Times New Roman"/>
            <w:b/>
            <w:bCs/>
            <w:szCs w:val="24"/>
            <w:lang w:eastAsia="ru-RU"/>
          </w:rPr>
          <w:t>Часть 2.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301" w:anchor="bookmark134" w:history="1">
        <w:r w:rsidR="00874FD2" w:rsidRPr="00874FD2">
          <w:rPr>
            <w:rFonts w:ascii="Times New Roman" w:eastAsia="Times New Roman" w:hAnsi="Times New Roman" w:cs="Times New Roman"/>
            <w:b/>
            <w:bCs/>
            <w:szCs w:val="24"/>
            <w:lang w:eastAsia="ru-RU"/>
          </w:rPr>
          <w:t>ПОТРЕБИТЕЛЕЙ ПО КАЖДОЙ ЕДИНОЙ ТЕПЛОСНАБЖАЮЩЕЙ ОРГАНИЗАЦИИ</w:t>
        </w:r>
        <w:bookmarkEnd w:id="845"/>
        <w:bookmarkEnd w:id="846"/>
        <w:bookmarkEnd w:id="847"/>
        <w:bookmarkEnd w:id="848"/>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2" w:anchor="bookmark135" w:history="1">
        <w:bookmarkStart w:id="849" w:name="_Toc30085171"/>
        <w:bookmarkStart w:id="850" w:name="_Toc32845494"/>
        <w:bookmarkStart w:id="851" w:name="_Toc176422557"/>
        <w:bookmarkStart w:id="852" w:name="_Toc176599626"/>
        <w:r w:rsidR="00874FD2" w:rsidRPr="00874FD2">
          <w:rPr>
            <w:rFonts w:ascii="Times New Roman" w:eastAsia="Times New Roman" w:hAnsi="Times New Roman" w:cs="Times New Roman"/>
            <w:b/>
            <w:bCs/>
            <w:szCs w:val="24"/>
            <w:lang w:eastAsia="ru-RU"/>
          </w:rPr>
          <w:t>Часть 3. РЕЗУЛЬТАТЫ ОЦЕНКИ ЦЕНОВЫХ (ТАРИФНЫХ) ПОСЛЕДСТВИЙ</w:t>
        </w:r>
      </w:hyperlink>
      <w:r w:rsidR="00874FD2" w:rsidRPr="00874FD2">
        <w:rPr>
          <w:rFonts w:ascii="Times New Roman" w:eastAsia="Times New Roman" w:hAnsi="Times New Roman" w:cs="Times New Roman"/>
          <w:b/>
          <w:bCs/>
          <w:szCs w:val="24"/>
          <w:lang w:eastAsia="ru-RU"/>
        </w:rPr>
        <w:t xml:space="preserve"> </w:t>
      </w:r>
      <w:hyperlink r:id="rId303" w:anchor="bookmark135" w:history="1">
        <w:r w:rsidR="00874FD2" w:rsidRPr="00874FD2">
          <w:rPr>
            <w:rFonts w:ascii="Times New Roman" w:eastAsia="Times New Roman" w:hAnsi="Times New Roman" w:cs="Times New Roman"/>
            <w:b/>
            <w:bCs/>
            <w:szCs w:val="24"/>
            <w:lang w:eastAsia="ru-RU"/>
          </w:rPr>
          <w:t>РЕАЛИЗАЦИИ ПРОЕКТОВ СХЕМЫ ТЕПЛОСНАБЖЕНИЯ НА ОСНОВАНИИ</w:t>
        </w:r>
      </w:hyperlink>
      <w:r w:rsidR="00874FD2" w:rsidRPr="00874FD2">
        <w:rPr>
          <w:rFonts w:ascii="Times New Roman" w:eastAsia="Times New Roman" w:hAnsi="Times New Roman" w:cs="Times New Roman"/>
          <w:b/>
          <w:bCs/>
          <w:szCs w:val="24"/>
          <w:lang w:eastAsia="ru-RU"/>
        </w:rPr>
        <w:t xml:space="preserve"> </w:t>
      </w:r>
      <w:hyperlink r:id="rId304" w:anchor="bookmark135" w:history="1">
        <w:r w:rsidR="00874FD2" w:rsidRPr="00874FD2">
          <w:rPr>
            <w:rFonts w:ascii="Times New Roman" w:eastAsia="Times New Roman" w:hAnsi="Times New Roman" w:cs="Times New Roman"/>
            <w:b/>
            <w:bCs/>
            <w:szCs w:val="24"/>
            <w:lang w:eastAsia="ru-RU"/>
          </w:rPr>
          <w:t>РАЗРАБОТАННЫХ ТАРИФНО-БАЛАНСОВЫХ МОДЕЛЕЙ</w:t>
        </w:r>
        <w:bookmarkEnd w:id="849"/>
        <w:bookmarkEnd w:id="850"/>
        <w:bookmarkEnd w:id="851"/>
        <w:bookmarkEnd w:id="852"/>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14.1.1 - Тарифно-балансовые расчетные модели теплоснабжения потребления</w:t>
      </w:r>
    </w:p>
    <w:tbl>
      <w:tblPr>
        <w:tblW w:w="15320" w:type="dxa"/>
        <w:tblLook w:val="04A0" w:firstRow="1" w:lastRow="0" w:firstColumn="1" w:lastColumn="0" w:noHBand="0" w:noVBand="1"/>
      </w:tblPr>
      <w:tblGrid>
        <w:gridCol w:w="3235"/>
        <w:gridCol w:w="991"/>
        <w:gridCol w:w="1094"/>
        <w:gridCol w:w="1000"/>
        <w:gridCol w:w="1000"/>
        <w:gridCol w:w="1000"/>
        <w:gridCol w:w="1000"/>
        <w:gridCol w:w="1000"/>
        <w:gridCol w:w="1000"/>
        <w:gridCol w:w="1000"/>
        <w:gridCol w:w="1000"/>
        <w:gridCol w:w="1000"/>
        <w:gridCol w:w="1000"/>
      </w:tblGrid>
      <w:tr w:rsidR="00CB1B9B" w:rsidRPr="00CB1B9B" w:rsidTr="00CB1B9B">
        <w:trPr>
          <w:trHeight w:val="458"/>
        </w:trPr>
        <w:tc>
          <w:tcPr>
            <w:tcW w:w="3235"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Наименования показателей</w:t>
            </w:r>
          </w:p>
        </w:tc>
        <w:tc>
          <w:tcPr>
            <w:tcW w:w="991"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proofErr w:type="spellStart"/>
            <w:r w:rsidRPr="00CB1B9B">
              <w:rPr>
                <w:rFonts w:ascii="Times New Roman" w:eastAsia="Times New Roman" w:hAnsi="Times New Roman" w:cs="Times New Roman"/>
                <w:color w:val="000000"/>
                <w:sz w:val="18"/>
                <w:szCs w:val="18"/>
                <w:lang w:eastAsia="ru-RU"/>
              </w:rPr>
              <w:t>Ед.изм</w:t>
            </w:r>
            <w:proofErr w:type="spellEnd"/>
            <w:r w:rsidRPr="00CB1B9B">
              <w:rPr>
                <w:rFonts w:ascii="Times New Roman" w:eastAsia="Times New Roman" w:hAnsi="Times New Roman" w:cs="Times New Roman"/>
                <w:color w:val="000000"/>
                <w:sz w:val="18"/>
                <w:szCs w:val="18"/>
                <w:lang w:eastAsia="ru-RU"/>
              </w:rPr>
              <w:t>.</w:t>
            </w:r>
          </w:p>
        </w:tc>
        <w:tc>
          <w:tcPr>
            <w:tcW w:w="1094"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2024</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2025</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2026</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2027</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2028</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2029</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2030</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2031</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2032</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2033</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2034</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Итого необходимая валовая выручка</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 xml:space="preserve">тыс. </w:t>
            </w:r>
            <w:proofErr w:type="spellStart"/>
            <w:r w:rsidRPr="00CB1B9B">
              <w:rPr>
                <w:rFonts w:ascii="Times New Roman" w:eastAsia="Times New Roman" w:hAnsi="Times New Roman" w:cs="Times New Roman"/>
                <w:color w:val="000000"/>
                <w:sz w:val="18"/>
                <w:szCs w:val="18"/>
                <w:lang w:eastAsia="ru-RU"/>
              </w:rPr>
              <w:t>руб</w:t>
            </w:r>
            <w:proofErr w:type="spellEnd"/>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11197,20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11534,22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11999,05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12482,61</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12985,66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13508,97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14053,38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14619,73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15208,89</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15821,80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16459,41</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Полезный отпуск тепловой энергии</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Гкал</w:t>
            </w:r>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3467,56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3468,56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3469,56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3470,56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3471,56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3472,56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3473,56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3474,56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3475,56</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1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proofErr w:type="spellStart"/>
            <w:r w:rsidRPr="00CB1B9B">
              <w:rPr>
                <w:rFonts w:ascii="Times New Roman" w:eastAsia="Times New Roman" w:hAnsi="Times New Roman" w:cs="Times New Roman"/>
                <w:color w:val="000000"/>
                <w:sz w:val="18"/>
                <w:szCs w:val="18"/>
                <w:lang w:eastAsia="ru-RU"/>
              </w:rPr>
              <w:t>Руб</w:t>
            </w:r>
            <w:proofErr w:type="spellEnd"/>
            <w:r w:rsidRPr="00CB1B9B">
              <w:rPr>
                <w:rFonts w:ascii="Times New Roman" w:eastAsia="Times New Roman" w:hAnsi="Times New Roman" w:cs="Times New Roman"/>
                <w:color w:val="000000"/>
                <w:sz w:val="18"/>
                <w:szCs w:val="18"/>
                <w:lang w:eastAsia="ru-RU"/>
              </w:rPr>
              <w:t>/Гкал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3198,08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2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proofErr w:type="spellStart"/>
            <w:r w:rsidRPr="00CB1B9B">
              <w:rPr>
                <w:rFonts w:ascii="Times New Roman" w:eastAsia="Times New Roman" w:hAnsi="Times New Roman" w:cs="Times New Roman"/>
                <w:color w:val="000000"/>
                <w:sz w:val="18"/>
                <w:szCs w:val="18"/>
                <w:lang w:eastAsia="ru-RU"/>
              </w:rPr>
              <w:t>Руб</w:t>
            </w:r>
            <w:proofErr w:type="spellEnd"/>
            <w:r w:rsidRPr="00CB1B9B">
              <w:rPr>
                <w:rFonts w:ascii="Times New Roman" w:eastAsia="Times New Roman" w:hAnsi="Times New Roman" w:cs="Times New Roman"/>
                <w:color w:val="000000"/>
                <w:sz w:val="18"/>
                <w:szCs w:val="18"/>
                <w:lang w:eastAsia="ru-RU"/>
              </w:rPr>
              <w:t>/Гкал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4828,62</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874FD2">
          <w:pgSz w:w="16838" w:h="11906" w:orient="landscape"/>
          <w:pgMar w:top="1276" w:right="1134" w:bottom="851" w:left="1134" w:header="708" w:footer="708" w:gutter="0"/>
          <w:cols w:space="708"/>
          <w:docGrid w:linePitch="360"/>
        </w:sectPr>
      </w:pPr>
    </w:p>
    <w:p w:rsidR="00CB1B9B" w:rsidRPr="00CB1B9B" w:rsidRDefault="00CB1B9B"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53" w:name="_Toc53927745"/>
      <w:bookmarkStart w:id="854" w:name="_Toc176422558"/>
      <w:bookmarkStart w:id="855" w:name="_Toc176599627"/>
      <w:r w:rsidRPr="00CB1B9B">
        <w:rPr>
          <w:rFonts w:ascii="Times New Roman" w:eastAsia="Times New Roman" w:hAnsi="Times New Roman" w:cs="Times New Roman"/>
          <w:b/>
          <w:bCs/>
          <w:szCs w:val="24"/>
          <w:lang w:eastAsia="ru-RU"/>
        </w:rPr>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853"/>
      <w:bookmarkEnd w:id="854"/>
      <w:bookmarkEnd w:id="855"/>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CB1B9B" w:rsidP="00CB1B9B">
      <w:pPr>
        <w:spacing w:after="0" w:line="240" w:lineRule="auto"/>
        <w:ind w:firstLine="709"/>
        <w:contextualSpacing/>
        <w:jc w:val="left"/>
        <w:rPr>
          <w:rFonts w:ascii="Times New Roman" w:eastAsia="Calibri" w:hAnsi="Times New Roman" w:cs="Times New Roman"/>
        </w:rPr>
      </w:pPr>
      <w:r w:rsidRPr="00CB1B9B">
        <w:rPr>
          <w:rFonts w:ascii="Times New Roman" w:eastAsia="Calibri" w:hAnsi="Times New Roman" w:cs="Times New Roman"/>
        </w:rPr>
        <w:t>Д</w:t>
      </w:r>
      <w:r w:rsidRPr="00CB1B9B">
        <w:rPr>
          <w:rFonts w:ascii="Times New Roman" w:eastAsia="Calibri" w:hAnsi="Times New Roman" w:cs="Times New Roman"/>
          <w:spacing w:val="-2"/>
        </w:rPr>
        <w:t>а</w:t>
      </w:r>
      <w:r w:rsidRPr="00CB1B9B">
        <w:rPr>
          <w:rFonts w:ascii="Times New Roman" w:eastAsia="Calibri" w:hAnsi="Times New Roman" w:cs="Times New Roman"/>
        </w:rPr>
        <w:t>нн</w:t>
      </w:r>
      <w:r w:rsidRPr="00CB1B9B">
        <w:rPr>
          <w:rFonts w:ascii="Times New Roman" w:eastAsia="Calibri" w:hAnsi="Times New Roman" w:cs="Times New Roman"/>
          <w:spacing w:val="-1"/>
        </w:rPr>
        <w:t>а</w:t>
      </w:r>
      <w:r w:rsidRPr="00CB1B9B">
        <w:rPr>
          <w:rFonts w:ascii="Times New Roman" w:eastAsia="Calibri" w:hAnsi="Times New Roman" w:cs="Times New Roman"/>
        </w:rPr>
        <w:t>я</w:t>
      </w:r>
      <w:r w:rsidRPr="00CB1B9B">
        <w:rPr>
          <w:rFonts w:ascii="Times New Roman" w:eastAsia="Calibri" w:hAnsi="Times New Roman" w:cs="Times New Roman"/>
          <w:spacing w:val="16"/>
        </w:rPr>
        <w:t xml:space="preserve"> </w:t>
      </w:r>
      <w:r w:rsidRPr="00CB1B9B">
        <w:rPr>
          <w:rFonts w:ascii="Times New Roman" w:eastAsia="Calibri" w:hAnsi="Times New Roman" w:cs="Times New Roman"/>
        </w:rPr>
        <w:t>гл</w:t>
      </w:r>
      <w:r w:rsidRPr="00CB1B9B">
        <w:rPr>
          <w:rFonts w:ascii="Times New Roman" w:eastAsia="Calibri" w:hAnsi="Times New Roman" w:cs="Times New Roman"/>
          <w:spacing w:val="-1"/>
        </w:rPr>
        <w:t>а</w:t>
      </w:r>
      <w:r w:rsidRPr="00CB1B9B">
        <w:rPr>
          <w:rFonts w:ascii="Times New Roman" w:eastAsia="Calibri" w:hAnsi="Times New Roman" w:cs="Times New Roman"/>
        </w:rPr>
        <w:t>ва</w:t>
      </w:r>
      <w:r w:rsidRPr="00CB1B9B">
        <w:rPr>
          <w:rFonts w:ascii="Times New Roman" w:eastAsia="Calibri" w:hAnsi="Times New Roman" w:cs="Times New Roman"/>
          <w:spacing w:val="15"/>
        </w:rPr>
        <w:t xml:space="preserve"> </w:t>
      </w:r>
      <w:r w:rsidRPr="00CB1B9B">
        <w:rPr>
          <w:rFonts w:ascii="Times New Roman" w:eastAsia="Calibri" w:hAnsi="Times New Roman" w:cs="Times New Roman"/>
        </w:rPr>
        <w:t>откорректирована в соответствии с полученными данными.</w:t>
      </w:r>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05" w:anchor="bookmark136" w:history="1">
        <w:bookmarkStart w:id="856" w:name="_Toc32845495"/>
        <w:bookmarkStart w:id="857" w:name="_Toc30085172"/>
        <w:bookmarkStart w:id="858" w:name="_Toc176422559"/>
        <w:bookmarkStart w:id="859" w:name="_Toc176599628"/>
        <w:r w:rsidR="00CB1B9B" w:rsidRPr="00CB1B9B">
          <w:rPr>
            <w:rFonts w:ascii="Times New Roman" w:eastAsia="Times New Roman" w:hAnsi="Times New Roman" w:cs="Times New Roman"/>
            <w:b/>
            <w:bCs/>
            <w:sz w:val="28"/>
            <w:szCs w:val="28"/>
            <w:lang w:eastAsia="ru-RU"/>
          </w:rPr>
          <w:t>ГЛАВА 15. РЕЕСТР ЕДИНЫХ ТЕПЛОСНАБЖАЮЩИХ ОРГАНИЗАЦИЙ</w:t>
        </w:r>
        <w:bookmarkEnd w:id="856"/>
        <w:bookmarkEnd w:id="857"/>
        <w:bookmarkEnd w:id="858"/>
        <w:bookmarkEnd w:id="859"/>
      </w:hyperlink>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6" w:anchor="bookmark137" w:history="1">
        <w:bookmarkStart w:id="860" w:name="_Toc30085173"/>
        <w:bookmarkStart w:id="861" w:name="_Toc32845496"/>
        <w:bookmarkStart w:id="862" w:name="_Toc176422560"/>
        <w:bookmarkStart w:id="863" w:name="_Toc176599629"/>
        <w:r w:rsidR="00CB1B9B" w:rsidRPr="00CB1B9B">
          <w:rPr>
            <w:rFonts w:ascii="Times New Roman" w:eastAsia="Times New Roman" w:hAnsi="Times New Roman" w:cs="Times New Roman"/>
            <w:b/>
            <w:bCs/>
            <w:szCs w:val="24"/>
            <w:lang w:eastAsia="ru-RU"/>
          </w:rPr>
          <w:t>Часть 1. РЕЕСТР СИСТЕМ ТЕПЛОСНАБЖЕНИЯ, СОДЕРЖАЩИЙ ПЕРЕЧЕНЬ</w:t>
        </w:r>
      </w:hyperlink>
      <w:r w:rsidR="00CB1B9B" w:rsidRPr="00CB1B9B">
        <w:rPr>
          <w:rFonts w:ascii="Times New Roman" w:eastAsia="Times New Roman" w:hAnsi="Times New Roman" w:cs="Times New Roman"/>
          <w:b/>
          <w:bCs/>
          <w:szCs w:val="24"/>
          <w:lang w:eastAsia="ru-RU"/>
        </w:rPr>
        <w:t xml:space="preserve"> </w:t>
      </w:r>
      <w:hyperlink r:id="rId307" w:anchor="bookmark137" w:history="1">
        <w:r w:rsidR="00CB1B9B" w:rsidRPr="00CB1B9B">
          <w:rPr>
            <w:rFonts w:ascii="Times New Roman" w:eastAsia="Times New Roman" w:hAnsi="Times New Roman" w:cs="Times New Roman"/>
            <w:b/>
            <w:bCs/>
            <w:szCs w:val="24"/>
            <w:lang w:eastAsia="ru-RU"/>
          </w:rPr>
          <w:t>ТЕПЛОСНАБЖАЮЩИХ ОРГАНИЗАЦИЙ, ДЕЙСТВУЮЩИХ В КАЖДОЙ СИСТЕМЕ</w:t>
        </w:r>
      </w:hyperlink>
      <w:r w:rsidR="00CB1B9B" w:rsidRPr="00CB1B9B">
        <w:rPr>
          <w:rFonts w:ascii="Times New Roman" w:eastAsia="Times New Roman" w:hAnsi="Times New Roman" w:cs="Times New Roman"/>
          <w:b/>
          <w:bCs/>
          <w:szCs w:val="24"/>
          <w:lang w:eastAsia="ru-RU"/>
        </w:rPr>
        <w:t xml:space="preserve"> </w:t>
      </w:r>
      <w:hyperlink r:id="rId308" w:anchor="bookmark137" w:history="1">
        <w:r w:rsidR="00CB1B9B" w:rsidRPr="00CB1B9B">
          <w:rPr>
            <w:rFonts w:ascii="Times New Roman" w:eastAsia="Times New Roman" w:hAnsi="Times New Roman" w:cs="Times New Roman"/>
            <w:b/>
            <w:bCs/>
            <w:szCs w:val="24"/>
            <w:lang w:eastAsia="ru-RU"/>
          </w:rPr>
          <w:t>ТЕПЛОСНАБЖЕНИЯ, РАСПОЛОЖЕННЫХ В ГРАНИЦАХ ПОСЕЛЕНИЯ, ГОРОДСКОГО</w:t>
        </w:r>
      </w:hyperlink>
      <w:r w:rsidR="00CB1B9B" w:rsidRPr="00CB1B9B">
        <w:rPr>
          <w:rFonts w:ascii="Times New Roman" w:eastAsia="Times New Roman" w:hAnsi="Times New Roman" w:cs="Times New Roman"/>
          <w:b/>
          <w:bCs/>
          <w:szCs w:val="24"/>
          <w:lang w:eastAsia="ru-RU"/>
        </w:rPr>
        <w:t xml:space="preserve"> </w:t>
      </w:r>
      <w:hyperlink r:id="rId309" w:anchor="bookmark137" w:history="1">
        <w:r w:rsidR="00CB1B9B" w:rsidRPr="00CB1B9B">
          <w:rPr>
            <w:rFonts w:ascii="Times New Roman" w:eastAsia="Times New Roman" w:hAnsi="Times New Roman" w:cs="Times New Roman"/>
            <w:b/>
            <w:bCs/>
            <w:szCs w:val="24"/>
            <w:lang w:eastAsia="ru-RU"/>
          </w:rPr>
          <w:t>ОКРУГА, ГОРОДА ФЕДЕРАЛЬНОГО ЗНАЧЕНИЯ</w:t>
        </w:r>
        <w:bookmarkEnd w:id="860"/>
        <w:bookmarkEnd w:id="861"/>
        <w:bookmarkEnd w:id="862"/>
        <w:bookmarkEnd w:id="863"/>
      </w:hyperlink>
    </w:p>
    <w:p w:rsidR="00CB1B9B" w:rsidRPr="00CB1B9B" w:rsidRDefault="00CB1B9B" w:rsidP="00CB1B9B">
      <w:pPr>
        <w:spacing w:after="0" w:line="250" w:lineRule="exact"/>
        <w:ind w:left="116" w:right="106" w:firstLine="710"/>
        <w:rPr>
          <w:rFonts w:ascii="Times New Roman" w:eastAsia="Times New Roman" w:hAnsi="Times New Roman" w:cs="Times New Roman"/>
        </w:rPr>
      </w:pPr>
    </w:p>
    <w:p w:rsidR="00CB1B9B" w:rsidRPr="00CB1B9B" w:rsidRDefault="00CB1B9B" w:rsidP="00CB1B9B">
      <w:pPr>
        <w:spacing w:after="0" w:line="240" w:lineRule="auto"/>
        <w:ind w:firstLine="710"/>
        <w:rPr>
          <w:rFonts w:ascii="Times New Roman" w:eastAsia="Times New Roman" w:hAnsi="Times New Roman" w:cs="Times New Roman"/>
        </w:rPr>
      </w:pPr>
      <w:r w:rsidRPr="00CB1B9B">
        <w:rPr>
          <w:rFonts w:ascii="Times New Roman" w:eastAsia="Times New Roman" w:hAnsi="Times New Roman" w:cs="Times New Roman"/>
        </w:rPr>
        <w:t>В</w:t>
      </w:r>
      <w:r w:rsidRPr="00CB1B9B">
        <w:rPr>
          <w:rFonts w:ascii="Times New Roman" w:eastAsia="Times New Roman" w:hAnsi="Times New Roman" w:cs="Times New Roman"/>
          <w:spacing w:val="8"/>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6"/>
        </w:rPr>
        <w:t>ц</w:t>
      </w:r>
      <w:r w:rsidRPr="00CB1B9B">
        <w:rPr>
          <w:rFonts w:ascii="Times New Roman" w:eastAsia="Times New Roman" w:hAnsi="Times New Roman" w:cs="Times New Roman"/>
        </w:rPr>
        <w:t>е</w:t>
      </w:r>
      <w:r w:rsidRPr="00CB1B9B">
        <w:rPr>
          <w:rFonts w:ascii="Times New Roman" w:eastAsia="Times New Roman" w:hAnsi="Times New Roman" w:cs="Times New Roman"/>
          <w:spacing w:val="19"/>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1"/>
        </w:rPr>
        <w:t>в</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2"/>
        </w:rPr>
        <w:t>е</w:t>
      </w:r>
      <w:r w:rsidRPr="00CB1B9B">
        <w:rPr>
          <w:rFonts w:ascii="Times New Roman" w:eastAsia="Times New Roman" w:hAnsi="Times New Roman" w:cs="Times New Roman"/>
        </w:rPr>
        <w:t>н</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еес</w:t>
      </w:r>
      <w:r w:rsidRPr="00CB1B9B">
        <w:rPr>
          <w:rFonts w:ascii="Times New Roman" w:eastAsia="Times New Roman" w:hAnsi="Times New Roman" w:cs="Times New Roman"/>
        </w:rPr>
        <w:t>тр</w:t>
      </w:r>
      <w:r w:rsidRPr="00CB1B9B">
        <w:rPr>
          <w:rFonts w:ascii="Times New Roman" w:eastAsia="Times New Roman" w:hAnsi="Times New Roman" w:cs="Times New Roman"/>
          <w:spacing w:val="25"/>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rPr>
        <w:t>м</w:t>
      </w:r>
      <w:r w:rsidRPr="00CB1B9B">
        <w:rPr>
          <w:rFonts w:ascii="Times New Roman" w:eastAsia="Times New Roman" w:hAnsi="Times New Roman" w:cs="Times New Roman"/>
          <w:spacing w:val="16"/>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23"/>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й</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3"/>
        </w:rPr>
        <w:t>ч</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w:t>
      </w:r>
      <w:r w:rsidRPr="00CB1B9B">
        <w:rPr>
          <w:rFonts w:ascii="Times New Roman" w:eastAsia="Times New Roman" w:hAnsi="Times New Roman" w:cs="Times New Roman"/>
        </w:rPr>
        <w:t>ь</w:t>
      </w:r>
      <w:r w:rsidRPr="00CB1B9B">
        <w:rPr>
          <w:rFonts w:ascii="Times New Roman" w:eastAsia="Times New Roman" w:hAnsi="Times New Roman" w:cs="Times New Roman"/>
          <w:spacing w:val="1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 xml:space="preserve">х </w:t>
      </w:r>
      <w:r w:rsidRPr="00CB1B9B">
        <w:rPr>
          <w:rFonts w:ascii="Times New Roman" w:eastAsia="Times New Roman" w:hAnsi="Times New Roman" w:cs="Times New Roman"/>
          <w:spacing w:val="4"/>
        </w:rPr>
        <w:t>ор</w:t>
      </w:r>
      <w:r w:rsidRPr="00CB1B9B">
        <w:rPr>
          <w:rFonts w:ascii="Times New Roman" w:eastAsia="Times New Roman" w:hAnsi="Times New Roman" w:cs="Times New Roman"/>
          <w:spacing w:val="-5"/>
        </w:rPr>
        <w:t>г</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1"/>
        </w:rPr>
        <w:t>з</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ций</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й</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тв</w:t>
      </w:r>
      <w:r w:rsidRPr="00CB1B9B">
        <w:rPr>
          <w:rFonts w:ascii="Times New Roman" w:eastAsia="Times New Roman" w:hAnsi="Times New Roman" w:cs="Times New Roman"/>
          <w:spacing w:val="-5"/>
        </w:rPr>
        <w:t>у</w:t>
      </w:r>
      <w:r w:rsidRPr="00CB1B9B">
        <w:rPr>
          <w:rFonts w:ascii="Times New Roman" w:eastAsia="Times New Roman" w:hAnsi="Times New Roman" w:cs="Times New Roman"/>
          <w:spacing w:val="-2"/>
        </w:rPr>
        <w:t>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Pr="00CB1B9B">
        <w:rPr>
          <w:rFonts w:ascii="Times New Roman" w:eastAsia="Times New Roman" w:hAnsi="Times New Roman" w:cs="Times New Roman"/>
          <w:spacing w:val="-2"/>
        </w:rPr>
        <w:t>ка</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й</w:t>
      </w:r>
      <w:r w:rsidRPr="00CB1B9B">
        <w:rPr>
          <w:rFonts w:ascii="Times New Roman" w:eastAsia="Times New Roman" w:hAnsi="Times New Roman" w:cs="Times New Roman"/>
          <w:spacing w:val="40"/>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spacing w:val="3"/>
        </w:rPr>
        <w:t>м</w:t>
      </w:r>
      <w:r w:rsidRPr="00CB1B9B">
        <w:rPr>
          <w:rFonts w:ascii="Times New Roman" w:eastAsia="Times New Roman" w:hAnsi="Times New Roman" w:cs="Times New Roman"/>
        </w:rPr>
        <w:t>е</w:t>
      </w:r>
      <w:r w:rsidRPr="00CB1B9B">
        <w:rPr>
          <w:rFonts w:ascii="Times New Roman" w:eastAsia="Times New Roman" w:hAnsi="Times New Roman" w:cs="Times New Roman"/>
          <w:spacing w:val="4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ас</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нн</w:t>
      </w:r>
      <w:r w:rsidRPr="00CB1B9B">
        <w:rPr>
          <w:rFonts w:ascii="Times New Roman" w:eastAsia="Times New Roman" w:hAnsi="Times New Roman" w:cs="Times New Roman"/>
          <w:spacing w:val="-5"/>
        </w:rPr>
        <w:t>ы</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00FB597B">
        <w:rPr>
          <w:rFonts w:ascii="Times New Roman" w:eastAsia="Times New Roman" w:hAnsi="Times New Roman" w:cs="Times New Roman"/>
        </w:rPr>
        <w:t>Холмском</w:t>
      </w:r>
      <w:r w:rsidRPr="00CB1B9B">
        <w:rPr>
          <w:rFonts w:ascii="Times New Roman" w:eastAsia="Times New Roman" w:hAnsi="Times New Roman" w:cs="Times New Roman"/>
        </w:rPr>
        <w:t xml:space="preserve"> </w:t>
      </w:r>
      <w:r w:rsidR="00FB597B">
        <w:rPr>
          <w:rFonts w:ascii="Times New Roman" w:eastAsia="Times New Roman" w:hAnsi="Times New Roman" w:cs="Times New Roman"/>
        </w:rPr>
        <w:t>муниципальном округе</w:t>
      </w:r>
      <w:r w:rsidRPr="00CB1B9B">
        <w:rPr>
          <w:rFonts w:ascii="Times New Roman" w:eastAsia="Times New Roman" w:hAnsi="Times New Roman" w:cs="Times New Roman"/>
        </w:rPr>
        <w:t>.</w:t>
      </w:r>
    </w:p>
    <w:p w:rsidR="00CB1B9B" w:rsidRPr="00CB1B9B" w:rsidRDefault="00CB1B9B" w:rsidP="00CB1B9B">
      <w:pPr>
        <w:spacing w:before="400" w:after="200" w:line="240" w:lineRule="auto"/>
        <w:ind w:firstLine="0"/>
        <w:jc w:val="left"/>
        <w:rPr>
          <w:rFonts w:ascii="Times New Roman" w:eastAsia="Calibri" w:hAnsi="Times New Roman" w:cs="Times New Roman"/>
        </w:rPr>
      </w:pPr>
      <w:bookmarkStart w:id="864" w:name="OLE_LINK19"/>
      <w:bookmarkStart w:id="865" w:name="OLE_LINK20"/>
      <w:bookmarkStart w:id="866" w:name="OLE_LINK21"/>
      <w:bookmarkEnd w:id="864"/>
      <w:bookmarkEnd w:id="865"/>
      <w:bookmarkEnd w:id="866"/>
      <w:r w:rsidRPr="00CB1B9B">
        <w:rPr>
          <w:rFonts w:ascii="Times New Roman" w:eastAsia="Calibri" w:hAnsi="Times New Roman" w:cs="Times New Roman"/>
          <w:b/>
        </w:rPr>
        <w:t>Таблица 15.1.1 - Реестр систем теплоснабжения</w:t>
      </w:r>
    </w:p>
    <w:tbl>
      <w:tblPr>
        <w:tblStyle w:val="730"/>
        <w:tblW w:w="5000" w:type="pct"/>
        <w:jc w:val="center"/>
        <w:tblLook w:val="04A0" w:firstRow="1" w:lastRow="0" w:firstColumn="1" w:lastColumn="0" w:noHBand="0" w:noVBand="1"/>
      </w:tblPr>
      <w:tblGrid>
        <w:gridCol w:w="1967"/>
        <w:gridCol w:w="2800"/>
        <w:gridCol w:w="2966"/>
        <w:gridCol w:w="2266"/>
      </w:tblGrid>
      <w:tr w:rsidR="00CB1B9B" w:rsidRPr="00CB1B9B" w:rsidTr="00CB1B9B">
        <w:trPr>
          <w:jc w:val="center"/>
        </w:trPr>
        <w:tc>
          <w:tcPr>
            <w:tcW w:w="1967"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280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29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w:t>
            </w:r>
            <w:proofErr w:type="spellStart"/>
            <w:r w:rsidRPr="00CB1B9B">
              <w:rPr>
                <w:rFonts w:ascii="Times New Roman" w:eastAsia="Times New Roman" w:hAnsi="Times New Roman" w:cs="Times New Roman"/>
                <w:sz w:val="22"/>
              </w:rPr>
              <w:t>теплосетевые</w:t>
            </w:r>
            <w:proofErr w:type="spellEnd"/>
            <w:r w:rsidRPr="00CB1B9B">
              <w:rPr>
                <w:rFonts w:ascii="Times New Roman" w:eastAsia="Times New Roman" w:hAnsi="Times New Roman" w:cs="Times New Roman"/>
                <w:sz w:val="22"/>
              </w:rPr>
              <w:t>) организации в границах системы теплоснабжения</w:t>
            </w:r>
          </w:p>
        </w:tc>
        <w:tc>
          <w:tcPr>
            <w:tcW w:w="22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Вид деятельности</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313C48" w:rsidRPr="00CB1B9B" w:rsidTr="00CB1B9B">
        <w:trPr>
          <w:jc w:val="center"/>
        </w:trPr>
        <w:tc>
          <w:tcPr>
            <w:tcW w:w="1967"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800"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Котельная № 8</w:t>
            </w:r>
          </w:p>
        </w:tc>
        <w:tc>
          <w:tcPr>
            <w:tcW w:w="2966"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производство / передача</w:t>
            </w:r>
          </w:p>
        </w:tc>
      </w:tr>
      <w:tr w:rsidR="00313C48" w:rsidRPr="00CB1B9B" w:rsidTr="00CB1B9B">
        <w:trPr>
          <w:jc w:val="center"/>
        </w:trPr>
        <w:tc>
          <w:tcPr>
            <w:tcW w:w="1967"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800"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11</w:t>
            </w:r>
          </w:p>
        </w:tc>
        <w:tc>
          <w:tcPr>
            <w:tcW w:w="29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производство / передача</w:t>
            </w:r>
          </w:p>
        </w:tc>
      </w:tr>
      <w:tr w:rsidR="00313C48" w:rsidRPr="00CB1B9B" w:rsidTr="00CB1B9B">
        <w:trPr>
          <w:jc w:val="center"/>
        </w:trPr>
        <w:tc>
          <w:tcPr>
            <w:tcW w:w="1967"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800"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13</w:t>
            </w:r>
          </w:p>
        </w:tc>
        <w:tc>
          <w:tcPr>
            <w:tcW w:w="29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производство / передача</w:t>
            </w:r>
          </w:p>
        </w:tc>
      </w:tr>
    </w:tbl>
    <w:p w:rsidR="00CB1B9B" w:rsidRDefault="00CB1B9B"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B1B9B" w:rsidRPr="00CB1B9B" w:rsidRDefault="00457584"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0" w:anchor="bookmark138" w:history="1">
        <w:bookmarkStart w:id="867" w:name="_Toc30085174"/>
        <w:bookmarkStart w:id="868" w:name="_Toc32845497"/>
        <w:bookmarkStart w:id="869" w:name="_Toc176422561"/>
        <w:bookmarkStart w:id="870" w:name="_Toc176599630"/>
        <w:r w:rsidR="00CB1B9B" w:rsidRPr="00CB1B9B">
          <w:rPr>
            <w:rFonts w:ascii="Times New Roman" w:eastAsia="Times New Roman" w:hAnsi="Times New Roman" w:cs="Times New Roman"/>
            <w:b/>
            <w:bCs/>
            <w:szCs w:val="24"/>
            <w:lang w:eastAsia="ru-RU"/>
          </w:rPr>
          <w:t>Часть 2. РЕЕСТР ЕДИНЫХ ТЕПЛОСНАБЖАЮЩИХ ОРГАНИЗАЦИЙ, СОДЕРЖАЩИЙ</w:t>
        </w:r>
      </w:hyperlink>
      <w:r w:rsidR="00CB1B9B" w:rsidRPr="00CB1B9B">
        <w:rPr>
          <w:rFonts w:ascii="Times New Roman" w:eastAsia="Times New Roman" w:hAnsi="Times New Roman" w:cs="Times New Roman"/>
          <w:b/>
          <w:bCs/>
          <w:szCs w:val="24"/>
          <w:lang w:eastAsia="ru-RU"/>
        </w:rPr>
        <w:t xml:space="preserve"> </w:t>
      </w:r>
      <w:hyperlink r:id="rId311" w:anchor="bookmark138" w:history="1">
        <w:r w:rsidR="00CB1B9B" w:rsidRPr="00CB1B9B">
          <w:rPr>
            <w:rFonts w:ascii="Times New Roman" w:eastAsia="Times New Roman" w:hAnsi="Times New Roman" w:cs="Times New Roman"/>
            <w:b/>
            <w:bCs/>
            <w:szCs w:val="24"/>
            <w:lang w:eastAsia="ru-RU"/>
          </w:rPr>
          <w:t>ПЕРЕЧЕНЬ СИСТЕМ ТЕПЛОСНАБЖЕНИЯ, ВХОДЯЩИХ В СОСТАВ ЕДИНОЙ</w:t>
        </w:r>
      </w:hyperlink>
      <w:r w:rsidR="00CB1B9B" w:rsidRPr="00CB1B9B">
        <w:rPr>
          <w:rFonts w:ascii="Times New Roman" w:eastAsia="Times New Roman" w:hAnsi="Times New Roman" w:cs="Times New Roman"/>
          <w:b/>
          <w:bCs/>
          <w:szCs w:val="24"/>
          <w:lang w:eastAsia="ru-RU"/>
        </w:rPr>
        <w:t xml:space="preserve"> </w:t>
      </w:r>
      <w:hyperlink r:id="rId312" w:anchor="bookmark138" w:history="1">
        <w:r w:rsidR="00CB1B9B" w:rsidRPr="00CB1B9B">
          <w:rPr>
            <w:rFonts w:ascii="Times New Roman" w:eastAsia="Times New Roman" w:hAnsi="Times New Roman" w:cs="Times New Roman"/>
            <w:b/>
            <w:bCs/>
            <w:szCs w:val="24"/>
            <w:lang w:eastAsia="ru-RU"/>
          </w:rPr>
          <w:t>ТЕПЛОСНАБЖАЮЩЕЙ ОРГАНИЗАЦИИ</w:t>
        </w:r>
        <w:bookmarkEnd w:id="867"/>
        <w:bookmarkEnd w:id="868"/>
        <w:bookmarkEnd w:id="869"/>
        <w:bookmarkEnd w:id="870"/>
      </w:hyperlink>
    </w:p>
    <w:p w:rsidR="00CB1B9B" w:rsidRPr="00CB1B9B" w:rsidRDefault="00CB1B9B" w:rsidP="00CB1B9B">
      <w:pPr>
        <w:spacing w:after="0" w:line="240" w:lineRule="auto"/>
        <w:ind w:firstLine="0"/>
        <w:jc w:val="center"/>
        <w:rPr>
          <w:rFonts w:ascii="Times New Roman" w:eastAsia="Calibri" w:hAnsi="Times New Roman" w:cs="Times New Roman"/>
        </w:rPr>
      </w:pPr>
    </w:p>
    <w:p w:rsidR="00CB1B9B" w:rsidRPr="00CB1B9B" w:rsidRDefault="00CB1B9B" w:rsidP="00CB1B9B">
      <w:pPr>
        <w:widowControl w:val="0"/>
        <w:tabs>
          <w:tab w:val="left" w:leader="dot" w:pos="9637"/>
        </w:tabs>
        <w:kinsoku w:val="0"/>
        <w:overflowPunct w:val="0"/>
        <w:autoSpaceDE w:val="0"/>
        <w:autoSpaceDN w:val="0"/>
        <w:adjustRightInd w:val="0"/>
        <w:spacing w:before="104" w:after="0" w:line="264" w:lineRule="auto"/>
        <w:ind w:right="204" w:firstLine="709"/>
        <w:rPr>
          <w:rFonts w:ascii="Times New Roman" w:eastAsia="Calibri" w:hAnsi="Times New Roman" w:cs="Times New Roman"/>
        </w:rPr>
      </w:pPr>
      <w:bookmarkStart w:id="871" w:name="_Hlk152921853"/>
      <w:r w:rsidRPr="00CB1B9B">
        <w:rPr>
          <w:rFonts w:ascii="Times New Roman" w:eastAsia="Times New Roman" w:hAnsi="Times New Roman" w:cs="Times New Roman"/>
          <w:spacing w:val="-1"/>
          <w:szCs w:val="24"/>
          <w:lang w:eastAsia="ru-RU"/>
        </w:rPr>
        <w:t>Р</w:t>
      </w:r>
      <w:r w:rsidRPr="00CB1B9B">
        <w:rPr>
          <w:rFonts w:ascii="Times New Roman" w:eastAsia="Calibri" w:hAnsi="Times New Roman" w:cs="Times New Roman"/>
        </w:rPr>
        <w:t>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bookmarkEnd w:id="871"/>
      <w:r w:rsidRPr="00CB1B9B">
        <w:rPr>
          <w:rFonts w:ascii="Times New Roman" w:eastAsia="Calibri" w:hAnsi="Times New Roman" w:cs="Times New Roman"/>
        </w:rPr>
        <w:t>.</w:t>
      </w:r>
    </w:p>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15.2.1 - Утвержденные единые теплоснабжающие организации в системах теплоснабжения</w:t>
      </w:r>
    </w:p>
    <w:tbl>
      <w:tblPr>
        <w:tblStyle w:val="74"/>
        <w:tblW w:w="5000" w:type="pct"/>
        <w:jc w:val="center"/>
        <w:tblLook w:val="04A0" w:firstRow="1" w:lastRow="0" w:firstColumn="1" w:lastColumn="0" w:noHBand="0" w:noVBand="1"/>
      </w:tblPr>
      <w:tblGrid>
        <w:gridCol w:w="1824"/>
        <w:gridCol w:w="2238"/>
        <w:gridCol w:w="2527"/>
        <w:gridCol w:w="2483"/>
        <w:gridCol w:w="1905"/>
        <w:gridCol w:w="2095"/>
        <w:gridCol w:w="1718"/>
      </w:tblGrid>
      <w:tr w:rsidR="00CB1B9B" w:rsidRPr="00CB1B9B" w:rsidTr="00313C48">
        <w:trPr>
          <w:jc w:val="center"/>
        </w:trPr>
        <w:tc>
          <w:tcPr>
            <w:tcW w:w="1824"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223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2527"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w:t>
            </w:r>
            <w:proofErr w:type="spellStart"/>
            <w:r w:rsidRPr="00CB1B9B">
              <w:rPr>
                <w:rFonts w:ascii="Times New Roman" w:eastAsia="Times New Roman" w:hAnsi="Times New Roman" w:cs="Times New Roman"/>
                <w:sz w:val="22"/>
              </w:rPr>
              <w:t>теплосетевые</w:t>
            </w:r>
            <w:proofErr w:type="spellEnd"/>
            <w:r w:rsidRPr="00CB1B9B">
              <w:rPr>
                <w:rFonts w:ascii="Times New Roman" w:eastAsia="Times New Roman" w:hAnsi="Times New Roman" w:cs="Times New Roman"/>
                <w:sz w:val="22"/>
              </w:rPr>
              <w:t>) организации в границах системы теплоснабжения</w:t>
            </w:r>
          </w:p>
        </w:tc>
        <w:tc>
          <w:tcPr>
            <w:tcW w:w="2483"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Объекты систем теплоснабжения в обслуживании теплоснабжающей (</w:t>
            </w:r>
            <w:proofErr w:type="spellStart"/>
            <w:r w:rsidRPr="00CB1B9B">
              <w:rPr>
                <w:rFonts w:ascii="Times New Roman" w:eastAsia="Times New Roman" w:hAnsi="Times New Roman" w:cs="Times New Roman"/>
                <w:sz w:val="22"/>
              </w:rPr>
              <w:t>теплосетевой</w:t>
            </w:r>
            <w:proofErr w:type="spellEnd"/>
            <w:r w:rsidRPr="00CB1B9B">
              <w:rPr>
                <w:rFonts w:ascii="Times New Roman" w:eastAsia="Times New Roman" w:hAnsi="Times New Roman" w:cs="Times New Roman"/>
                <w:sz w:val="22"/>
              </w:rPr>
              <w:t>) организации</w:t>
            </w:r>
          </w:p>
        </w:tc>
        <w:tc>
          <w:tcPr>
            <w:tcW w:w="190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зоны деятельности</w:t>
            </w:r>
          </w:p>
        </w:tc>
        <w:tc>
          <w:tcPr>
            <w:tcW w:w="209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Утвержденная ЕТО</w:t>
            </w:r>
          </w:p>
        </w:tc>
        <w:tc>
          <w:tcPr>
            <w:tcW w:w="171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Основание для присвоения статуса ЕТО</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313C48">
        <w:trPr>
          <w:jc w:val="center"/>
        </w:trPr>
        <w:tc>
          <w:tcPr>
            <w:tcW w:w="1824"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22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252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313C48" w:rsidRPr="00CB1B9B" w:rsidTr="00313C48">
        <w:trPr>
          <w:jc w:val="center"/>
        </w:trPr>
        <w:tc>
          <w:tcPr>
            <w:tcW w:w="1824"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23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Котельная № 8</w:t>
            </w:r>
          </w:p>
        </w:tc>
        <w:tc>
          <w:tcPr>
            <w:tcW w:w="2527"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2"/>
              </w:rPr>
              <w:t>По критериям</w:t>
            </w:r>
          </w:p>
        </w:tc>
      </w:tr>
      <w:tr w:rsidR="00313C48" w:rsidRPr="00CB1B9B" w:rsidTr="00313C48">
        <w:trPr>
          <w:jc w:val="center"/>
        </w:trPr>
        <w:tc>
          <w:tcPr>
            <w:tcW w:w="1824"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23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11</w:t>
            </w:r>
          </w:p>
        </w:tc>
        <w:tc>
          <w:tcPr>
            <w:tcW w:w="2527"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По критериям</w:t>
            </w:r>
          </w:p>
        </w:tc>
      </w:tr>
      <w:tr w:rsidR="00313C48" w:rsidRPr="00CB1B9B" w:rsidTr="00313C48">
        <w:trPr>
          <w:jc w:val="center"/>
        </w:trPr>
        <w:tc>
          <w:tcPr>
            <w:tcW w:w="1824"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23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Котельная № 13</w:t>
            </w:r>
          </w:p>
        </w:tc>
        <w:tc>
          <w:tcPr>
            <w:tcW w:w="2527"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2483"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источник, тепловые сети, абоненты</w:t>
            </w:r>
          </w:p>
        </w:tc>
        <w:tc>
          <w:tcPr>
            <w:tcW w:w="190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1</w:t>
            </w:r>
          </w:p>
        </w:tc>
        <w:tc>
          <w:tcPr>
            <w:tcW w:w="2095"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ООО «ТК Новгородская»</w:t>
            </w:r>
          </w:p>
        </w:tc>
        <w:tc>
          <w:tcPr>
            <w:tcW w:w="1718" w:type="dxa"/>
            <w:shd w:val="clear" w:color="auto" w:fill="FFFFFF"/>
            <w:tcMar>
              <w:top w:w="40" w:type="dxa"/>
              <w:left w:w="200" w:type="dxa"/>
              <w:bottom w:w="40" w:type="dxa"/>
              <w:right w:w="200" w:type="dxa"/>
            </w:tcMar>
            <w:vAlign w:val="center"/>
          </w:tcPr>
          <w:p w:rsidR="00313C48" w:rsidRPr="002C40DC" w:rsidRDefault="00313C48" w:rsidP="00596A01">
            <w:pPr>
              <w:spacing w:after="0"/>
              <w:ind w:firstLine="0"/>
              <w:jc w:val="center"/>
              <w:rPr>
                <w:rFonts w:ascii="Times New Roman" w:eastAsia="Calibri" w:hAnsi="Times New Roman" w:cs="Times New Roman"/>
              </w:rPr>
            </w:pPr>
            <w:r w:rsidRPr="002C40DC">
              <w:rPr>
                <w:rFonts w:ascii="Times New Roman" w:eastAsia="Times New Roman" w:hAnsi="Times New Roman" w:cs="Times New Roman"/>
                <w:sz w:val="22"/>
              </w:rPr>
              <w:t>По критериям</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6838" w:h="11906" w:orient="landscape"/>
          <w:pgMar w:top="1276" w:right="1134" w:bottom="851" w:left="1134" w:header="708" w:footer="708" w:gutter="0"/>
          <w:cols w:space="708"/>
          <w:docGrid w:linePitch="360"/>
        </w:sectPr>
      </w:pPr>
    </w:p>
    <w:p w:rsidR="00CB1B9B" w:rsidRPr="00CB1B9B"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3" w:anchor="bookmark139" w:history="1">
        <w:bookmarkStart w:id="872" w:name="_Toc30085175"/>
        <w:bookmarkStart w:id="873" w:name="_Toc32845498"/>
        <w:bookmarkStart w:id="874" w:name="_Toc176422562"/>
        <w:bookmarkStart w:id="875" w:name="_Toc176599631"/>
        <w:r w:rsidR="00CB1B9B" w:rsidRPr="00CB1B9B">
          <w:rPr>
            <w:rFonts w:ascii="Times New Roman" w:eastAsia="Times New Roman" w:hAnsi="Times New Roman" w:cs="Times New Roman"/>
            <w:b/>
            <w:bCs/>
            <w:szCs w:val="24"/>
            <w:lang w:eastAsia="ru-RU"/>
          </w:rPr>
          <w:t xml:space="preserve">Часть 3. </w:t>
        </w:r>
      </w:hyperlink>
      <w:bookmarkEnd w:id="872"/>
      <w:bookmarkEnd w:id="873"/>
      <w:r w:rsidR="00CB1B9B" w:rsidRPr="00CB1B9B">
        <w:rPr>
          <w:rFonts w:ascii="Times New Roman" w:eastAsia="Times New Roman" w:hAnsi="Times New Roman" w:cs="Times New Roman"/>
          <w:b/>
          <w:bCs/>
          <w:szCs w:val="24"/>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74"/>
      <w:bookmarkEnd w:id="875"/>
    </w:p>
    <w:p w:rsidR="00CB1B9B" w:rsidRPr="00CB1B9B" w:rsidRDefault="00CB1B9B" w:rsidP="00CB1B9B">
      <w:pPr>
        <w:spacing w:after="0" w:line="240" w:lineRule="auto"/>
        <w:ind w:left="1" w:firstLine="566"/>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Согласно пункту 7 ПП РФ № 808 от 08.08.2012 г. критериями определения единой теплоснабжающей организации являются: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размер собственного капитала;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способность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Единая теплоснабжающая организация при осуществлении своей деятельности обязана:</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теплоснабжения с любыми обратившимися к ней потребителями тепловой энергии, </w:t>
      </w:r>
      <w:proofErr w:type="spellStart"/>
      <w:r w:rsidRPr="00CB1B9B">
        <w:rPr>
          <w:rFonts w:ascii="Times New Roman" w:eastAsia="Times New Roman" w:hAnsi="Times New Roman" w:cs="Times New Roman"/>
        </w:rPr>
        <w:t>теплопотребляющие</w:t>
      </w:r>
      <w:proofErr w:type="spellEnd"/>
      <w:r w:rsidRPr="00CB1B9B">
        <w:rPr>
          <w:rFonts w:ascii="Times New Roman" w:eastAsia="Times New Roman" w:hAnsi="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lastRenderedPageBreak/>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CB1B9B" w:rsidRPr="00CB1B9B" w:rsidRDefault="00CB1B9B" w:rsidP="00CB1B9B">
      <w:pPr>
        <w:spacing w:after="0" w:line="240" w:lineRule="auto"/>
        <w:ind w:firstLine="709"/>
        <w:rPr>
          <w:rFonts w:ascii="Times New Roman" w:eastAsia="Times New Roman" w:hAnsi="Times New Roman" w:cs="Times New Roman"/>
          <w:color w:val="000000"/>
        </w:rPr>
      </w:pPr>
      <w:r w:rsidRPr="00CB1B9B">
        <w:rPr>
          <w:rFonts w:ascii="Times New Roman" w:eastAsia="Times New Roman" w:hAnsi="Times New Roman" w:cs="Times New Roman"/>
          <w:color w:val="000000"/>
        </w:rPr>
        <w:t>Сравнение теплоснабжающих организаций по описанным критериям представлено в таблице ниже.</w:t>
      </w:r>
    </w:p>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15.3.1 - Сравнительный анализ критериев определения ЕТО в системах теплоснабжения</w:t>
      </w:r>
    </w:p>
    <w:tbl>
      <w:tblPr>
        <w:tblStyle w:val="75"/>
        <w:tblW w:w="5000" w:type="pct"/>
        <w:jc w:val="center"/>
        <w:tblLook w:val="04A0" w:firstRow="1" w:lastRow="0" w:firstColumn="1" w:lastColumn="0" w:noHBand="0" w:noVBand="1"/>
      </w:tblPr>
      <w:tblGrid>
        <w:gridCol w:w="959"/>
        <w:gridCol w:w="1319"/>
        <w:gridCol w:w="1220"/>
        <w:gridCol w:w="1468"/>
        <w:gridCol w:w="1445"/>
        <w:gridCol w:w="1445"/>
        <w:gridCol w:w="1338"/>
        <w:gridCol w:w="932"/>
        <w:gridCol w:w="1123"/>
        <w:gridCol w:w="1147"/>
        <w:gridCol w:w="1339"/>
        <w:gridCol w:w="1055"/>
      </w:tblGrid>
      <w:tr w:rsidR="00CB1B9B" w:rsidRPr="00CB1B9B" w:rsidTr="00313C48">
        <w:trPr>
          <w:tblHeader/>
          <w:jc w:val="center"/>
        </w:trPr>
        <w:tc>
          <w:tcPr>
            <w:tcW w:w="959"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системы теплоснабжения</w:t>
            </w:r>
          </w:p>
        </w:tc>
        <w:tc>
          <w:tcPr>
            <w:tcW w:w="1319"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Наименования источников тепловой энергии в системе теплоснабжения</w:t>
            </w:r>
          </w:p>
        </w:tc>
        <w:tc>
          <w:tcPr>
            <w:tcW w:w="122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Располагаемая тепловая мощность источника, Гкал/ч</w:t>
            </w:r>
          </w:p>
        </w:tc>
        <w:tc>
          <w:tcPr>
            <w:tcW w:w="146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Теплоснабжающие (</w:t>
            </w:r>
            <w:proofErr w:type="spellStart"/>
            <w:r w:rsidRPr="00CB1B9B">
              <w:rPr>
                <w:rFonts w:ascii="Times New Roman" w:eastAsia="Times New Roman" w:hAnsi="Times New Roman" w:cs="Times New Roman"/>
                <w:sz w:val="18"/>
                <w:szCs w:val="18"/>
              </w:rPr>
              <w:t>теплосетевые</w:t>
            </w:r>
            <w:proofErr w:type="spellEnd"/>
            <w:r w:rsidRPr="00CB1B9B">
              <w:rPr>
                <w:rFonts w:ascii="Times New Roman" w:eastAsia="Times New Roman" w:hAnsi="Times New Roman" w:cs="Times New Roman"/>
                <w:sz w:val="18"/>
                <w:szCs w:val="18"/>
              </w:rPr>
              <w:t>) организации в границах системы теплоснабжения</w:t>
            </w:r>
          </w:p>
        </w:tc>
        <w:tc>
          <w:tcPr>
            <w:tcW w:w="144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Размер собственного капитала теплоснабжающей (</w:t>
            </w:r>
            <w:proofErr w:type="spellStart"/>
            <w:r w:rsidRPr="00CB1B9B">
              <w:rPr>
                <w:rFonts w:ascii="Times New Roman" w:eastAsia="Times New Roman" w:hAnsi="Times New Roman" w:cs="Times New Roman"/>
                <w:sz w:val="18"/>
                <w:szCs w:val="18"/>
              </w:rPr>
              <w:t>теплосетевой</w:t>
            </w:r>
            <w:proofErr w:type="spellEnd"/>
            <w:r w:rsidRPr="00CB1B9B">
              <w:rPr>
                <w:rFonts w:ascii="Times New Roman" w:eastAsia="Times New Roman" w:hAnsi="Times New Roman" w:cs="Times New Roman"/>
                <w:sz w:val="18"/>
                <w:szCs w:val="18"/>
              </w:rPr>
              <w:t>) организации, тыс. руб.</w:t>
            </w:r>
          </w:p>
        </w:tc>
        <w:tc>
          <w:tcPr>
            <w:tcW w:w="144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Объекты систем теплоснабжения в обслуживании теплоснабжающей (</w:t>
            </w:r>
            <w:proofErr w:type="spellStart"/>
            <w:r w:rsidRPr="00CB1B9B">
              <w:rPr>
                <w:rFonts w:ascii="Times New Roman" w:eastAsia="Times New Roman" w:hAnsi="Times New Roman" w:cs="Times New Roman"/>
                <w:sz w:val="18"/>
                <w:szCs w:val="18"/>
              </w:rPr>
              <w:t>теплосетевой</w:t>
            </w:r>
            <w:proofErr w:type="spellEnd"/>
            <w:r w:rsidRPr="00CB1B9B">
              <w:rPr>
                <w:rFonts w:ascii="Times New Roman" w:eastAsia="Times New Roman" w:hAnsi="Times New Roman" w:cs="Times New Roman"/>
                <w:sz w:val="18"/>
                <w:szCs w:val="18"/>
              </w:rPr>
              <w:t>) организации</w:t>
            </w:r>
          </w:p>
        </w:tc>
        <w:tc>
          <w:tcPr>
            <w:tcW w:w="1338"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Вид имущественного права (источник/ тепловые сети)</w:t>
            </w:r>
          </w:p>
        </w:tc>
        <w:tc>
          <w:tcPr>
            <w:tcW w:w="932"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Емкость тепловых сетей, м3</w:t>
            </w:r>
          </w:p>
        </w:tc>
        <w:tc>
          <w:tcPr>
            <w:tcW w:w="1123"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Информация о подаче заявки на присвоение статуса ЕТО</w:t>
            </w:r>
          </w:p>
        </w:tc>
        <w:tc>
          <w:tcPr>
            <w:tcW w:w="1147"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зоны деятельности</w:t>
            </w:r>
          </w:p>
        </w:tc>
        <w:tc>
          <w:tcPr>
            <w:tcW w:w="1339"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Утвержденная ЕТО</w:t>
            </w:r>
          </w:p>
        </w:tc>
        <w:tc>
          <w:tcPr>
            <w:tcW w:w="1055"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Основание для присвоения статуса ЕТО</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№1</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0,8300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7,9635</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2</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№2</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0,8900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3,8276</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№3</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0,0800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0,5830</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4</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№6</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0,9700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3,1130</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5</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Котельная </w:t>
            </w:r>
            <w:r w:rsidRPr="00CB1B9B">
              <w:rPr>
                <w:rFonts w:ascii="Times New Roman" w:eastAsia="Times New Roman" w:hAnsi="Times New Roman" w:cs="Times New Roman"/>
                <w:sz w:val="18"/>
                <w:szCs w:val="18"/>
              </w:rPr>
              <w:lastRenderedPageBreak/>
              <w:t>№7</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0,4100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источник, </w:t>
            </w:r>
            <w:r w:rsidRPr="00CB1B9B">
              <w:rPr>
                <w:rFonts w:ascii="Times New Roman" w:eastAsia="Times New Roman" w:hAnsi="Times New Roman" w:cs="Times New Roman"/>
                <w:sz w:val="18"/>
                <w:szCs w:val="18"/>
              </w:rPr>
              <w:lastRenderedPageBreak/>
              <w:t>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собственно</w:t>
            </w:r>
            <w:r w:rsidRPr="00CB1B9B">
              <w:rPr>
                <w:rFonts w:ascii="Times New Roman" w:eastAsia="Times New Roman" w:hAnsi="Times New Roman" w:cs="Times New Roman"/>
                <w:sz w:val="18"/>
                <w:szCs w:val="18"/>
              </w:rPr>
              <w:lastRenderedPageBreak/>
              <w:t>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2,8570</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не </w:t>
            </w:r>
            <w:r w:rsidRPr="00CB1B9B">
              <w:rPr>
                <w:rFonts w:ascii="Times New Roman" w:eastAsia="Times New Roman" w:hAnsi="Times New Roman" w:cs="Times New Roman"/>
                <w:sz w:val="18"/>
                <w:szCs w:val="18"/>
              </w:rPr>
              <w:lastRenderedPageBreak/>
              <w:t>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 xml:space="preserve">п. 6-11 </w:t>
            </w:r>
            <w:r w:rsidRPr="00CB1B9B">
              <w:rPr>
                <w:rFonts w:ascii="Times New Roman" w:eastAsia="Times New Roman" w:hAnsi="Times New Roman" w:cs="Times New Roman"/>
                <w:sz w:val="18"/>
                <w:szCs w:val="18"/>
              </w:rPr>
              <w:lastRenderedPageBreak/>
              <w:t>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6</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10</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0,2800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0,4938</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313C48">
        <w:trPr>
          <w:jc w:val="center"/>
        </w:trPr>
        <w:tc>
          <w:tcPr>
            <w:tcW w:w="959"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w:t>
            </w:r>
          </w:p>
        </w:tc>
        <w:tc>
          <w:tcPr>
            <w:tcW w:w="131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12</w:t>
            </w:r>
          </w:p>
        </w:tc>
        <w:tc>
          <w:tcPr>
            <w:tcW w:w="122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0,4500</w:t>
            </w:r>
          </w:p>
        </w:tc>
        <w:tc>
          <w:tcPr>
            <w:tcW w:w="146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144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932"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0,0447</w:t>
            </w:r>
          </w:p>
        </w:tc>
        <w:tc>
          <w:tcPr>
            <w:tcW w:w="1123"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1147"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1339"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1055"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313C48" w:rsidRPr="00CB1B9B" w:rsidTr="00313C48">
        <w:trPr>
          <w:jc w:val="center"/>
        </w:trPr>
        <w:tc>
          <w:tcPr>
            <w:tcW w:w="959"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19"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Котельная № 8</w:t>
            </w:r>
          </w:p>
        </w:tc>
        <w:tc>
          <w:tcPr>
            <w:tcW w:w="1220"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0,3800</w:t>
            </w:r>
          </w:p>
        </w:tc>
        <w:tc>
          <w:tcPr>
            <w:tcW w:w="146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ООО «ТК Новгородская»</w:t>
            </w:r>
          </w:p>
        </w:tc>
        <w:tc>
          <w:tcPr>
            <w:tcW w:w="144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0,0000</w:t>
            </w:r>
          </w:p>
        </w:tc>
        <w:tc>
          <w:tcPr>
            <w:tcW w:w="144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w:t>
            </w:r>
          </w:p>
        </w:tc>
        <w:tc>
          <w:tcPr>
            <w:tcW w:w="932"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0,5804</w:t>
            </w:r>
          </w:p>
        </w:tc>
        <w:tc>
          <w:tcPr>
            <w:tcW w:w="1123"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не подавалась</w:t>
            </w:r>
          </w:p>
        </w:tc>
        <w:tc>
          <w:tcPr>
            <w:tcW w:w="1147"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1</w:t>
            </w:r>
          </w:p>
        </w:tc>
        <w:tc>
          <w:tcPr>
            <w:tcW w:w="1339"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ООО «ТК Новгородская»</w:t>
            </w:r>
          </w:p>
        </w:tc>
        <w:tc>
          <w:tcPr>
            <w:tcW w:w="1055" w:type="dxa"/>
            <w:shd w:val="clear" w:color="auto" w:fill="FFFFFF"/>
            <w:tcMar>
              <w:top w:w="40" w:type="dxa"/>
              <w:left w:w="200" w:type="dxa"/>
              <w:bottom w:w="40" w:type="dxa"/>
              <w:right w:w="200" w:type="dxa"/>
            </w:tcMar>
            <w:vAlign w:val="center"/>
          </w:tcPr>
          <w:p w:rsidR="00313C48" w:rsidRPr="00E24467" w:rsidRDefault="00313C48" w:rsidP="00596A01">
            <w:pPr>
              <w:spacing w:after="0"/>
              <w:ind w:firstLine="0"/>
              <w:jc w:val="center"/>
              <w:rPr>
                <w:rFonts w:ascii="Times New Roman" w:eastAsia="Calibri" w:hAnsi="Times New Roman" w:cs="Times New Roman"/>
              </w:rPr>
            </w:pPr>
            <w:r w:rsidRPr="00E24467">
              <w:rPr>
                <w:rFonts w:ascii="Times New Roman" w:eastAsia="Times New Roman" w:hAnsi="Times New Roman" w:cs="Times New Roman"/>
                <w:sz w:val="20"/>
                <w:szCs w:val="20"/>
              </w:rPr>
              <w:t>п. 6-11 ПП РФ от 08.08.2012 N 808</w:t>
            </w:r>
          </w:p>
        </w:tc>
      </w:tr>
      <w:tr w:rsidR="00313C48" w:rsidRPr="00CB1B9B" w:rsidTr="00313C48">
        <w:trPr>
          <w:jc w:val="center"/>
        </w:trPr>
        <w:tc>
          <w:tcPr>
            <w:tcW w:w="959"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31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Котельная № 11</w:t>
            </w:r>
          </w:p>
        </w:tc>
        <w:tc>
          <w:tcPr>
            <w:tcW w:w="1220"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0,0800</w:t>
            </w:r>
          </w:p>
        </w:tc>
        <w:tc>
          <w:tcPr>
            <w:tcW w:w="146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0,0000</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собственность / собственность</w:t>
            </w:r>
          </w:p>
        </w:tc>
        <w:tc>
          <w:tcPr>
            <w:tcW w:w="932"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0,1723</w:t>
            </w:r>
          </w:p>
        </w:tc>
        <w:tc>
          <w:tcPr>
            <w:tcW w:w="112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не подавалась</w:t>
            </w:r>
          </w:p>
        </w:tc>
        <w:tc>
          <w:tcPr>
            <w:tcW w:w="1147"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1</w:t>
            </w:r>
          </w:p>
        </w:tc>
        <w:tc>
          <w:tcPr>
            <w:tcW w:w="133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05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 xml:space="preserve">п. 6-11 ПП РФ от 08.08.2012 N </w:t>
            </w:r>
            <w:r w:rsidRPr="009E4C7F">
              <w:rPr>
                <w:rFonts w:ascii="Times New Roman" w:eastAsia="Times New Roman" w:hAnsi="Times New Roman" w:cs="Times New Roman"/>
                <w:sz w:val="20"/>
                <w:szCs w:val="20"/>
              </w:rPr>
              <w:lastRenderedPageBreak/>
              <w:t>808</w:t>
            </w:r>
          </w:p>
        </w:tc>
      </w:tr>
      <w:tr w:rsidR="00313C48" w:rsidRPr="00CB1B9B" w:rsidTr="00313C48">
        <w:trPr>
          <w:jc w:val="center"/>
        </w:trPr>
        <w:tc>
          <w:tcPr>
            <w:tcW w:w="959" w:type="dxa"/>
            <w:shd w:val="clear" w:color="auto" w:fill="FFFFFF"/>
            <w:tcMar>
              <w:top w:w="40" w:type="dxa"/>
              <w:left w:w="20" w:type="dxa"/>
              <w:bottom w:w="40" w:type="dxa"/>
              <w:right w:w="20" w:type="dxa"/>
            </w:tcMar>
            <w:vAlign w:val="center"/>
          </w:tcPr>
          <w:p w:rsidR="00313C48" w:rsidRPr="00CB1B9B" w:rsidRDefault="00313C48" w:rsidP="00CB1B9B">
            <w:pPr>
              <w:spacing w:after="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10</w:t>
            </w:r>
          </w:p>
        </w:tc>
        <w:tc>
          <w:tcPr>
            <w:tcW w:w="131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Котельная № 13</w:t>
            </w:r>
          </w:p>
        </w:tc>
        <w:tc>
          <w:tcPr>
            <w:tcW w:w="1220"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0,1400</w:t>
            </w:r>
          </w:p>
        </w:tc>
        <w:tc>
          <w:tcPr>
            <w:tcW w:w="146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0,0000</w:t>
            </w:r>
          </w:p>
        </w:tc>
        <w:tc>
          <w:tcPr>
            <w:tcW w:w="144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источник, тепловые сети, абоненты</w:t>
            </w:r>
          </w:p>
        </w:tc>
        <w:tc>
          <w:tcPr>
            <w:tcW w:w="133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собственность / собственность</w:t>
            </w:r>
          </w:p>
        </w:tc>
        <w:tc>
          <w:tcPr>
            <w:tcW w:w="932"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0,0000</w:t>
            </w:r>
          </w:p>
        </w:tc>
        <w:tc>
          <w:tcPr>
            <w:tcW w:w="112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не подавалась</w:t>
            </w:r>
          </w:p>
        </w:tc>
        <w:tc>
          <w:tcPr>
            <w:tcW w:w="1147"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1</w:t>
            </w:r>
          </w:p>
        </w:tc>
        <w:tc>
          <w:tcPr>
            <w:tcW w:w="133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ООО «ТК Новгородская»</w:t>
            </w:r>
          </w:p>
        </w:tc>
        <w:tc>
          <w:tcPr>
            <w:tcW w:w="105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0"/>
                <w:szCs w:val="20"/>
              </w:rPr>
              <w:t>п. 6-11 ПП РФ от 08.08.2012 N 808</w:t>
            </w:r>
          </w:p>
        </w:tc>
      </w:tr>
    </w:tbl>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6838" w:h="11906" w:orient="landscape"/>
          <w:pgMar w:top="1276" w:right="1134" w:bottom="851" w:left="1134" w:header="708" w:footer="708" w:gutter="0"/>
          <w:cols w:space="708"/>
          <w:docGrid w:linePitch="360"/>
        </w:sectPr>
      </w:pPr>
    </w:p>
    <w:p w:rsidR="00CB1B9B" w:rsidRPr="00CB1B9B"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4" w:anchor="bookmark140" w:history="1">
        <w:bookmarkStart w:id="876" w:name="_Toc30085176"/>
        <w:bookmarkStart w:id="877" w:name="_Toc32845499"/>
        <w:bookmarkStart w:id="878" w:name="_Toc176422563"/>
        <w:bookmarkStart w:id="879" w:name="_Toc176599632"/>
        <w:r w:rsidR="00CB1B9B" w:rsidRPr="00CB1B9B">
          <w:rPr>
            <w:rFonts w:ascii="Times New Roman" w:eastAsia="Times New Roman" w:hAnsi="Times New Roman" w:cs="Times New Roman"/>
            <w:b/>
            <w:bCs/>
            <w:szCs w:val="24"/>
            <w:lang w:eastAsia="ru-RU"/>
          </w:rPr>
          <w:t>Часть 4. ЗАЯВКИ ТЕПЛОСНАБЖАЮЩИХ ОРГАНИЗАЦИЙ, ПОДАННЫЕ В РАМКАХ</w:t>
        </w:r>
      </w:hyperlink>
      <w:r w:rsidR="00CB1B9B" w:rsidRPr="00CB1B9B">
        <w:rPr>
          <w:rFonts w:ascii="Times New Roman" w:eastAsia="Times New Roman" w:hAnsi="Times New Roman" w:cs="Times New Roman"/>
          <w:b/>
          <w:bCs/>
          <w:szCs w:val="24"/>
          <w:lang w:eastAsia="ru-RU"/>
        </w:rPr>
        <w:t xml:space="preserve"> </w:t>
      </w:r>
      <w:hyperlink r:id="rId315" w:anchor="bookmark140" w:history="1">
        <w:r w:rsidR="00CB1B9B" w:rsidRPr="00CB1B9B">
          <w:rPr>
            <w:rFonts w:ascii="Times New Roman" w:eastAsia="Times New Roman" w:hAnsi="Times New Roman" w:cs="Times New Roman"/>
            <w:b/>
            <w:bCs/>
            <w:szCs w:val="24"/>
            <w:lang w:eastAsia="ru-RU"/>
          </w:rPr>
          <w:t>РАЗРАБОТКИ ПРОЕКТА СХЕМЫ ТЕПЛОСНАБЖЕНИЯ (ПРИ ИХ НАЛИЧИИ), НА</w:t>
        </w:r>
      </w:hyperlink>
      <w:r w:rsidR="00CB1B9B" w:rsidRPr="00CB1B9B">
        <w:rPr>
          <w:rFonts w:ascii="Times New Roman" w:eastAsia="Times New Roman" w:hAnsi="Times New Roman" w:cs="Times New Roman"/>
          <w:b/>
          <w:bCs/>
          <w:szCs w:val="24"/>
          <w:lang w:eastAsia="ru-RU"/>
        </w:rPr>
        <w:t xml:space="preserve"> </w:t>
      </w:r>
      <w:hyperlink r:id="rId316" w:anchor="bookmark140" w:history="1">
        <w:r w:rsidR="00CB1B9B" w:rsidRPr="00CB1B9B">
          <w:rPr>
            <w:rFonts w:ascii="Times New Roman" w:eastAsia="Times New Roman" w:hAnsi="Times New Roman" w:cs="Times New Roman"/>
            <w:b/>
            <w:bCs/>
            <w:szCs w:val="24"/>
            <w:lang w:eastAsia="ru-RU"/>
          </w:rPr>
          <w:t>ПРИСВОЕНИЕ СТАТУСА ЕДИНОЙ ТЕПЛОСНАБЖАЮЩЕЙ ОРГАНИЗАЦИИ</w:t>
        </w:r>
        <w:bookmarkEnd w:id="876"/>
        <w:bookmarkEnd w:id="877"/>
        <w:bookmarkEnd w:id="878"/>
        <w:bookmarkEnd w:id="879"/>
      </w:hyperlink>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CB1B9B" w:rsidRPr="00CB1B9B" w:rsidRDefault="00CB1B9B" w:rsidP="00CB1B9B">
      <w:pPr>
        <w:spacing w:after="0" w:line="240" w:lineRule="auto"/>
        <w:ind w:firstLine="0"/>
        <w:rPr>
          <w:rFonts w:ascii="Times New Roman" w:eastAsia="Calibri" w:hAnsi="Times New Roman" w:cs="Times New Roman"/>
          <w:lang w:eastAsia="ru-RU"/>
        </w:rPr>
      </w:pPr>
    </w:p>
    <w:p w:rsidR="00CB1B9B" w:rsidRPr="00CB1B9B"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7" w:anchor="bookmark141" w:history="1">
        <w:bookmarkStart w:id="880" w:name="_Toc30085177"/>
        <w:bookmarkStart w:id="881" w:name="_Toc32845500"/>
        <w:bookmarkStart w:id="882" w:name="_Toc176422564"/>
        <w:bookmarkStart w:id="883" w:name="_Toc176599633"/>
        <w:r w:rsidR="00CB1B9B" w:rsidRPr="00CB1B9B">
          <w:rPr>
            <w:rFonts w:ascii="Times New Roman" w:eastAsia="Times New Roman" w:hAnsi="Times New Roman" w:cs="Times New Roman"/>
            <w:b/>
            <w:bCs/>
            <w:szCs w:val="24"/>
            <w:lang w:eastAsia="ru-RU"/>
          </w:rPr>
          <w:t>Часть 5. ОПИСАНИЕ ГРАНИЦ ЗОН ДЕЯТЕЛЬНОСТИ ЕДИНОЙ ТЕПЛОСНАБЖАЮЩЕЙ</w:t>
        </w:r>
      </w:hyperlink>
      <w:r w:rsidR="00CB1B9B" w:rsidRPr="00CB1B9B">
        <w:rPr>
          <w:rFonts w:ascii="Times New Roman" w:eastAsia="Times New Roman" w:hAnsi="Times New Roman" w:cs="Times New Roman"/>
          <w:b/>
          <w:bCs/>
          <w:szCs w:val="24"/>
          <w:lang w:eastAsia="ru-RU"/>
        </w:rPr>
        <w:t xml:space="preserve"> </w:t>
      </w:r>
      <w:hyperlink r:id="rId318" w:anchor="bookmark141" w:history="1">
        <w:r w:rsidR="00CB1B9B" w:rsidRPr="00CB1B9B">
          <w:rPr>
            <w:rFonts w:ascii="Times New Roman" w:eastAsia="Times New Roman" w:hAnsi="Times New Roman" w:cs="Times New Roman"/>
            <w:b/>
            <w:bCs/>
            <w:szCs w:val="24"/>
            <w:lang w:eastAsia="ru-RU"/>
          </w:rPr>
          <w:t>ОРГАНИЗАЦИИ (ОРГАНИЗАЦИЙ)</w:t>
        </w:r>
        <w:bookmarkEnd w:id="880"/>
        <w:bookmarkEnd w:id="881"/>
        <w:bookmarkEnd w:id="882"/>
        <w:bookmarkEnd w:id="883"/>
      </w:hyperlink>
      <w:r w:rsidR="00CB1B9B" w:rsidRPr="00CB1B9B">
        <w:rPr>
          <w:rFonts w:ascii="Times New Roman" w:eastAsia="Times New Roman" w:hAnsi="Times New Roman" w:cs="Times New Roman"/>
          <w:b/>
          <w:bCs/>
          <w:szCs w:val="24"/>
          <w:lang w:eastAsia="ru-RU"/>
        </w:rPr>
        <w:t xml:space="preserve"> </w:t>
      </w:r>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firstLine="709"/>
        <w:rPr>
          <w:rFonts w:ascii="Times New Roman" w:eastAsia="Times New Roman" w:hAnsi="Times New Roman" w:cs="Times New Roman"/>
        </w:rPr>
      </w:pPr>
      <w:r w:rsidRPr="00CB1B9B">
        <w:rPr>
          <w:rFonts w:ascii="Times New Roman" w:eastAsia="Times New Roman" w:hAnsi="Times New Roman" w:cs="Times New Roman"/>
        </w:rPr>
        <w:t>Границы зоны (зон) деятельности единой теплоснабжающей организации (организаций) определяются границами системы теплоснабжения. З</w:t>
      </w:r>
      <w:r w:rsidRPr="00CB1B9B">
        <w:rPr>
          <w:rFonts w:ascii="Times New Roman" w:eastAsia="Times New Roman" w:hAnsi="Times New Roman" w:cs="Times New Roman"/>
          <w:bCs/>
        </w:rPr>
        <w:t>оной действия системы теплоснабжения</w:t>
      </w:r>
      <w:r w:rsidRPr="00CB1B9B">
        <w:rPr>
          <w:rFonts w:ascii="Times New Roman" w:eastAsia="Times New Roman" w:hAnsi="Times New Roman" w:cs="Times New Roman"/>
        </w:rPr>
        <w:t xml:space="preserve">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Pr="00CB1B9B">
        <w:rPr>
          <w:rFonts w:ascii="Times New Roman" w:eastAsia="Calibri" w:hAnsi="Times New Roman" w:cs="Times New Roman"/>
          <w:bCs/>
          <w:lang w:eastAsia="ru-RU"/>
        </w:rPr>
        <w:t xml:space="preserve">Зоной действия источника тепловой энергии </w:t>
      </w:r>
      <w:r w:rsidRPr="00CB1B9B">
        <w:rPr>
          <w:rFonts w:ascii="Times New Roman" w:eastAsia="Calibri" w:hAnsi="Times New Roman" w:cs="Times New Roman"/>
          <w:lang w:eastAsia="ru-RU"/>
        </w:rPr>
        <w:t>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Описание зоны действия источников тепловой энергии представлено в главе 1, часть 4 обосновывающих материалов.</w:t>
      </w:r>
    </w:p>
    <w:p w:rsidR="00CB1B9B" w:rsidRPr="00CB1B9B" w:rsidRDefault="00CB1B9B" w:rsidP="00CB1B9B">
      <w:pPr>
        <w:spacing w:after="0" w:line="240" w:lineRule="auto"/>
        <w:ind w:left="1" w:firstLine="708"/>
        <w:rPr>
          <w:rFonts w:ascii="Times New Roman" w:eastAsia="Times New Roman" w:hAnsi="Times New Roman" w:cs="Times New Roman"/>
          <w:szCs w:val="24"/>
          <w:lang w:eastAsia="ru-RU"/>
        </w:rPr>
      </w:pPr>
      <w:r w:rsidRPr="00CB1B9B">
        <w:rPr>
          <w:rFonts w:ascii="Times New Roman" w:eastAsia="Times New Roman" w:hAnsi="Times New Roman" w:cs="Times New Roman"/>
          <w:szCs w:val="24"/>
          <w:lang w:eastAsia="ru-RU"/>
        </w:rPr>
        <w:t>Границы зон деятельности единых теплоснабжающих организаций представлены в таблице ниже.</w:t>
      </w: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t>Таблица 15.5.1 - Границы зон деятельности ЕТО</w:t>
      </w:r>
    </w:p>
    <w:tbl>
      <w:tblPr>
        <w:tblStyle w:val="76"/>
        <w:tblW w:w="5000" w:type="pct"/>
        <w:jc w:val="center"/>
        <w:tblLook w:val="04A0" w:firstRow="1" w:lastRow="0" w:firstColumn="1" w:lastColumn="0" w:noHBand="0" w:noVBand="1"/>
      </w:tblPr>
      <w:tblGrid>
        <w:gridCol w:w="2261"/>
        <w:gridCol w:w="2776"/>
        <w:gridCol w:w="2599"/>
        <w:gridCol w:w="2363"/>
      </w:tblGrid>
      <w:tr w:rsidR="00112E6E" w:rsidRPr="00112E6E" w:rsidTr="00112E6E">
        <w:trPr>
          <w:jc w:val="center"/>
        </w:trPr>
        <w:tc>
          <w:tcPr>
            <w:tcW w:w="226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 системы теплоснабжения</w:t>
            </w:r>
          </w:p>
        </w:tc>
        <w:tc>
          <w:tcPr>
            <w:tcW w:w="277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Наименования источников тепловой энергии в системе теплоснабжения</w:t>
            </w:r>
          </w:p>
        </w:tc>
        <w:tc>
          <w:tcPr>
            <w:tcW w:w="2599"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Утвержденная ЕТО</w:t>
            </w:r>
          </w:p>
        </w:tc>
        <w:tc>
          <w:tcPr>
            <w:tcW w:w="236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N зоны деятельности</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6</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10</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313C48" w:rsidRPr="00112E6E" w:rsidTr="00112E6E">
        <w:trPr>
          <w:jc w:val="center"/>
        </w:trPr>
        <w:tc>
          <w:tcPr>
            <w:tcW w:w="2261"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8</w:t>
            </w:r>
          </w:p>
        </w:tc>
        <w:tc>
          <w:tcPr>
            <w:tcW w:w="2776"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Котельная № 8</w:t>
            </w:r>
          </w:p>
        </w:tc>
        <w:tc>
          <w:tcPr>
            <w:tcW w:w="2599"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1</w:t>
            </w:r>
          </w:p>
        </w:tc>
      </w:tr>
      <w:tr w:rsidR="00313C48" w:rsidRPr="00112E6E" w:rsidTr="00112E6E">
        <w:trPr>
          <w:jc w:val="center"/>
        </w:trPr>
        <w:tc>
          <w:tcPr>
            <w:tcW w:w="2261"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9</w:t>
            </w:r>
          </w:p>
        </w:tc>
        <w:tc>
          <w:tcPr>
            <w:tcW w:w="2776"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Котельная № 11</w:t>
            </w:r>
          </w:p>
        </w:tc>
        <w:tc>
          <w:tcPr>
            <w:tcW w:w="259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1</w:t>
            </w:r>
          </w:p>
        </w:tc>
      </w:tr>
      <w:tr w:rsidR="00313C48" w:rsidRPr="00112E6E" w:rsidTr="00112E6E">
        <w:trPr>
          <w:jc w:val="center"/>
        </w:trPr>
        <w:tc>
          <w:tcPr>
            <w:tcW w:w="2261"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r>
              <w:rPr>
                <w:rFonts w:ascii="Times New Roman" w:eastAsia="Times New Roman" w:hAnsi="Times New Roman" w:cs="Times New Roman"/>
                <w:sz w:val="22"/>
              </w:rPr>
              <w:t>10</w:t>
            </w:r>
          </w:p>
        </w:tc>
        <w:tc>
          <w:tcPr>
            <w:tcW w:w="2776"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Котельная № 13</w:t>
            </w:r>
          </w:p>
        </w:tc>
        <w:tc>
          <w:tcPr>
            <w:tcW w:w="2599"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1</w:t>
            </w:r>
          </w:p>
        </w:tc>
      </w:tr>
    </w:tbl>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84" w:name="_Toc176422565"/>
      <w:bookmarkStart w:id="885" w:name="_Toc176599634"/>
      <w:r w:rsidRPr="00112E6E">
        <w:rPr>
          <w:rFonts w:ascii="Times New Roman" w:eastAsia="Times New Roman" w:hAnsi="Times New Roman" w:cs="Times New Roman"/>
          <w:b/>
          <w:bCs/>
          <w:szCs w:val="24"/>
          <w:lang w:eastAsia="ru-RU"/>
        </w:rPr>
        <w:lastRenderedPageBreak/>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84"/>
      <w:bookmarkEnd w:id="885"/>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709"/>
        <w:rPr>
          <w:rFonts w:ascii="Times New Roman" w:eastAsia="Calibri" w:hAnsi="Times New Roman" w:cs="Times New Roman"/>
          <w:szCs w:val="24"/>
          <w:lang w:eastAsia="ru-RU"/>
        </w:rPr>
      </w:pPr>
      <w:r w:rsidRPr="00112E6E">
        <w:rPr>
          <w:rFonts w:ascii="Times New Roman" w:eastAsia="Calibri" w:hAnsi="Times New Roman" w:cs="Times New Roman"/>
          <w:szCs w:val="24"/>
          <w:lang w:eastAsia="ru-RU"/>
        </w:rPr>
        <w:t>За период, предшествующий актуализации схемы теплоснабжения, изменений в границах систем теплоснабжения и утвержденных зон деятельности ЕТО не произошло.</w:t>
      </w:r>
    </w:p>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bookmarkStart w:id="886" w:name="_Hlk112920051"/>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112E6E">
        <w:rPr>
          <w:rFonts w:ascii="Times New Roman" w:eastAsia="Times New Roman" w:hAnsi="Times New Roman" w:cs="Times New Roman"/>
          <w:b/>
          <w:bCs/>
          <w:sz w:val="28"/>
          <w:szCs w:val="28"/>
          <w:lang w:eastAsia="ru-RU"/>
        </w:rPr>
        <w:lastRenderedPageBreak/>
        <w:fldChar w:fldCharType="begin"/>
      </w:r>
      <w:r w:rsidRPr="00112E6E">
        <w:rPr>
          <w:rFonts w:ascii="Times New Roman" w:eastAsia="Times New Roman" w:hAnsi="Times New Roman" w:cs="Times New Roman"/>
          <w:b/>
          <w:bCs/>
          <w:sz w:val="28"/>
          <w:szCs w:val="28"/>
          <w:lang w:eastAsia="ru-RU"/>
        </w:rPr>
        <w:instrText xml:space="preserve"> HYPERLINK "file:///D:\\Source\\Ses\\Docs\\Оглавление%20том%202%20%20О.М..docx" \l "bookmark142" </w:instrText>
      </w:r>
      <w:r w:rsidRPr="00112E6E">
        <w:rPr>
          <w:rFonts w:ascii="Times New Roman" w:eastAsia="Times New Roman" w:hAnsi="Times New Roman" w:cs="Times New Roman"/>
          <w:b/>
          <w:bCs/>
          <w:sz w:val="28"/>
          <w:szCs w:val="28"/>
          <w:lang w:eastAsia="ru-RU"/>
        </w:rPr>
        <w:fldChar w:fldCharType="separate"/>
      </w:r>
      <w:bookmarkStart w:id="887" w:name="_Toc176422566"/>
      <w:bookmarkStart w:id="888" w:name="_Toc112932044"/>
      <w:bookmarkStart w:id="889" w:name="_Toc45625289"/>
      <w:bookmarkStart w:id="890" w:name="_Toc176599635"/>
      <w:r w:rsidRPr="00112E6E">
        <w:rPr>
          <w:rFonts w:ascii="Times New Roman" w:eastAsia="Times New Roman" w:hAnsi="Times New Roman" w:cs="Times New Roman"/>
          <w:b/>
          <w:bCs/>
          <w:sz w:val="28"/>
          <w:szCs w:val="28"/>
          <w:lang w:eastAsia="ru-RU"/>
        </w:rPr>
        <w:t xml:space="preserve">ГЛАВА 16. </w:t>
      </w:r>
      <w:r w:rsidRPr="00112E6E">
        <w:rPr>
          <w:rFonts w:ascii="Times New Roman" w:eastAsia="Times New Roman" w:hAnsi="Times New Roman" w:cs="Times New Roman"/>
          <w:b/>
          <w:bCs/>
          <w:sz w:val="28"/>
          <w:szCs w:val="24"/>
          <w:lang w:eastAsia="ru-RU"/>
        </w:rPr>
        <w:t>РЕЕСТР МЕРОПРИЯТИЙ СХЕМЫ ТЕПЛОСНАБЖЕНИЯ</w:t>
      </w:r>
      <w:bookmarkEnd w:id="887"/>
      <w:bookmarkEnd w:id="888"/>
      <w:bookmarkEnd w:id="889"/>
      <w:bookmarkEnd w:id="890"/>
      <w:r w:rsidRPr="00112E6E">
        <w:rPr>
          <w:rFonts w:ascii="Times New Roman" w:eastAsia="Times New Roman" w:hAnsi="Times New Roman" w:cs="Times New Roman"/>
          <w:b/>
          <w:bCs/>
          <w:sz w:val="28"/>
          <w:szCs w:val="28"/>
          <w:lang w:eastAsia="ru-RU"/>
        </w:rPr>
        <w:t xml:space="preserve"> </w:t>
      </w:r>
      <w:r w:rsidRPr="00112E6E">
        <w:rPr>
          <w:rFonts w:ascii="Times New Roman" w:eastAsia="Times New Roman" w:hAnsi="Times New Roman" w:cs="Times New Roman"/>
          <w:b/>
          <w:bCs/>
          <w:sz w:val="28"/>
          <w:szCs w:val="28"/>
          <w:lang w:eastAsia="ru-RU"/>
        </w:rPr>
        <w:fldChar w:fldCharType="end"/>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19" w:anchor="bookmark143" w:history="1">
        <w:bookmarkStart w:id="891" w:name="_Toc112932045"/>
        <w:bookmarkStart w:id="892" w:name="_Toc176422567"/>
        <w:bookmarkStart w:id="893" w:name="_Toc176599636"/>
        <w:r w:rsidR="00112E6E" w:rsidRPr="00112E6E">
          <w:rPr>
            <w:rFonts w:ascii="Times New Roman" w:eastAsia="Times New Roman" w:hAnsi="Times New Roman" w:cs="Times New Roman"/>
            <w:b/>
            <w:bCs/>
            <w:szCs w:val="24"/>
            <w:lang w:eastAsia="ru-RU"/>
          </w:rPr>
          <w:t xml:space="preserve">Часть 1. </w:t>
        </w:r>
      </w:hyperlink>
      <w:hyperlink r:id="rId320" w:anchor="bookmark143" w:history="1"/>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ИСТОЧНИКОВ ТЕПЛОВОЙ ЭНЕРГИИ</w:t>
      </w:r>
      <w:bookmarkEnd w:id="891"/>
      <w:bookmarkEnd w:id="892"/>
      <w:bookmarkEnd w:id="893"/>
    </w:p>
    <w:p w:rsidR="00112E6E" w:rsidRPr="00112E6E" w:rsidRDefault="00112E6E" w:rsidP="00112E6E">
      <w:pPr>
        <w:spacing w:after="0" w:line="244" w:lineRule="auto"/>
        <w:ind w:right="-1"/>
        <w:rPr>
          <w:rFonts w:ascii="Times New Roman" w:eastAsia="Times New Roman" w:hAnsi="Times New Roman" w:cs="Times New Roman"/>
          <w:spacing w:val="-3"/>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886"/>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77"/>
        <w:tblW w:w="5000" w:type="pct"/>
        <w:jc w:val="center"/>
        <w:tblLook w:val="04A0" w:firstRow="1" w:lastRow="0" w:firstColumn="1" w:lastColumn="0" w:noHBand="0" w:noVBand="1"/>
      </w:tblPr>
      <w:tblGrid>
        <w:gridCol w:w="401"/>
        <w:gridCol w:w="2860"/>
        <w:gridCol w:w="2934"/>
        <w:gridCol w:w="3137"/>
        <w:gridCol w:w="2293"/>
        <w:gridCol w:w="3165"/>
      </w:tblGrid>
      <w:tr w:rsidR="00112E6E" w:rsidRPr="00112E6E" w:rsidTr="00112E6E">
        <w:trPr>
          <w:tblHeader/>
          <w:jc w:val="center"/>
        </w:trPr>
        <w:tc>
          <w:tcPr>
            <w:tcW w:w="40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w:t>
            </w:r>
          </w:p>
        </w:tc>
        <w:tc>
          <w:tcPr>
            <w:tcW w:w="2860"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источника</w:t>
            </w:r>
          </w:p>
        </w:tc>
        <w:tc>
          <w:tcPr>
            <w:tcW w:w="2934"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оборудования</w:t>
            </w:r>
          </w:p>
        </w:tc>
        <w:tc>
          <w:tcPr>
            <w:tcW w:w="313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мероприятия</w:t>
            </w:r>
          </w:p>
        </w:tc>
        <w:tc>
          <w:tcPr>
            <w:tcW w:w="229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Стоимость работ, тыс. руб.</w:t>
            </w:r>
          </w:p>
        </w:tc>
        <w:tc>
          <w:tcPr>
            <w:tcW w:w="316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Источник финансирования</w:t>
            </w:r>
          </w:p>
        </w:tc>
      </w:tr>
      <w:tr w:rsidR="00112E6E" w:rsidRPr="00112E6E" w:rsidTr="00112E6E">
        <w:trPr>
          <w:jc w:val="center"/>
        </w:trPr>
        <w:tc>
          <w:tcPr>
            <w:tcW w:w="14790" w:type="dxa"/>
            <w:gridSpan w:val="6"/>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ООО «ТК Новгородская»</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Строительство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БМК-0,8 МВт (вместо котельной № 6)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0,690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23632,06</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roofErr w:type="spellStart"/>
            <w:r w:rsidRPr="00112E6E">
              <w:rPr>
                <w:rFonts w:ascii="Times New Roman" w:eastAsia="Times New Roman" w:hAnsi="Times New Roman" w:cs="Times New Roman"/>
                <w:sz w:val="20"/>
                <w:szCs w:val="20"/>
              </w:rPr>
              <w:t>Термоблок</w:t>
            </w:r>
            <w:proofErr w:type="spellEnd"/>
            <w:r w:rsidRPr="00112E6E">
              <w:rPr>
                <w:rFonts w:ascii="Times New Roman" w:eastAsia="Times New Roman" w:hAnsi="Times New Roman" w:cs="Times New Roman"/>
                <w:sz w:val="20"/>
                <w:szCs w:val="20"/>
              </w:rPr>
              <w:t xml:space="preserve"> газовый уличный (ТГУ-350М)  (вместо котельной № 1)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0,000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13270,90</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Реконструкция, техническое перевооружение и (или) модернизацию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№3</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ТЭМ-100</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3</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4891,51</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 10</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КВР-0,35 Луга</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10</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17029,85</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9332" w:type="dxa"/>
            <w:gridSpan w:val="4"/>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Итого</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58824,32</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r w:rsidR="00112E6E" w:rsidRPr="00112E6E" w:rsidTr="00112E6E">
        <w:trPr>
          <w:jc w:val="center"/>
        </w:trPr>
        <w:tc>
          <w:tcPr>
            <w:tcW w:w="9332" w:type="dxa"/>
            <w:gridSpan w:val="4"/>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Всего по МО</w:t>
            </w:r>
          </w:p>
        </w:tc>
        <w:tc>
          <w:tcPr>
            <w:tcW w:w="2293"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58824,32</w:t>
            </w:r>
          </w:p>
        </w:tc>
        <w:tc>
          <w:tcPr>
            <w:tcW w:w="316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Pr="00112E6E" w:rsidRDefault="00112E6E" w:rsidP="00112E6E">
      <w:pPr>
        <w:spacing w:after="0" w:line="240" w:lineRule="auto"/>
        <w:ind w:firstLine="0"/>
        <w:jc w:val="left"/>
        <w:rPr>
          <w:rFonts w:ascii="Times New Roman" w:eastAsia="Calibri" w:hAnsi="Times New Roman" w:cs="Times New Roman"/>
          <w:b/>
          <w:lang w:eastAsia="ru-RU"/>
        </w:rPr>
      </w:pPr>
    </w:p>
    <w:p w:rsidR="00112E6E" w:rsidRPr="00112E6E"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Cs/>
          <w:szCs w:val="24"/>
          <w:lang w:eastAsia="ru-RU"/>
        </w:rPr>
      </w:pPr>
      <w:hyperlink r:id="rId321" w:anchor="bookmark144" w:history="1">
        <w:bookmarkStart w:id="894" w:name="_Toc45625291"/>
        <w:bookmarkStart w:id="895" w:name="_Toc112932046"/>
        <w:bookmarkStart w:id="896" w:name="_Toc176422568"/>
        <w:bookmarkStart w:id="897" w:name="_Toc176599637"/>
        <w:r w:rsidR="00112E6E" w:rsidRPr="00112E6E">
          <w:rPr>
            <w:rFonts w:ascii="Times New Roman" w:eastAsia="Times New Roman" w:hAnsi="Times New Roman" w:cs="Times New Roman"/>
            <w:b/>
            <w:bCs/>
            <w:szCs w:val="24"/>
            <w:lang w:eastAsia="ru-RU"/>
          </w:rPr>
          <w:t xml:space="preserve">Часть 2. </w:t>
        </w:r>
      </w:hyperlink>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894"/>
      <w:bookmarkEnd w:id="895"/>
      <w:bookmarkEnd w:id="896"/>
      <w:bookmarkEnd w:id="897"/>
    </w:p>
    <w:p w:rsidR="00112E6E" w:rsidRPr="00112E6E" w:rsidRDefault="00112E6E" w:rsidP="00112E6E">
      <w:pPr>
        <w:spacing w:after="0" w:line="240" w:lineRule="auto"/>
        <w:ind w:firstLine="0"/>
        <w:jc w:val="left"/>
        <w:rPr>
          <w:rFonts w:ascii="Times New Roman" w:eastAsia="Calibri" w:hAnsi="Times New Roman" w:cs="Times New Roman"/>
          <w:highlight w:val="yellow"/>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bookmarkStart w:id="898" w:name="_Hlk112919982"/>
      <w:r w:rsidRPr="00112E6E">
        <w:rPr>
          <w:rFonts w:ascii="Times New Roman" w:eastAsia="Times New Roman" w:hAnsi="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898"/>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78"/>
        <w:tblW w:w="5000" w:type="pct"/>
        <w:jc w:val="center"/>
        <w:tblLook w:val="04A0" w:firstRow="1" w:lastRow="0" w:firstColumn="1" w:lastColumn="0" w:noHBand="0" w:noVBand="1"/>
      </w:tblPr>
      <w:tblGrid>
        <w:gridCol w:w="464"/>
        <w:gridCol w:w="3297"/>
        <w:gridCol w:w="4746"/>
        <w:gridCol w:w="2628"/>
        <w:gridCol w:w="3655"/>
      </w:tblGrid>
      <w:tr w:rsidR="00112E6E" w:rsidRPr="00112E6E" w:rsidTr="00112E6E">
        <w:trPr>
          <w:tblHeader/>
          <w:jc w:val="center"/>
        </w:trPr>
        <w:tc>
          <w:tcPr>
            <w:tcW w:w="464"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w:t>
            </w:r>
          </w:p>
        </w:tc>
        <w:tc>
          <w:tcPr>
            <w:tcW w:w="329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источника</w:t>
            </w:r>
          </w:p>
        </w:tc>
        <w:tc>
          <w:tcPr>
            <w:tcW w:w="474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мероприятия/описание мероприятия</w:t>
            </w:r>
          </w:p>
        </w:tc>
        <w:tc>
          <w:tcPr>
            <w:tcW w:w="2628"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Стоимость работ, тыс. руб.</w:t>
            </w:r>
          </w:p>
        </w:tc>
        <w:tc>
          <w:tcPr>
            <w:tcW w:w="365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Источник финансирования</w:t>
            </w:r>
          </w:p>
        </w:tc>
      </w:tr>
      <w:tr w:rsidR="00112E6E" w:rsidRPr="00112E6E" w:rsidTr="00112E6E">
        <w:trPr>
          <w:jc w:val="center"/>
        </w:trPr>
        <w:tc>
          <w:tcPr>
            <w:tcW w:w="14790" w:type="dxa"/>
            <w:gridSpan w:val="5"/>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r>
      <w:tr w:rsidR="00112E6E" w:rsidRPr="00112E6E" w:rsidTr="00112E6E">
        <w:trPr>
          <w:jc w:val="center"/>
        </w:trPr>
        <w:tc>
          <w:tcPr>
            <w:tcW w:w="14790" w:type="dxa"/>
            <w:gridSpan w:val="5"/>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rPr>
            </w:pPr>
            <w:r w:rsidRPr="00112E6E">
              <w:rPr>
                <w:rFonts w:ascii="Times New Roman" w:eastAsia="Times New Roman" w:hAnsi="Times New Roman" w:cs="Times New Roman"/>
                <w:i/>
                <w:sz w:val="22"/>
              </w:rPr>
              <w:t>Рекомендуемые мероприятия</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D=25 мм, L=34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220,80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L=214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1389,74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D=45 мм, L=57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414,18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L=116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1536,70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L=106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1509,54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D=108 мм, L=170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1573,08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L=322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4265,66</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L=318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4528,61</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D=32 мм, L=110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714,35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L=124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1765,87</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L=142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1693,02</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L=29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209,25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L=84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545,50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lastRenderedPageBreak/>
              <w:t>6</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313C48" w:rsidRPr="00112E6E" w:rsidTr="00112E6E">
        <w:trPr>
          <w:jc w:val="center"/>
        </w:trPr>
        <w:tc>
          <w:tcPr>
            <w:tcW w:w="464"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p>
        </w:tc>
        <w:tc>
          <w:tcPr>
            <w:tcW w:w="3297"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Котельная № 8</w:t>
            </w:r>
          </w:p>
        </w:tc>
        <w:tc>
          <w:tcPr>
            <w:tcW w:w="4746"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Замена тепловой сети, D=76 мм, L=128 м</w:t>
            </w:r>
          </w:p>
        </w:tc>
        <w:tc>
          <w:tcPr>
            <w:tcW w:w="2628"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1695,66</w:t>
            </w:r>
          </w:p>
        </w:tc>
        <w:tc>
          <w:tcPr>
            <w:tcW w:w="3655" w:type="dxa"/>
            <w:shd w:val="clear" w:color="auto" w:fill="FFFFFF"/>
            <w:tcMar>
              <w:top w:w="40" w:type="dxa"/>
              <w:left w:w="200" w:type="dxa"/>
              <w:bottom w:w="40" w:type="dxa"/>
              <w:right w:w="200" w:type="dxa"/>
            </w:tcMar>
            <w:vAlign w:val="center"/>
          </w:tcPr>
          <w:p w:rsidR="00313C48" w:rsidRPr="002D24B1" w:rsidRDefault="00313C48" w:rsidP="00596A01">
            <w:pPr>
              <w:spacing w:after="0"/>
              <w:ind w:firstLine="0"/>
              <w:jc w:val="center"/>
              <w:rPr>
                <w:rFonts w:ascii="Times New Roman" w:eastAsia="Calibri" w:hAnsi="Times New Roman" w:cs="Times New Roman"/>
              </w:rPr>
            </w:pPr>
            <w:r w:rsidRPr="002D24B1">
              <w:rPr>
                <w:rFonts w:ascii="Times New Roman" w:eastAsia="Times New Roman" w:hAnsi="Times New Roman" w:cs="Times New Roman"/>
                <w:sz w:val="22"/>
              </w:rPr>
              <w:t>БС, ВБ</w:t>
            </w:r>
          </w:p>
        </w:tc>
      </w:tr>
      <w:tr w:rsidR="00313C48" w:rsidRPr="00112E6E" w:rsidTr="00112E6E">
        <w:trPr>
          <w:jc w:val="center"/>
        </w:trPr>
        <w:tc>
          <w:tcPr>
            <w:tcW w:w="464" w:type="dxa"/>
            <w:shd w:val="clear" w:color="auto" w:fill="FFFFFF"/>
            <w:tcMar>
              <w:top w:w="40" w:type="dxa"/>
              <w:left w:w="20" w:type="dxa"/>
              <w:bottom w:w="40" w:type="dxa"/>
              <w:right w:w="20" w:type="dxa"/>
            </w:tcMar>
            <w:vAlign w:val="center"/>
          </w:tcPr>
          <w:p w:rsidR="00313C48" w:rsidRPr="00112E6E" w:rsidRDefault="00313C48" w:rsidP="00112E6E">
            <w:pPr>
              <w:spacing w:after="0"/>
              <w:ind w:firstLine="0"/>
              <w:jc w:val="center"/>
              <w:rPr>
                <w:rFonts w:ascii="Times New Roman" w:eastAsia="Times New Roman" w:hAnsi="Times New Roman" w:cs="Times New Roman"/>
                <w:sz w:val="22"/>
              </w:rPr>
            </w:pPr>
          </w:p>
        </w:tc>
        <w:tc>
          <w:tcPr>
            <w:tcW w:w="3297"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Котельная № 11</w:t>
            </w:r>
          </w:p>
        </w:tc>
        <w:tc>
          <w:tcPr>
            <w:tcW w:w="4746"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Замена тепловой сети, D=76 мм, L=38 м</w:t>
            </w:r>
          </w:p>
        </w:tc>
        <w:tc>
          <w:tcPr>
            <w:tcW w:w="2628"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503,40</w:t>
            </w:r>
          </w:p>
        </w:tc>
        <w:tc>
          <w:tcPr>
            <w:tcW w:w="3655" w:type="dxa"/>
            <w:shd w:val="clear" w:color="auto" w:fill="FFFFFF"/>
            <w:tcMar>
              <w:top w:w="40" w:type="dxa"/>
              <w:left w:w="200" w:type="dxa"/>
              <w:bottom w:w="40" w:type="dxa"/>
              <w:right w:w="200" w:type="dxa"/>
            </w:tcMar>
            <w:vAlign w:val="center"/>
          </w:tcPr>
          <w:p w:rsidR="00313C48" w:rsidRPr="009E4C7F" w:rsidRDefault="00313C48" w:rsidP="00596A01">
            <w:pPr>
              <w:spacing w:after="0"/>
              <w:ind w:firstLine="0"/>
              <w:jc w:val="center"/>
              <w:rPr>
                <w:rFonts w:ascii="Times New Roman" w:eastAsia="Calibri" w:hAnsi="Times New Roman" w:cs="Times New Roman"/>
              </w:rPr>
            </w:pPr>
            <w:r w:rsidRPr="009E4C7F">
              <w:rPr>
                <w:rFonts w:ascii="Times New Roman" w:eastAsia="Times New Roman" w:hAnsi="Times New Roman" w:cs="Times New Roman"/>
                <w:sz w:val="22"/>
              </w:rPr>
              <w:t>БС, ВБ</w:t>
            </w:r>
          </w:p>
        </w:tc>
      </w:tr>
      <w:tr w:rsidR="00112E6E" w:rsidRPr="00112E6E" w:rsidTr="00112E6E">
        <w:trPr>
          <w:jc w:val="center"/>
        </w:trPr>
        <w:tc>
          <w:tcPr>
            <w:tcW w:w="8507" w:type="dxa"/>
            <w:gridSpan w:val="3"/>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b/>
                <w:sz w:val="22"/>
              </w:rPr>
              <w:t>Итого</w:t>
            </w:r>
          </w:p>
        </w:tc>
        <w:tc>
          <w:tcPr>
            <w:tcW w:w="2628" w:type="dxa"/>
            <w:shd w:val="clear" w:color="auto" w:fill="FFFFFF"/>
            <w:tcMar>
              <w:top w:w="40" w:type="dxa"/>
              <w:left w:w="200" w:type="dxa"/>
              <w:bottom w:w="40" w:type="dxa"/>
              <w:right w:w="200" w:type="dxa"/>
            </w:tcMar>
            <w:vAlign w:val="center"/>
          </w:tcPr>
          <w:p w:rsidR="00112E6E" w:rsidRPr="00112E6E" w:rsidRDefault="00313C48" w:rsidP="00112E6E">
            <w:pPr>
              <w:spacing w:after="0"/>
              <w:ind w:firstLine="0"/>
              <w:jc w:val="center"/>
              <w:rPr>
                <w:rFonts w:ascii="Times New Roman" w:eastAsia="Calibri" w:hAnsi="Times New Roman" w:cs="Times New Roman"/>
              </w:rPr>
            </w:pPr>
            <w:r>
              <w:rPr>
                <w:rFonts w:ascii="Times New Roman" w:eastAsia="Times New Roman" w:hAnsi="Times New Roman" w:cs="Times New Roman"/>
                <w:b/>
                <w:sz w:val="22"/>
              </w:rPr>
              <w:t>23041,6</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r w:rsidR="00112E6E" w:rsidRPr="00112E6E" w:rsidTr="00112E6E">
        <w:trPr>
          <w:jc w:val="center"/>
        </w:trPr>
        <w:tc>
          <w:tcPr>
            <w:tcW w:w="8507" w:type="dxa"/>
            <w:gridSpan w:val="3"/>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rPr>
            </w:pPr>
            <w:r w:rsidRPr="00112E6E">
              <w:rPr>
                <w:rFonts w:ascii="Times New Roman" w:eastAsia="Times New Roman" w:hAnsi="Times New Roman" w:cs="Times New Roman"/>
                <w:sz w:val="22"/>
              </w:rPr>
              <w:t>Всего по МО</w:t>
            </w:r>
          </w:p>
        </w:tc>
        <w:tc>
          <w:tcPr>
            <w:tcW w:w="2628" w:type="dxa"/>
            <w:shd w:val="clear" w:color="auto" w:fill="F2F2F2"/>
            <w:tcMar>
              <w:top w:w="40" w:type="dxa"/>
              <w:left w:w="200" w:type="dxa"/>
              <w:bottom w:w="40" w:type="dxa"/>
              <w:right w:w="200" w:type="dxa"/>
            </w:tcMar>
            <w:vAlign w:val="center"/>
          </w:tcPr>
          <w:p w:rsidR="00112E6E" w:rsidRPr="00112E6E" w:rsidRDefault="00313C48" w:rsidP="00112E6E">
            <w:pPr>
              <w:spacing w:after="0"/>
              <w:ind w:firstLine="0"/>
              <w:jc w:val="center"/>
              <w:rPr>
                <w:rFonts w:ascii="Times New Roman" w:eastAsia="Calibri" w:hAnsi="Times New Roman" w:cs="Times New Roman"/>
              </w:rPr>
            </w:pPr>
            <w:r>
              <w:rPr>
                <w:rFonts w:ascii="Times New Roman" w:eastAsia="Times New Roman" w:hAnsi="Times New Roman" w:cs="Times New Roman"/>
                <w:sz w:val="22"/>
              </w:rPr>
              <w:t>23041,6</w:t>
            </w:r>
          </w:p>
        </w:tc>
        <w:tc>
          <w:tcPr>
            <w:tcW w:w="365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Default="00112E6E" w:rsidP="00112E6E">
      <w:pPr>
        <w:spacing w:after="0" w:line="240" w:lineRule="auto"/>
        <w:ind w:firstLine="0"/>
        <w:jc w:val="left"/>
        <w:rPr>
          <w:rFonts w:ascii="Times New Roman" w:eastAsia="Calibri" w:hAnsi="Times New Roman" w:cs="Times New Roman"/>
          <w:lang w:eastAsia="ru-RU"/>
        </w:rPr>
        <w:sectPr w:rsidR="00112E6E" w:rsidSect="00112E6E">
          <w:pgSz w:w="16838" w:h="11906" w:orient="landscape"/>
          <w:pgMar w:top="1276" w:right="1134" w:bottom="851" w:left="1134" w:header="708" w:footer="708" w:gutter="0"/>
          <w:cols w:space="708"/>
          <w:docGrid w:linePitch="360"/>
        </w:sectPr>
      </w:pPr>
    </w:p>
    <w:p w:rsidR="00112E6E" w:rsidRPr="00112E6E"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22" w:anchor="bookmark145" w:history="1">
        <w:bookmarkStart w:id="899" w:name="_Toc30085181"/>
        <w:bookmarkStart w:id="900" w:name="_Toc32845504"/>
        <w:bookmarkStart w:id="901" w:name="_Toc112932047"/>
        <w:bookmarkStart w:id="902" w:name="_Toc176422569"/>
        <w:bookmarkStart w:id="903" w:name="_Toc176599638"/>
        <w:r w:rsidR="00112E6E" w:rsidRPr="00112E6E">
          <w:rPr>
            <w:rFonts w:ascii="Times New Roman" w:eastAsia="Times New Roman" w:hAnsi="Times New Roman" w:cs="Times New Roman"/>
            <w:b/>
            <w:bCs/>
            <w:szCs w:val="24"/>
            <w:lang w:eastAsia="ru-RU"/>
          </w:rPr>
          <w:t>Часть 3. ПЕРЕЧЕНЬ МЕРОПРИЯТИЙ, ОБЕСПЕЧИВАЮЩИХ ПЕРЕХОД ОТ ОТКРЫТЫХ</w:t>
        </w:r>
      </w:hyperlink>
      <w:r w:rsidR="00112E6E" w:rsidRPr="00112E6E">
        <w:rPr>
          <w:rFonts w:ascii="Times New Roman" w:eastAsia="Times New Roman" w:hAnsi="Times New Roman" w:cs="Times New Roman"/>
          <w:b/>
          <w:bCs/>
          <w:szCs w:val="24"/>
          <w:lang w:eastAsia="ru-RU"/>
        </w:rPr>
        <w:t xml:space="preserve"> </w:t>
      </w:r>
      <w:hyperlink r:id="rId323" w:anchor="bookmark145" w:history="1">
        <w:r w:rsidR="00112E6E" w:rsidRPr="00112E6E">
          <w:rPr>
            <w:rFonts w:ascii="Times New Roman" w:eastAsia="Times New Roman" w:hAnsi="Times New Roman" w:cs="Times New Roman"/>
            <w:b/>
            <w:bCs/>
            <w:szCs w:val="24"/>
            <w:lang w:eastAsia="ru-RU"/>
          </w:rPr>
          <w:t>СИСТЕМ ТЕПЛОСНАБЖЕНИЯ (ГОРЯЧЕГО ВОДОСНАБЖЕНИЯ) НА ЗАКРЫТЫЕ</w:t>
        </w:r>
      </w:hyperlink>
      <w:r w:rsidR="00112E6E" w:rsidRPr="00112E6E">
        <w:rPr>
          <w:rFonts w:ascii="Times New Roman" w:eastAsia="Times New Roman" w:hAnsi="Times New Roman" w:cs="Times New Roman"/>
          <w:b/>
          <w:bCs/>
          <w:szCs w:val="24"/>
          <w:lang w:eastAsia="ru-RU"/>
        </w:rPr>
        <w:t xml:space="preserve"> </w:t>
      </w:r>
      <w:hyperlink r:id="rId324" w:anchor="bookmark145" w:history="1">
        <w:r w:rsidR="00112E6E" w:rsidRPr="00112E6E">
          <w:rPr>
            <w:rFonts w:ascii="Times New Roman" w:eastAsia="Times New Roman" w:hAnsi="Times New Roman" w:cs="Times New Roman"/>
            <w:b/>
            <w:bCs/>
            <w:szCs w:val="24"/>
            <w:lang w:eastAsia="ru-RU"/>
          </w:rPr>
          <w:t>СИСТЕМЫ ГОРЯЧЕГО ВОДОСНАБЖЕНИЯ</w:t>
        </w:r>
        <w:bookmarkEnd w:id="899"/>
        <w:bookmarkEnd w:id="900"/>
        <w:bookmarkEnd w:id="901"/>
        <w:bookmarkEnd w:id="902"/>
        <w:bookmarkEnd w:id="903"/>
      </w:hyperlink>
    </w:p>
    <w:p w:rsidR="00112E6E" w:rsidRPr="00112E6E" w:rsidRDefault="00112E6E" w:rsidP="00112E6E">
      <w:pPr>
        <w:spacing w:after="0" w:line="240" w:lineRule="atLeast"/>
        <w:ind w:firstLine="0"/>
        <w:rPr>
          <w:rFonts w:ascii="Times New Roman" w:eastAsia="Calibri" w:hAnsi="Times New Roman" w:cs="Times New Roman"/>
          <w:color w:val="000000"/>
          <w:szCs w:val="24"/>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Times New Roman" w:hAnsi="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отсутствует.</w:t>
      </w:r>
    </w:p>
    <w:p w:rsidR="00112E6E" w:rsidRPr="00112E6E" w:rsidRDefault="00112E6E" w:rsidP="00112E6E">
      <w:pPr>
        <w:spacing w:after="0" w:line="240" w:lineRule="auto"/>
        <w:ind w:firstLine="709"/>
        <w:rPr>
          <w:rFonts w:ascii="Times New Roman" w:eastAsia="Times New Roman" w:hAnsi="Times New Roman" w:cs="Times New Roman"/>
          <w:spacing w:val="-3"/>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04" w:name="_Toc176422570"/>
      <w:bookmarkStart w:id="905" w:name="_Toc176599639"/>
      <w:r w:rsidRPr="00112E6E">
        <w:rPr>
          <w:rFonts w:ascii="Times New Roman" w:eastAsia="Times New Roman" w:hAnsi="Times New Roman" w:cs="Times New Roman"/>
          <w:b/>
          <w:bCs/>
          <w:sz w:val="28"/>
          <w:szCs w:val="28"/>
          <w:lang w:eastAsia="ru-RU"/>
        </w:rPr>
        <w:t>ГЛАВА 17. ЗАМЕЧАНИЯ И ПРЕДЛОЖЕНИЯ К ПРОЕКТУ СХЕМЫ ТЕПЛОСНАБЖЕНИЯ</w:t>
      </w:r>
      <w:bookmarkEnd w:id="904"/>
      <w:bookmarkEnd w:id="905"/>
      <w:r w:rsidRPr="00112E6E">
        <w:rPr>
          <w:rFonts w:ascii="Times New Roman" w:eastAsia="Times New Roman" w:hAnsi="Times New Roman" w:cs="Times New Roman"/>
          <w:b/>
          <w:bCs/>
          <w:szCs w:val="24"/>
          <w:lang w:eastAsia="ru-RU"/>
        </w:rPr>
        <w:tab/>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highlight w:val="yellow"/>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sz w:val="22"/>
        </w:rPr>
      </w:pPr>
      <w:r w:rsidRPr="00112E6E">
        <w:rPr>
          <w:rFonts w:ascii="Times New Roman" w:eastAsia="Times New Roman" w:hAnsi="Times New Roman" w:cs="Times New Roman"/>
          <w:spacing w:val="-3"/>
        </w:rPr>
        <w:t>Перечень замечаний и предложений были направлены в формате предоставленных исходных данных.</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25" w:anchor="bookmark147" w:history="1">
        <w:bookmarkStart w:id="906" w:name="_Toc176422571"/>
        <w:bookmarkStart w:id="907" w:name="_Toc176599640"/>
        <w:r w:rsidR="00112E6E" w:rsidRPr="00112E6E">
          <w:rPr>
            <w:rFonts w:ascii="Times New Roman" w:eastAsia="Times New Roman" w:hAnsi="Times New Roman" w:cs="Times New Roman"/>
            <w:b/>
            <w:bCs/>
            <w:sz w:val="28"/>
            <w:szCs w:val="28"/>
            <w:lang w:eastAsia="ru-RU"/>
          </w:rPr>
          <w:t>ГЛАВА 18.  СВОДНЫЙ  ТОМ  ИЗМЕНЕНИЙ,  ВЫПОЛНЕННЫХ  В ДОРАБОТАННОЙ И</w:t>
        </w:r>
      </w:hyperlink>
      <w:r w:rsidR="00112E6E" w:rsidRPr="00112E6E">
        <w:rPr>
          <w:rFonts w:ascii="Times New Roman" w:eastAsia="Times New Roman" w:hAnsi="Times New Roman" w:cs="Times New Roman"/>
          <w:b/>
          <w:bCs/>
          <w:sz w:val="28"/>
          <w:szCs w:val="28"/>
          <w:lang w:eastAsia="ru-RU"/>
        </w:rPr>
        <w:t xml:space="preserve"> </w:t>
      </w:r>
      <w:hyperlink r:id="rId326" w:anchor="bookmark147" w:history="1">
        <w:r w:rsidR="00112E6E" w:rsidRPr="00112E6E">
          <w:rPr>
            <w:rFonts w:ascii="Times New Roman" w:eastAsia="Times New Roman" w:hAnsi="Times New Roman" w:cs="Times New Roman"/>
            <w:b/>
            <w:bCs/>
            <w:sz w:val="28"/>
            <w:szCs w:val="28"/>
            <w:lang w:eastAsia="ru-RU"/>
          </w:rPr>
          <w:t>(ИЛИ) АКТУАЛИЗИРОВАННОЙ СХЕМЕ ТЕПЛОСНАБЖЕНИЯ</w:t>
        </w:r>
        <w:bookmarkEnd w:id="906"/>
        <w:bookmarkEnd w:id="907"/>
      </w:hyperlink>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В ходе проведения актуализации Схемы теплоснабжения </w:t>
      </w:r>
      <w:r w:rsidR="00FB597B">
        <w:rPr>
          <w:rFonts w:ascii="Times New Roman" w:eastAsia="Times New Roman" w:hAnsi="Times New Roman" w:cs="Times New Roman"/>
          <w:spacing w:val="-3"/>
        </w:rPr>
        <w:t>Холмского муниципального округа</w:t>
      </w:r>
      <w:r w:rsidRPr="00112E6E">
        <w:rPr>
          <w:rFonts w:ascii="Times New Roman" w:eastAsia="Times New Roman" w:hAnsi="Times New Roman" w:cs="Times New Roman"/>
          <w:spacing w:val="-3"/>
        </w:rPr>
        <w:t xml:space="preserve"> с подведомственной территорией были внесены изменения в следующие разделы:</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w:t>
      </w:r>
      <w:proofErr w:type="spellStart"/>
      <w:r w:rsidRPr="00112E6E">
        <w:rPr>
          <w:rFonts w:ascii="Times New Roman" w:eastAsia="Times New Roman" w:hAnsi="Times New Roman" w:cs="Times New Roman"/>
          <w:spacing w:val="-3"/>
        </w:rPr>
        <w:t>ресурсоснабжающих</w:t>
      </w:r>
      <w:proofErr w:type="spellEnd"/>
      <w:r w:rsidRPr="00112E6E">
        <w:rPr>
          <w:rFonts w:ascii="Times New Roman" w:eastAsia="Times New Roman" w:hAnsi="Times New Roman" w:cs="Times New Roman"/>
          <w:spacing w:val="-3"/>
        </w:rPr>
        <w:t xml:space="preserve"> организаций и администрации МО Холмско</w:t>
      </w:r>
      <w:r w:rsidR="00FB597B">
        <w:rPr>
          <w:rFonts w:ascii="Times New Roman" w:eastAsia="Times New Roman" w:hAnsi="Times New Roman" w:cs="Times New Roman"/>
          <w:spacing w:val="-3"/>
        </w:rPr>
        <w:t>го муниципального округа</w:t>
      </w: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Утверждаемая часть</w:t>
      </w:r>
    </w:p>
    <w:p w:rsidR="00112E6E" w:rsidRPr="00112E6E" w:rsidRDefault="00112E6E" w:rsidP="00112E6E">
      <w:pPr>
        <w:spacing w:after="0" w:line="240" w:lineRule="auto"/>
        <w:ind w:firstLine="709"/>
        <w:jc w:val="left"/>
        <w:rPr>
          <w:rFonts w:ascii="Times New Roman" w:eastAsia="Calibri" w:hAnsi="Times New Roman" w:cs="Times New Roman"/>
        </w:rPr>
      </w:pPr>
    </w:p>
    <w:p w:rsidR="00112E6E" w:rsidRPr="00112E6E" w:rsidRDefault="00112E6E" w:rsidP="00112E6E">
      <w:pPr>
        <w:spacing w:after="0" w:line="244" w:lineRule="auto"/>
        <w:ind w:left="116" w:right="107"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Утверждаемая часть полностью переделано в соответствии с постановлением Постановление Правительства РФ от 22 февраля 2012 г. N 154</w:t>
      </w:r>
      <w:r w:rsidRPr="00112E6E">
        <w:rPr>
          <w:rFonts w:ascii="Times New Roman" w:eastAsia="Times New Roman" w:hAnsi="Times New Roman" w:cs="Times New Roman"/>
          <w:spacing w:val="-3"/>
        </w:rPr>
        <w:br/>
        <w:t xml:space="preserve">"О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структуры теплоснабжения муниципального образования, «ушли» две котельные.</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Изменились перспективные приросты тепловой энергии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мероприятия часть мероприятий выполнена, часть мероприятий удалили за неактуальностью</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Обновлены показатели финансово-хозяйственной деятельности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Обновлены данные по тарифам</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корректные данные по тепловой энергии и тепловой мощности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Откорректированы потребители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Обосновывающие материалы</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457584"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27" w:anchor="bookmark147" w:history="1">
        <w:bookmarkStart w:id="908" w:name="_Toc176422572"/>
        <w:bookmarkStart w:id="909" w:name="_Toc176599641"/>
        <w:bookmarkStart w:id="910" w:name="_Toc30085183"/>
        <w:bookmarkStart w:id="911" w:name="_Toc32845506"/>
        <w:r w:rsidR="00112E6E" w:rsidRPr="00112E6E">
          <w:rPr>
            <w:rFonts w:ascii="Times New Roman" w:eastAsia="Times New Roman" w:hAnsi="Times New Roman" w:cs="Times New Roman"/>
            <w:b/>
            <w:bCs/>
            <w:sz w:val="28"/>
            <w:szCs w:val="28"/>
            <w:lang w:eastAsia="ru-RU"/>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908"/>
        <w:bookmarkEnd w:id="909"/>
        <w:r w:rsidR="00112E6E" w:rsidRPr="00112E6E">
          <w:rPr>
            <w:rFonts w:ascii="Times New Roman" w:eastAsia="Times New Roman" w:hAnsi="Times New Roman" w:cs="Times New Roman"/>
            <w:b/>
            <w:bCs/>
            <w:sz w:val="28"/>
            <w:szCs w:val="28"/>
            <w:lang w:eastAsia="ru-RU"/>
          </w:rPr>
          <w:t xml:space="preserve"> </w:t>
        </w:r>
      </w:hyperlink>
      <w:bookmarkEnd w:id="910"/>
      <w:bookmarkEnd w:id="911"/>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План действий по ликвидации последствий аварийных ситуаций в системе централизованного теплоснабжения на территории </w:t>
      </w:r>
      <w:r w:rsidRPr="00112E6E">
        <w:rPr>
          <w:rFonts w:ascii="Times New Roman" w:eastAsia="Calibri" w:hAnsi="Times New Roman" w:cs="Times New Roman"/>
          <w:lang w:eastAsia="ru-RU"/>
        </w:rPr>
        <w:t xml:space="preserve">Холмского </w:t>
      </w:r>
      <w:r w:rsidR="00CE1F83">
        <w:rPr>
          <w:rFonts w:ascii="Times New Roman" w:eastAsia="Calibri" w:hAnsi="Times New Roman" w:cs="Times New Roman"/>
          <w:lang w:eastAsia="ru-RU"/>
        </w:rPr>
        <w:t>муниципального округа</w:t>
      </w:r>
      <w:r w:rsidRPr="00112E6E">
        <w:rPr>
          <w:rFonts w:ascii="Times New Roman" w:eastAsia="Times New Roman" w:hAnsi="Times New Roman" w:cs="Times New Roman"/>
          <w:spacing w:val="-3"/>
        </w:rPr>
        <w:t>,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2. СИСТЕМА МОНИТОРИНГА СОСТОЯНИЯ СИСТЕМ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Система мониторинга состояния систем теплоснабжения на территории администрации</w:t>
      </w:r>
      <w:r w:rsidR="00CE1F83">
        <w:rPr>
          <w:rFonts w:ascii="Times New Roman" w:eastAsia="Times New Roman" w:hAnsi="Times New Roman" w:cs="Times New Roman"/>
          <w:spacing w:val="-3"/>
        </w:rPr>
        <w:t xml:space="preserve"> </w:t>
      </w:r>
      <w:r w:rsidRPr="00112E6E">
        <w:rPr>
          <w:rFonts w:ascii="Times New Roman" w:eastAsia="Times New Roman" w:hAnsi="Times New Roman" w:cs="Times New Roman"/>
          <w:spacing w:val="-3"/>
        </w:rPr>
        <w:t xml:space="preserve"> Холмско</w:t>
      </w:r>
      <w:r w:rsidR="00CE1F83">
        <w:rPr>
          <w:rFonts w:ascii="Times New Roman" w:eastAsia="Times New Roman" w:hAnsi="Times New Roman" w:cs="Times New Roman"/>
          <w:spacing w:val="-3"/>
        </w:rPr>
        <w:t>го муниципального округа у</w:t>
      </w:r>
      <w:r w:rsidRPr="00112E6E">
        <w:rPr>
          <w:rFonts w:ascii="Times New Roman" w:eastAsia="Times New Roman" w:hAnsi="Times New Roman" w:cs="Times New Roman"/>
          <w:spacing w:val="-3"/>
        </w:rPr>
        <w:t>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3. МЕХАНИЗМ ОПЕРАТИВНО-ДИСПЕТЧЕРСКОГО УПРАВЛЕНИЯ В СИСТЕМЕ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Механизм оперативно-диспетчерского управления в системе теплоснабжения на территории админис</w:t>
      </w:r>
      <w:r w:rsidR="00CE1F83">
        <w:rPr>
          <w:rFonts w:ascii="Times New Roman" w:eastAsia="Times New Roman" w:hAnsi="Times New Roman" w:cs="Times New Roman"/>
          <w:spacing w:val="-3"/>
        </w:rPr>
        <w:t xml:space="preserve">трации </w:t>
      </w:r>
      <w:r w:rsidRPr="00112E6E">
        <w:rPr>
          <w:rFonts w:ascii="Times New Roman" w:eastAsia="Times New Roman" w:hAnsi="Times New Roman" w:cs="Times New Roman"/>
          <w:spacing w:val="-3"/>
        </w:rPr>
        <w:t xml:space="preserve"> </w:t>
      </w:r>
      <w:r w:rsidR="00CE1F83">
        <w:rPr>
          <w:rFonts w:ascii="Times New Roman" w:eastAsia="Times New Roman" w:hAnsi="Times New Roman" w:cs="Times New Roman"/>
          <w:spacing w:val="-3"/>
        </w:rPr>
        <w:t>Холмского муниципального округа</w:t>
      </w:r>
      <w:r w:rsidRPr="00112E6E">
        <w:rPr>
          <w:rFonts w:ascii="Times New Roman" w:eastAsia="Times New Roman" w:hAnsi="Times New Roman" w:cs="Times New Roman"/>
          <w:spacing w:val="-3"/>
        </w:rPr>
        <w:t>,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4. СЦЕНАРИИ НАИБОЛЕЕ ВЕРОЯТНЫХ АВАРИЙНЫХ СИТУАЦИЙ В СИСТЕМЕ ЦЕНТРАЛИЗОВАННОГО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 неблагоприятные </w:t>
      </w:r>
      <w:proofErr w:type="spellStart"/>
      <w:r w:rsidRPr="00112E6E">
        <w:rPr>
          <w:rFonts w:ascii="Times New Roman" w:eastAsia="Times New Roman" w:hAnsi="Times New Roman" w:cs="Times New Roman"/>
          <w:spacing w:val="-3"/>
        </w:rPr>
        <w:t>погодно</w:t>
      </w:r>
      <w:proofErr w:type="spellEnd"/>
      <w:r w:rsidRPr="00112E6E">
        <w:rPr>
          <w:rFonts w:ascii="Times New Roman" w:eastAsia="Times New Roman" w:hAnsi="Times New Roman" w:cs="Times New Roman"/>
          <w:spacing w:val="-3"/>
        </w:rPr>
        <w:t>-климатические явления (ураганы, смерчи, бури, сильные ветры, сильные морозы, снегопады и метели, обледенение и гололед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человеческий фактор (неправильные действия персонала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внеплановые остановки (выход из строя) оборудования на объектах систем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rsidR="00112E6E" w:rsidRPr="00112E6E" w:rsidRDefault="00112E6E" w:rsidP="00112E6E">
      <w:pPr>
        <w:spacing w:after="0" w:line="244" w:lineRule="auto"/>
        <w:ind w:right="107" w:firstLine="0"/>
        <w:jc w:val="left"/>
        <w:rPr>
          <w:rFonts w:ascii="Times New Roman" w:eastAsia="Times New Roman" w:hAnsi="Times New Roman" w:cs="Times New Roman"/>
          <w:spacing w:val="-3"/>
        </w:rPr>
      </w:pPr>
    </w:p>
    <w:p w:rsidR="00112E6E" w:rsidRPr="00112E6E" w:rsidRDefault="00112E6E" w:rsidP="00112E6E">
      <w:pPr>
        <w:spacing w:after="0" w:line="240" w:lineRule="auto"/>
        <w:ind w:firstLine="0"/>
        <w:jc w:val="left"/>
        <w:rPr>
          <w:rFonts w:ascii="Times New Roman" w:eastAsia="Calibri" w:hAnsi="Times New Roman" w:cs="Times New Roman"/>
          <w:b/>
        </w:rPr>
      </w:pPr>
      <w:r w:rsidRPr="00112E6E">
        <w:rPr>
          <w:rFonts w:ascii="Times New Roman" w:eastAsia="Calibri" w:hAnsi="Times New Roman" w:cs="Times New Roman"/>
          <w:b/>
        </w:rPr>
        <w:t xml:space="preserve">Таблица 19.4.1 - </w:t>
      </w:r>
      <w:bookmarkStart w:id="912" w:name="_Ref101342179"/>
      <w:r w:rsidRPr="00112E6E">
        <w:rPr>
          <w:rFonts w:ascii="Times New Roman" w:eastAsia="Calibri" w:hAnsi="Times New Roman" w:cs="Times New Roman"/>
          <w:b/>
        </w:rPr>
        <w:t xml:space="preserve">Перечень </w:t>
      </w:r>
      <w:bookmarkEnd w:id="912"/>
      <w:r w:rsidRPr="00112E6E">
        <w:rPr>
          <w:rFonts w:ascii="Times New Roman" w:eastAsia="Calibri" w:hAnsi="Times New Roman" w:cs="Times New Roman"/>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1510"/>
        <w:gridCol w:w="1653"/>
        <w:gridCol w:w="2124"/>
        <w:gridCol w:w="4222"/>
      </w:tblGrid>
      <w:tr w:rsidR="00112E6E" w:rsidRPr="00112E6E" w:rsidTr="00112E6E">
        <w:trPr>
          <w:trHeight w:val="397"/>
          <w:tblHeader/>
        </w:trPr>
        <w:tc>
          <w:tcPr>
            <w:tcW w:w="0" w:type="auto"/>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п/п</w:t>
            </w:r>
          </w:p>
        </w:tc>
        <w:tc>
          <w:tcPr>
            <w:tcW w:w="1419"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Описание аварийной ситуации</w:t>
            </w:r>
          </w:p>
        </w:tc>
        <w:tc>
          <w:tcPr>
            <w:tcW w:w="1656"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Причина возникновения аварийной ситуации</w:t>
            </w:r>
          </w:p>
        </w:tc>
        <w:tc>
          <w:tcPr>
            <w:tcW w:w="2134"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Действия при ликвидации последствий аварийных ситуаций</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1.</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электроэнергии</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об отсутствии электроэнергии ЕДС, электросетевой организации.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Переход на резервный или автономный источник электроснабжения (второй ввод, дизель-генератор).</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2.</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работы источника тепловой энергии, ЦТП</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холодной воды на источнике тепловой энергии, ЦТП</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циркуляции теплоносителя в системах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Информирование об отсутствии холодной воды </w:t>
            </w:r>
            <w:proofErr w:type="spellStart"/>
            <w:r w:rsidRPr="00112E6E">
              <w:rPr>
                <w:rFonts w:ascii="Times New Roman" w:eastAsia="Calibri" w:hAnsi="Times New Roman" w:cs="Times New Roman"/>
                <w:sz w:val="20"/>
                <w:szCs w:val="20"/>
              </w:rPr>
              <w:t>водоснабжающей</w:t>
            </w:r>
            <w:proofErr w:type="spellEnd"/>
            <w:r w:rsidRPr="00112E6E">
              <w:rPr>
                <w:rFonts w:ascii="Times New Roman" w:eastAsia="Calibri" w:hAnsi="Times New Roman" w:cs="Times New Roman"/>
                <w:sz w:val="20"/>
                <w:szCs w:val="20"/>
              </w:rPr>
              <w:t xml:space="preserve">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3.</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нагрева воды на источнике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топлива</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 прекращении подачи топлива газоснабжающей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перехода на резервное топливо.</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4.</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сетевого (сетевых) насоса(</w:t>
            </w:r>
            <w:proofErr w:type="spellStart"/>
            <w:r w:rsidRPr="00112E6E">
              <w:rPr>
                <w:rFonts w:ascii="Times New Roman" w:eastAsia="Calibri" w:hAnsi="Times New Roman" w:cs="Times New Roman"/>
                <w:sz w:val="20"/>
                <w:szCs w:val="20"/>
              </w:rPr>
              <w:t>ов</w:t>
            </w:r>
            <w:proofErr w:type="spellEnd"/>
            <w:r w:rsidRPr="00112E6E">
              <w:rPr>
                <w:rFonts w:ascii="Times New Roman" w:eastAsia="Calibri" w:hAnsi="Times New Roman" w:cs="Times New Roman"/>
                <w:sz w:val="20"/>
                <w:szCs w:val="20"/>
              </w:rPr>
              <w:t>)</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Выполнение переключения на резервный насос.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невозможности переключения организация ремонтных работ.</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5.</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котла (котлов)</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Ограничение (прекращение) подачи теплоносителя в систему отопления всех потребителей, </w:t>
            </w:r>
            <w:r w:rsidRPr="00112E6E">
              <w:rPr>
                <w:rFonts w:ascii="Times New Roman" w:eastAsia="Calibri" w:hAnsi="Times New Roman" w:cs="Times New Roman"/>
                <w:sz w:val="20"/>
                <w:szCs w:val="20"/>
              </w:rPr>
              <w:lastRenderedPageBreak/>
              <w:t>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При длительном отсутствии работы котла организация ремонтных работ по </w:t>
            </w:r>
            <w:r w:rsidRPr="00112E6E">
              <w:rPr>
                <w:rFonts w:ascii="Times New Roman" w:eastAsia="Calibri" w:hAnsi="Times New Roman" w:cs="Times New Roman"/>
                <w:sz w:val="20"/>
                <w:szCs w:val="20"/>
              </w:rPr>
              <w:lastRenderedPageBreak/>
              <w:t>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6.</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Разрушение трубопровода, выход из строя запорной арматуры</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организаций, осуществляющих управление многоквартирными жилыми домами.</w:t>
            </w: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5. 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б) паспортизацию объектов системы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в) паспортизацию и описание расчетных единиц территориального деления, включая административное;</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г) гидравлический расчет тепловых сетей любой степени </w:t>
      </w:r>
      <w:proofErr w:type="spellStart"/>
      <w:r w:rsidRPr="00112E6E">
        <w:rPr>
          <w:rFonts w:ascii="Times New Roman" w:eastAsia="Times New Roman" w:hAnsi="Times New Roman" w:cs="Times New Roman"/>
          <w:spacing w:val="-3"/>
        </w:rPr>
        <w:t>закольцованности</w:t>
      </w:r>
      <w:proofErr w:type="spellEnd"/>
      <w:r w:rsidRPr="00112E6E">
        <w:rPr>
          <w:rFonts w:ascii="Times New Roman" w:eastAsia="Times New Roman" w:hAnsi="Times New Roman" w:cs="Times New Roman"/>
          <w:spacing w:val="-3"/>
        </w:rPr>
        <w:t>, в том числе гидравлический расчет при совместной работе нескольких источников тепловой энергии на единую тепловую сеть;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е) расчет балансов тепловой энергии по источникам тепловой энергии и по территориальному признаку;</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ж) расчет потерь тепловой энергии через изоляцию и с утечками теплоносителя;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 расчет показателей надежности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к) сравнительные пьезометрические графики для разработки и анализа сценариев перспективного развития тепловых сетей.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 моделирование изменений гидравлического режима при аварийных переключениях и отключениях; </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6. СЦЕНАРИИ РАЗВИТИЯ АВАРИЙ В СИСТЕМАХ ТЕПЛОСНАБЖЕНИЯ С МОДЕЛИРОВАНИЕМ ГИДРАВЛИЧЕСКИХ РЕЖИМОВ</w:t>
      </w:r>
    </w:p>
    <w:p w:rsidR="00112E6E" w:rsidRPr="00112E6E" w:rsidRDefault="00112E6E" w:rsidP="00112E6E">
      <w:pPr>
        <w:spacing w:after="0" w:line="240" w:lineRule="auto"/>
        <w:ind w:firstLine="0"/>
        <w:jc w:val="left"/>
        <w:rPr>
          <w:rFonts w:ascii="Times New Roman" w:eastAsia="Times New Roman" w:hAnsi="Times New Roman" w:cs="Times New Roman"/>
          <w:b/>
          <w:bCs/>
          <w:lang w:eastAsia="ru-RU"/>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913" w:name="_Toc103776494"/>
      <w:bookmarkStart w:id="914" w:name="_Toc176422573"/>
      <w:bookmarkStart w:id="915" w:name="_Toc176599642"/>
      <w:r w:rsidRPr="00112E6E">
        <w:rPr>
          <w:rFonts w:ascii="Times New Roman" w:eastAsia="Times New Roman" w:hAnsi="Times New Roman" w:cs="Times New Roman"/>
          <w:b/>
          <w:bCs/>
          <w:lang w:eastAsia="ru-RU"/>
        </w:rPr>
        <w:t>6.1 Отказ элементов тепловых сетей</w:t>
      </w:r>
      <w:bookmarkEnd w:id="913"/>
      <w:bookmarkEnd w:id="914"/>
      <w:bookmarkEnd w:id="915"/>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xml:space="preserve">Для решения данной задачи используется модуль «Коммутационные задачи» программно-расчетного комплекса </w:t>
      </w:r>
      <w:proofErr w:type="spellStart"/>
      <w:r w:rsidRPr="00112E6E">
        <w:rPr>
          <w:rFonts w:ascii="Times New Roman" w:eastAsia="Calibri" w:hAnsi="Times New Roman" w:cs="Times New Roman"/>
        </w:rPr>
        <w:t>Zulu</w:t>
      </w:r>
      <w:proofErr w:type="spellEnd"/>
      <w:r w:rsidRPr="00112E6E">
        <w:rPr>
          <w:rFonts w:ascii="Times New Roman" w:eastAsia="Calibri" w:hAnsi="Times New Roman" w:cs="Times New Roman"/>
        </w:rPr>
        <w:t>. «</w:t>
      </w:r>
      <w:hyperlink r:id="rId328" w:history="1">
        <w:r w:rsidRPr="00112E6E">
          <w:rPr>
            <w:rFonts w:ascii="Times New Roman" w:eastAsia="Calibri" w:hAnsi="Times New Roman" w:cs="Times New Roman"/>
          </w:rPr>
          <w:t>Коммутационные задачи</w:t>
        </w:r>
      </w:hyperlink>
      <w:r w:rsidRPr="00112E6E">
        <w:rPr>
          <w:rFonts w:ascii="Times New Roman" w:eastAsia="Calibri" w:hAnsi="Times New Roman" w:cs="Times New Roman"/>
        </w:rPr>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Особенности модуля «Коммутационные задачи»: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для выполнения коммутационных задач обязательно отображение всех задвижек;</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используется две категории слоев: топологическая модель сети и слой подложка с объектами;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модель открывается в режиме «чтения», изменения в математическую модель не заносятся.</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Результат выполнения коммутационных задач:</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вывод списка запорных устройств;</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объектов сети;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xml:space="preserve">- печать и экспорт в таблицу </w:t>
      </w:r>
      <w:proofErr w:type="spellStart"/>
      <w:r w:rsidRPr="00112E6E">
        <w:rPr>
          <w:rFonts w:ascii="Times New Roman" w:eastAsia="Calibri" w:hAnsi="Times New Roman" w:cs="Times New Roman"/>
        </w:rPr>
        <w:t>Microsoft</w:t>
      </w:r>
      <w:proofErr w:type="spellEnd"/>
      <w:r w:rsidRPr="00112E6E">
        <w:rPr>
          <w:rFonts w:ascii="Times New Roman" w:eastAsia="Calibri" w:hAnsi="Times New Roman" w:cs="Times New Roman"/>
        </w:rPr>
        <w:t xml:space="preserve"> </w:t>
      </w:r>
      <w:proofErr w:type="spellStart"/>
      <w:r w:rsidRPr="00112E6E">
        <w:rPr>
          <w:rFonts w:ascii="Times New Roman" w:eastAsia="Calibri" w:hAnsi="Times New Roman" w:cs="Times New Roman"/>
        </w:rPr>
        <w:t>Excel</w:t>
      </w:r>
      <w:proofErr w:type="spellEnd"/>
      <w:r w:rsidRPr="00112E6E">
        <w:rPr>
          <w:rFonts w:ascii="Times New Roman" w:eastAsia="Calibri" w:hAnsi="Times New Roman" w:cs="Times New Roman"/>
        </w:rPr>
        <w:t>.</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proofErr w:type="spellStart"/>
      <w:r w:rsidRPr="00112E6E">
        <w:rPr>
          <w:rFonts w:ascii="Times New Roman" w:eastAsia="Calibri" w:hAnsi="Times New Roman" w:cs="Times New Roman"/>
        </w:rPr>
        <w:t>ZuluThermo</w:t>
      </w:r>
      <w:proofErr w:type="spellEnd"/>
      <w:r w:rsidRPr="00112E6E">
        <w:rPr>
          <w:rFonts w:ascii="Times New Roman" w:eastAsia="Calibri" w:hAnsi="Times New Roman" w:cs="Times New Roman"/>
        </w:rPr>
        <w:t xml:space="preserve">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916" w:name="_Toc103776495"/>
      <w:bookmarkStart w:id="917" w:name="_Toc176422574"/>
      <w:bookmarkStart w:id="918" w:name="_Toc176599643"/>
      <w:r w:rsidRPr="00112E6E">
        <w:rPr>
          <w:rFonts w:ascii="Times New Roman" w:eastAsia="Times New Roman" w:hAnsi="Times New Roman" w:cs="Times New Roman"/>
          <w:b/>
          <w:bCs/>
          <w:lang w:eastAsia="ru-RU"/>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916"/>
      <w:bookmarkEnd w:id="917"/>
      <w:bookmarkEnd w:id="918"/>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xml:space="preserve">Для решения данной задачи используется поверочный расчет программно-расчетного комплекса </w:t>
      </w:r>
      <w:proofErr w:type="spellStart"/>
      <w:r w:rsidRPr="00112E6E">
        <w:rPr>
          <w:rFonts w:ascii="Times New Roman" w:eastAsia="Calibri" w:hAnsi="Times New Roman" w:cs="Times New Roman"/>
        </w:rPr>
        <w:t>Zulu</w:t>
      </w:r>
      <w:proofErr w:type="spellEnd"/>
      <w:r w:rsidRPr="00112E6E">
        <w:rPr>
          <w:rFonts w:ascii="Times New Roman" w:eastAsia="Calibri" w:hAnsi="Times New Roman" w:cs="Times New Roman"/>
        </w:rPr>
        <w:t>.</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w:t>
      </w:r>
      <w:r w:rsidRPr="00112E6E">
        <w:rPr>
          <w:rFonts w:ascii="Times New Roman" w:eastAsia="Calibri" w:hAnsi="Times New Roman" w:cs="Times New Roman"/>
        </w:rPr>
        <w:lastRenderedPageBreak/>
        <w:t>энергии получаемой потребителем при заданной температуре воды в подающем трубопроводе и располагаемом напоре на источнике.</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Расчёт тепловых сетей можно проводить с учётом: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утечек из тепловой сети и систем теплопотребления;</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или фактических тепловых потерь в трубопроводах тепловой сети;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29" w:history="1">
        <w:r w:rsidRPr="00112E6E">
          <w:rPr>
            <w:rFonts w:ascii="Times New Roman" w:eastAsia="Calibri" w:hAnsi="Times New Roman" w:cs="Times New Roman"/>
          </w:rPr>
          <w:t>летнего режима</w:t>
        </w:r>
      </w:hyperlink>
      <w:r w:rsidRPr="00112E6E">
        <w:rPr>
          <w:rFonts w:ascii="Times New Roman" w:eastAsia="Calibri" w:hAnsi="Times New Roman" w:cs="Times New Roman"/>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30" w:history="1">
        <w:r w:rsidRPr="00112E6E">
          <w:rPr>
            <w:rFonts w:ascii="Times New Roman" w:eastAsia="Calibri" w:hAnsi="Times New Roman" w:cs="Times New Roman"/>
          </w:rPr>
          <w:t>регулирование нагрузки на ГВС</w:t>
        </w:r>
      </w:hyperlink>
      <w:r w:rsidRPr="00112E6E">
        <w:rPr>
          <w:rFonts w:ascii="Times New Roman" w:eastAsia="Calibri" w:hAnsi="Times New Roman" w:cs="Times New Roman"/>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от измерительных приборов, SCADA и систем автоматизации, полученных с помощью </w:t>
      </w:r>
      <w:hyperlink r:id="rId331" w:tgtFrame="_top" w:history="1">
        <w:proofErr w:type="spellStart"/>
        <w:r w:rsidRPr="00112E6E">
          <w:rPr>
            <w:rFonts w:ascii="Times New Roman" w:eastAsia="Calibri" w:hAnsi="Times New Roman" w:cs="Times New Roman"/>
          </w:rPr>
          <w:t>ZuluOPC</w:t>
        </w:r>
        <w:proofErr w:type="spellEnd"/>
      </w:hyperlink>
      <w:r w:rsidRPr="00112E6E">
        <w:rPr>
          <w:rFonts w:ascii="Times New Roman" w:eastAsia="Calibri" w:hAnsi="Times New Roman" w:cs="Times New Roman"/>
        </w:rPr>
        <w:t>;</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 теплосети, полученных в результате </w:t>
      </w:r>
      <w:hyperlink r:id="rId332" w:history="1">
        <w:r w:rsidRPr="00112E6E">
          <w:rPr>
            <w:rFonts w:ascii="Times New Roman" w:eastAsia="Calibri" w:hAnsi="Times New Roman" w:cs="Times New Roman"/>
          </w:rPr>
          <w:t>калибровки электронной модели</w:t>
        </w:r>
      </w:hyperlink>
      <w:r w:rsidRPr="00112E6E">
        <w:rPr>
          <w:rFonts w:ascii="Times New Roman" w:eastAsia="Calibri" w:hAnsi="Times New Roman" w:cs="Times New Roman"/>
        </w:rPr>
        <w:t>.</w:t>
      </w:r>
    </w:p>
    <w:p w:rsidR="005B4D3B" w:rsidRDefault="00112E6E" w:rsidP="005B4D3B">
      <w:pPr>
        <w:pStyle w:val="afffff9"/>
        <w:ind w:firstLine="709"/>
      </w:pPr>
      <w:r w:rsidRPr="00112E6E">
        <w:rPr>
          <w:rFonts w:eastAsia="Calibri" w:cs="Times New Roman"/>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w:t>
      </w:r>
      <w:r>
        <w:rPr>
          <w:rFonts w:eastAsia="Calibri" w:cs="Times New Roman"/>
        </w:rPr>
        <w:t>ды и температуры воды на входе</w:t>
      </w:r>
      <w:r w:rsidR="005B4D3B">
        <w:rPr>
          <w:rFonts w:eastAsia="Calibri" w:cs="Times New Roman"/>
        </w:rPr>
        <w:t xml:space="preserve"> </w:t>
      </w:r>
      <w:r w:rsidR="005B4D3B">
        <w:t>и выходе в каждую систему теплопотребления.</w:t>
      </w:r>
    </w:p>
    <w:p w:rsidR="008B7580" w:rsidRDefault="008B7580" w:rsidP="00874FD2">
      <w:pPr>
        <w:spacing w:after="200"/>
        <w:ind w:firstLine="0"/>
        <w:jc w:val="left"/>
        <w:rPr>
          <w:rFonts w:ascii="Times New Roman" w:eastAsia="Times New Roman" w:hAnsi="Times New Roman" w:cs="Times New Roman"/>
          <w:b/>
          <w:bCs/>
          <w:sz w:val="20"/>
          <w:szCs w:val="20"/>
        </w:rPr>
      </w:pPr>
    </w:p>
    <w:sectPr w:rsidR="008B7580" w:rsidSect="00112E6E">
      <w:pgSz w:w="11906" w:h="16838"/>
      <w:pgMar w:top="1134" w:right="127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B01" w:rsidRDefault="008B6B01" w:rsidP="005872D7">
      <w:pPr>
        <w:spacing w:line="240" w:lineRule="auto"/>
      </w:pPr>
      <w:r>
        <w:separator/>
      </w:r>
    </w:p>
  </w:endnote>
  <w:endnote w:type="continuationSeparator" w:id="0">
    <w:p w:rsidR="008B6B01" w:rsidRDefault="008B6B01"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ontserra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195430"/>
      <w:docPartObj>
        <w:docPartGallery w:val="Page Numbers (Bottom of Page)"/>
        <w:docPartUnique/>
      </w:docPartObj>
    </w:sdtPr>
    <w:sdtEndPr>
      <w:rPr>
        <w:sz w:val="22"/>
      </w:rPr>
    </w:sdtEndPr>
    <w:sdtContent>
      <w:p w:rsidR="0044242B" w:rsidRPr="00441D4D" w:rsidRDefault="0044242B">
        <w:pPr>
          <w:pStyle w:val="aa"/>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sidR="00457584">
          <w:rPr>
            <w:noProof/>
            <w:sz w:val="22"/>
          </w:rPr>
          <w:t>66</w:t>
        </w:r>
        <w:r w:rsidRPr="00441D4D">
          <w:rPr>
            <w:noProof/>
            <w:sz w:val="22"/>
          </w:rPr>
          <w:fldChar w:fldCharType="end"/>
        </w:r>
      </w:p>
    </w:sdtContent>
  </w:sdt>
  <w:p w:rsidR="0044242B" w:rsidRPr="00E04525" w:rsidRDefault="0044242B" w:rsidP="007348EC">
    <w:pPr>
      <w:pStyle w:val="aa"/>
    </w:pPr>
  </w:p>
  <w:p w:rsidR="0044242B" w:rsidRDefault="004424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42B" w:rsidRDefault="0044242B">
    <w:pPr>
      <w:pStyle w:val="aa"/>
      <w:jc w:val="center"/>
    </w:pPr>
    <w:r>
      <w:fldChar w:fldCharType="begin"/>
    </w:r>
    <w:r>
      <w:instrText xml:space="preserve"> PAGE   \* MERGEFORMAT </w:instrText>
    </w:r>
    <w:r>
      <w:fldChar w:fldCharType="separate"/>
    </w:r>
    <w:r w:rsidR="00457584">
      <w:rPr>
        <w:noProof/>
      </w:rPr>
      <w:t>73</w:t>
    </w:r>
    <w:r>
      <w:rPr>
        <w:noProof/>
      </w:rPr>
      <w:fldChar w:fldCharType="end"/>
    </w:r>
  </w:p>
  <w:p w:rsidR="0044242B" w:rsidRDefault="0044242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B01" w:rsidRDefault="008B6B01" w:rsidP="005872D7">
      <w:pPr>
        <w:spacing w:line="240" w:lineRule="auto"/>
      </w:pPr>
      <w:r>
        <w:separator/>
      </w:r>
    </w:p>
  </w:footnote>
  <w:footnote w:type="continuationSeparator" w:id="0">
    <w:p w:rsidR="008B6B01" w:rsidRDefault="008B6B01"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42B" w:rsidRDefault="0044242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abstractNum w:abstractNumId="2">
    <w:nsid w:val="01570457"/>
    <w:multiLevelType w:val="hybridMultilevel"/>
    <w:tmpl w:val="5CFCB120"/>
    <w:lvl w:ilvl="0" w:tplc="39421D0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
    <w:nsid w:val="16237D2F"/>
    <w:multiLevelType w:val="hybridMultilevel"/>
    <w:tmpl w:val="8C9E0812"/>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90840B0"/>
    <w:multiLevelType w:val="hybridMultilevel"/>
    <w:tmpl w:val="C5747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7C53F1"/>
    <w:multiLevelType w:val="hybridMultilevel"/>
    <w:tmpl w:val="CEFE67B8"/>
    <w:lvl w:ilvl="0" w:tplc="E3C6E612">
      <w:start w:val="1"/>
      <w:numFmt w:val="decimal"/>
      <w:lvlText w:val="%1."/>
      <w:lvlJc w:val="left"/>
      <w:pPr>
        <w:ind w:left="1113" w:hanging="360"/>
      </w:pPr>
      <w:rPr>
        <w:rFonts w:hint="default"/>
      </w:rPr>
    </w:lvl>
    <w:lvl w:ilvl="1" w:tplc="04190019" w:tentative="1">
      <w:start w:val="1"/>
      <w:numFmt w:val="lowerLetter"/>
      <w:lvlText w:val="%2."/>
      <w:lvlJc w:val="left"/>
      <w:pPr>
        <w:ind w:left="1833" w:hanging="360"/>
      </w:pPr>
    </w:lvl>
    <w:lvl w:ilvl="2" w:tplc="0419001B" w:tentative="1">
      <w:start w:val="1"/>
      <w:numFmt w:val="lowerRoman"/>
      <w:lvlText w:val="%3."/>
      <w:lvlJc w:val="right"/>
      <w:pPr>
        <w:ind w:left="2553" w:hanging="180"/>
      </w:pPr>
    </w:lvl>
    <w:lvl w:ilvl="3" w:tplc="0419000F" w:tentative="1">
      <w:start w:val="1"/>
      <w:numFmt w:val="decimal"/>
      <w:lvlText w:val="%4."/>
      <w:lvlJc w:val="left"/>
      <w:pPr>
        <w:ind w:left="3273" w:hanging="360"/>
      </w:pPr>
    </w:lvl>
    <w:lvl w:ilvl="4" w:tplc="04190019" w:tentative="1">
      <w:start w:val="1"/>
      <w:numFmt w:val="lowerLetter"/>
      <w:lvlText w:val="%5."/>
      <w:lvlJc w:val="left"/>
      <w:pPr>
        <w:ind w:left="3993" w:hanging="360"/>
      </w:pPr>
    </w:lvl>
    <w:lvl w:ilvl="5" w:tplc="0419001B" w:tentative="1">
      <w:start w:val="1"/>
      <w:numFmt w:val="lowerRoman"/>
      <w:lvlText w:val="%6."/>
      <w:lvlJc w:val="right"/>
      <w:pPr>
        <w:ind w:left="4713" w:hanging="180"/>
      </w:pPr>
    </w:lvl>
    <w:lvl w:ilvl="6" w:tplc="0419000F" w:tentative="1">
      <w:start w:val="1"/>
      <w:numFmt w:val="decimal"/>
      <w:lvlText w:val="%7."/>
      <w:lvlJc w:val="left"/>
      <w:pPr>
        <w:ind w:left="5433" w:hanging="360"/>
      </w:pPr>
    </w:lvl>
    <w:lvl w:ilvl="7" w:tplc="04190019" w:tentative="1">
      <w:start w:val="1"/>
      <w:numFmt w:val="lowerLetter"/>
      <w:lvlText w:val="%8."/>
      <w:lvlJc w:val="left"/>
      <w:pPr>
        <w:ind w:left="6153" w:hanging="360"/>
      </w:pPr>
    </w:lvl>
    <w:lvl w:ilvl="8" w:tplc="0419001B" w:tentative="1">
      <w:start w:val="1"/>
      <w:numFmt w:val="lowerRoman"/>
      <w:lvlText w:val="%9."/>
      <w:lvlJc w:val="right"/>
      <w:pPr>
        <w:ind w:left="6873" w:hanging="180"/>
      </w:pPr>
    </w:lvl>
  </w:abstractNum>
  <w:abstractNum w:abstractNumId="8">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13">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8"/>
  </w:num>
  <w:num w:numId="2">
    <w:abstractNumId w:val="11"/>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11"/>
  </w:num>
  <w:num w:numId="4">
    <w:abstractNumId w:val="6"/>
  </w:num>
  <w:num w:numId="5">
    <w:abstractNumId w:val="4"/>
  </w:num>
  <w:num w:numId="6">
    <w:abstractNumId w:val="9"/>
  </w:num>
  <w:num w:numId="7">
    <w:abstractNumId w:val="13"/>
  </w:num>
  <w:num w:numId="8">
    <w:abstractNumId w:val="12"/>
  </w:num>
  <w:num w:numId="9">
    <w:abstractNumId w:val="10"/>
  </w:num>
  <w:num w:numId="10">
    <w:abstractNumId w:val="2"/>
  </w:num>
  <w:num w:numId="11">
    <w:abstractNumId w:val="1"/>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 w:numId="12">
    <w:abstractNumId w:val="5"/>
  </w:num>
  <w:num w:numId="13">
    <w:abstractNumId w:val="14"/>
  </w:num>
  <w:num w:numId="14">
    <w:abstractNumId w:val="7"/>
  </w:num>
  <w:num w:numId="1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612"/>
    <w:rsid w:val="00004E02"/>
    <w:rsid w:val="00005236"/>
    <w:rsid w:val="0000694E"/>
    <w:rsid w:val="00006BE0"/>
    <w:rsid w:val="000076C0"/>
    <w:rsid w:val="000118B4"/>
    <w:rsid w:val="00012644"/>
    <w:rsid w:val="00012657"/>
    <w:rsid w:val="000170D6"/>
    <w:rsid w:val="00017C95"/>
    <w:rsid w:val="00020ADD"/>
    <w:rsid w:val="000218DB"/>
    <w:rsid w:val="000229B0"/>
    <w:rsid w:val="00023ACC"/>
    <w:rsid w:val="0002425B"/>
    <w:rsid w:val="0002454E"/>
    <w:rsid w:val="00024716"/>
    <w:rsid w:val="00025131"/>
    <w:rsid w:val="00025FB7"/>
    <w:rsid w:val="0002712A"/>
    <w:rsid w:val="0003036B"/>
    <w:rsid w:val="000307E6"/>
    <w:rsid w:val="0003091A"/>
    <w:rsid w:val="00033425"/>
    <w:rsid w:val="0003453E"/>
    <w:rsid w:val="0003483E"/>
    <w:rsid w:val="00037646"/>
    <w:rsid w:val="00042980"/>
    <w:rsid w:val="00042FA6"/>
    <w:rsid w:val="000440E9"/>
    <w:rsid w:val="00044A4C"/>
    <w:rsid w:val="0004576B"/>
    <w:rsid w:val="00052FDC"/>
    <w:rsid w:val="00054FA6"/>
    <w:rsid w:val="00055715"/>
    <w:rsid w:val="00055D4B"/>
    <w:rsid w:val="00060A3B"/>
    <w:rsid w:val="00063DFF"/>
    <w:rsid w:val="00064F90"/>
    <w:rsid w:val="00065D8A"/>
    <w:rsid w:val="0006665C"/>
    <w:rsid w:val="00066EC9"/>
    <w:rsid w:val="000677C0"/>
    <w:rsid w:val="0007158A"/>
    <w:rsid w:val="00073A97"/>
    <w:rsid w:val="00074347"/>
    <w:rsid w:val="00074CF6"/>
    <w:rsid w:val="00080241"/>
    <w:rsid w:val="00080B8A"/>
    <w:rsid w:val="000815C5"/>
    <w:rsid w:val="00082427"/>
    <w:rsid w:val="00083ABD"/>
    <w:rsid w:val="00083C6A"/>
    <w:rsid w:val="000850E2"/>
    <w:rsid w:val="00085678"/>
    <w:rsid w:val="00090458"/>
    <w:rsid w:val="00093B4F"/>
    <w:rsid w:val="000944EF"/>
    <w:rsid w:val="00094A4B"/>
    <w:rsid w:val="0009601F"/>
    <w:rsid w:val="00096F49"/>
    <w:rsid w:val="00097588"/>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64B5"/>
    <w:rsid w:val="000B76FF"/>
    <w:rsid w:val="000B78D7"/>
    <w:rsid w:val="000C15A9"/>
    <w:rsid w:val="000C28E3"/>
    <w:rsid w:val="000C2A4C"/>
    <w:rsid w:val="000C2B98"/>
    <w:rsid w:val="000C31F0"/>
    <w:rsid w:val="000C4972"/>
    <w:rsid w:val="000C5A0D"/>
    <w:rsid w:val="000C6069"/>
    <w:rsid w:val="000C7716"/>
    <w:rsid w:val="000D0D3D"/>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2AE3"/>
    <w:rsid w:val="00104B10"/>
    <w:rsid w:val="00104B7D"/>
    <w:rsid w:val="00105F1A"/>
    <w:rsid w:val="001077D5"/>
    <w:rsid w:val="001079D7"/>
    <w:rsid w:val="00107EE8"/>
    <w:rsid w:val="00110B2D"/>
    <w:rsid w:val="00110F78"/>
    <w:rsid w:val="001128EB"/>
    <w:rsid w:val="00112E6E"/>
    <w:rsid w:val="00115052"/>
    <w:rsid w:val="00117D1E"/>
    <w:rsid w:val="00120630"/>
    <w:rsid w:val="00120E93"/>
    <w:rsid w:val="001227D4"/>
    <w:rsid w:val="00123F2A"/>
    <w:rsid w:val="0012410F"/>
    <w:rsid w:val="001276E5"/>
    <w:rsid w:val="00130FF7"/>
    <w:rsid w:val="0013186F"/>
    <w:rsid w:val="001321AE"/>
    <w:rsid w:val="00133B17"/>
    <w:rsid w:val="00134230"/>
    <w:rsid w:val="001347D5"/>
    <w:rsid w:val="00137C38"/>
    <w:rsid w:val="001406A3"/>
    <w:rsid w:val="00141219"/>
    <w:rsid w:val="001416DC"/>
    <w:rsid w:val="00143496"/>
    <w:rsid w:val="00143F5D"/>
    <w:rsid w:val="00144E37"/>
    <w:rsid w:val="0014613A"/>
    <w:rsid w:val="001479BB"/>
    <w:rsid w:val="00151284"/>
    <w:rsid w:val="001513E1"/>
    <w:rsid w:val="0015186F"/>
    <w:rsid w:val="00151B24"/>
    <w:rsid w:val="0015225C"/>
    <w:rsid w:val="001557A2"/>
    <w:rsid w:val="001572C3"/>
    <w:rsid w:val="0015758F"/>
    <w:rsid w:val="00162161"/>
    <w:rsid w:val="00162AE1"/>
    <w:rsid w:val="00164488"/>
    <w:rsid w:val="00165FBD"/>
    <w:rsid w:val="00166DE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1DFB"/>
    <w:rsid w:val="0019229C"/>
    <w:rsid w:val="00192C7F"/>
    <w:rsid w:val="001937EF"/>
    <w:rsid w:val="00194309"/>
    <w:rsid w:val="0019434D"/>
    <w:rsid w:val="00195943"/>
    <w:rsid w:val="001A039B"/>
    <w:rsid w:val="001A03B3"/>
    <w:rsid w:val="001A0857"/>
    <w:rsid w:val="001A0B92"/>
    <w:rsid w:val="001A16C7"/>
    <w:rsid w:val="001A256C"/>
    <w:rsid w:val="001A260A"/>
    <w:rsid w:val="001A29A0"/>
    <w:rsid w:val="001A2E24"/>
    <w:rsid w:val="001A363F"/>
    <w:rsid w:val="001A4610"/>
    <w:rsid w:val="001A56D0"/>
    <w:rsid w:val="001A7770"/>
    <w:rsid w:val="001A7CD1"/>
    <w:rsid w:val="001B1C9C"/>
    <w:rsid w:val="001B29BF"/>
    <w:rsid w:val="001B2BCA"/>
    <w:rsid w:val="001C0D49"/>
    <w:rsid w:val="001C1F53"/>
    <w:rsid w:val="001C41A4"/>
    <w:rsid w:val="001C4BBD"/>
    <w:rsid w:val="001C5466"/>
    <w:rsid w:val="001C5A62"/>
    <w:rsid w:val="001C6799"/>
    <w:rsid w:val="001C679D"/>
    <w:rsid w:val="001C7BAC"/>
    <w:rsid w:val="001D045C"/>
    <w:rsid w:val="001D1A1F"/>
    <w:rsid w:val="001D41AD"/>
    <w:rsid w:val="001D43F2"/>
    <w:rsid w:val="001D4914"/>
    <w:rsid w:val="001D4E52"/>
    <w:rsid w:val="001D58F3"/>
    <w:rsid w:val="001D5B53"/>
    <w:rsid w:val="001D5BFA"/>
    <w:rsid w:val="001D689C"/>
    <w:rsid w:val="001D714E"/>
    <w:rsid w:val="001E414B"/>
    <w:rsid w:val="001E44D7"/>
    <w:rsid w:val="001E4518"/>
    <w:rsid w:val="001F0779"/>
    <w:rsid w:val="001F0908"/>
    <w:rsid w:val="001F09F8"/>
    <w:rsid w:val="001F189B"/>
    <w:rsid w:val="001F1F16"/>
    <w:rsid w:val="001F2C8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06A26"/>
    <w:rsid w:val="00207E42"/>
    <w:rsid w:val="00210164"/>
    <w:rsid w:val="0021083A"/>
    <w:rsid w:val="00211A12"/>
    <w:rsid w:val="00213100"/>
    <w:rsid w:val="00214DCD"/>
    <w:rsid w:val="00215DBA"/>
    <w:rsid w:val="00217512"/>
    <w:rsid w:val="002215B4"/>
    <w:rsid w:val="0022162A"/>
    <w:rsid w:val="002217F2"/>
    <w:rsid w:val="00223C00"/>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DDF"/>
    <w:rsid w:val="00250E15"/>
    <w:rsid w:val="00251093"/>
    <w:rsid w:val="00251537"/>
    <w:rsid w:val="002518E9"/>
    <w:rsid w:val="00251DD0"/>
    <w:rsid w:val="00251F2E"/>
    <w:rsid w:val="0025251F"/>
    <w:rsid w:val="002533AC"/>
    <w:rsid w:val="002533BD"/>
    <w:rsid w:val="002543BC"/>
    <w:rsid w:val="00254483"/>
    <w:rsid w:val="002551B9"/>
    <w:rsid w:val="00256E4C"/>
    <w:rsid w:val="002573AC"/>
    <w:rsid w:val="00257555"/>
    <w:rsid w:val="00257DC6"/>
    <w:rsid w:val="00261130"/>
    <w:rsid w:val="0026297E"/>
    <w:rsid w:val="00262B09"/>
    <w:rsid w:val="00263EE1"/>
    <w:rsid w:val="002655D0"/>
    <w:rsid w:val="00266869"/>
    <w:rsid w:val="00266972"/>
    <w:rsid w:val="002673B1"/>
    <w:rsid w:val="002679C6"/>
    <w:rsid w:val="00270019"/>
    <w:rsid w:val="00270E74"/>
    <w:rsid w:val="00270E96"/>
    <w:rsid w:val="002718A5"/>
    <w:rsid w:val="00272E91"/>
    <w:rsid w:val="00273DAD"/>
    <w:rsid w:val="0027598E"/>
    <w:rsid w:val="002761C6"/>
    <w:rsid w:val="002776A2"/>
    <w:rsid w:val="00280CF9"/>
    <w:rsid w:val="00281A59"/>
    <w:rsid w:val="00283E7F"/>
    <w:rsid w:val="00285A9B"/>
    <w:rsid w:val="0028639E"/>
    <w:rsid w:val="002864D6"/>
    <w:rsid w:val="002870CF"/>
    <w:rsid w:val="002879E0"/>
    <w:rsid w:val="00287D8D"/>
    <w:rsid w:val="00290022"/>
    <w:rsid w:val="002905C1"/>
    <w:rsid w:val="00292877"/>
    <w:rsid w:val="00292B03"/>
    <w:rsid w:val="0029392E"/>
    <w:rsid w:val="00293946"/>
    <w:rsid w:val="00295833"/>
    <w:rsid w:val="002979FC"/>
    <w:rsid w:val="002A08C0"/>
    <w:rsid w:val="002A0958"/>
    <w:rsid w:val="002A103B"/>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52E6"/>
    <w:rsid w:val="002D67FD"/>
    <w:rsid w:val="002D769C"/>
    <w:rsid w:val="002E310E"/>
    <w:rsid w:val="002E4A65"/>
    <w:rsid w:val="002E6D80"/>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3C48"/>
    <w:rsid w:val="00315289"/>
    <w:rsid w:val="0031608A"/>
    <w:rsid w:val="00316EA4"/>
    <w:rsid w:val="0031764F"/>
    <w:rsid w:val="0032064D"/>
    <w:rsid w:val="00320754"/>
    <w:rsid w:val="00322BA1"/>
    <w:rsid w:val="00324146"/>
    <w:rsid w:val="00324995"/>
    <w:rsid w:val="00324CC4"/>
    <w:rsid w:val="0032539B"/>
    <w:rsid w:val="0032589B"/>
    <w:rsid w:val="0032798E"/>
    <w:rsid w:val="0033037B"/>
    <w:rsid w:val="00331F68"/>
    <w:rsid w:val="00332343"/>
    <w:rsid w:val="003337B4"/>
    <w:rsid w:val="00334685"/>
    <w:rsid w:val="00334A13"/>
    <w:rsid w:val="00336D4E"/>
    <w:rsid w:val="00337C94"/>
    <w:rsid w:val="00341238"/>
    <w:rsid w:val="0034189E"/>
    <w:rsid w:val="00341EA8"/>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38C4"/>
    <w:rsid w:val="003750B6"/>
    <w:rsid w:val="003754B5"/>
    <w:rsid w:val="00375977"/>
    <w:rsid w:val="00377E2B"/>
    <w:rsid w:val="00380D85"/>
    <w:rsid w:val="003813E0"/>
    <w:rsid w:val="00381AA6"/>
    <w:rsid w:val="00384FCA"/>
    <w:rsid w:val="00385CA6"/>
    <w:rsid w:val="0038607D"/>
    <w:rsid w:val="00386AFC"/>
    <w:rsid w:val="00387131"/>
    <w:rsid w:val="003873D9"/>
    <w:rsid w:val="0038758C"/>
    <w:rsid w:val="00387B6A"/>
    <w:rsid w:val="00387B71"/>
    <w:rsid w:val="00390A2E"/>
    <w:rsid w:val="0039161C"/>
    <w:rsid w:val="00392648"/>
    <w:rsid w:val="003944FA"/>
    <w:rsid w:val="003966D4"/>
    <w:rsid w:val="00396B70"/>
    <w:rsid w:val="00396BB2"/>
    <w:rsid w:val="003A1EB3"/>
    <w:rsid w:val="003A1FA7"/>
    <w:rsid w:val="003A2013"/>
    <w:rsid w:val="003A25DD"/>
    <w:rsid w:val="003A32F3"/>
    <w:rsid w:val="003A38F7"/>
    <w:rsid w:val="003A3B91"/>
    <w:rsid w:val="003A5585"/>
    <w:rsid w:val="003A5A57"/>
    <w:rsid w:val="003A5B6B"/>
    <w:rsid w:val="003A67F5"/>
    <w:rsid w:val="003A7C8F"/>
    <w:rsid w:val="003B0176"/>
    <w:rsid w:val="003B389F"/>
    <w:rsid w:val="003B3943"/>
    <w:rsid w:val="003B5979"/>
    <w:rsid w:val="003B66ED"/>
    <w:rsid w:val="003B78DE"/>
    <w:rsid w:val="003C121E"/>
    <w:rsid w:val="003C1C1C"/>
    <w:rsid w:val="003C4155"/>
    <w:rsid w:val="003C51A5"/>
    <w:rsid w:val="003C5EE5"/>
    <w:rsid w:val="003C68C6"/>
    <w:rsid w:val="003C7247"/>
    <w:rsid w:val="003D0F32"/>
    <w:rsid w:val="003D173B"/>
    <w:rsid w:val="003D1790"/>
    <w:rsid w:val="003D1D20"/>
    <w:rsid w:val="003D2A26"/>
    <w:rsid w:val="003D38ED"/>
    <w:rsid w:val="003D3F01"/>
    <w:rsid w:val="003D48CE"/>
    <w:rsid w:val="003D4BA3"/>
    <w:rsid w:val="003D569D"/>
    <w:rsid w:val="003E08BE"/>
    <w:rsid w:val="003E10CB"/>
    <w:rsid w:val="003E2E3B"/>
    <w:rsid w:val="003E32EC"/>
    <w:rsid w:val="003E4203"/>
    <w:rsid w:val="003E4F9D"/>
    <w:rsid w:val="003E5F6F"/>
    <w:rsid w:val="003E643C"/>
    <w:rsid w:val="003E745F"/>
    <w:rsid w:val="003F029C"/>
    <w:rsid w:val="003F1507"/>
    <w:rsid w:val="003F1681"/>
    <w:rsid w:val="003F278D"/>
    <w:rsid w:val="003F3733"/>
    <w:rsid w:val="003F468F"/>
    <w:rsid w:val="003F4D1A"/>
    <w:rsid w:val="003F5E1E"/>
    <w:rsid w:val="003F6260"/>
    <w:rsid w:val="003F69B1"/>
    <w:rsid w:val="003F6CA3"/>
    <w:rsid w:val="003F6EE3"/>
    <w:rsid w:val="003F72DA"/>
    <w:rsid w:val="003F7858"/>
    <w:rsid w:val="0040040A"/>
    <w:rsid w:val="00400835"/>
    <w:rsid w:val="0040246A"/>
    <w:rsid w:val="0040256F"/>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1F36"/>
    <w:rsid w:val="00432DF0"/>
    <w:rsid w:val="00433069"/>
    <w:rsid w:val="0043358A"/>
    <w:rsid w:val="00434DE9"/>
    <w:rsid w:val="0043765F"/>
    <w:rsid w:val="00440115"/>
    <w:rsid w:val="00441934"/>
    <w:rsid w:val="0044242B"/>
    <w:rsid w:val="004427E2"/>
    <w:rsid w:val="0044289E"/>
    <w:rsid w:val="004451E8"/>
    <w:rsid w:val="00445FBA"/>
    <w:rsid w:val="00447446"/>
    <w:rsid w:val="00447751"/>
    <w:rsid w:val="00447804"/>
    <w:rsid w:val="00447E61"/>
    <w:rsid w:val="004505A3"/>
    <w:rsid w:val="004505ED"/>
    <w:rsid w:val="00451C42"/>
    <w:rsid w:val="00452D80"/>
    <w:rsid w:val="00453651"/>
    <w:rsid w:val="0045657D"/>
    <w:rsid w:val="004566E8"/>
    <w:rsid w:val="004573DC"/>
    <w:rsid w:val="00457584"/>
    <w:rsid w:val="00457858"/>
    <w:rsid w:val="004617C0"/>
    <w:rsid w:val="00461B16"/>
    <w:rsid w:val="004629F8"/>
    <w:rsid w:val="00463261"/>
    <w:rsid w:val="00464565"/>
    <w:rsid w:val="00465AFE"/>
    <w:rsid w:val="00466BDD"/>
    <w:rsid w:val="00466E7C"/>
    <w:rsid w:val="00467F48"/>
    <w:rsid w:val="00471FB5"/>
    <w:rsid w:val="004722C1"/>
    <w:rsid w:val="00472AFF"/>
    <w:rsid w:val="004754AA"/>
    <w:rsid w:val="0047797E"/>
    <w:rsid w:val="004803AC"/>
    <w:rsid w:val="00481C80"/>
    <w:rsid w:val="00483577"/>
    <w:rsid w:val="004842DE"/>
    <w:rsid w:val="00484683"/>
    <w:rsid w:val="004850D7"/>
    <w:rsid w:val="00485D1F"/>
    <w:rsid w:val="00491691"/>
    <w:rsid w:val="0049216F"/>
    <w:rsid w:val="00495905"/>
    <w:rsid w:val="00495969"/>
    <w:rsid w:val="00495D56"/>
    <w:rsid w:val="004974C9"/>
    <w:rsid w:val="004979F4"/>
    <w:rsid w:val="004A0035"/>
    <w:rsid w:val="004A0AB9"/>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636"/>
    <w:rsid w:val="004C3BA5"/>
    <w:rsid w:val="004C5CD1"/>
    <w:rsid w:val="004C653A"/>
    <w:rsid w:val="004C6AAB"/>
    <w:rsid w:val="004C6FCB"/>
    <w:rsid w:val="004C72F9"/>
    <w:rsid w:val="004D0F4C"/>
    <w:rsid w:val="004D145B"/>
    <w:rsid w:val="004D27D7"/>
    <w:rsid w:val="004D3572"/>
    <w:rsid w:val="004D3B4E"/>
    <w:rsid w:val="004D4EDF"/>
    <w:rsid w:val="004D5A71"/>
    <w:rsid w:val="004D61B7"/>
    <w:rsid w:val="004D7CA3"/>
    <w:rsid w:val="004D7DD8"/>
    <w:rsid w:val="004E0900"/>
    <w:rsid w:val="004E0ACD"/>
    <w:rsid w:val="004E0B92"/>
    <w:rsid w:val="004E110C"/>
    <w:rsid w:val="004E35DB"/>
    <w:rsid w:val="004E376E"/>
    <w:rsid w:val="004E3AA4"/>
    <w:rsid w:val="004E5958"/>
    <w:rsid w:val="004E5A43"/>
    <w:rsid w:val="004E5C46"/>
    <w:rsid w:val="004F35BA"/>
    <w:rsid w:val="004F3EB8"/>
    <w:rsid w:val="004F4E53"/>
    <w:rsid w:val="004F512C"/>
    <w:rsid w:val="004F63A4"/>
    <w:rsid w:val="004F7270"/>
    <w:rsid w:val="004F758B"/>
    <w:rsid w:val="00500EEA"/>
    <w:rsid w:val="00501C61"/>
    <w:rsid w:val="005047D5"/>
    <w:rsid w:val="00504C59"/>
    <w:rsid w:val="00506285"/>
    <w:rsid w:val="00506937"/>
    <w:rsid w:val="00510528"/>
    <w:rsid w:val="00511669"/>
    <w:rsid w:val="00512372"/>
    <w:rsid w:val="0051405A"/>
    <w:rsid w:val="00514A4C"/>
    <w:rsid w:val="00515358"/>
    <w:rsid w:val="0051626A"/>
    <w:rsid w:val="00517486"/>
    <w:rsid w:val="00520C14"/>
    <w:rsid w:val="00520E82"/>
    <w:rsid w:val="00524510"/>
    <w:rsid w:val="00524BE7"/>
    <w:rsid w:val="00524E2E"/>
    <w:rsid w:val="00525871"/>
    <w:rsid w:val="00527043"/>
    <w:rsid w:val="00527FF7"/>
    <w:rsid w:val="0053011D"/>
    <w:rsid w:val="00530C2A"/>
    <w:rsid w:val="00531134"/>
    <w:rsid w:val="0053159C"/>
    <w:rsid w:val="00531E8B"/>
    <w:rsid w:val="00535767"/>
    <w:rsid w:val="00536B60"/>
    <w:rsid w:val="00537BA7"/>
    <w:rsid w:val="0054285D"/>
    <w:rsid w:val="0054612B"/>
    <w:rsid w:val="00546E6F"/>
    <w:rsid w:val="005470CE"/>
    <w:rsid w:val="0054716D"/>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D66"/>
    <w:rsid w:val="00580FBA"/>
    <w:rsid w:val="0058332E"/>
    <w:rsid w:val="0058583E"/>
    <w:rsid w:val="005872D7"/>
    <w:rsid w:val="00587810"/>
    <w:rsid w:val="00587A85"/>
    <w:rsid w:val="00592604"/>
    <w:rsid w:val="00594B57"/>
    <w:rsid w:val="00596A01"/>
    <w:rsid w:val="00597AD4"/>
    <w:rsid w:val="005A12C0"/>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4D3B"/>
    <w:rsid w:val="005B6D9F"/>
    <w:rsid w:val="005B7339"/>
    <w:rsid w:val="005C0723"/>
    <w:rsid w:val="005C2F64"/>
    <w:rsid w:val="005C3F99"/>
    <w:rsid w:val="005C4598"/>
    <w:rsid w:val="005C4823"/>
    <w:rsid w:val="005C4D64"/>
    <w:rsid w:val="005C544F"/>
    <w:rsid w:val="005C6BB7"/>
    <w:rsid w:val="005C752A"/>
    <w:rsid w:val="005D13CA"/>
    <w:rsid w:val="005E0B0B"/>
    <w:rsid w:val="005E185E"/>
    <w:rsid w:val="005E3B1A"/>
    <w:rsid w:val="005E40E8"/>
    <w:rsid w:val="005E41C0"/>
    <w:rsid w:val="005E722F"/>
    <w:rsid w:val="005F12BF"/>
    <w:rsid w:val="005F2422"/>
    <w:rsid w:val="005F376C"/>
    <w:rsid w:val="005F3CB8"/>
    <w:rsid w:val="005F3D7A"/>
    <w:rsid w:val="005F3E31"/>
    <w:rsid w:val="005F71C7"/>
    <w:rsid w:val="005F76F8"/>
    <w:rsid w:val="0060202B"/>
    <w:rsid w:val="00610606"/>
    <w:rsid w:val="00611443"/>
    <w:rsid w:val="0061287E"/>
    <w:rsid w:val="00614018"/>
    <w:rsid w:val="006147FE"/>
    <w:rsid w:val="0061493F"/>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420F"/>
    <w:rsid w:val="00636791"/>
    <w:rsid w:val="00636894"/>
    <w:rsid w:val="00637A0D"/>
    <w:rsid w:val="006402E2"/>
    <w:rsid w:val="00644181"/>
    <w:rsid w:val="00645522"/>
    <w:rsid w:val="0064600C"/>
    <w:rsid w:val="00647EB9"/>
    <w:rsid w:val="00651736"/>
    <w:rsid w:val="00651AC9"/>
    <w:rsid w:val="00655199"/>
    <w:rsid w:val="00655952"/>
    <w:rsid w:val="00655B09"/>
    <w:rsid w:val="00655FE1"/>
    <w:rsid w:val="0065692E"/>
    <w:rsid w:val="00661290"/>
    <w:rsid w:val="00661AEF"/>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4D3"/>
    <w:rsid w:val="00681A33"/>
    <w:rsid w:val="00681ED5"/>
    <w:rsid w:val="006820DC"/>
    <w:rsid w:val="006829CA"/>
    <w:rsid w:val="006837D3"/>
    <w:rsid w:val="006852DE"/>
    <w:rsid w:val="006862E1"/>
    <w:rsid w:val="0068791B"/>
    <w:rsid w:val="0069109E"/>
    <w:rsid w:val="00691168"/>
    <w:rsid w:val="00691D22"/>
    <w:rsid w:val="00692D25"/>
    <w:rsid w:val="00693212"/>
    <w:rsid w:val="006949D8"/>
    <w:rsid w:val="006965D2"/>
    <w:rsid w:val="00696DF0"/>
    <w:rsid w:val="00697751"/>
    <w:rsid w:val="006A104E"/>
    <w:rsid w:val="006A1BC5"/>
    <w:rsid w:val="006A2561"/>
    <w:rsid w:val="006A2581"/>
    <w:rsid w:val="006A4722"/>
    <w:rsid w:val="006A6572"/>
    <w:rsid w:val="006A698E"/>
    <w:rsid w:val="006B0104"/>
    <w:rsid w:val="006B15EF"/>
    <w:rsid w:val="006B1CC2"/>
    <w:rsid w:val="006B2236"/>
    <w:rsid w:val="006B62C9"/>
    <w:rsid w:val="006B72E5"/>
    <w:rsid w:val="006C19B8"/>
    <w:rsid w:val="006C1A7D"/>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E7C87"/>
    <w:rsid w:val="006F156E"/>
    <w:rsid w:val="006F504B"/>
    <w:rsid w:val="006F62BA"/>
    <w:rsid w:val="006F7131"/>
    <w:rsid w:val="0070062C"/>
    <w:rsid w:val="007012BA"/>
    <w:rsid w:val="0070163C"/>
    <w:rsid w:val="00702019"/>
    <w:rsid w:val="00702119"/>
    <w:rsid w:val="00702144"/>
    <w:rsid w:val="007035FB"/>
    <w:rsid w:val="00707076"/>
    <w:rsid w:val="00707C01"/>
    <w:rsid w:val="00710174"/>
    <w:rsid w:val="007112FD"/>
    <w:rsid w:val="007118E1"/>
    <w:rsid w:val="0071394D"/>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35BD"/>
    <w:rsid w:val="007344F2"/>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036"/>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043E"/>
    <w:rsid w:val="00791C5E"/>
    <w:rsid w:val="00791F2F"/>
    <w:rsid w:val="00793F1D"/>
    <w:rsid w:val="00795F06"/>
    <w:rsid w:val="00796A5C"/>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778"/>
    <w:rsid w:val="007C08DE"/>
    <w:rsid w:val="007C1AA2"/>
    <w:rsid w:val="007C1C66"/>
    <w:rsid w:val="007C3A94"/>
    <w:rsid w:val="007C443A"/>
    <w:rsid w:val="007C4F1F"/>
    <w:rsid w:val="007C516B"/>
    <w:rsid w:val="007C6B27"/>
    <w:rsid w:val="007C7D44"/>
    <w:rsid w:val="007D0C04"/>
    <w:rsid w:val="007D2012"/>
    <w:rsid w:val="007D25D6"/>
    <w:rsid w:val="007D26AA"/>
    <w:rsid w:val="007D54B2"/>
    <w:rsid w:val="007D63E9"/>
    <w:rsid w:val="007D6FCA"/>
    <w:rsid w:val="007E1C3A"/>
    <w:rsid w:val="007E2A38"/>
    <w:rsid w:val="007E2C26"/>
    <w:rsid w:val="007E2F35"/>
    <w:rsid w:val="007E3F12"/>
    <w:rsid w:val="007E422C"/>
    <w:rsid w:val="007E43E2"/>
    <w:rsid w:val="007E4783"/>
    <w:rsid w:val="007E4F8F"/>
    <w:rsid w:val="007E4FD6"/>
    <w:rsid w:val="007E5051"/>
    <w:rsid w:val="007E72E7"/>
    <w:rsid w:val="007E767E"/>
    <w:rsid w:val="007F250D"/>
    <w:rsid w:val="007F41D3"/>
    <w:rsid w:val="007F7996"/>
    <w:rsid w:val="007F7FCD"/>
    <w:rsid w:val="00800AFE"/>
    <w:rsid w:val="00800CAD"/>
    <w:rsid w:val="00801172"/>
    <w:rsid w:val="00801175"/>
    <w:rsid w:val="00801B81"/>
    <w:rsid w:val="008036AA"/>
    <w:rsid w:val="00803BBB"/>
    <w:rsid w:val="00807A65"/>
    <w:rsid w:val="0081043E"/>
    <w:rsid w:val="00810972"/>
    <w:rsid w:val="00811A15"/>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4E6"/>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150"/>
    <w:rsid w:val="008667C0"/>
    <w:rsid w:val="00871565"/>
    <w:rsid w:val="00871F12"/>
    <w:rsid w:val="008727AE"/>
    <w:rsid w:val="00874E11"/>
    <w:rsid w:val="00874FD2"/>
    <w:rsid w:val="0087501F"/>
    <w:rsid w:val="0087540D"/>
    <w:rsid w:val="0087623C"/>
    <w:rsid w:val="0087632C"/>
    <w:rsid w:val="00876E28"/>
    <w:rsid w:val="00881FDD"/>
    <w:rsid w:val="008829A2"/>
    <w:rsid w:val="008835E2"/>
    <w:rsid w:val="0088591B"/>
    <w:rsid w:val="00885FF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B01"/>
    <w:rsid w:val="008B6E0F"/>
    <w:rsid w:val="008B7580"/>
    <w:rsid w:val="008C408A"/>
    <w:rsid w:val="008C745E"/>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4C01"/>
    <w:rsid w:val="008F52A0"/>
    <w:rsid w:val="008F5E7B"/>
    <w:rsid w:val="008F6403"/>
    <w:rsid w:val="008F75EC"/>
    <w:rsid w:val="009037A8"/>
    <w:rsid w:val="00903B36"/>
    <w:rsid w:val="00904393"/>
    <w:rsid w:val="00904E83"/>
    <w:rsid w:val="0090589F"/>
    <w:rsid w:val="00906230"/>
    <w:rsid w:val="00907DE4"/>
    <w:rsid w:val="009116E6"/>
    <w:rsid w:val="009131E2"/>
    <w:rsid w:val="00913574"/>
    <w:rsid w:val="00913806"/>
    <w:rsid w:val="009153F9"/>
    <w:rsid w:val="00915ED5"/>
    <w:rsid w:val="00916B43"/>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3703B"/>
    <w:rsid w:val="00942A86"/>
    <w:rsid w:val="00943693"/>
    <w:rsid w:val="009436B5"/>
    <w:rsid w:val="00943904"/>
    <w:rsid w:val="00944C71"/>
    <w:rsid w:val="00944DAB"/>
    <w:rsid w:val="00945CB1"/>
    <w:rsid w:val="00946AFF"/>
    <w:rsid w:val="00946F98"/>
    <w:rsid w:val="009475A7"/>
    <w:rsid w:val="009504F9"/>
    <w:rsid w:val="00951A86"/>
    <w:rsid w:val="0095211E"/>
    <w:rsid w:val="00952FD1"/>
    <w:rsid w:val="00955F41"/>
    <w:rsid w:val="0095626E"/>
    <w:rsid w:val="0095728E"/>
    <w:rsid w:val="00957FE2"/>
    <w:rsid w:val="009600C5"/>
    <w:rsid w:val="0096029D"/>
    <w:rsid w:val="0096066F"/>
    <w:rsid w:val="00960A69"/>
    <w:rsid w:val="00960C70"/>
    <w:rsid w:val="00961A43"/>
    <w:rsid w:val="00963884"/>
    <w:rsid w:val="0096707F"/>
    <w:rsid w:val="00967254"/>
    <w:rsid w:val="00967522"/>
    <w:rsid w:val="0096752A"/>
    <w:rsid w:val="00967773"/>
    <w:rsid w:val="00971720"/>
    <w:rsid w:val="00971B98"/>
    <w:rsid w:val="00976747"/>
    <w:rsid w:val="00976AE9"/>
    <w:rsid w:val="00977285"/>
    <w:rsid w:val="00977A0A"/>
    <w:rsid w:val="009807C2"/>
    <w:rsid w:val="00980BCF"/>
    <w:rsid w:val="00980D2B"/>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4894"/>
    <w:rsid w:val="009A4AB3"/>
    <w:rsid w:val="009A52BC"/>
    <w:rsid w:val="009A53F5"/>
    <w:rsid w:val="009A6080"/>
    <w:rsid w:val="009A68C6"/>
    <w:rsid w:val="009B1114"/>
    <w:rsid w:val="009B1D0F"/>
    <w:rsid w:val="009B1F24"/>
    <w:rsid w:val="009B285B"/>
    <w:rsid w:val="009B2B2E"/>
    <w:rsid w:val="009B4047"/>
    <w:rsid w:val="009B4CD3"/>
    <w:rsid w:val="009B66E1"/>
    <w:rsid w:val="009B6F65"/>
    <w:rsid w:val="009C06FF"/>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08D5"/>
    <w:rsid w:val="00A02AE8"/>
    <w:rsid w:val="00A037C2"/>
    <w:rsid w:val="00A03C00"/>
    <w:rsid w:val="00A0433A"/>
    <w:rsid w:val="00A047D3"/>
    <w:rsid w:val="00A05A5A"/>
    <w:rsid w:val="00A064F7"/>
    <w:rsid w:val="00A1130A"/>
    <w:rsid w:val="00A113F3"/>
    <w:rsid w:val="00A11FD9"/>
    <w:rsid w:val="00A13D47"/>
    <w:rsid w:val="00A1414C"/>
    <w:rsid w:val="00A150D3"/>
    <w:rsid w:val="00A1791A"/>
    <w:rsid w:val="00A20741"/>
    <w:rsid w:val="00A20A38"/>
    <w:rsid w:val="00A22B7B"/>
    <w:rsid w:val="00A23B47"/>
    <w:rsid w:val="00A24270"/>
    <w:rsid w:val="00A24B9C"/>
    <w:rsid w:val="00A2527F"/>
    <w:rsid w:val="00A27757"/>
    <w:rsid w:val="00A3027B"/>
    <w:rsid w:val="00A308AD"/>
    <w:rsid w:val="00A31D40"/>
    <w:rsid w:val="00A34A78"/>
    <w:rsid w:val="00A35A24"/>
    <w:rsid w:val="00A366F5"/>
    <w:rsid w:val="00A36C47"/>
    <w:rsid w:val="00A379FD"/>
    <w:rsid w:val="00A403A1"/>
    <w:rsid w:val="00A422C8"/>
    <w:rsid w:val="00A42674"/>
    <w:rsid w:val="00A44937"/>
    <w:rsid w:val="00A44993"/>
    <w:rsid w:val="00A44C56"/>
    <w:rsid w:val="00A474EE"/>
    <w:rsid w:val="00A47F2B"/>
    <w:rsid w:val="00A5096C"/>
    <w:rsid w:val="00A51390"/>
    <w:rsid w:val="00A5335F"/>
    <w:rsid w:val="00A53931"/>
    <w:rsid w:val="00A545A9"/>
    <w:rsid w:val="00A54F48"/>
    <w:rsid w:val="00A552B9"/>
    <w:rsid w:val="00A577C5"/>
    <w:rsid w:val="00A6010D"/>
    <w:rsid w:val="00A60B16"/>
    <w:rsid w:val="00A620CC"/>
    <w:rsid w:val="00A626A8"/>
    <w:rsid w:val="00A62B6F"/>
    <w:rsid w:val="00A649AA"/>
    <w:rsid w:val="00A666E3"/>
    <w:rsid w:val="00A67541"/>
    <w:rsid w:val="00A72AE7"/>
    <w:rsid w:val="00A72C73"/>
    <w:rsid w:val="00A72CA5"/>
    <w:rsid w:val="00A74728"/>
    <w:rsid w:val="00A7639D"/>
    <w:rsid w:val="00A775B5"/>
    <w:rsid w:val="00A77C74"/>
    <w:rsid w:val="00A81F96"/>
    <w:rsid w:val="00A82004"/>
    <w:rsid w:val="00A84531"/>
    <w:rsid w:val="00A87A8D"/>
    <w:rsid w:val="00A904AB"/>
    <w:rsid w:val="00A9091F"/>
    <w:rsid w:val="00A9251F"/>
    <w:rsid w:val="00A92A14"/>
    <w:rsid w:val="00A95744"/>
    <w:rsid w:val="00AA0A5E"/>
    <w:rsid w:val="00AA1892"/>
    <w:rsid w:val="00AA1BC9"/>
    <w:rsid w:val="00AA1E66"/>
    <w:rsid w:val="00AA305C"/>
    <w:rsid w:val="00AA3664"/>
    <w:rsid w:val="00AA5464"/>
    <w:rsid w:val="00AA63EA"/>
    <w:rsid w:val="00AA7220"/>
    <w:rsid w:val="00AA7A8E"/>
    <w:rsid w:val="00AA7CDE"/>
    <w:rsid w:val="00AB150E"/>
    <w:rsid w:val="00AB21AB"/>
    <w:rsid w:val="00AB258B"/>
    <w:rsid w:val="00AB265E"/>
    <w:rsid w:val="00AB3909"/>
    <w:rsid w:val="00AB54BC"/>
    <w:rsid w:val="00AB660C"/>
    <w:rsid w:val="00AB7202"/>
    <w:rsid w:val="00AC0383"/>
    <w:rsid w:val="00AC066E"/>
    <w:rsid w:val="00AC2662"/>
    <w:rsid w:val="00AC4E66"/>
    <w:rsid w:val="00AC50B1"/>
    <w:rsid w:val="00AC5327"/>
    <w:rsid w:val="00AC7887"/>
    <w:rsid w:val="00AD2A4D"/>
    <w:rsid w:val="00AD2A61"/>
    <w:rsid w:val="00AD4BC7"/>
    <w:rsid w:val="00AD5D0C"/>
    <w:rsid w:val="00AD63B7"/>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CDE"/>
    <w:rsid w:val="00AF5D59"/>
    <w:rsid w:val="00AF6529"/>
    <w:rsid w:val="00AF7664"/>
    <w:rsid w:val="00B00243"/>
    <w:rsid w:val="00B00283"/>
    <w:rsid w:val="00B01A28"/>
    <w:rsid w:val="00B02784"/>
    <w:rsid w:val="00B02E3F"/>
    <w:rsid w:val="00B03952"/>
    <w:rsid w:val="00B04C72"/>
    <w:rsid w:val="00B10684"/>
    <w:rsid w:val="00B11CF0"/>
    <w:rsid w:val="00B12297"/>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3BF9"/>
    <w:rsid w:val="00B35D36"/>
    <w:rsid w:val="00B3609C"/>
    <w:rsid w:val="00B37D6F"/>
    <w:rsid w:val="00B426E6"/>
    <w:rsid w:val="00B43140"/>
    <w:rsid w:val="00B442D1"/>
    <w:rsid w:val="00B449BB"/>
    <w:rsid w:val="00B44C7B"/>
    <w:rsid w:val="00B44CD0"/>
    <w:rsid w:val="00B502A8"/>
    <w:rsid w:val="00B507D6"/>
    <w:rsid w:val="00B51D73"/>
    <w:rsid w:val="00B52E16"/>
    <w:rsid w:val="00B53DBC"/>
    <w:rsid w:val="00B54E01"/>
    <w:rsid w:val="00B551D6"/>
    <w:rsid w:val="00B553A7"/>
    <w:rsid w:val="00B56050"/>
    <w:rsid w:val="00B56FB1"/>
    <w:rsid w:val="00B576C1"/>
    <w:rsid w:val="00B578BE"/>
    <w:rsid w:val="00B61A19"/>
    <w:rsid w:val="00B62371"/>
    <w:rsid w:val="00B62459"/>
    <w:rsid w:val="00B628D3"/>
    <w:rsid w:val="00B63091"/>
    <w:rsid w:val="00B633B6"/>
    <w:rsid w:val="00B655A7"/>
    <w:rsid w:val="00B66307"/>
    <w:rsid w:val="00B665BB"/>
    <w:rsid w:val="00B678C3"/>
    <w:rsid w:val="00B70475"/>
    <w:rsid w:val="00B70B2F"/>
    <w:rsid w:val="00B74275"/>
    <w:rsid w:val="00B74363"/>
    <w:rsid w:val="00B74480"/>
    <w:rsid w:val="00B746C3"/>
    <w:rsid w:val="00B75BA7"/>
    <w:rsid w:val="00B76777"/>
    <w:rsid w:val="00B76CC4"/>
    <w:rsid w:val="00B77ECE"/>
    <w:rsid w:val="00B8029A"/>
    <w:rsid w:val="00B81702"/>
    <w:rsid w:val="00B82791"/>
    <w:rsid w:val="00B8346A"/>
    <w:rsid w:val="00B86E63"/>
    <w:rsid w:val="00B87795"/>
    <w:rsid w:val="00B91057"/>
    <w:rsid w:val="00B91F17"/>
    <w:rsid w:val="00B921A7"/>
    <w:rsid w:val="00B95308"/>
    <w:rsid w:val="00B95953"/>
    <w:rsid w:val="00B959DC"/>
    <w:rsid w:val="00B970D5"/>
    <w:rsid w:val="00B97ADB"/>
    <w:rsid w:val="00BA2AF3"/>
    <w:rsid w:val="00BA4E3D"/>
    <w:rsid w:val="00BA5A28"/>
    <w:rsid w:val="00BA5ED9"/>
    <w:rsid w:val="00BA64AA"/>
    <w:rsid w:val="00BA7A3C"/>
    <w:rsid w:val="00BB2B0D"/>
    <w:rsid w:val="00BB53D7"/>
    <w:rsid w:val="00BB5FAC"/>
    <w:rsid w:val="00BB634A"/>
    <w:rsid w:val="00BB7AEF"/>
    <w:rsid w:val="00BC054D"/>
    <w:rsid w:val="00BC3125"/>
    <w:rsid w:val="00BC33BE"/>
    <w:rsid w:val="00BC3908"/>
    <w:rsid w:val="00BC450B"/>
    <w:rsid w:val="00BC4CBE"/>
    <w:rsid w:val="00BC60A5"/>
    <w:rsid w:val="00BC628E"/>
    <w:rsid w:val="00BC649F"/>
    <w:rsid w:val="00BD12A4"/>
    <w:rsid w:val="00BD16C1"/>
    <w:rsid w:val="00BD34A6"/>
    <w:rsid w:val="00BD3525"/>
    <w:rsid w:val="00BD3B76"/>
    <w:rsid w:val="00BD44D0"/>
    <w:rsid w:val="00BD49A3"/>
    <w:rsid w:val="00BD4FEC"/>
    <w:rsid w:val="00BD5981"/>
    <w:rsid w:val="00BD5C84"/>
    <w:rsid w:val="00BD5D1D"/>
    <w:rsid w:val="00BD648C"/>
    <w:rsid w:val="00BD7779"/>
    <w:rsid w:val="00BE0753"/>
    <w:rsid w:val="00BE0A4D"/>
    <w:rsid w:val="00BE2B4E"/>
    <w:rsid w:val="00BE3236"/>
    <w:rsid w:val="00BE3456"/>
    <w:rsid w:val="00BE4171"/>
    <w:rsid w:val="00BE65BE"/>
    <w:rsid w:val="00BE6949"/>
    <w:rsid w:val="00BF1949"/>
    <w:rsid w:val="00BF5895"/>
    <w:rsid w:val="00BF7421"/>
    <w:rsid w:val="00C0103C"/>
    <w:rsid w:val="00C01A0A"/>
    <w:rsid w:val="00C03343"/>
    <w:rsid w:val="00C03D46"/>
    <w:rsid w:val="00C0527F"/>
    <w:rsid w:val="00C053A3"/>
    <w:rsid w:val="00C06B9F"/>
    <w:rsid w:val="00C06EF2"/>
    <w:rsid w:val="00C07958"/>
    <w:rsid w:val="00C10702"/>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5F5"/>
    <w:rsid w:val="00C32774"/>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BBF"/>
    <w:rsid w:val="00C5729F"/>
    <w:rsid w:val="00C60B65"/>
    <w:rsid w:val="00C62234"/>
    <w:rsid w:val="00C634CA"/>
    <w:rsid w:val="00C63F73"/>
    <w:rsid w:val="00C6513B"/>
    <w:rsid w:val="00C65AEA"/>
    <w:rsid w:val="00C66CBF"/>
    <w:rsid w:val="00C6740E"/>
    <w:rsid w:val="00C679E3"/>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519"/>
    <w:rsid w:val="00C90F83"/>
    <w:rsid w:val="00C91527"/>
    <w:rsid w:val="00C92051"/>
    <w:rsid w:val="00C9232B"/>
    <w:rsid w:val="00C9477E"/>
    <w:rsid w:val="00C9545C"/>
    <w:rsid w:val="00C9550A"/>
    <w:rsid w:val="00C968C1"/>
    <w:rsid w:val="00C96CBF"/>
    <w:rsid w:val="00C9770F"/>
    <w:rsid w:val="00CA3749"/>
    <w:rsid w:val="00CA4226"/>
    <w:rsid w:val="00CA46B4"/>
    <w:rsid w:val="00CA4A9E"/>
    <w:rsid w:val="00CA4CE1"/>
    <w:rsid w:val="00CA6B53"/>
    <w:rsid w:val="00CA6F77"/>
    <w:rsid w:val="00CB0732"/>
    <w:rsid w:val="00CB0928"/>
    <w:rsid w:val="00CB0E54"/>
    <w:rsid w:val="00CB1B9B"/>
    <w:rsid w:val="00CB287A"/>
    <w:rsid w:val="00CB41A4"/>
    <w:rsid w:val="00CB5280"/>
    <w:rsid w:val="00CB69F1"/>
    <w:rsid w:val="00CB7D97"/>
    <w:rsid w:val="00CC19BA"/>
    <w:rsid w:val="00CC1C2F"/>
    <w:rsid w:val="00CC26AD"/>
    <w:rsid w:val="00CC3EB6"/>
    <w:rsid w:val="00CC63EA"/>
    <w:rsid w:val="00CC6B05"/>
    <w:rsid w:val="00CC77EA"/>
    <w:rsid w:val="00CD0423"/>
    <w:rsid w:val="00CD07AB"/>
    <w:rsid w:val="00CD16AA"/>
    <w:rsid w:val="00CD1C54"/>
    <w:rsid w:val="00CD3DE7"/>
    <w:rsid w:val="00CD4B74"/>
    <w:rsid w:val="00CD6067"/>
    <w:rsid w:val="00CD6B56"/>
    <w:rsid w:val="00CD71B1"/>
    <w:rsid w:val="00CD773E"/>
    <w:rsid w:val="00CD79A1"/>
    <w:rsid w:val="00CE17EB"/>
    <w:rsid w:val="00CE1F83"/>
    <w:rsid w:val="00CE2582"/>
    <w:rsid w:val="00CE471E"/>
    <w:rsid w:val="00CE47AF"/>
    <w:rsid w:val="00CE54C1"/>
    <w:rsid w:val="00CE7BC5"/>
    <w:rsid w:val="00CF0935"/>
    <w:rsid w:val="00CF0E8F"/>
    <w:rsid w:val="00CF26D6"/>
    <w:rsid w:val="00CF325C"/>
    <w:rsid w:val="00CF3FBA"/>
    <w:rsid w:val="00CF4D79"/>
    <w:rsid w:val="00CF7A24"/>
    <w:rsid w:val="00D0036C"/>
    <w:rsid w:val="00D00BAC"/>
    <w:rsid w:val="00D00F54"/>
    <w:rsid w:val="00D0291B"/>
    <w:rsid w:val="00D0493D"/>
    <w:rsid w:val="00D053E7"/>
    <w:rsid w:val="00D05846"/>
    <w:rsid w:val="00D05CBD"/>
    <w:rsid w:val="00D10D5A"/>
    <w:rsid w:val="00D120DA"/>
    <w:rsid w:val="00D12822"/>
    <w:rsid w:val="00D1420B"/>
    <w:rsid w:val="00D143A6"/>
    <w:rsid w:val="00D14612"/>
    <w:rsid w:val="00D1481B"/>
    <w:rsid w:val="00D153DB"/>
    <w:rsid w:val="00D176F5"/>
    <w:rsid w:val="00D2174D"/>
    <w:rsid w:val="00D2184A"/>
    <w:rsid w:val="00D21AA3"/>
    <w:rsid w:val="00D22B99"/>
    <w:rsid w:val="00D22EDE"/>
    <w:rsid w:val="00D2362A"/>
    <w:rsid w:val="00D23BDB"/>
    <w:rsid w:val="00D249C6"/>
    <w:rsid w:val="00D24D0E"/>
    <w:rsid w:val="00D26EBF"/>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0E9E"/>
    <w:rsid w:val="00D533E1"/>
    <w:rsid w:val="00D53787"/>
    <w:rsid w:val="00D54629"/>
    <w:rsid w:val="00D55866"/>
    <w:rsid w:val="00D57059"/>
    <w:rsid w:val="00D60D83"/>
    <w:rsid w:val="00D616EA"/>
    <w:rsid w:val="00D62427"/>
    <w:rsid w:val="00D63142"/>
    <w:rsid w:val="00D63F48"/>
    <w:rsid w:val="00D647F7"/>
    <w:rsid w:val="00D65040"/>
    <w:rsid w:val="00D6565F"/>
    <w:rsid w:val="00D6614F"/>
    <w:rsid w:val="00D7028A"/>
    <w:rsid w:val="00D70FFC"/>
    <w:rsid w:val="00D7229A"/>
    <w:rsid w:val="00D72412"/>
    <w:rsid w:val="00D727C5"/>
    <w:rsid w:val="00D7572A"/>
    <w:rsid w:val="00D75779"/>
    <w:rsid w:val="00D7707E"/>
    <w:rsid w:val="00D8010E"/>
    <w:rsid w:val="00D82D04"/>
    <w:rsid w:val="00D83438"/>
    <w:rsid w:val="00D8430E"/>
    <w:rsid w:val="00D8769E"/>
    <w:rsid w:val="00D87BC9"/>
    <w:rsid w:val="00D87D32"/>
    <w:rsid w:val="00D90653"/>
    <w:rsid w:val="00D90F47"/>
    <w:rsid w:val="00D90FC2"/>
    <w:rsid w:val="00D91084"/>
    <w:rsid w:val="00D94F13"/>
    <w:rsid w:val="00D97CE5"/>
    <w:rsid w:val="00DA047C"/>
    <w:rsid w:val="00DA08F2"/>
    <w:rsid w:val="00DA3685"/>
    <w:rsid w:val="00DA3D08"/>
    <w:rsid w:val="00DA3E95"/>
    <w:rsid w:val="00DA42FF"/>
    <w:rsid w:val="00DA6EE1"/>
    <w:rsid w:val="00DA7C14"/>
    <w:rsid w:val="00DA7C3D"/>
    <w:rsid w:val="00DB2465"/>
    <w:rsid w:val="00DB2767"/>
    <w:rsid w:val="00DB5973"/>
    <w:rsid w:val="00DB5FA0"/>
    <w:rsid w:val="00DB6B84"/>
    <w:rsid w:val="00DB7E56"/>
    <w:rsid w:val="00DC0D30"/>
    <w:rsid w:val="00DC30FE"/>
    <w:rsid w:val="00DC374A"/>
    <w:rsid w:val="00DC5F3D"/>
    <w:rsid w:val="00DC67B5"/>
    <w:rsid w:val="00DC6AEA"/>
    <w:rsid w:val="00DC6B91"/>
    <w:rsid w:val="00DC7613"/>
    <w:rsid w:val="00DC7AC3"/>
    <w:rsid w:val="00DD0A71"/>
    <w:rsid w:val="00DD0E09"/>
    <w:rsid w:val="00DD3E47"/>
    <w:rsid w:val="00DD4B78"/>
    <w:rsid w:val="00DD56B1"/>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099"/>
    <w:rsid w:val="00DF4CDB"/>
    <w:rsid w:val="00DF7B5E"/>
    <w:rsid w:val="00E01D42"/>
    <w:rsid w:val="00E0349A"/>
    <w:rsid w:val="00E0785F"/>
    <w:rsid w:val="00E103BA"/>
    <w:rsid w:val="00E10BC8"/>
    <w:rsid w:val="00E11CD1"/>
    <w:rsid w:val="00E13506"/>
    <w:rsid w:val="00E13AB9"/>
    <w:rsid w:val="00E15663"/>
    <w:rsid w:val="00E1566A"/>
    <w:rsid w:val="00E201FB"/>
    <w:rsid w:val="00E217B2"/>
    <w:rsid w:val="00E23390"/>
    <w:rsid w:val="00E24C0C"/>
    <w:rsid w:val="00E25254"/>
    <w:rsid w:val="00E2533A"/>
    <w:rsid w:val="00E2537C"/>
    <w:rsid w:val="00E30172"/>
    <w:rsid w:val="00E31023"/>
    <w:rsid w:val="00E32054"/>
    <w:rsid w:val="00E32185"/>
    <w:rsid w:val="00E32A89"/>
    <w:rsid w:val="00E32F5C"/>
    <w:rsid w:val="00E34CBF"/>
    <w:rsid w:val="00E34FD1"/>
    <w:rsid w:val="00E352EC"/>
    <w:rsid w:val="00E35860"/>
    <w:rsid w:val="00E37BB4"/>
    <w:rsid w:val="00E42DA9"/>
    <w:rsid w:val="00E4346A"/>
    <w:rsid w:val="00E45AE5"/>
    <w:rsid w:val="00E45DCA"/>
    <w:rsid w:val="00E4759D"/>
    <w:rsid w:val="00E47751"/>
    <w:rsid w:val="00E50687"/>
    <w:rsid w:val="00E51EC3"/>
    <w:rsid w:val="00E5482C"/>
    <w:rsid w:val="00E54CD5"/>
    <w:rsid w:val="00E55E9C"/>
    <w:rsid w:val="00E56492"/>
    <w:rsid w:val="00E578E1"/>
    <w:rsid w:val="00E6144E"/>
    <w:rsid w:val="00E61D6C"/>
    <w:rsid w:val="00E627F6"/>
    <w:rsid w:val="00E65E9E"/>
    <w:rsid w:val="00E66554"/>
    <w:rsid w:val="00E66D48"/>
    <w:rsid w:val="00E67842"/>
    <w:rsid w:val="00E71532"/>
    <w:rsid w:val="00E778C3"/>
    <w:rsid w:val="00E81A72"/>
    <w:rsid w:val="00E81D3F"/>
    <w:rsid w:val="00E8207C"/>
    <w:rsid w:val="00E8262B"/>
    <w:rsid w:val="00E839D7"/>
    <w:rsid w:val="00E844C9"/>
    <w:rsid w:val="00E85BDB"/>
    <w:rsid w:val="00E86369"/>
    <w:rsid w:val="00E8660C"/>
    <w:rsid w:val="00E867B4"/>
    <w:rsid w:val="00E86E63"/>
    <w:rsid w:val="00E871B2"/>
    <w:rsid w:val="00E930FD"/>
    <w:rsid w:val="00E93FC7"/>
    <w:rsid w:val="00E948E3"/>
    <w:rsid w:val="00E954E5"/>
    <w:rsid w:val="00E95A12"/>
    <w:rsid w:val="00E97319"/>
    <w:rsid w:val="00E976A9"/>
    <w:rsid w:val="00EA132D"/>
    <w:rsid w:val="00EA182D"/>
    <w:rsid w:val="00EA3697"/>
    <w:rsid w:val="00EA52AD"/>
    <w:rsid w:val="00EA5967"/>
    <w:rsid w:val="00EA67EE"/>
    <w:rsid w:val="00EA6A6B"/>
    <w:rsid w:val="00EA6BC0"/>
    <w:rsid w:val="00EB32A5"/>
    <w:rsid w:val="00EB462E"/>
    <w:rsid w:val="00EB5D47"/>
    <w:rsid w:val="00EC1B05"/>
    <w:rsid w:val="00EC1E00"/>
    <w:rsid w:val="00EC2D51"/>
    <w:rsid w:val="00EC35B2"/>
    <w:rsid w:val="00EC43B1"/>
    <w:rsid w:val="00EC52CB"/>
    <w:rsid w:val="00EC5FC5"/>
    <w:rsid w:val="00ED1B02"/>
    <w:rsid w:val="00ED3016"/>
    <w:rsid w:val="00ED3D9C"/>
    <w:rsid w:val="00ED50CD"/>
    <w:rsid w:val="00ED5F95"/>
    <w:rsid w:val="00ED607A"/>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3F98"/>
    <w:rsid w:val="00F04A70"/>
    <w:rsid w:val="00F059BE"/>
    <w:rsid w:val="00F06B16"/>
    <w:rsid w:val="00F10EF7"/>
    <w:rsid w:val="00F1267F"/>
    <w:rsid w:val="00F13AFB"/>
    <w:rsid w:val="00F14384"/>
    <w:rsid w:val="00F14F4B"/>
    <w:rsid w:val="00F17FB2"/>
    <w:rsid w:val="00F20D52"/>
    <w:rsid w:val="00F22859"/>
    <w:rsid w:val="00F23D52"/>
    <w:rsid w:val="00F2421F"/>
    <w:rsid w:val="00F26E7B"/>
    <w:rsid w:val="00F30512"/>
    <w:rsid w:val="00F30ACB"/>
    <w:rsid w:val="00F30DD6"/>
    <w:rsid w:val="00F31FEB"/>
    <w:rsid w:val="00F341FE"/>
    <w:rsid w:val="00F356D8"/>
    <w:rsid w:val="00F36FA7"/>
    <w:rsid w:val="00F41373"/>
    <w:rsid w:val="00F42269"/>
    <w:rsid w:val="00F437F3"/>
    <w:rsid w:val="00F444C0"/>
    <w:rsid w:val="00F44655"/>
    <w:rsid w:val="00F44DA3"/>
    <w:rsid w:val="00F44ECD"/>
    <w:rsid w:val="00F474C0"/>
    <w:rsid w:val="00F47D9E"/>
    <w:rsid w:val="00F508ED"/>
    <w:rsid w:val="00F51829"/>
    <w:rsid w:val="00F5275B"/>
    <w:rsid w:val="00F535D9"/>
    <w:rsid w:val="00F53D28"/>
    <w:rsid w:val="00F53F52"/>
    <w:rsid w:val="00F5567F"/>
    <w:rsid w:val="00F556CA"/>
    <w:rsid w:val="00F55802"/>
    <w:rsid w:val="00F55F61"/>
    <w:rsid w:val="00F60AEF"/>
    <w:rsid w:val="00F615EA"/>
    <w:rsid w:val="00F61E75"/>
    <w:rsid w:val="00F62676"/>
    <w:rsid w:val="00F62808"/>
    <w:rsid w:val="00F62A4B"/>
    <w:rsid w:val="00F63405"/>
    <w:rsid w:val="00F65036"/>
    <w:rsid w:val="00F656C8"/>
    <w:rsid w:val="00F6650B"/>
    <w:rsid w:val="00F66F38"/>
    <w:rsid w:val="00F71BCF"/>
    <w:rsid w:val="00F72D6F"/>
    <w:rsid w:val="00F734AC"/>
    <w:rsid w:val="00F73531"/>
    <w:rsid w:val="00F74C45"/>
    <w:rsid w:val="00F75A03"/>
    <w:rsid w:val="00F84455"/>
    <w:rsid w:val="00F84917"/>
    <w:rsid w:val="00F84C55"/>
    <w:rsid w:val="00F85330"/>
    <w:rsid w:val="00F866B7"/>
    <w:rsid w:val="00F86923"/>
    <w:rsid w:val="00F90B38"/>
    <w:rsid w:val="00F90EA6"/>
    <w:rsid w:val="00F91A25"/>
    <w:rsid w:val="00F91CAF"/>
    <w:rsid w:val="00F924C2"/>
    <w:rsid w:val="00F933A7"/>
    <w:rsid w:val="00F946FD"/>
    <w:rsid w:val="00F94EB6"/>
    <w:rsid w:val="00F95510"/>
    <w:rsid w:val="00F95AF7"/>
    <w:rsid w:val="00F95BB3"/>
    <w:rsid w:val="00F96487"/>
    <w:rsid w:val="00F9728E"/>
    <w:rsid w:val="00F977BD"/>
    <w:rsid w:val="00F97826"/>
    <w:rsid w:val="00F97F0F"/>
    <w:rsid w:val="00FA01F2"/>
    <w:rsid w:val="00FA086E"/>
    <w:rsid w:val="00FA0FA5"/>
    <w:rsid w:val="00FA124F"/>
    <w:rsid w:val="00FA4154"/>
    <w:rsid w:val="00FA438A"/>
    <w:rsid w:val="00FA57CA"/>
    <w:rsid w:val="00FA71DE"/>
    <w:rsid w:val="00FB0CCF"/>
    <w:rsid w:val="00FB149F"/>
    <w:rsid w:val="00FB26F5"/>
    <w:rsid w:val="00FB343C"/>
    <w:rsid w:val="00FB4AC2"/>
    <w:rsid w:val="00FB53C7"/>
    <w:rsid w:val="00FB597B"/>
    <w:rsid w:val="00FB6550"/>
    <w:rsid w:val="00FB68B0"/>
    <w:rsid w:val="00FC3B56"/>
    <w:rsid w:val="00FC4AF0"/>
    <w:rsid w:val="00FC5113"/>
    <w:rsid w:val="00FC53CE"/>
    <w:rsid w:val="00FC711C"/>
    <w:rsid w:val="00FC7F96"/>
    <w:rsid w:val="00FD1255"/>
    <w:rsid w:val="00FD1634"/>
    <w:rsid w:val="00FD1B29"/>
    <w:rsid w:val="00FD26DC"/>
    <w:rsid w:val="00FD4A47"/>
    <w:rsid w:val="00FD61E1"/>
    <w:rsid w:val="00FD7899"/>
    <w:rsid w:val="00FD7FF2"/>
    <w:rsid w:val="00FE0ADF"/>
    <w:rsid w:val="00FE0C22"/>
    <w:rsid w:val="00FE225F"/>
    <w:rsid w:val="00FE4009"/>
    <w:rsid w:val="00FE45EB"/>
    <w:rsid w:val="00FE479C"/>
    <w:rsid w:val="00FE5262"/>
    <w:rsid w:val="00FE5867"/>
    <w:rsid w:val="00FE6881"/>
    <w:rsid w:val="00FE7B2A"/>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a">
    <w:name w:val="Таблицы"/>
    <w:basedOn w:val="af9"/>
    <w:uiPriority w:val="99"/>
    <w:rsid w:val="000F5F13"/>
    <w:pPr>
      <w:jc w:val="center"/>
    </w:pPr>
    <w:rPr>
      <w:rFonts w:ascii="Times New Roman" w:hAnsi="Times New Roman"/>
      <w:sz w:val="24"/>
    </w:rP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4E09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3"/>
    <w:uiPriority w:val="59"/>
    <w:rsid w:val="004E09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f9"/>
    <w:uiPriority w:val="39"/>
    <w:rsid w:val="0031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f9"/>
    <w:uiPriority w:val="39"/>
    <w:rsid w:val="0031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9"/>
    <w:uiPriority w:val="39"/>
    <w:rsid w:val="003C4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9"/>
    <w:uiPriority w:val="39"/>
    <w:rsid w:val="003C4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3"/>
    <w:next w:val="af9"/>
    <w:uiPriority w:val="39"/>
    <w:rsid w:val="003C4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9"/>
    <w:uiPriority w:val="39"/>
    <w:rsid w:val="0079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9"/>
    <w:uiPriority w:val="39"/>
    <w:rsid w:val="0079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9"/>
    <w:uiPriority w:val="39"/>
    <w:rsid w:val="00FC5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9"/>
    <w:uiPriority w:val="39"/>
    <w:rsid w:val="00FC5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9"/>
    <w:uiPriority w:val="39"/>
    <w:rsid w:val="00AA5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9"/>
    <w:uiPriority w:val="39"/>
    <w:rsid w:val="00AA5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f9"/>
    <w:uiPriority w:val="39"/>
    <w:rsid w:val="00C32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9"/>
    <w:uiPriority w:val="39"/>
    <w:rsid w:val="00C32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f9"/>
    <w:uiPriority w:val="39"/>
    <w:rsid w:val="0076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f9"/>
    <w:uiPriority w:val="39"/>
    <w:rsid w:val="0076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f9"/>
    <w:uiPriority w:val="39"/>
    <w:rsid w:val="0088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f9"/>
    <w:uiPriority w:val="39"/>
    <w:rsid w:val="00C0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f9"/>
    <w:uiPriority w:val="39"/>
    <w:rsid w:val="00C0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f9"/>
    <w:uiPriority w:val="39"/>
    <w:rsid w:val="00C0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f9"/>
    <w:uiPriority w:val="39"/>
    <w:rsid w:val="00CC3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f9"/>
    <w:uiPriority w:val="39"/>
    <w:rsid w:val="0001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9"/>
    <w:uiPriority w:val="39"/>
    <w:rsid w:val="0001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9"/>
    <w:uiPriority w:val="39"/>
    <w:rsid w:val="0001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3"/>
    <w:next w:val="af9"/>
    <w:uiPriority w:val="39"/>
    <w:rsid w:val="00B80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3"/>
    <w:next w:val="af9"/>
    <w:uiPriority w:val="39"/>
    <w:rsid w:val="00B80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3"/>
    <w:next w:val="af9"/>
    <w:uiPriority w:val="39"/>
    <w:rsid w:val="008B7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3"/>
    <w:next w:val="af9"/>
    <w:uiPriority w:val="39"/>
    <w:rsid w:val="008B7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3"/>
    <w:next w:val="af9"/>
    <w:uiPriority w:val="39"/>
    <w:rsid w:val="00D80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3"/>
    <w:next w:val="af9"/>
    <w:uiPriority w:val="39"/>
    <w:rsid w:val="00BC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9"/>
    <w:uiPriority w:val="39"/>
    <w:rsid w:val="00BC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3"/>
    <w:next w:val="af9"/>
    <w:uiPriority w:val="39"/>
    <w:rsid w:val="00CB1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3"/>
    <w:next w:val="af9"/>
    <w:uiPriority w:val="39"/>
    <w:rsid w:val="00CB1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3"/>
    <w:next w:val="af9"/>
    <w:uiPriority w:val="39"/>
    <w:rsid w:val="0011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3"/>
    <w:next w:val="af9"/>
    <w:uiPriority w:val="39"/>
    <w:rsid w:val="0011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3"/>
    <w:next w:val="af9"/>
    <w:uiPriority w:val="39"/>
    <w:rsid w:val="0011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3"/>
    <w:next w:val="af9"/>
    <w:uiPriority w:val="39"/>
    <w:rsid w:val="009C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3"/>
    <w:next w:val="af9"/>
    <w:uiPriority w:val="39"/>
    <w:rsid w:val="009C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f9"/>
    <w:uiPriority w:val="59"/>
    <w:rsid w:val="00916B43"/>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0">
    <w:name w:val="Сетка таблицы311"/>
    <w:basedOn w:val="a3"/>
    <w:next w:val="af9"/>
    <w:uiPriority w:val="59"/>
    <w:rsid w:val="00501C61"/>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0">
    <w:name w:val="Сетка таблицы122"/>
    <w:basedOn w:val="a3"/>
    <w:uiPriority w:val="59"/>
    <w:rsid w:val="00A626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uiPriority w:val="59"/>
    <w:rsid w:val="00A626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f9"/>
    <w:uiPriority w:val="59"/>
    <w:rsid w:val="00A626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20">
    <w:name w:val="Сетка таблицы82"/>
    <w:basedOn w:val="a3"/>
    <w:next w:val="af9"/>
    <w:uiPriority w:val="59"/>
    <w:rsid w:val="00A626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20">
    <w:name w:val="Сетка таблицы112"/>
    <w:basedOn w:val="a3"/>
    <w:next w:val="af9"/>
    <w:uiPriority w:val="39"/>
    <w:rsid w:val="0032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next w:val="af9"/>
    <w:uiPriority w:val="39"/>
    <w:rsid w:val="00F73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f9"/>
    <w:uiPriority w:val="39"/>
    <w:rsid w:val="00477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f9"/>
    <w:uiPriority w:val="39"/>
    <w:rsid w:val="00614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a">
    <w:name w:val="Таблицы"/>
    <w:basedOn w:val="af9"/>
    <w:uiPriority w:val="99"/>
    <w:rsid w:val="000F5F13"/>
    <w:pPr>
      <w:jc w:val="center"/>
    </w:pPr>
    <w:rPr>
      <w:rFonts w:ascii="Times New Roman" w:hAnsi="Times New Roman"/>
      <w:sz w:val="24"/>
    </w:rP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4E09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3"/>
    <w:uiPriority w:val="59"/>
    <w:rsid w:val="004E09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f9"/>
    <w:uiPriority w:val="39"/>
    <w:rsid w:val="0058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next w:val="af9"/>
    <w:uiPriority w:val="39"/>
    <w:rsid w:val="0031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f9"/>
    <w:uiPriority w:val="39"/>
    <w:rsid w:val="00316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9"/>
    <w:uiPriority w:val="39"/>
    <w:rsid w:val="003C4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9"/>
    <w:uiPriority w:val="39"/>
    <w:rsid w:val="003C4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3"/>
    <w:next w:val="af9"/>
    <w:uiPriority w:val="39"/>
    <w:rsid w:val="003C4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9"/>
    <w:uiPriority w:val="39"/>
    <w:rsid w:val="0079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9"/>
    <w:uiPriority w:val="39"/>
    <w:rsid w:val="00796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9"/>
    <w:uiPriority w:val="39"/>
    <w:rsid w:val="00FC5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9"/>
    <w:uiPriority w:val="39"/>
    <w:rsid w:val="00FC5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f9"/>
    <w:uiPriority w:val="39"/>
    <w:rsid w:val="00AA5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9"/>
    <w:uiPriority w:val="39"/>
    <w:rsid w:val="00AA5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f9"/>
    <w:uiPriority w:val="39"/>
    <w:rsid w:val="0040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f9"/>
    <w:uiPriority w:val="39"/>
    <w:rsid w:val="00C32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9"/>
    <w:uiPriority w:val="39"/>
    <w:rsid w:val="00C32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f9"/>
    <w:uiPriority w:val="39"/>
    <w:rsid w:val="0076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f9"/>
    <w:uiPriority w:val="39"/>
    <w:rsid w:val="0076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9"/>
    <w:uiPriority w:val="39"/>
    <w:rsid w:val="00E3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f9"/>
    <w:uiPriority w:val="39"/>
    <w:rsid w:val="00611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f9"/>
    <w:uiPriority w:val="39"/>
    <w:rsid w:val="0088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f9"/>
    <w:uiPriority w:val="39"/>
    <w:rsid w:val="00AD5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f9"/>
    <w:uiPriority w:val="39"/>
    <w:rsid w:val="00C0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f9"/>
    <w:uiPriority w:val="39"/>
    <w:rsid w:val="00C0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f9"/>
    <w:uiPriority w:val="39"/>
    <w:rsid w:val="00C0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f9"/>
    <w:uiPriority w:val="39"/>
    <w:rsid w:val="00CC3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f9"/>
    <w:uiPriority w:val="39"/>
    <w:rsid w:val="0001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9"/>
    <w:uiPriority w:val="39"/>
    <w:rsid w:val="0001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9"/>
    <w:uiPriority w:val="39"/>
    <w:rsid w:val="0001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3"/>
    <w:next w:val="af9"/>
    <w:uiPriority w:val="39"/>
    <w:rsid w:val="00B80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3"/>
    <w:next w:val="af9"/>
    <w:uiPriority w:val="39"/>
    <w:rsid w:val="00B80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f9"/>
    <w:uiPriority w:val="39"/>
    <w:rsid w:val="00C6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3"/>
    <w:next w:val="af9"/>
    <w:uiPriority w:val="39"/>
    <w:rsid w:val="0063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3"/>
    <w:next w:val="af9"/>
    <w:uiPriority w:val="39"/>
    <w:rsid w:val="008B7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3"/>
    <w:next w:val="af9"/>
    <w:uiPriority w:val="39"/>
    <w:rsid w:val="008B7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3"/>
    <w:next w:val="af9"/>
    <w:uiPriority w:val="39"/>
    <w:rsid w:val="00D80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3"/>
    <w:next w:val="af9"/>
    <w:uiPriority w:val="39"/>
    <w:rsid w:val="00BC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9"/>
    <w:uiPriority w:val="39"/>
    <w:rsid w:val="00BC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3"/>
    <w:next w:val="af9"/>
    <w:uiPriority w:val="39"/>
    <w:rsid w:val="00CB1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3"/>
    <w:next w:val="af9"/>
    <w:uiPriority w:val="39"/>
    <w:rsid w:val="00CB1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3"/>
    <w:next w:val="af9"/>
    <w:uiPriority w:val="39"/>
    <w:rsid w:val="0011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3"/>
    <w:next w:val="af9"/>
    <w:uiPriority w:val="39"/>
    <w:rsid w:val="0011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3"/>
    <w:next w:val="af9"/>
    <w:uiPriority w:val="39"/>
    <w:rsid w:val="0011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3"/>
    <w:next w:val="af9"/>
    <w:uiPriority w:val="39"/>
    <w:rsid w:val="009C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3"/>
    <w:next w:val="af9"/>
    <w:uiPriority w:val="39"/>
    <w:rsid w:val="009C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f9"/>
    <w:uiPriority w:val="59"/>
    <w:rsid w:val="00916B43"/>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0">
    <w:name w:val="Сетка таблицы311"/>
    <w:basedOn w:val="a3"/>
    <w:next w:val="af9"/>
    <w:uiPriority w:val="59"/>
    <w:rsid w:val="00501C61"/>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0">
    <w:name w:val="Сетка таблицы122"/>
    <w:basedOn w:val="a3"/>
    <w:uiPriority w:val="59"/>
    <w:rsid w:val="00A626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uiPriority w:val="59"/>
    <w:rsid w:val="00A626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f9"/>
    <w:uiPriority w:val="59"/>
    <w:rsid w:val="00A626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20">
    <w:name w:val="Сетка таблицы82"/>
    <w:basedOn w:val="a3"/>
    <w:next w:val="af9"/>
    <w:uiPriority w:val="59"/>
    <w:rsid w:val="00A626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20">
    <w:name w:val="Сетка таблицы112"/>
    <w:basedOn w:val="a3"/>
    <w:next w:val="af9"/>
    <w:uiPriority w:val="39"/>
    <w:rsid w:val="0032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next w:val="af9"/>
    <w:uiPriority w:val="39"/>
    <w:rsid w:val="00F73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f9"/>
    <w:uiPriority w:val="39"/>
    <w:rsid w:val="00477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f9"/>
    <w:uiPriority w:val="39"/>
    <w:rsid w:val="00614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8825025">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0796898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5533834">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4157115">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29103530">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5179984">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31028260">
      <w:bodyDiv w:val="1"/>
      <w:marLeft w:val="0"/>
      <w:marRight w:val="0"/>
      <w:marTop w:val="0"/>
      <w:marBottom w:val="0"/>
      <w:divBdr>
        <w:top w:val="none" w:sz="0" w:space="0" w:color="auto"/>
        <w:left w:val="none" w:sz="0" w:space="0" w:color="auto"/>
        <w:bottom w:val="none" w:sz="0" w:space="0" w:color="auto"/>
        <w:right w:val="none" w:sz="0" w:space="0" w:color="auto"/>
      </w:divBdr>
    </w:div>
    <w:div w:id="1032262732">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9470555">
      <w:bodyDiv w:val="1"/>
      <w:marLeft w:val="0"/>
      <w:marRight w:val="0"/>
      <w:marTop w:val="0"/>
      <w:marBottom w:val="0"/>
      <w:divBdr>
        <w:top w:val="none" w:sz="0" w:space="0" w:color="auto"/>
        <w:left w:val="none" w:sz="0" w:space="0" w:color="auto"/>
        <w:bottom w:val="none" w:sz="0" w:space="0" w:color="auto"/>
        <w:right w:val="none" w:sz="0" w:space="0" w:color="auto"/>
      </w:divBdr>
    </w:div>
    <w:div w:id="1100563311">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52019137">
      <w:bodyDiv w:val="1"/>
      <w:marLeft w:val="0"/>
      <w:marRight w:val="0"/>
      <w:marTop w:val="0"/>
      <w:marBottom w:val="0"/>
      <w:divBdr>
        <w:top w:val="none" w:sz="0" w:space="0" w:color="auto"/>
        <w:left w:val="none" w:sz="0" w:space="0" w:color="auto"/>
        <w:bottom w:val="none" w:sz="0" w:space="0" w:color="auto"/>
        <w:right w:val="none" w:sz="0" w:space="0" w:color="auto"/>
      </w:divBdr>
    </w:div>
    <w:div w:id="1200973509">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19202095">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43328077">
      <w:bodyDiv w:val="1"/>
      <w:marLeft w:val="0"/>
      <w:marRight w:val="0"/>
      <w:marTop w:val="0"/>
      <w:marBottom w:val="0"/>
      <w:divBdr>
        <w:top w:val="none" w:sz="0" w:space="0" w:color="auto"/>
        <w:left w:val="none" w:sz="0" w:space="0" w:color="auto"/>
        <w:bottom w:val="none" w:sz="0" w:space="0" w:color="auto"/>
        <w:right w:val="none" w:sz="0" w:space="0" w:color="auto"/>
      </w:divBdr>
    </w:div>
    <w:div w:id="1757552089">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image" Target="media/image6.png"/><Relationship Id="rId42" Type="http://schemas.openxmlformats.org/officeDocument/2006/relationships/image" Target="media/image12.jpeg"/><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http://ru.wikipedia.org/wiki/%D0%98%D0%BD%D0%B2%D0%B5%D1%81%D1%82%D0%B8%D1%86%D0%B8%D0%B8"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image" Target="media/image7.png"/><Relationship Id="rId43" Type="http://schemas.openxmlformats.org/officeDocument/2006/relationships/image" Target="media/image13.jpeg"/><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http://internet.garant.ru/document/redirect/71274648/0" TargetMode="External"/><Relationship Id="rId12" Type="http://schemas.openxmlformats.org/officeDocument/2006/relationships/hyperlink" Target="http://ru.wikipedia.org/wiki/%D0%A2%D0%B0%D1%80%D0%B8%D1%84"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8.png"/><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44" Type="http://schemas.openxmlformats.org/officeDocument/2006/relationships/image" Target="media/image14.jpeg"/><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http://ru.wikipedia.org/wiki/%D0%9A%D0%BE%D0%BC%D0%BC%D1%83%D0%BD%D0%B0%D0%BB%D1%8C%D0%BD%D0%BE%D0%B5_%D1%85%D0%BE%D0%B7%D1%8F%D0%B9%D1%81%D1%82%D0%B2%D0%BE"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image" Target="media/image9.png"/><Relationship Id="rId45" Type="http://schemas.openxmlformats.org/officeDocument/2006/relationships/image" Target="media/image15.jpeg"/><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https://gazovik-teploenergo.ru/vodopodgotovka"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image" Target="media/image23.wmf"/><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footer" Target="footer1.xm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image" Target="media/image10.png"/><Relationship Id="rId46" Type="http://schemas.openxmlformats.org/officeDocument/2006/relationships/image" Target="media/image16.png"/><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http://www.politerm.spb.ru/zuluthermo/webhelp/commtasks.html" TargetMode="External"/><Relationship Id="rId20" Type="http://schemas.openxmlformats.org/officeDocument/2006/relationships/image" Target="media/image5.png"/><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C:\Users\t1\Desktop\&#1082;&#1080;&#1088;&#1086;&#1074;&#1089;&#1082;\2019%20&#1058;&#1086;&#1084;%201%20&#1057;&#1093;&#1077;&#1084;&#1072;%20&#1058;&#1057;%20&#1050;&#1080;&#1088;&#1086;&#1074;&#1089;&#1082;.doc"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hyperlink" Target="file:///D:\Source\Ses\Docs\&#1054;&#1075;&#1083;&#1072;&#1074;&#1083;&#1077;&#1085;&#1080;&#1077;%20&#1090;&#1086;&#1084;%202%20%20&#1054;.&#1052;..docx" TargetMode="External"/><Relationship Id="rId195" Type="http://schemas.openxmlformats.org/officeDocument/2006/relationships/oleObject" Target="embeddings/oleObject1.bin"/><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image" Target="media/image1.png"/><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http://ru.wikipedia.org/wiki/%D0%AD%D0%BD%D0%B5%D1%80%D0%B3%D0%BE%D1%81%D0%B1%D0%B5%D1%80%D0%B5%D0%B6%D0%B5%D0%BD%D0%B8%D0%B5"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http://internet.garant.ru/document/redirect/71274648/0"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33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A2%D0%B5%D0%BF%D0%BB%D0%BE%D1%81%D0%BD%D0%B0%D0%B1%D0%B6%D0%B5%D0%BD%D0%B8%D0%B5" TargetMode="Externa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image" Target="media/image11.png"/><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https://www.politerm.com/zuluthermo/webhelp/poverka_summermode_calcoptions.html" TargetMode="External"/><Relationship Id="rId47" Type="http://schemas.openxmlformats.org/officeDocument/2006/relationships/image" Target="media/image17.png"/><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C:\Users\t1\Desktop\&#1082;&#1080;&#1088;&#1086;&#1074;&#1089;&#1082;\2019%20&#1058;&#1086;&#1084;%201%20&#1057;&#1093;&#1077;&#1084;&#1072;%20&#1058;&#1057;%20&#1050;&#1080;&#1088;&#1086;&#1074;&#1089;&#1082;.doc"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image" Target="media/image24.wmf"/><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image" Target="media/image2.png"/><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330" Type="http://schemas.openxmlformats.org/officeDocument/2006/relationships/hyperlink" Target="https://www.politerm.com/zuluthermo/webhelp/poverka_regul_gvs.html"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https://login.consultant.ru/link/?req=doc&amp;base=LAW&amp;n=470836&amp;dst=100013&amp;field=134&amp;date=12.12.2024" TargetMode="External"/><Relationship Id="rId48" Type="http://schemas.openxmlformats.org/officeDocument/2006/relationships/image" Target="media/image18.png"/><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C:\Users\t1\Desktop\&#1082;&#1080;&#1088;&#1086;&#1074;&#1089;&#1082;\2019%20&#1058;&#1086;&#1084;%201%20&#1057;&#1093;&#1077;&#1084;&#1072;%20&#1058;&#1057;%20&#1050;&#1080;&#1088;&#1086;&#1074;&#1089;&#1082;.doc"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oleObject" Target="embeddings/oleObject2.bin"/><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image" Target="media/image3.png"/><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https://www.politerm.com/products/scada/zuluopc/"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footer" Target="footer2.xml"/><Relationship Id="rId49" Type="http://schemas.openxmlformats.org/officeDocument/2006/relationships/image" Target="media/image19.jpeg"/><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C:\Users\t1\Desktop\&#1082;&#1080;&#1088;&#1086;&#1074;&#1089;&#1082;\2019%20&#1058;&#1086;&#1084;%201%20&#1057;&#1093;&#1077;&#1084;&#1072;%20&#1058;&#1057;%20&#1050;&#1080;&#1088;&#1086;&#1074;&#1089;&#1082;.doc"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image" Target="media/image25.wmf"/><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image" Target="media/image4.png"/><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image" Target="media/image20.jpeg"/><Relationship Id="rId104" Type="http://schemas.openxmlformats.org/officeDocument/2006/relationships/image" Target="media/image22.png"/><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https://www.politerm.com/zuluthermo/webhelp/calibration.html"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C:\Users\t1\Desktop\&#1082;&#1080;&#1088;&#1086;&#1074;&#1089;&#1082;\2019%20&#1058;&#1086;&#1084;%201%20&#1057;&#1093;&#1077;&#1084;&#1072;%20&#1058;&#1057;%20&#1050;&#1080;&#1088;&#1086;&#1074;&#1089;&#1082;.doc"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oleObject" Target="embeddings/oleObject3.bin"/><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eader" Target="header1.xm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FF95A-CAD6-4FFD-BA44-112DEDCAB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4813</TotalTime>
  <Pages>295</Pages>
  <Words>58528</Words>
  <Characters>333615</Characters>
  <Application>Microsoft Office Word</Application>
  <DocSecurity>0</DocSecurity>
  <Lines>2780</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Харламов</cp:lastModifiedBy>
  <cp:revision>28</cp:revision>
  <cp:lastPrinted>2024-12-12T08:59:00Z</cp:lastPrinted>
  <dcterms:created xsi:type="dcterms:W3CDTF">2024-11-12T09:20:00Z</dcterms:created>
  <dcterms:modified xsi:type="dcterms:W3CDTF">2024-12-13T09:33:00Z</dcterms:modified>
</cp:coreProperties>
</file>