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BDB" w:rsidRPr="00C133C9" w:rsidRDefault="00E85BDB" w:rsidP="00E85BDB">
      <w:pPr>
        <w:ind w:firstLine="142"/>
        <w:jc w:val="right"/>
        <w:rPr>
          <w:rFonts w:ascii="Times New Roman" w:hAnsi="Times New Roman" w:cs="Times New Roman"/>
          <w:b/>
          <w:sz w:val="28"/>
          <w:szCs w:val="28"/>
        </w:rPr>
      </w:pPr>
      <w:r w:rsidRPr="00C133C9">
        <w:rPr>
          <w:rFonts w:ascii="Times New Roman" w:hAnsi="Times New Roman" w:cs="Times New Roman"/>
          <w:i/>
          <w:sz w:val="28"/>
          <w:szCs w:val="28"/>
        </w:rPr>
        <w:t>Проект</w:t>
      </w:r>
    </w:p>
    <w:p w:rsidR="00E85BDB" w:rsidRPr="00C133C9" w:rsidRDefault="00E85BDB" w:rsidP="00E85BDB">
      <w:pPr>
        <w:ind w:firstLine="142"/>
        <w:rPr>
          <w:rFonts w:ascii="Times New Roman" w:hAnsi="Times New Roman" w:cs="Times New Roman"/>
          <w:b/>
          <w:sz w:val="28"/>
          <w:szCs w:val="28"/>
        </w:rPr>
      </w:pPr>
    </w:p>
    <w:p w:rsidR="00E85BDB" w:rsidRPr="00C133C9" w:rsidRDefault="00E85BDB" w:rsidP="00E85BDB">
      <w:pPr>
        <w:ind w:firstLine="142"/>
        <w:jc w:val="center"/>
        <w:rPr>
          <w:rFonts w:ascii="Times New Roman" w:hAnsi="Times New Roman" w:cs="Times New Roman"/>
          <w:b/>
          <w:sz w:val="28"/>
          <w:szCs w:val="28"/>
        </w:rPr>
      </w:pPr>
      <w:r w:rsidRPr="00C133C9">
        <w:rPr>
          <w:rFonts w:ascii="Times New Roman" w:hAnsi="Times New Roman" w:cs="Times New Roman"/>
          <w:b/>
          <w:sz w:val="28"/>
          <w:szCs w:val="28"/>
        </w:rPr>
        <w:t>АДМИНИСТРАЦИЯ ХОЛМСКОГО МУНИЦИПАЛЬНОГО РАЙОНА</w:t>
      </w:r>
    </w:p>
    <w:p w:rsidR="00E85BDB" w:rsidRPr="00C133C9" w:rsidRDefault="00E85BDB" w:rsidP="00E85BDB">
      <w:pPr>
        <w:ind w:firstLine="142"/>
        <w:jc w:val="center"/>
        <w:rPr>
          <w:rFonts w:ascii="Times New Roman" w:hAnsi="Times New Roman" w:cs="Times New Roman"/>
          <w:b/>
          <w:sz w:val="28"/>
          <w:szCs w:val="28"/>
        </w:rPr>
      </w:pPr>
      <w:proofErr w:type="gramStart"/>
      <w:r w:rsidRPr="00C133C9">
        <w:rPr>
          <w:rFonts w:ascii="Times New Roman" w:hAnsi="Times New Roman" w:cs="Times New Roman"/>
          <w:b/>
          <w:sz w:val="28"/>
          <w:szCs w:val="28"/>
        </w:rPr>
        <w:t>П</w:t>
      </w:r>
      <w:proofErr w:type="gramEnd"/>
      <w:r w:rsidRPr="00C133C9">
        <w:rPr>
          <w:rFonts w:ascii="Times New Roman" w:hAnsi="Times New Roman" w:cs="Times New Roman"/>
          <w:b/>
          <w:sz w:val="28"/>
          <w:szCs w:val="28"/>
        </w:rPr>
        <w:t xml:space="preserve"> О С Т А Н О В Л Е Н И Е</w:t>
      </w:r>
    </w:p>
    <w:p w:rsidR="00E85BDB" w:rsidRPr="00C133C9" w:rsidRDefault="00E85BDB" w:rsidP="00E85BDB">
      <w:pPr>
        <w:ind w:firstLine="142"/>
        <w:jc w:val="center"/>
        <w:rPr>
          <w:rFonts w:ascii="Times New Roman" w:hAnsi="Times New Roman" w:cs="Times New Roman"/>
          <w:b/>
          <w:sz w:val="28"/>
          <w:szCs w:val="28"/>
        </w:rPr>
      </w:pPr>
    </w:p>
    <w:p w:rsidR="00E85BDB" w:rsidRPr="00C133C9" w:rsidRDefault="00E85BDB" w:rsidP="00E85BDB">
      <w:pPr>
        <w:pStyle w:val="11"/>
        <w:ind w:firstLine="142"/>
        <w:jc w:val="center"/>
        <w:rPr>
          <w:rFonts w:ascii="Times New Roman" w:hAnsi="Times New Roman" w:cs="Times New Roman"/>
          <w:sz w:val="28"/>
        </w:rPr>
      </w:pPr>
      <w:r w:rsidRPr="00C133C9">
        <w:rPr>
          <w:rFonts w:ascii="Times New Roman" w:hAnsi="Times New Roman" w:cs="Times New Roman"/>
          <w:sz w:val="28"/>
        </w:rPr>
        <w:t>От                         №</w:t>
      </w:r>
    </w:p>
    <w:p w:rsidR="00E85BDB" w:rsidRPr="00C133C9" w:rsidRDefault="00E85BDB" w:rsidP="00E85BDB">
      <w:pPr>
        <w:ind w:firstLine="142"/>
        <w:rPr>
          <w:rFonts w:ascii="Times New Roman" w:hAnsi="Times New Roman" w:cs="Times New Roman"/>
          <w:sz w:val="28"/>
          <w:szCs w:val="28"/>
        </w:rPr>
      </w:pPr>
    </w:p>
    <w:p w:rsidR="00E85BDB" w:rsidRPr="00C133C9" w:rsidRDefault="00E85BDB" w:rsidP="00E85BDB">
      <w:pPr>
        <w:ind w:firstLine="142"/>
        <w:jc w:val="center"/>
        <w:rPr>
          <w:rFonts w:ascii="Times New Roman" w:hAnsi="Times New Roman" w:cs="Times New Roman"/>
          <w:sz w:val="28"/>
          <w:szCs w:val="28"/>
        </w:rPr>
      </w:pPr>
      <w:r w:rsidRPr="00C133C9">
        <w:rPr>
          <w:rFonts w:ascii="Times New Roman" w:hAnsi="Times New Roman" w:cs="Times New Roman"/>
          <w:sz w:val="28"/>
          <w:szCs w:val="28"/>
        </w:rPr>
        <w:t>г. Холм</w:t>
      </w:r>
    </w:p>
    <w:p w:rsidR="00E85BDB" w:rsidRPr="00C133C9" w:rsidRDefault="00E85BDB" w:rsidP="00E85BDB">
      <w:pPr>
        <w:ind w:firstLine="142"/>
        <w:jc w:val="center"/>
        <w:rPr>
          <w:rFonts w:ascii="Times New Roman" w:hAnsi="Times New Roman" w:cs="Times New Roman"/>
          <w:b/>
          <w:sz w:val="28"/>
          <w:szCs w:val="28"/>
        </w:rPr>
      </w:pPr>
      <w:r w:rsidRPr="00C133C9">
        <w:rPr>
          <w:rFonts w:ascii="Times New Roman" w:hAnsi="Times New Roman" w:cs="Times New Roman"/>
          <w:b/>
          <w:sz w:val="28"/>
          <w:szCs w:val="28"/>
        </w:rPr>
        <w:t xml:space="preserve">Об </w:t>
      </w:r>
      <w:r>
        <w:rPr>
          <w:rFonts w:ascii="Times New Roman" w:hAnsi="Times New Roman" w:cs="Times New Roman"/>
          <w:b/>
          <w:sz w:val="28"/>
          <w:szCs w:val="28"/>
        </w:rPr>
        <w:t>актуализации</w:t>
      </w:r>
      <w:r w:rsidRPr="00C133C9">
        <w:rPr>
          <w:rFonts w:ascii="Times New Roman" w:hAnsi="Times New Roman" w:cs="Times New Roman"/>
          <w:b/>
          <w:sz w:val="28"/>
          <w:szCs w:val="28"/>
        </w:rPr>
        <w:t xml:space="preserve"> схемы теплоснабжения</w:t>
      </w:r>
    </w:p>
    <w:p w:rsidR="00E85BDB" w:rsidRPr="00C133C9" w:rsidRDefault="00E85BDB" w:rsidP="00E85BDB">
      <w:pPr>
        <w:ind w:firstLine="142"/>
        <w:jc w:val="center"/>
        <w:rPr>
          <w:rFonts w:ascii="Times New Roman" w:hAnsi="Times New Roman" w:cs="Times New Roman"/>
          <w:b/>
          <w:sz w:val="28"/>
          <w:szCs w:val="28"/>
        </w:rPr>
      </w:pPr>
      <w:r w:rsidRPr="00C133C9">
        <w:rPr>
          <w:rFonts w:ascii="Times New Roman" w:hAnsi="Times New Roman" w:cs="Times New Roman"/>
          <w:b/>
          <w:sz w:val="28"/>
          <w:szCs w:val="28"/>
        </w:rPr>
        <w:t xml:space="preserve"> </w:t>
      </w:r>
      <w:r>
        <w:rPr>
          <w:rFonts w:ascii="Times New Roman" w:hAnsi="Times New Roman" w:cs="Times New Roman"/>
          <w:b/>
          <w:sz w:val="28"/>
          <w:szCs w:val="28"/>
        </w:rPr>
        <w:t>Холмского городского</w:t>
      </w:r>
      <w:r w:rsidRPr="00C133C9">
        <w:rPr>
          <w:rFonts w:ascii="Times New Roman" w:hAnsi="Times New Roman" w:cs="Times New Roman"/>
          <w:b/>
          <w:sz w:val="28"/>
          <w:szCs w:val="28"/>
        </w:rPr>
        <w:t xml:space="preserve"> поселения</w:t>
      </w:r>
    </w:p>
    <w:p w:rsidR="00E85BDB" w:rsidRPr="00C133C9" w:rsidRDefault="00E85BDB" w:rsidP="00E85BDB">
      <w:pPr>
        <w:jc w:val="center"/>
        <w:rPr>
          <w:rFonts w:ascii="Times New Roman" w:hAnsi="Times New Roman" w:cs="Times New Roman"/>
          <w:sz w:val="28"/>
          <w:szCs w:val="28"/>
        </w:rPr>
      </w:pPr>
    </w:p>
    <w:p w:rsidR="00E85BDB" w:rsidRPr="00C133C9" w:rsidRDefault="00E85BDB" w:rsidP="00E85BDB">
      <w:pPr>
        <w:rPr>
          <w:rFonts w:ascii="Times New Roman" w:hAnsi="Times New Roman" w:cs="Times New Roman"/>
          <w:b/>
          <w:sz w:val="28"/>
          <w:szCs w:val="28"/>
        </w:rPr>
      </w:pPr>
      <w:r w:rsidRPr="00C133C9">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N 190-ФЗ "О теплоснабжении", Постановлением Правительства РФ от 22.02.2012 N 154 "О требованиях к схемам теплоснабжения, порядку их разработки и утверждения",</w:t>
      </w:r>
      <w:r>
        <w:rPr>
          <w:rFonts w:ascii="Times New Roman" w:hAnsi="Times New Roman" w:cs="Times New Roman"/>
          <w:sz w:val="28"/>
          <w:szCs w:val="28"/>
        </w:rPr>
        <w:t xml:space="preserve"> в целях актуализации схемы теплоснабжения Холмского городского поселения,</w:t>
      </w:r>
      <w:r w:rsidRPr="00C133C9">
        <w:rPr>
          <w:rFonts w:ascii="Times New Roman" w:hAnsi="Times New Roman" w:cs="Times New Roman"/>
          <w:sz w:val="28"/>
          <w:szCs w:val="28"/>
        </w:rPr>
        <w:t xml:space="preserve"> Администрация Холмского муниципального района </w:t>
      </w:r>
      <w:r w:rsidRPr="00C133C9">
        <w:rPr>
          <w:rFonts w:ascii="Times New Roman" w:hAnsi="Times New Roman" w:cs="Times New Roman"/>
          <w:b/>
          <w:sz w:val="28"/>
          <w:szCs w:val="28"/>
        </w:rPr>
        <w:t>ПОСТАНОВЛЯЕТ</w:t>
      </w:r>
      <w:r w:rsidRPr="00C133C9">
        <w:rPr>
          <w:rFonts w:ascii="Times New Roman" w:hAnsi="Times New Roman" w:cs="Times New Roman"/>
          <w:sz w:val="28"/>
          <w:szCs w:val="28"/>
        </w:rPr>
        <w:t>:</w:t>
      </w:r>
    </w:p>
    <w:p w:rsidR="00E85BDB" w:rsidRPr="00C133C9" w:rsidRDefault="00E85BDB" w:rsidP="00E85BDB">
      <w:pPr>
        <w:numPr>
          <w:ilvl w:val="0"/>
          <w:numId w:val="49"/>
        </w:numPr>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Внести изменение в схему теплоснабжения Холмского городского поселения, утвержденную </w:t>
      </w:r>
      <w:proofErr w:type="spellStart"/>
      <w:r>
        <w:rPr>
          <w:rFonts w:ascii="Times New Roman" w:hAnsi="Times New Roman" w:cs="Times New Roman"/>
          <w:sz w:val="28"/>
          <w:szCs w:val="28"/>
        </w:rPr>
        <w:t>постановлнием</w:t>
      </w:r>
      <w:proofErr w:type="spellEnd"/>
      <w:r>
        <w:rPr>
          <w:rFonts w:ascii="Times New Roman" w:hAnsi="Times New Roman" w:cs="Times New Roman"/>
          <w:sz w:val="28"/>
          <w:szCs w:val="28"/>
        </w:rPr>
        <w:t xml:space="preserve"> Администрации </w:t>
      </w:r>
      <w:proofErr w:type="spellStart"/>
      <w:r>
        <w:rPr>
          <w:rFonts w:ascii="Times New Roman" w:hAnsi="Times New Roman" w:cs="Times New Roman"/>
          <w:sz w:val="28"/>
          <w:szCs w:val="28"/>
        </w:rPr>
        <w:t>Холм</w:t>
      </w:r>
      <w:r w:rsidR="00E2533A">
        <w:rPr>
          <w:rFonts w:ascii="Times New Roman" w:hAnsi="Times New Roman" w:cs="Times New Roman"/>
          <w:sz w:val="28"/>
          <w:szCs w:val="28"/>
        </w:rPr>
        <w:t>ског</w:t>
      </w:r>
      <w:proofErr w:type="spellEnd"/>
      <w:r w:rsidR="00E2533A">
        <w:rPr>
          <w:rFonts w:ascii="Times New Roman" w:hAnsi="Times New Roman" w:cs="Times New Roman"/>
          <w:sz w:val="28"/>
          <w:szCs w:val="28"/>
        </w:rPr>
        <w:t xml:space="preserve"> муниципального района от </w:t>
      </w:r>
      <w:r w:rsidR="003F7858" w:rsidRPr="003F7858">
        <w:rPr>
          <w:rFonts w:ascii="Times New Roman" w:hAnsi="Times New Roman" w:cs="Times New Roman"/>
          <w:sz w:val="28"/>
          <w:szCs w:val="28"/>
        </w:rPr>
        <w:t>14</w:t>
      </w:r>
      <w:r w:rsidR="00E2533A">
        <w:rPr>
          <w:rFonts w:ascii="Times New Roman" w:hAnsi="Times New Roman" w:cs="Times New Roman"/>
          <w:sz w:val="28"/>
          <w:szCs w:val="28"/>
        </w:rPr>
        <w:t>.0</w:t>
      </w:r>
      <w:r w:rsidR="003F7858" w:rsidRPr="003F7858">
        <w:rPr>
          <w:rFonts w:ascii="Times New Roman" w:hAnsi="Times New Roman" w:cs="Times New Roman"/>
          <w:sz w:val="28"/>
          <w:szCs w:val="28"/>
        </w:rPr>
        <w:t>4</w:t>
      </w:r>
      <w:r w:rsidR="00E2533A">
        <w:rPr>
          <w:rFonts w:ascii="Times New Roman" w:hAnsi="Times New Roman" w:cs="Times New Roman"/>
          <w:sz w:val="28"/>
          <w:szCs w:val="28"/>
        </w:rPr>
        <w:t>.202</w:t>
      </w:r>
      <w:r w:rsidR="003F7858" w:rsidRPr="003F7858">
        <w:rPr>
          <w:rFonts w:ascii="Times New Roman" w:hAnsi="Times New Roman" w:cs="Times New Roman"/>
          <w:sz w:val="28"/>
          <w:szCs w:val="28"/>
        </w:rPr>
        <w:t>0</w:t>
      </w:r>
      <w:r w:rsidR="00E2533A">
        <w:rPr>
          <w:rFonts w:ascii="Times New Roman" w:hAnsi="Times New Roman" w:cs="Times New Roman"/>
          <w:sz w:val="28"/>
          <w:szCs w:val="28"/>
        </w:rPr>
        <w:t xml:space="preserve"> № </w:t>
      </w:r>
      <w:r w:rsidR="003F7858">
        <w:rPr>
          <w:rFonts w:ascii="Times New Roman" w:hAnsi="Times New Roman" w:cs="Times New Roman"/>
          <w:sz w:val="28"/>
          <w:szCs w:val="28"/>
        </w:rPr>
        <w:t>2</w:t>
      </w:r>
      <w:r w:rsidR="003F7858" w:rsidRPr="003F7858">
        <w:rPr>
          <w:rFonts w:ascii="Times New Roman" w:hAnsi="Times New Roman" w:cs="Times New Roman"/>
          <w:sz w:val="28"/>
          <w:szCs w:val="28"/>
        </w:rPr>
        <w:t>09</w:t>
      </w:r>
      <w:bookmarkStart w:id="0" w:name="_GoBack"/>
      <w:bookmarkEnd w:id="0"/>
      <w:r>
        <w:rPr>
          <w:rFonts w:ascii="Times New Roman" w:hAnsi="Times New Roman" w:cs="Times New Roman"/>
          <w:sz w:val="28"/>
          <w:szCs w:val="28"/>
        </w:rPr>
        <w:t xml:space="preserve">, изложив </w:t>
      </w:r>
      <w:r w:rsidRPr="00C133C9">
        <w:rPr>
          <w:rFonts w:ascii="Times New Roman" w:hAnsi="Times New Roman" w:cs="Times New Roman"/>
          <w:sz w:val="28"/>
          <w:szCs w:val="28"/>
        </w:rPr>
        <w:t xml:space="preserve">схему теплоснабжения </w:t>
      </w:r>
      <w:r>
        <w:rPr>
          <w:rFonts w:ascii="Times New Roman" w:hAnsi="Times New Roman" w:cs="Times New Roman"/>
          <w:sz w:val="28"/>
          <w:szCs w:val="28"/>
        </w:rPr>
        <w:t>Холмского городского</w:t>
      </w:r>
      <w:r w:rsidRPr="00C133C9">
        <w:rPr>
          <w:rFonts w:ascii="Times New Roman" w:hAnsi="Times New Roman" w:cs="Times New Roman"/>
          <w:sz w:val="28"/>
          <w:szCs w:val="28"/>
        </w:rPr>
        <w:t xml:space="preserve"> поселения на период с 2020 по 2030 годы</w:t>
      </w:r>
      <w:r>
        <w:rPr>
          <w:rFonts w:ascii="Times New Roman" w:hAnsi="Times New Roman" w:cs="Times New Roman"/>
          <w:sz w:val="28"/>
          <w:szCs w:val="28"/>
        </w:rPr>
        <w:t xml:space="preserve"> в прилагаемой редакции</w:t>
      </w:r>
      <w:r w:rsidRPr="00C133C9">
        <w:rPr>
          <w:rFonts w:ascii="Times New Roman" w:hAnsi="Times New Roman" w:cs="Times New Roman"/>
          <w:sz w:val="28"/>
          <w:szCs w:val="28"/>
        </w:rPr>
        <w:t xml:space="preserve">. </w:t>
      </w:r>
    </w:p>
    <w:p w:rsidR="00E85BDB" w:rsidRPr="00C133C9" w:rsidRDefault="00E85BDB" w:rsidP="00E85BDB">
      <w:pPr>
        <w:numPr>
          <w:ilvl w:val="0"/>
          <w:numId w:val="49"/>
        </w:numPr>
        <w:spacing w:after="0" w:line="240" w:lineRule="auto"/>
        <w:ind w:left="0" w:firstLine="567"/>
        <w:rPr>
          <w:rFonts w:ascii="Times New Roman" w:hAnsi="Times New Roman" w:cs="Times New Roman"/>
          <w:sz w:val="28"/>
          <w:szCs w:val="28"/>
        </w:rPr>
      </w:pPr>
      <w:r w:rsidRPr="00C133C9">
        <w:rPr>
          <w:rFonts w:ascii="Times New Roman" w:hAnsi="Times New Roman" w:cs="Times New Roman"/>
          <w:sz w:val="28"/>
          <w:szCs w:val="28"/>
        </w:rPr>
        <w:t>Опубликовать постановление в периодическом печатном издании - бюллетене «Вестник» и разместить на официальном сайте Администрации Холмского муниципального района в информационно - телекоммуникационной сети «Интернет».</w:t>
      </w:r>
    </w:p>
    <w:p w:rsidR="00E85BDB" w:rsidRPr="00C133C9" w:rsidRDefault="00E85BDB" w:rsidP="00E85BDB">
      <w:pPr>
        <w:ind w:left="851" w:firstLine="142"/>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BC649F" w:rsidRPr="00E85BDB" w:rsidRDefault="00BC649F" w:rsidP="009F0547">
      <w:pPr>
        <w:jc w:val="right"/>
        <w:rPr>
          <w:rFonts w:ascii="Times New Roman" w:hAnsi="Times New Roman" w:cs="Times New Roman"/>
          <w:sz w:val="28"/>
          <w:szCs w:val="28"/>
        </w:rPr>
      </w:pPr>
      <w:r w:rsidRPr="00E85BDB">
        <w:rPr>
          <w:rFonts w:ascii="Times New Roman" w:hAnsi="Times New Roman" w:cs="Times New Roman"/>
          <w:sz w:val="28"/>
          <w:szCs w:val="28"/>
        </w:rPr>
        <w:lastRenderedPageBreak/>
        <w:t>Утверждено постановлением</w:t>
      </w:r>
    </w:p>
    <w:p w:rsidR="00BC649F" w:rsidRPr="00E85BDB" w:rsidRDefault="00BC649F" w:rsidP="009F0547">
      <w:pPr>
        <w:jc w:val="right"/>
        <w:rPr>
          <w:rFonts w:ascii="Times New Roman" w:hAnsi="Times New Roman" w:cs="Times New Roman"/>
          <w:sz w:val="28"/>
          <w:szCs w:val="28"/>
        </w:rPr>
      </w:pPr>
      <w:r w:rsidRPr="00E85BDB">
        <w:rPr>
          <w:rFonts w:ascii="Times New Roman" w:hAnsi="Times New Roman" w:cs="Times New Roman"/>
          <w:sz w:val="28"/>
          <w:szCs w:val="28"/>
        </w:rPr>
        <w:t xml:space="preserve"> Администрации Холмского </w:t>
      </w:r>
    </w:p>
    <w:p w:rsidR="009F0547" w:rsidRPr="00E85BDB" w:rsidRDefault="00BC649F" w:rsidP="009F0547">
      <w:pPr>
        <w:jc w:val="right"/>
        <w:rPr>
          <w:rFonts w:ascii="Times New Roman" w:hAnsi="Times New Roman" w:cs="Times New Roman"/>
          <w:sz w:val="28"/>
          <w:szCs w:val="28"/>
        </w:rPr>
      </w:pPr>
      <w:r w:rsidRPr="00E85BDB">
        <w:rPr>
          <w:rFonts w:ascii="Times New Roman" w:hAnsi="Times New Roman" w:cs="Times New Roman"/>
          <w:sz w:val="28"/>
          <w:szCs w:val="28"/>
        </w:rPr>
        <w:t>муниципального района</w:t>
      </w:r>
      <w:r w:rsidR="009F0547" w:rsidRPr="00E85BDB">
        <w:rPr>
          <w:rFonts w:ascii="Times New Roman" w:hAnsi="Times New Roman" w:cs="Times New Roman"/>
          <w:sz w:val="28"/>
          <w:szCs w:val="28"/>
        </w:rPr>
        <w:t xml:space="preserve"> </w:t>
      </w:r>
      <w:proofErr w:type="gramStart"/>
      <w:r w:rsidRPr="00E85BDB">
        <w:rPr>
          <w:rFonts w:ascii="Times New Roman" w:hAnsi="Times New Roman" w:cs="Times New Roman"/>
          <w:sz w:val="28"/>
          <w:szCs w:val="28"/>
        </w:rPr>
        <w:t>от</w:t>
      </w:r>
      <w:proofErr w:type="gramEnd"/>
      <w:r w:rsidRPr="00E85BDB">
        <w:rPr>
          <w:rFonts w:ascii="Times New Roman" w:hAnsi="Times New Roman" w:cs="Times New Roman"/>
          <w:sz w:val="28"/>
          <w:szCs w:val="28"/>
        </w:rPr>
        <w:t xml:space="preserve">                          №       </w:t>
      </w:r>
    </w:p>
    <w:p w:rsidR="00BC649F" w:rsidRPr="00E85BDB" w:rsidRDefault="00BC649F" w:rsidP="009F0547">
      <w:pPr>
        <w:jc w:val="right"/>
        <w:rPr>
          <w:rFonts w:ascii="Times New Roman" w:hAnsi="Times New Roman" w:cs="Times New Roman"/>
          <w:sz w:val="28"/>
          <w:szCs w:val="28"/>
        </w:rPr>
      </w:pPr>
    </w:p>
    <w:p w:rsidR="009F0547" w:rsidRPr="00E85BDB" w:rsidRDefault="009F0547" w:rsidP="009F0547">
      <w:pPr>
        <w:jc w:val="right"/>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9F054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9F054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9F054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01265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С</w:t>
      </w:r>
      <w:r w:rsidR="009F0547" w:rsidRPr="00E85BDB">
        <w:rPr>
          <w:rFonts w:ascii="Times New Roman" w:hAnsi="Times New Roman" w:cs="Times New Roman"/>
          <w:sz w:val="28"/>
          <w:szCs w:val="28"/>
        </w:rPr>
        <w:t>хем</w:t>
      </w:r>
      <w:r w:rsidRPr="00E85BDB">
        <w:rPr>
          <w:rFonts w:ascii="Times New Roman" w:hAnsi="Times New Roman" w:cs="Times New Roman"/>
          <w:sz w:val="28"/>
          <w:szCs w:val="28"/>
        </w:rPr>
        <w:t>а</w:t>
      </w:r>
      <w:r w:rsidR="009F0547" w:rsidRPr="00E85BDB">
        <w:rPr>
          <w:rFonts w:ascii="Times New Roman" w:hAnsi="Times New Roman" w:cs="Times New Roman"/>
          <w:sz w:val="28"/>
          <w:szCs w:val="28"/>
        </w:rPr>
        <w:t xml:space="preserve"> теплоснабжения </w:t>
      </w:r>
    </w:p>
    <w:p w:rsidR="009F0547" w:rsidRPr="00E85BDB" w:rsidRDefault="00FE225F"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Холмского</w:t>
      </w:r>
      <w:r w:rsidR="009F0547" w:rsidRPr="00E85BDB">
        <w:rPr>
          <w:rFonts w:ascii="Times New Roman" w:hAnsi="Times New Roman" w:cs="Times New Roman"/>
          <w:sz w:val="28"/>
          <w:szCs w:val="28"/>
        </w:rPr>
        <w:t xml:space="preserve"> городского поселения</w:t>
      </w:r>
    </w:p>
    <w:p w:rsidR="009F0547" w:rsidRDefault="009F0547" w:rsidP="009F0547">
      <w:pPr>
        <w:jc w:val="center"/>
        <w:rPr>
          <w:rFonts w:ascii="Times New Roman" w:hAnsi="Times New Roman" w:cs="Times New Roman"/>
          <w:b/>
          <w:bCs/>
          <w:spacing w:val="1"/>
          <w:sz w:val="28"/>
          <w:szCs w:val="28"/>
        </w:rPr>
      </w:pPr>
    </w:p>
    <w:p w:rsidR="00E85BDB" w:rsidRDefault="00E85BDB" w:rsidP="009F0547">
      <w:pPr>
        <w:jc w:val="center"/>
        <w:rPr>
          <w:rFonts w:ascii="Times New Roman" w:hAnsi="Times New Roman" w:cs="Times New Roman"/>
          <w:b/>
          <w:bCs/>
          <w:spacing w:val="1"/>
          <w:sz w:val="28"/>
          <w:szCs w:val="28"/>
        </w:rPr>
      </w:pPr>
    </w:p>
    <w:p w:rsidR="00E85BDB" w:rsidRPr="00E85BDB" w:rsidRDefault="00E85BDB" w:rsidP="009F0547">
      <w:pPr>
        <w:jc w:val="center"/>
        <w:rPr>
          <w:rFonts w:ascii="Times New Roman" w:hAnsi="Times New Roman" w:cs="Times New Roman"/>
          <w:b/>
          <w:bCs/>
          <w:spacing w:val="1"/>
          <w:sz w:val="28"/>
          <w:szCs w:val="28"/>
        </w:rPr>
      </w:pPr>
    </w:p>
    <w:p w:rsidR="009F0547" w:rsidRPr="00E85BDB" w:rsidRDefault="009F0547" w:rsidP="009F0547">
      <w:pPr>
        <w:jc w:val="center"/>
        <w:rPr>
          <w:rFonts w:ascii="Times New Roman" w:hAnsi="Times New Roman" w:cs="Times New Roman"/>
          <w:b/>
          <w:bCs/>
          <w:spacing w:val="1"/>
          <w:sz w:val="28"/>
          <w:szCs w:val="28"/>
        </w:rPr>
      </w:pPr>
    </w:p>
    <w:p w:rsidR="009F0547" w:rsidRPr="00E85BDB" w:rsidRDefault="009F0547" w:rsidP="009F0547">
      <w:pPr>
        <w:jc w:val="center"/>
        <w:rPr>
          <w:rFonts w:ascii="Times New Roman" w:hAnsi="Times New Roman" w:cs="Times New Roman"/>
          <w:b/>
          <w:bCs/>
          <w:spacing w:val="1"/>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tabs>
          <w:tab w:val="center" w:pos="4890"/>
          <w:tab w:val="left" w:pos="8325"/>
        </w:tabs>
        <w:ind w:right="-1"/>
        <w:jc w:val="left"/>
        <w:rPr>
          <w:rFonts w:ascii="Times New Roman" w:hAnsi="Times New Roman" w:cs="Times New Roman"/>
          <w:sz w:val="28"/>
          <w:szCs w:val="28"/>
        </w:rPr>
      </w:pPr>
      <w:r w:rsidRPr="00E85BDB">
        <w:rPr>
          <w:rFonts w:ascii="Times New Roman" w:hAnsi="Times New Roman" w:cs="Times New Roman"/>
          <w:sz w:val="28"/>
          <w:szCs w:val="28"/>
        </w:rPr>
        <w:tab/>
        <w:t>2020 год</w:t>
      </w:r>
      <w:r w:rsidRPr="00E85BDB">
        <w:rPr>
          <w:rFonts w:ascii="Times New Roman" w:hAnsi="Times New Roman" w:cs="Times New Roman"/>
          <w:sz w:val="28"/>
          <w:szCs w:val="28"/>
        </w:rPr>
        <w:tab/>
      </w:r>
    </w:p>
    <w:p w:rsidR="00CF325C" w:rsidRPr="00E85BDB" w:rsidRDefault="00CF325C" w:rsidP="003F69B1">
      <w:pPr>
        <w:pStyle w:val="S"/>
        <w:spacing w:after="0"/>
        <w:rPr>
          <w:rFonts w:ascii="Times New Roman" w:eastAsiaTheme="minorHAnsi" w:hAnsi="Times New Roman"/>
          <w:b/>
          <w:sz w:val="28"/>
          <w:szCs w:val="28"/>
          <w:lang w:eastAsia="en-US"/>
        </w:rPr>
      </w:pPr>
      <w:r w:rsidRPr="00E85BDB">
        <w:rPr>
          <w:rFonts w:ascii="Times New Roman" w:eastAsiaTheme="minorHAnsi" w:hAnsi="Times New Roman"/>
          <w:b/>
          <w:sz w:val="28"/>
          <w:szCs w:val="28"/>
          <w:lang w:eastAsia="en-US"/>
        </w:rPr>
        <w:lastRenderedPageBreak/>
        <w:t>Введение</w:t>
      </w:r>
    </w:p>
    <w:p w:rsidR="00CF325C" w:rsidRPr="00E85BDB" w:rsidRDefault="00CF325C" w:rsidP="003F69B1">
      <w:pPr>
        <w:pStyle w:val="2"/>
        <w:numPr>
          <w:ilvl w:val="0"/>
          <w:numId w:val="48"/>
        </w:numPr>
        <w:spacing w:after="0"/>
        <w:rPr>
          <w:rFonts w:ascii="Times New Roman" w:hAnsi="Times New Roman" w:cs="Times New Roman"/>
          <w:spacing w:val="1"/>
          <w:sz w:val="28"/>
          <w:szCs w:val="28"/>
        </w:rPr>
      </w:pPr>
      <w:bookmarkStart w:id="1" w:name="_Toc506456193"/>
      <w:r w:rsidRPr="00E85BDB">
        <w:rPr>
          <w:rFonts w:ascii="Times New Roman" w:hAnsi="Times New Roman" w:cs="Times New Roman"/>
          <w:spacing w:val="1"/>
          <w:sz w:val="28"/>
          <w:szCs w:val="28"/>
        </w:rPr>
        <w:t>Общие положения</w:t>
      </w:r>
      <w:bookmarkEnd w:id="1"/>
    </w:p>
    <w:p w:rsidR="00CF325C" w:rsidRPr="00E85BDB" w:rsidRDefault="00CF325C" w:rsidP="003F69B1">
      <w:pPr>
        <w:spacing w:after="0"/>
        <w:ind w:firstLine="720"/>
        <w:rPr>
          <w:rFonts w:ascii="Times New Roman" w:hAnsi="Times New Roman" w:cs="Times New Roman"/>
          <w:sz w:val="28"/>
          <w:szCs w:val="28"/>
        </w:rPr>
      </w:pPr>
      <w:r w:rsidRPr="00E85BDB">
        <w:rPr>
          <w:rFonts w:ascii="Times New Roman" w:hAnsi="Times New Roman" w:cs="Times New Roman"/>
          <w:b/>
          <w:bCs/>
          <w:sz w:val="28"/>
          <w:szCs w:val="28"/>
        </w:rPr>
        <w:t>Схема теплоснабжения</w:t>
      </w:r>
      <w:r w:rsidRPr="00E85BDB">
        <w:rPr>
          <w:rFonts w:ascii="Times New Roman" w:hAnsi="Times New Roman" w:cs="Times New Roman"/>
          <w:sz w:val="28"/>
          <w:szCs w:val="28"/>
        </w:rPr>
        <w:t xml:space="preserve"> </w:t>
      </w:r>
      <w:hyperlink r:id="rId9" w:tooltip="Поселение" w:history="1">
        <w:r w:rsidRPr="00E85BDB">
          <w:rPr>
            <w:rFonts w:ascii="Times New Roman" w:hAnsi="Times New Roman" w:cs="Times New Roman"/>
            <w:sz w:val="28"/>
            <w:szCs w:val="28"/>
          </w:rPr>
          <w:t>поселения</w:t>
        </w:r>
      </w:hyperlink>
      <w:r w:rsidRPr="00E85BDB">
        <w:rPr>
          <w:rFonts w:ascii="Times New Roman" w:hAnsi="Times New Roman" w:cs="Times New Roman"/>
          <w:sz w:val="28"/>
          <w:szCs w:val="28"/>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E85BDB">
          <w:rPr>
            <w:rFonts w:ascii="Times New Roman" w:hAnsi="Times New Roman" w:cs="Times New Roman"/>
            <w:sz w:val="28"/>
            <w:szCs w:val="28"/>
          </w:rPr>
          <w:t>теплоснабжения</w:t>
        </w:r>
      </w:hyperlink>
      <w:r w:rsidRPr="00E85BDB">
        <w:rPr>
          <w:rFonts w:ascii="Times New Roman" w:hAnsi="Times New Roman" w:cs="Times New Roman"/>
          <w:sz w:val="28"/>
          <w:szCs w:val="28"/>
        </w:rPr>
        <w:t xml:space="preserve">, ее развития с учетом правового регулирования в области </w:t>
      </w:r>
      <w:hyperlink r:id="rId11" w:tooltip="Энергосбережение" w:history="1">
        <w:r w:rsidRPr="00E85BDB">
          <w:rPr>
            <w:rFonts w:ascii="Times New Roman" w:hAnsi="Times New Roman" w:cs="Times New Roman"/>
            <w:sz w:val="28"/>
            <w:szCs w:val="28"/>
          </w:rPr>
          <w:t>энергосбережения и повышения энергетической эффективности</w:t>
        </w:r>
      </w:hyperlink>
    </w:p>
    <w:p w:rsidR="00CF325C" w:rsidRPr="00E85BDB" w:rsidRDefault="00CF325C" w:rsidP="003F69B1">
      <w:pPr>
        <w:spacing w:after="0"/>
        <w:ind w:firstLine="720"/>
        <w:rPr>
          <w:rFonts w:ascii="Times New Roman" w:hAnsi="Times New Roman" w:cs="Times New Roman"/>
          <w:sz w:val="28"/>
          <w:szCs w:val="28"/>
        </w:rPr>
      </w:pPr>
      <w:r w:rsidRPr="00E85BDB">
        <w:rPr>
          <w:rFonts w:ascii="Times New Roman" w:hAnsi="Times New Roman" w:cs="Times New Roman"/>
          <w:sz w:val="28"/>
          <w:szCs w:val="28"/>
        </w:rPr>
        <w:t xml:space="preserve">Единая теплоснабжающая организация определяется схемой теплоснабжения. </w:t>
      </w:r>
    </w:p>
    <w:p w:rsidR="00CF325C" w:rsidRPr="00E85BDB" w:rsidRDefault="00CF325C" w:rsidP="003F69B1">
      <w:pPr>
        <w:spacing w:after="0"/>
        <w:ind w:right="-1" w:firstLine="720"/>
        <w:rPr>
          <w:rFonts w:ascii="Times New Roman" w:hAnsi="Times New Roman" w:cs="Times New Roman"/>
          <w:sz w:val="28"/>
          <w:szCs w:val="28"/>
        </w:rPr>
      </w:pPr>
      <w:r w:rsidRPr="00E85BDB">
        <w:rPr>
          <w:rFonts w:ascii="Times New Roman" w:hAnsi="Times New Roman" w:cs="Times New Roman"/>
          <w:sz w:val="28"/>
          <w:szCs w:val="28"/>
        </w:rPr>
        <w:t xml:space="preserve">Мероприятия по развитию системы теплоснабжения, предусмотренные настоящей схемой, включаются в </w:t>
      </w:r>
      <w:hyperlink r:id="rId12" w:tooltip="Инвестиции" w:history="1">
        <w:r w:rsidRPr="00E85BDB">
          <w:rPr>
            <w:rFonts w:ascii="Times New Roman" w:hAnsi="Times New Roman" w:cs="Times New Roman"/>
            <w:sz w:val="28"/>
            <w:szCs w:val="28"/>
          </w:rPr>
          <w:t>инвестиционную программу</w:t>
        </w:r>
      </w:hyperlink>
      <w:r w:rsidRPr="00E85BDB">
        <w:rPr>
          <w:rFonts w:ascii="Times New Roman" w:hAnsi="Times New Roman" w:cs="Times New Roman"/>
          <w:sz w:val="28"/>
          <w:szCs w:val="28"/>
        </w:rPr>
        <w:t xml:space="preserve"> теплоснабжающей организации и, как следствие, могут быть включены в соответствующий </w:t>
      </w:r>
      <w:hyperlink r:id="rId13" w:tooltip="Тариф" w:history="1">
        <w:r w:rsidRPr="00E85BDB">
          <w:rPr>
            <w:rFonts w:ascii="Times New Roman" w:hAnsi="Times New Roman" w:cs="Times New Roman"/>
            <w:sz w:val="28"/>
            <w:szCs w:val="28"/>
          </w:rPr>
          <w:t>тариф</w:t>
        </w:r>
      </w:hyperlink>
      <w:r w:rsidRPr="00E85BDB">
        <w:rPr>
          <w:rFonts w:ascii="Times New Roman" w:hAnsi="Times New Roman" w:cs="Times New Roman"/>
          <w:sz w:val="28"/>
          <w:szCs w:val="28"/>
        </w:rPr>
        <w:t xml:space="preserve"> организации </w:t>
      </w:r>
      <w:hyperlink r:id="rId14" w:tooltip="Коммунальное хозяйство" w:history="1">
        <w:r w:rsidRPr="00E85BDB">
          <w:rPr>
            <w:rFonts w:ascii="Times New Roman" w:hAnsi="Times New Roman" w:cs="Times New Roman"/>
            <w:sz w:val="28"/>
            <w:szCs w:val="28"/>
          </w:rPr>
          <w:t>коммунального комплекса</w:t>
        </w:r>
      </w:hyperlink>
      <w:r w:rsidRPr="00E85BDB">
        <w:rPr>
          <w:rFonts w:ascii="Times New Roman" w:hAnsi="Times New Roman" w:cs="Times New Roman"/>
          <w:sz w:val="28"/>
          <w:szCs w:val="28"/>
        </w:rPr>
        <w:t xml:space="preserve">. </w:t>
      </w:r>
    </w:p>
    <w:p w:rsidR="00CF325C" w:rsidRPr="00E85BDB" w:rsidRDefault="00CF325C" w:rsidP="003F69B1">
      <w:pPr>
        <w:spacing w:after="0"/>
        <w:ind w:firstLine="720"/>
        <w:rPr>
          <w:rFonts w:ascii="Times New Roman" w:hAnsi="Times New Roman" w:cs="Times New Roman"/>
          <w:b/>
          <w:spacing w:val="1"/>
          <w:sz w:val="28"/>
          <w:szCs w:val="28"/>
        </w:rPr>
      </w:pPr>
      <w:bookmarkStart w:id="2" w:name="_Toc506456194"/>
      <w:r w:rsidRPr="00E85BDB">
        <w:rPr>
          <w:rStyle w:val="20"/>
          <w:rFonts w:ascii="Times New Roman" w:eastAsiaTheme="minorHAnsi" w:hAnsi="Times New Roman" w:cs="Times New Roman"/>
          <w:sz w:val="28"/>
          <w:szCs w:val="28"/>
        </w:rPr>
        <w:t>Основные цели и задачи схемы теплоснабжения</w:t>
      </w:r>
      <w:bookmarkEnd w:id="2"/>
      <w:r w:rsidRPr="00E85BDB">
        <w:rPr>
          <w:rFonts w:ascii="Times New Roman" w:hAnsi="Times New Roman" w:cs="Times New Roman"/>
          <w:b/>
          <w:spacing w:val="1"/>
          <w:sz w:val="28"/>
          <w:szCs w:val="28"/>
        </w:rPr>
        <w:t>:</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безопасности и надежности теплоснабжения потребителей в соответствии с требованиями технических регламентов;</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соблюдение баланса экономических интересов теплоснабжающих организаций и потребителей;</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минимизации затрат на теплоснабжение в расчете на каждого потребителя в долгосрочной перспективе;</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минимизации вредного воздействия на окружающую среду;</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не дискриминационных и стабильных условий осуществления предпринимательской деятельности в сфере теплоснабжения;</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F325C" w:rsidRPr="00E85BDB" w:rsidRDefault="00CF325C" w:rsidP="00CF325C">
      <w:pPr>
        <w:pStyle w:val="S"/>
        <w:rPr>
          <w:rFonts w:ascii="Times New Roman" w:eastAsiaTheme="minorHAnsi" w:hAnsi="Times New Roman"/>
          <w:b/>
          <w:sz w:val="28"/>
          <w:szCs w:val="28"/>
          <w:lang w:eastAsia="en-US"/>
        </w:rPr>
      </w:pPr>
    </w:p>
    <w:p w:rsidR="00CF325C" w:rsidRPr="00E85BDB" w:rsidRDefault="00CF325C" w:rsidP="003F69B1">
      <w:pPr>
        <w:pStyle w:val="S"/>
        <w:spacing w:after="0"/>
        <w:rPr>
          <w:rFonts w:ascii="Times New Roman" w:eastAsiaTheme="minorHAnsi" w:hAnsi="Times New Roman"/>
          <w:b/>
          <w:sz w:val="28"/>
          <w:szCs w:val="28"/>
          <w:lang w:eastAsia="en-US"/>
        </w:rPr>
      </w:pPr>
      <w:r w:rsidRPr="00E85BDB">
        <w:rPr>
          <w:rFonts w:ascii="Times New Roman" w:eastAsiaTheme="minorHAnsi" w:hAnsi="Times New Roman"/>
          <w:b/>
          <w:sz w:val="28"/>
          <w:szCs w:val="28"/>
          <w:lang w:eastAsia="en-US"/>
        </w:rPr>
        <w:t>2. Общие сведения о поселении</w:t>
      </w:r>
    </w:p>
    <w:p w:rsidR="00FE225F" w:rsidRPr="00E85BDB" w:rsidRDefault="00FE225F" w:rsidP="003F69B1">
      <w:pPr>
        <w:spacing w:after="0"/>
        <w:ind w:firstLine="753"/>
        <w:contextualSpacing/>
        <w:rPr>
          <w:rFonts w:ascii="Times New Roman" w:hAnsi="Times New Roman" w:cs="Times New Roman"/>
          <w:sz w:val="28"/>
          <w:szCs w:val="28"/>
        </w:rPr>
      </w:pPr>
      <w:proofErr w:type="spellStart"/>
      <w:r w:rsidRPr="00E85BDB">
        <w:rPr>
          <w:rFonts w:ascii="Times New Roman" w:hAnsi="Times New Roman" w:cs="Times New Roman"/>
          <w:sz w:val="28"/>
          <w:szCs w:val="28"/>
        </w:rPr>
        <w:lastRenderedPageBreak/>
        <w:t>Холмское</w:t>
      </w:r>
      <w:proofErr w:type="spellEnd"/>
      <w:r w:rsidRPr="00E85BDB">
        <w:rPr>
          <w:rFonts w:ascii="Times New Roman" w:hAnsi="Times New Roman" w:cs="Times New Roman"/>
          <w:sz w:val="28"/>
          <w:szCs w:val="28"/>
        </w:rPr>
        <w:t xml:space="preserve"> городское поселение входит в состав Холмского муниципального района (далее – Холмский МР).</w:t>
      </w:r>
    </w:p>
    <w:p w:rsidR="00FE225F" w:rsidRPr="00E85BDB" w:rsidRDefault="00FE225F" w:rsidP="003F69B1">
      <w:pPr>
        <w:spacing w:after="0"/>
        <w:ind w:firstLine="753"/>
        <w:contextualSpacing/>
        <w:rPr>
          <w:rFonts w:ascii="Times New Roman" w:hAnsi="Times New Roman" w:cs="Times New Roman"/>
          <w:sz w:val="28"/>
          <w:szCs w:val="28"/>
        </w:rPr>
      </w:pPr>
      <w:proofErr w:type="gramStart"/>
      <w:r w:rsidRPr="00E85BDB">
        <w:rPr>
          <w:rFonts w:ascii="Times New Roman" w:hAnsi="Times New Roman" w:cs="Times New Roman"/>
          <w:sz w:val="28"/>
          <w:szCs w:val="28"/>
        </w:rPr>
        <w:t xml:space="preserve">В соответствии с областным законом от 02.12.2004 № 353-ОЗ "Об установлении границ муниципальных образований, входящих в состав территории Хомского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06.06.2005 № 500-ОЗ, от 31.03.2009 № 489-ОЗ, от 30.03.2010 № 727-ОЗ, от 31.10.2011 № 1088-ОЗ),  </w:t>
      </w:r>
      <w:proofErr w:type="spellStart"/>
      <w:r w:rsidRPr="00E85BDB">
        <w:rPr>
          <w:rFonts w:ascii="Times New Roman" w:hAnsi="Times New Roman" w:cs="Times New Roman"/>
          <w:sz w:val="28"/>
          <w:szCs w:val="28"/>
        </w:rPr>
        <w:t>Холмское</w:t>
      </w:r>
      <w:proofErr w:type="spellEnd"/>
      <w:r w:rsidRPr="00E85BDB">
        <w:rPr>
          <w:rFonts w:ascii="Times New Roman" w:hAnsi="Times New Roman" w:cs="Times New Roman"/>
          <w:sz w:val="28"/>
          <w:szCs w:val="28"/>
        </w:rPr>
        <w:t xml:space="preserve"> городское поселение</w:t>
      </w:r>
      <w:proofErr w:type="gramEnd"/>
      <w:r w:rsidRPr="00E85BDB">
        <w:rPr>
          <w:rFonts w:ascii="Times New Roman" w:hAnsi="Times New Roman" w:cs="Times New Roman"/>
          <w:sz w:val="28"/>
          <w:szCs w:val="28"/>
        </w:rPr>
        <w:t xml:space="preserve"> наделено статусом муниципального образования и входит в состав территории Холмского муниципального района Новгородской области. Этим же законом были установлены границы территорий муниципального образования </w:t>
      </w:r>
      <w:proofErr w:type="spellStart"/>
      <w:r w:rsidRPr="00E85BDB">
        <w:rPr>
          <w:rFonts w:ascii="Times New Roman" w:hAnsi="Times New Roman" w:cs="Times New Roman"/>
          <w:sz w:val="28"/>
          <w:szCs w:val="28"/>
        </w:rPr>
        <w:t>Холмское</w:t>
      </w:r>
      <w:proofErr w:type="spellEnd"/>
      <w:r w:rsidRPr="00E85BDB">
        <w:rPr>
          <w:rFonts w:ascii="Times New Roman" w:hAnsi="Times New Roman" w:cs="Times New Roman"/>
          <w:sz w:val="28"/>
          <w:szCs w:val="28"/>
        </w:rPr>
        <w:t xml:space="preserve"> городское поселение.</w:t>
      </w:r>
    </w:p>
    <w:p w:rsidR="00FE225F" w:rsidRPr="00E85BDB" w:rsidRDefault="00FE225F" w:rsidP="003F69B1">
      <w:pPr>
        <w:spacing w:after="0"/>
        <w:ind w:firstLine="753"/>
        <w:contextualSpacing/>
        <w:rPr>
          <w:rFonts w:ascii="Times New Roman" w:hAnsi="Times New Roman" w:cs="Times New Roman"/>
          <w:sz w:val="28"/>
          <w:szCs w:val="28"/>
        </w:rPr>
      </w:pPr>
      <w:proofErr w:type="spellStart"/>
      <w:r w:rsidRPr="00E85BDB">
        <w:rPr>
          <w:rFonts w:ascii="Times New Roman" w:hAnsi="Times New Roman" w:cs="Times New Roman"/>
          <w:sz w:val="28"/>
          <w:szCs w:val="28"/>
        </w:rPr>
        <w:t>Холмское</w:t>
      </w:r>
      <w:proofErr w:type="spellEnd"/>
      <w:r w:rsidRPr="00E85BDB">
        <w:rPr>
          <w:rFonts w:ascii="Times New Roman" w:hAnsi="Times New Roman" w:cs="Times New Roman"/>
          <w:sz w:val="28"/>
          <w:szCs w:val="28"/>
        </w:rPr>
        <w:t xml:space="preserve"> городское поселение является центром Холмского муниципального района Новгородской области.</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В состав  Холмского городского поселения входит 1 населенный пункт: город Холм.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Географическая площадь территории поселения составляет </w:t>
      </w:r>
      <w:r w:rsidR="00B91F17" w:rsidRPr="00E85BDB">
        <w:rPr>
          <w:rFonts w:ascii="Times New Roman" w:hAnsi="Times New Roman" w:cs="Times New Roman"/>
          <w:sz w:val="28"/>
          <w:szCs w:val="28"/>
        </w:rPr>
        <w:t>859</w:t>
      </w:r>
      <w:r w:rsidRPr="00E85BDB">
        <w:rPr>
          <w:rFonts w:ascii="Times New Roman" w:hAnsi="Times New Roman" w:cs="Times New Roman"/>
          <w:sz w:val="28"/>
          <w:szCs w:val="28"/>
        </w:rPr>
        <w:t xml:space="preserve"> га.</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Численность населения Холмского городского поселения составляет – 3</w:t>
      </w:r>
      <w:r w:rsidR="00F508ED" w:rsidRPr="00F508ED">
        <w:rPr>
          <w:rFonts w:ascii="Times New Roman" w:hAnsi="Times New Roman" w:cs="Times New Roman"/>
          <w:sz w:val="28"/>
          <w:szCs w:val="28"/>
        </w:rPr>
        <w:t>137</w:t>
      </w:r>
      <w:r w:rsidRPr="00E85BDB">
        <w:rPr>
          <w:rFonts w:ascii="Times New Roman" w:hAnsi="Times New Roman" w:cs="Times New Roman"/>
          <w:sz w:val="28"/>
          <w:szCs w:val="28"/>
        </w:rPr>
        <w:t xml:space="preserve"> человек.</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Климат на территории умеренно континентальный. Погоду формируют различные воздушные массы атлантические, континентальные и арктические. Преобладающее направление ветра - северо-восточное.</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Циклоны с Арктики (С; </w:t>
      </w:r>
      <w:proofErr w:type="gramStart"/>
      <w:r w:rsidRPr="00E85BDB">
        <w:rPr>
          <w:rFonts w:ascii="Times New Roman" w:hAnsi="Times New Roman" w:cs="Times New Roman"/>
          <w:sz w:val="28"/>
          <w:szCs w:val="28"/>
        </w:rPr>
        <w:t>СВ</w:t>
      </w:r>
      <w:proofErr w:type="gramEnd"/>
      <w:r w:rsidRPr="00E85BDB">
        <w:rPr>
          <w:rFonts w:ascii="Times New Roman" w:hAnsi="Times New Roman" w:cs="Times New Roman"/>
          <w:sz w:val="28"/>
          <w:szCs w:val="28"/>
        </w:rPr>
        <w:t xml:space="preserve">) приносят резкие понижения температуры. Циклоны с континента (В; ЮВ; Ю) приносят сухую погоду, теплую летом и холодную зимой. Циклоны с Атлантики (ЮЗ; </w:t>
      </w:r>
      <w:proofErr w:type="gramStart"/>
      <w:r w:rsidRPr="00E85BDB">
        <w:rPr>
          <w:rFonts w:ascii="Times New Roman" w:hAnsi="Times New Roman" w:cs="Times New Roman"/>
          <w:sz w:val="28"/>
          <w:szCs w:val="28"/>
        </w:rPr>
        <w:t>З</w:t>
      </w:r>
      <w:proofErr w:type="gramEnd"/>
      <w:r w:rsidRPr="00E85BDB">
        <w:rPr>
          <w:rFonts w:ascii="Times New Roman" w:hAnsi="Times New Roman" w:cs="Times New Roman"/>
          <w:sz w:val="28"/>
          <w:szCs w:val="28"/>
        </w:rPr>
        <w:t>; СЗ) приносят зимой - потепления и снегопады, летом - дожди и прохладную ветреную погоду.</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Самая высокая среднемесячная температура, отмеченная в июле – (+ 17,3ºС), самая низкая – в январе – (- 8,1 ºС). Экстремальные температуры отмечались в эти же месяцы и составили, соответственно, + 35</w:t>
      </w:r>
      <w:proofErr w:type="gramStart"/>
      <w:r w:rsidRPr="00E85BDB">
        <w:rPr>
          <w:rFonts w:ascii="Times New Roman" w:hAnsi="Times New Roman" w:cs="Times New Roman"/>
          <w:sz w:val="28"/>
          <w:szCs w:val="28"/>
        </w:rPr>
        <w:t xml:space="preserve"> ºС</w:t>
      </w:r>
      <w:proofErr w:type="gramEnd"/>
      <w:r w:rsidRPr="00E85BDB">
        <w:rPr>
          <w:rFonts w:ascii="Times New Roman" w:hAnsi="Times New Roman" w:cs="Times New Roman"/>
          <w:sz w:val="28"/>
          <w:szCs w:val="28"/>
        </w:rPr>
        <w:t xml:space="preserve"> и – 48 ºС. Продолжительность безморозного периода 4,5 месяца с середины мая до второй половины сентября. Среднегодовая температура - 4,4 0С.</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Зимой мощность снежного покрова достигает в среднем 29 см. Устойчивый снежный покров сохраняется около 4-х месяцев с начала декабря до начала апреля.</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Для ветрового режима характерно преобладание в течение всего года, особенно в холодный период, южных и юго-западных ветров. Наименьшую повторяемость имеют восточные и северо-восточные ветры. Среднегодовая скорость ветра  - 2,9 м/сек.</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lastRenderedPageBreak/>
        <w:t>Климатические условия не вызывают строительных ограничений.</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Территория города относится к строительно-климатическому району II</w:t>
      </w:r>
      <w:proofErr w:type="gramStart"/>
      <w:r w:rsidRPr="00E85BDB">
        <w:rPr>
          <w:rFonts w:ascii="Times New Roman" w:hAnsi="Times New Roman" w:cs="Times New Roman"/>
          <w:sz w:val="28"/>
          <w:szCs w:val="28"/>
        </w:rPr>
        <w:t>В</w:t>
      </w:r>
      <w:proofErr w:type="gramEnd"/>
      <w:r w:rsidRPr="00E85BDB">
        <w:rPr>
          <w:rFonts w:ascii="Times New Roman" w:hAnsi="Times New Roman" w:cs="Times New Roman"/>
          <w:sz w:val="28"/>
          <w:szCs w:val="28"/>
        </w:rPr>
        <w:t xml:space="preserve">.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Максимальная глубина промерзания почвы – 120 см.</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Вследствие равнинного характера рельефа и близкого залегания грунтовых вод, на описываемой территории развито поверхностное заболачивание, </w:t>
      </w:r>
      <w:proofErr w:type="spellStart"/>
      <w:r w:rsidRPr="00E85BDB">
        <w:rPr>
          <w:rFonts w:ascii="Times New Roman" w:hAnsi="Times New Roman" w:cs="Times New Roman"/>
          <w:sz w:val="28"/>
          <w:szCs w:val="28"/>
        </w:rPr>
        <w:t>заторфовывания</w:t>
      </w:r>
      <w:proofErr w:type="spellEnd"/>
      <w:r w:rsidRPr="00E85BDB">
        <w:rPr>
          <w:rFonts w:ascii="Times New Roman" w:hAnsi="Times New Roman" w:cs="Times New Roman"/>
          <w:sz w:val="28"/>
          <w:szCs w:val="28"/>
        </w:rPr>
        <w:t xml:space="preserve">.  Восточнее города находится </w:t>
      </w:r>
      <w:proofErr w:type="spellStart"/>
      <w:r w:rsidRPr="00E85BDB">
        <w:rPr>
          <w:rFonts w:ascii="Times New Roman" w:hAnsi="Times New Roman" w:cs="Times New Roman"/>
          <w:sz w:val="28"/>
          <w:szCs w:val="28"/>
        </w:rPr>
        <w:t>Холмское</w:t>
      </w:r>
      <w:proofErr w:type="spellEnd"/>
      <w:r w:rsidRPr="00E85BDB">
        <w:rPr>
          <w:rFonts w:ascii="Times New Roman" w:hAnsi="Times New Roman" w:cs="Times New Roman"/>
          <w:sz w:val="28"/>
          <w:szCs w:val="28"/>
        </w:rPr>
        <w:t xml:space="preserve"> болото, где мощность торфа в среднем составляет 1,6 м.</w:t>
      </w:r>
    </w:p>
    <w:p w:rsidR="009436B5" w:rsidRPr="00E85BDB" w:rsidRDefault="009436B5" w:rsidP="003F69B1">
      <w:pPr>
        <w:pStyle w:val="S"/>
        <w:spacing w:after="0"/>
        <w:rPr>
          <w:rFonts w:ascii="Times New Roman" w:eastAsiaTheme="minorHAnsi" w:hAnsi="Times New Roman"/>
          <w:sz w:val="28"/>
          <w:szCs w:val="28"/>
          <w:lang w:eastAsia="en-US"/>
        </w:rPr>
      </w:pPr>
    </w:p>
    <w:p w:rsidR="009436B5" w:rsidRPr="00E85BDB" w:rsidRDefault="00CF325C" w:rsidP="003F69B1">
      <w:pPr>
        <w:spacing w:after="0"/>
        <w:ind w:left="792" w:firstLine="0"/>
        <w:rPr>
          <w:rFonts w:ascii="Times New Roman" w:hAnsi="Times New Roman" w:cs="Times New Roman"/>
          <w:b/>
          <w:sz w:val="28"/>
          <w:szCs w:val="28"/>
        </w:rPr>
      </w:pPr>
      <w:r w:rsidRPr="00E85BDB">
        <w:rPr>
          <w:rFonts w:ascii="Times New Roman" w:hAnsi="Times New Roman" w:cs="Times New Roman"/>
          <w:b/>
          <w:sz w:val="28"/>
          <w:szCs w:val="28"/>
        </w:rPr>
        <w:t>3.</w:t>
      </w:r>
      <w:r w:rsidR="001C6799" w:rsidRPr="00E85BDB">
        <w:rPr>
          <w:rFonts w:ascii="Times New Roman" w:hAnsi="Times New Roman" w:cs="Times New Roman"/>
          <w:b/>
          <w:sz w:val="28"/>
          <w:szCs w:val="28"/>
        </w:rPr>
        <w:t xml:space="preserve"> </w:t>
      </w:r>
      <w:r w:rsidR="009436B5" w:rsidRPr="00E85BDB">
        <w:rPr>
          <w:rFonts w:ascii="Times New Roman" w:hAnsi="Times New Roman" w:cs="Times New Roman"/>
          <w:b/>
          <w:sz w:val="28"/>
          <w:szCs w:val="28"/>
        </w:rPr>
        <w:t>Характеристика процесса теплоснабжения</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Существующая система теплоснабжения Холмского городского поселения Холмского муниципального района Новгородской области включает в себя: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 Котельная № 1, г. Холм, ул.</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 xml:space="preserve">Горького, д. 3;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2. Тепловые сети от Котельной № 2, г.</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 xml:space="preserve">Холм, </w:t>
      </w:r>
      <w:proofErr w:type="spellStart"/>
      <w:r w:rsidRPr="00E85BDB">
        <w:rPr>
          <w:rFonts w:ascii="Times New Roman" w:hAnsi="Times New Roman" w:cs="Times New Roman"/>
          <w:sz w:val="28"/>
          <w:szCs w:val="28"/>
        </w:rPr>
        <w:t>ул.Р.Люксембург</w:t>
      </w:r>
      <w:proofErr w:type="spellEnd"/>
      <w:r w:rsidRPr="00E85BDB">
        <w:rPr>
          <w:rFonts w:ascii="Times New Roman" w:hAnsi="Times New Roman" w:cs="Times New Roman"/>
          <w:sz w:val="28"/>
          <w:szCs w:val="28"/>
        </w:rPr>
        <w:t>, д. 25а;</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3. Котельная № 2, г. Холм, </w:t>
      </w:r>
      <w:proofErr w:type="spellStart"/>
      <w:r w:rsidRPr="00E85BDB">
        <w:rPr>
          <w:rFonts w:ascii="Times New Roman" w:hAnsi="Times New Roman" w:cs="Times New Roman"/>
          <w:sz w:val="28"/>
          <w:szCs w:val="28"/>
        </w:rPr>
        <w:t>ул.Р.Люксембург</w:t>
      </w:r>
      <w:proofErr w:type="spellEnd"/>
      <w:r w:rsidRPr="00E85BDB">
        <w:rPr>
          <w:rFonts w:ascii="Times New Roman" w:hAnsi="Times New Roman" w:cs="Times New Roman"/>
          <w:sz w:val="28"/>
          <w:szCs w:val="28"/>
        </w:rPr>
        <w:t>, д. 25а;</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4. Тепловые сети от Котельной № 2, г. Холм, </w:t>
      </w:r>
      <w:proofErr w:type="spellStart"/>
      <w:r w:rsidRPr="00E85BDB">
        <w:rPr>
          <w:rFonts w:ascii="Times New Roman" w:hAnsi="Times New Roman" w:cs="Times New Roman"/>
          <w:sz w:val="28"/>
          <w:szCs w:val="28"/>
        </w:rPr>
        <w:t>ул.Р.Люксембург</w:t>
      </w:r>
      <w:proofErr w:type="spellEnd"/>
      <w:r w:rsidRPr="00E85BDB">
        <w:rPr>
          <w:rFonts w:ascii="Times New Roman" w:hAnsi="Times New Roman" w:cs="Times New Roman"/>
          <w:sz w:val="28"/>
          <w:szCs w:val="28"/>
        </w:rPr>
        <w:t>, д. 25а;</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5. Котельная № 3, г. Холм, ул. Октябрьская, д. 22;</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6. Тепловые сети от Котельной № 3, г. Холм, ул. </w:t>
      </w:r>
      <w:proofErr w:type="gramStart"/>
      <w:r w:rsidRPr="00E85BDB">
        <w:rPr>
          <w:rFonts w:ascii="Times New Roman" w:hAnsi="Times New Roman" w:cs="Times New Roman"/>
          <w:sz w:val="28"/>
          <w:szCs w:val="28"/>
        </w:rPr>
        <w:t>Октябрьская</w:t>
      </w:r>
      <w:proofErr w:type="gramEnd"/>
      <w:r w:rsidRPr="00E85BDB">
        <w:rPr>
          <w:rFonts w:ascii="Times New Roman" w:hAnsi="Times New Roman" w:cs="Times New Roman"/>
          <w:sz w:val="28"/>
          <w:szCs w:val="28"/>
        </w:rPr>
        <w:t>, д. 22;</w:t>
      </w:r>
    </w:p>
    <w:p w:rsidR="00AA7220" w:rsidRPr="00E85BDB" w:rsidRDefault="00AA722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7. Котельная № 5, г. Холм, ул. Октябрьская, д. 51;</w:t>
      </w:r>
    </w:p>
    <w:p w:rsidR="00AA7220" w:rsidRPr="00E85BDB" w:rsidRDefault="00AA722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8. тепловые сети от Котельной № 5, г. Холм, ул. </w:t>
      </w:r>
      <w:proofErr w:type="gramStart"/>
      <w:r w:rsidRPr="00E85BDB">
        <w:rPr>
          <w:rFonts w:ascii="Times New Roman" w:hAnsi="Times New Roman" w:cs="Times New Roman"/>
          <w:sz w:val="28"/>
          <w:szCs w:val="28"/>
        </w:rPr>
        <w:t>Октябрьская</w:t>
      </w:r>
      <w:proofErr w:type="gramEnd"/>
      <w:r w:rsidRPr="00E85BDB">
        <w:rPr>
          <w:rFonts w:ascii="Times New Roman" w:hAnsi="Times New Roman" w:cs="Times New Roman"/>
          <w:sz w:val="28"/>
          <w:szCs w:val="28"/>
        </w:rPr>
        <w:t>, д. 51;</w:t>
      </w:r>
    </w:p>
    <w:p w:rsidR="00FE225F" w:rsidRPr="00E85BDB" w:rsidRDefault="00AA722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9</w:t>
      </w:r>
      <w:r w:rsidR="00FE225F" w:rsidRPr="00E85BDB">
        <w:rPr>
          <w:rFonts w:ascii="Times New Roman" w:hAnsi="Times New Roman" w:cs="Times New Roman"/>
          <w:sz w:val="28"/>
          <w:szCs w:val="28"/>
        </w:rPr>
        <w:t>. Котельная № 6, г. Холм, ул.</w:t>
      </w:r>
      <w:r w:rsidR="00F95510" w:rsidRPr="00E85BDB">
        <w:rPr>
          <w:rFonts w:ascii="Times New Roman" w:hAnsi="Times New Roman" w:cs="Times New Roman"/>
          <w:sz w:val="28"/>
          <w:szCs w:val="28"/>
        </w:rPr>
        <w:t xml:space="preserve"> </w:t>
      </w:r>
      <w:r w:rsidR="00FE225F" w:rsidRPr="00E85BDB">
        <w:rPr>
          <w:rFonts w:ascii="Times New Roman" w:hAnsi="Times New Roman" w:cs="Times New Roman"/>
          <w:sz w:val="28"/>
          <w:szCs w:val="28"/>
        </w:rPr>
        <w:t>Горького, д. 45б;</w:t>
      </w:r>
    </w:p>
    <w:p w:rsidR="00FE225F" w:rsidRPr="00E85BDB" w:rsidRDefault="00AA722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10</w:t>
      </w:r>
      <w:r w:rsidR="00FE225F" w:rsidRPr="00E85BDB">
        <w:rPr>
          <w:rFonts w:ascii="Times New Roman" w:hAnsi="Times New Roman" w:cs="Times New Roman"/>
          <w:sz w:val="28"/>
          <w:szCs w:val="28"/>
        </w:rPr>
        <w:t>. Тепловые сети от Котельной № 6, г. Холм, ул. Горького, д. 45б;</w:t>
      </w:r>
    </w:p>
    <w:p w:rsidR="00F95510" w:rsidRPr="00E85BDB" w:rsidRDefault="00AA722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11</w:t>
      </w:r>
      <w:r w:rsidR="00F95510" w:rsidRPr="00E85BDB">
        <w:rPr>
          <w:rFonts w:ascii="Times New Roman" w:hAnsi="Times New Roman" w:cs="Times New Roman"/>
          <w:sz w:val="28"/>
          <w:szCs w:val="28"/>
        </w:rPr>
        <w:t>. Котельная № 7, г. Холм, ул. Комсомольская, д. 3а;</w:t>
      </w:r>
    </w:p>
    <w:p w:rsidR="00F95510" w:rsidRPr="00E85BDB" w:rsidRDefault="00F9551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2</w:t>
      </w:r>
      <w:r w:rsidRPr="00E85BDB">
        <w:rPr>
          <w:rFonts w:ascii="Times New Roman" w:hAnsi="Times New Roman" w:cs="Times New Roman"/>
          <w:sz w:val="28"/>
          <w:szCs w:val="28"/>
        </w:rPr>
        <w:t xml:space="preserve">. Тепловые сети от Котельной № 7, г. Холм, ул.  </w:t>
      </w:r>
      <w:proofErr w:type="gramStart"/>
      <w:r w:rsidRPr="00E85BDB">
        <w:rPr>
          <w:rFonts w:ascii="Times New Roman" w:hAnsi="Times New Roman" w:cs="Times New Roman"/>
          <w:sz w:val="28"/>
          <w:szCs w:val="28"/>
        </w:rPr>
        <w:t>Комсомольская</w:t>
      </w:r>
      <w:proofErr w:type="gramEnd"/>
      <w:r w:rsidRPr="00E85BDB">
        <w:rPr>
          <w:rFonts w:ascii="Times New Roman" w:hAnsi="Times New Roman" w:cs="Times New Roman"/>
          <w:sz w:val="28"/>
          <w:szCs w:val="28"/>
        </w:rPr>
        <w:t>, д. 3а;</w:t>
      </w:r>
    </w:p>
    <w:p w:rsidR="00F95510" w:rsidRPr="00E85BDB" w:rsidRDefault="00F9551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3</w:t>
      </w:r>
      <w:r w:rsidRPr="00E85BDB">
        <w:rPr>
          <w:rFonts w:ascii="Times New Roman" w:hAnsi="Times New Roman" w:cs="Times New Roman"/>
          <w:sz w:val="28"/>
          <w:szCs w:val="28"/>
        </w:rPr>
        <w:t xml:space="preserve">. Котельная № 10, г. Холм, ул. </w:t>
      </w:r>
      <w:proofErr w:type="spellStart"/>
      <w:r w:rsidRPr="00E85BDB">
        <w:rPr>
          <w:rFonts w:ascii="Times New Roman" w:hAnsi="Times New Roman" w:cs="Times New Roman"/>
          <w:sz w:val="28"/>
          <w:szCs w:val="28"/>
        </w:rPr>
        <w:t>Октябьская</w:t>
      </w:r>
      <w:proofErr w:type="spellEnd"/>
      <w:r w:rsidRPr="00E85BDB">
        <w:rPr>
          <w:rFonts w:ascii="Times New Roman" w:hAnsi="Times New Roman" w:cs="Times New Roman"/>
          <w:sz w:val="28"/>
          <w:szCs w:val="28"/>
        </w:rPr>
        <w:t>, д. 49/1;</w:t>
      </w:r>
    </w:p>
    <w:p w:rsidR="00F95510" w:rsidRPr="00E85BDB" w:rsidRDefault="00F9551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4</w:t>
      </w:r>
      <w:r w:rsidRPr="00E85BDB">
        <w:rPr>
          <w:rFonts w:ascii="Times New Roman" w:hAnsi="Times New Roman" w:cs="Times New Roman"/>
          <w:sz w:val="28"/>
          <w:szCs w:val="28"/>
        </w:rPr>
        <w:t xml:space="preserve">. Тепловые сети от Котельной № 10, г. Холм, ул. </w:t>
      </w:r>
      <w:proofErr w:type="spellStart"/>
      <w:r w:rsidRPr="00E85BDB">
        <w:rPr>
          <w:rFonts w:ascii="Times New Roman" w:hAnsi="Times New Roman" w:cs="Times New Roman"/>
          <w:sz w:val="28"/>
          <w:szCs w:val="28"/>
        </w:rPr>
        <w:t>Октябьская</w:t>
      </w:r>
      <w:proofErr w:type="spellEnd"/>
      <w:r w:rsidRPr="00E85BDB">
        <w:rPr>
          <w:rFonts w:ascii="Times New Roman" w:hAnsi="Times New Roman" w:cs="Times New Roman"/>
          <w:sz w:val="28"/>
          <w:szCs w:val="28"/>
        </w:rPr>
        <w:t>, д. 49/1;</w:t>
      </w:r>
    </w:p>
    <w:p w:rsidR="00F95510" w:rsidRPr="00E85BDB" w:rsidRDefault="00F9551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5</w:t>
      </w:r>
      <w:r w:rsidRPr="00E85BDB">
        <w:rPr>
          <w:rFonts w:ascii="Times New Roman" w:hAnsi="Times New Roman" w:cs="Times New Roman"/>
          <w:sz w:val="28"/>
          <w:szCs w:val="28"/>
        </w:rPr>
        <w:t>. Котельная № 12, г. Холм, ул.</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Октябрьская,  д. 88;</w:t>
      </w:r>
    </w:p>
    <w:p w:rsidR="00F95510" w:rsidRPr="00E85BDB" w:rsidRDefault="00F9551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6</w:t>
      </w:r>
      <w:r w:rsidRPr="00E85BDB">
        <w:rPr>
          <w:rFonts w:ascii="Times New Roman" w:hAnsi="Times New Roman" w:cs="Times New Roman"/>
          <w:sz w:val="28"/>
          <w:szCs w:val="28"/>
        </w:rPr>
        <w:t xml:space="preserve">. Тепловые сети от Котельной № 12, г. Холм, ул. </w:t>
      </w:r>
      <w:proofErr w:type="gramStart"/>
      <w:r w:rsidRPr="00E85BDB">
        <w:rPr>
          <w:rFonts w:ascii="Times New Roman" w:hAnsi="Times New Roman" w:cs="Times New Roman"/>
          <w:sz w:val="28"/>
          <w:szCs w:val="28"/>
        </w:rPr>
        <w:t>Октябрьская</w:t>
      </w:r>
      <w:proofErr w:type="gramEnd"/>
      <w:r w:rsidRPr="00E85BDB">
        <w:rPr>
          <w:rFonts w:ascii="Times New Roman" w:hAnsi="Times New Roman" w:cs="Times New Roman"/>
          <w:sz w:val="28"/>
          <w:szCs w:val="28"/>
        </w:rPr>
        <w:t>,  д. 88.</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Во время эксплуатации тепловых сетей выполняются следующие мероприятия: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выявляется и восстанавливается разрушенная тепловая изоляция и антикоррозионное покрытие; </w:t>
      </w:r>
    </w:p>
    <w:p w:rsidR="00FE225F" w:rsidRPr="00E85BDB" w:rsidRDefault="00FE225F" w:rsidP="003F69B1">
      <w:pPr>
        <w:spacing w:after="0"/>
        <w:contextualSpacing/>
        <w:rPr>
          <w:rFonts w:ascii="Times New Roman" w:hAnsi="Times New Roman" w:cs="Times New Roman"/>
          <w:sz w:val="28"/>
          <w:szCs w:val="28"/>
        </w:rPr>
      </w:pPr>
      <w:r w:rsidRPr="00E85BDB">
        <w:rPr>
          <w:rFonts w:ascii="Times New Roman" w:hAnsi="Times New Roman" w:cs="Times New Roman"/>
          <w:sz w:val="28"/>
          <w:szCs w:val="28"/>
        </w:rPr>
        <w:t xml:space="preserve">своевременно удаляется воздух из теплопроводов </w:t>
      </w:r>
      <w:proofErr w:type="gramStart"/>
      <w:r w:rsidRPr="00E85BDB">
        <w:rPr>
          <w:rFonts w:ascii="Times New Roman" w:hAnsi="Times New Roman" w:cs="Times New Roman"/>
          <w:sz w:val="28"/>
          <w:szCs w:val="28"/>
        </w:rPr>
        <w:t>через</w:t>
      </w:r>
      <w:proofErr w:type="gramEnd"/>
      <w:r w:rsidRPr="00E85BDB">
        <w:rPr>
          <w:rFonts w:ascii="Times New Roman" w:hAnsi="Times New Roman" w:cs="Times New Roman"/>
          <w:sz w:val="28"/>
          <w:szCs w:val="28"/>
        </w:rPr>
        <w:t xml:space="preserve"> </w:t>
      </w:r>
      <w:proofErr w:type="gramStart"/>
      <w:r w:rsidRPr="00E85BDB">
        <w:rPr>
          <w:rFonts w:ascii="Times New Roman" w:hAnsi="Times New Roman" w:cs="Times New Roman"/>
          <w:sz w:val="28"/>
          <w:szCs w:val="28"/>
        </w:rPr>
        <w:t>воздушники</w:t>
      </w:r>
      <w:proofErr w:type="gramEnd"/>
      <w:r w:rsidRPr="00E85BDB">
        <w:rPr>
          <w:rFonts w:ascii="Times New Roman" w:hAnsi="Times New Roman" w:cs="Times New Roman"/>
          <w:sz w:val="28"/>
          <w:szCs w:val="28"/>
        </w:rPr>
        <w:t xml:space="preserve">, не допускается присос воздуха в тепловые сети, поддерживая постоянно </w:t>
      </w:r>
      <w:r w:rsidRPr="00E85BDB">
        <w:rPr>
          <w:rFonts w:ascii="Times New Roman" w:hAnsi="Times New Roman" w:cs="Times New Roman"/>
          <w:sz w:val="28"/>
          <w:szCs w:val="28"/>
        </w:rPr>
        <w:lastRenderedPageBreak/>
        <w:t xml:space="preserve">необходимое избыточное давление во всех точках сети и системах теплопотребления; </w:t>
      </w:r>
    </w:p>
    <w:p w:rsidR="00FE225F" w:rsidRPr="00E85BDB" w:rsidRDefault="00FE225F" w:rsidP="003F69B1">
      <w:pPr>
        <w:spacing w:after="0"/>
        <w:contextualSpacing/>
        <w:rPr>
          <w:rFonts w:ascii="Times New Roman" w:hAnsi="Times New Roman" w:cs="Times New Roman"/>
          <w:sz w:val="28"/>
          <w:szCs w:val="28"/>
        </w:rPr>
      </w:pPr>
      <w:r w:rsidRPr="00E85BDB">
        <w:rPr>
          <w:rFonts w:ascii="Times New Roman" w:hAnsi="Times New Roman" w:cs="Times New Roman"/>
          <w:sz w:val="28"/>
          <w:szCs w:val="28"/>
        </w:rPr>
        <w:t xml:space="preserve">принимаются меры к предупреждению, локализации и ликвидации аварий и инцидентов в работе тепловой сети. </w:t>
      </w:r>
    </w:p>
    <w:p w:rsidR="00FE225F" w:rsidRPr="00E85BDB" w:rsidRDefault="00FE225F" w:rsidP="003F69B1">
      <w:pPr>
        <w:spacing w:after="0"/>
        <w:contextualSpacing/>
        <w:rPr>
          <w:rFonts w:ascii="Times New Roman" w:hAnsi="Times New Roman" w:cs="Times New Roman"/>
          <w:sz w:val="28"/>
          <w:szCs w:val="28"/>
        </w:rPr>
      </w:pPr>
      <w:r w:rsidRPr="00E85BDB">
        <w:rPr>
          <w:rFonts w:ascii="Times New Roman" w:hAnsi="Times New Roman" w:cs="Times New Roman"/>
          <w:sz w:val="28"/>
          <w:szCs w:val="28"/>
        </w:rPr>
        <w:t xml:space="preserve">Основным потребителем тепловой энергии является население. </w:t>
      </w:r>
    </w:p>
    <w:p w:rsidR="00FE225F" w:rsidRPr="00E85BDB" w:rsidRDefault="00FE225F" w:rsidP="003F69B1">
      <w:pPr>
        <w:spacing w:after="0"/>
        <w:contextualSpacing/>
        <w:rPr>
          <w:rFonts w:ascii="Times New Roman" w:hAnsi="Times New Roman" w:cs="Times New Roman"/>
          <w:sz w:val="28"/>
          <w:szCs w:val="28"/>
        </w:rPr>
      </w:pPr>
      <w:r w:rsidRPr="00E85BDB">
        <w:rPr>
          <w:rFonts w:ascii="Times New Roman" w:hAnsi="Times New Roman" w:cs="Times New Roman"/>
          <w:sz w:val="28"/>
          <w:szCs w:val="28"/>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FE225F" w:rsidRPr="00E85BDB" w:rsidRDefault="00FE225F" w:rsidP="003F69B1">
      <w:pPr>
        <w:spacing w:after="0"/>
        <w:contextualSpacing/>
        <w:rPr>
          <w:rFonts w:ascii="Times New Roman" w:hAnsi="Times New Roman" w:cs="Times New Roman"/>
          <w:sz w:val="28"/>
          <w:szCs w:val="28"/>
        </w:rPr>
      </w:pPr>
      <w:r w:rsidRPr="00E85BDB">
        <w:rPr>
          <w:rFonts w:ascii="Times New Roman" w:hAnsi="Times New Roman" w:cs="Times New Roman"/>
          <w:sz w:val="28"/>
          <w:szCs w:val="28"/>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9436B5" w:rsidRPr="00E85BDB" w:rsidRDefault="009436B5" w:rsidP="00520C14">
      <w:pPr>
        <w:ind w:firstLine="753"/>
        <w:contextualSpacing/>
        <w:rPr>
          <w:rFonts w:ascii="Times New Roman" w:hAnsi="Times New Roman" w:cs="Times New Roman"/>
          <w:sz w:val="28"/>
          <w:szCs w:val="28"/>
        </w:rPr>
      </w:pPr>
      <w:r w:rsidRPr="00E85BDB">
        <w:rPr>
          <w:rFonts w:ascii="Times New Roman" w:hAnsi="Times New Roman" w:cs="Times New Roman"/>
          <w:sz w:val="28"/>
          <w:szCs w:val="28"/>
        </w:rPr>
        <w:br w:type="page"/>
      </w:r>
    </w:p>
    <w:p w:rsidR="0088591B" w:rsidRPr="00E85BDB" w:rsidRDefault="0088591B" w:rsidP="003F69B1">
      <w:pPr>
        <w:pStyle w:val="S"/>
        <w:spacing w:after="0"/>
        <w:rPr>
          <w:rFonts w:ascii="Times New Roman" w:eastAsiaTheme="minorHAnsi" w:hAnsi="Times New Roman"/>
          <w:b/>
          <w:sz w:val="28"/>
          <w:szCs w:val="28"/>
          <w:lang w:eastAsia="en-US"/>
        </w:rPr>
      </w:pPr>
      <w:r w:rsidRPr="00E85BDB">
        <w:rPr>
          <w:rFonts w:ascii="Times New Roman" w:eastAsiaTheme="minorHAnsi" w:hAnsi="Times New Roman"/>
          <w:b/>
          <w:sz w:val="28"/>
          <w:szCs w:val="28"/>
          <w:lang w:eastAsia="en-US"/>
        </w:rPr>
        <w:lastRenderedPageBreak/>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447751" w:rsidRPr="00E85BDB" w:rsidRDefault="00447751" w:rsidP="003F69B1">
      <w:pPr>
        <w:pStyle w:val="S"/>
        <w:spacing w:after="0"/>
        <w:rPr>
          <w:rFonts w:ascii="Times New Roman" w:hAnsi="Times New Roman"/>
          <w:sz w:val="28"/>
          <w:szCs w:val="28"/>
        </w:rPr>
      </w:pPr>
      <w:r w:rsidRPr="00E85BDB">
        <w:rPr>
          <w:rFonts w:ascii="Times New Roman" w:hAnsi="Times New Roman"/>
          <w:sz w:val="28"/>
          <w:szCs w:val="28"/>
        </w:rPr>
        <w:t>Согласно</w:t>
      </w:r>
      <w:r w:rsidR="00E66554" w:rsidRPr="00E85BDB">
        <w:rPr>
          <w:rFonts w:ascii="Times New Roman" w:hAnsi="Times New Roman"/>
          <w:sz w:val="28"/>
          <w:szCs w:val="28"/>
        </w:rPr>
        <w:t xml:space="preserve"> </w:t>
      </w:r>
      <w:r w:rsidRPr="00E85BDB">
        <w:rPr>
          <w:rFonts w:ascii="Times New Roman" w:hAnsi="Times New Roman"/>
          <w:sz w:val="28"/>
          <w:szCs w:val="28"/>
        </w:rPr>
        <w:t>Градостроительному</w:t>
      </w:r>
      <w:r w:rsidR="00E66554" w:rsidRPr="00E85BDB">
        <w:rPr>
          <w:rFonts w:ascii="Times New Roman" w:hAnsi="Times New Roman"/>
          <w:sz w:val="28"/>
          <w:szCs w:val="28"/>
        </w:rPr>
        <w:t xml:space="preserve"> </w:t>
      </w:r>
      <w:r w:rsidRPr="00E85BDB">
        <w:rPr>
          <w:rFonts w:ascii="Times New Roman" w:hAnsi="Times New Roman"/>
          <w:sz w:val="28"/>
          <w:szCs w:val="28"/>
        </w:rPr>
        <w:t>кодексу, основным</w:t>
      </w:r>
      <w:r w:rsidR="00E66554" w:rsidRPr="00E85BDB">
        <w:rPr>
          <w:rFonts w:ascii="Times New Roman" w:hAnsi="Times New Roman"/>
          <w:sz w:val="28"/>
          <w:szCs w:val="28"/>
        </w:rPr>
        <w:t xml:space="preserve"> </w:t>
      </w:r>
      <w:r w:rsidRPr="00E85BDB">
        <w:rPr>
          <w:rFonts w:ascii="Times New Roman" w:hAnsi="Times New Roman"/>
          <w:sz w:val="28"/>
          <w:szCs w:val="28"/>
        </w:rPr>
        <w:t>документом, определяющим</w:t>
      </w:r>
      <w:r w:rsidR="00E66554" w:rsidRPr="00E85BDB">
        <w:rPr>
          <w:rFonts w:ascii="Times New Roman" w:hAnsi="Times New Roman"/>
          <w:sz w:val="28"/>
          <w:szCs w:val="28"/>
        </w:rPr>
        <w:t xml:space="preserve"> </w:t>
      </w:r>
      <w:r w:rsidRPr="00E85BDB">
        <w:rPr>
          <w:rFonts w:ascii="Times New Roman" w:hAnsi="Times New Roman"/>
          <w:sz w:val="28"/>
          <w:szCs w:val="28"/>
        </w:rPr>
        <w:t>территориальное</w:t>
      </w:r>
      <w:r w:rsidR="00E66554" w:rsidRPr="00E85BDB">
        <w:rPr>
          <w:rFonts w:ascii="Times New Roman" w:hAnsi="Times New Roman"/>
          <w:sz w:val="28"/>
          <w:szCs w:val="28"/>
        </w:rPr>
        <w:t xml:space="preserve"> </w:t>
      </w:r>
      <w:r w:rsidRPr="00E85BDB">
        <w:rPr>
          <w:rFonts w:ascii="Times New Roman" w:hAnsi="Times New Roman"/>
          <w:sz w:val="28"/>
          <w:szCs w:val="28"/>
        </w:rPr>
        <w:t>развитие</w:t>
      </w:r>
      <w:r w:rsidR="00E66554" w:rsidRPr="00E85BDB">
        <w:rPr>
          <w:rFonts w:ascii="Times New Roman" w:hAnsi="Times New Roman"/>
          <w:sz w:val="28"/>
          <w:szCs w:val="28"/>
        </w:rPr>
        <w:t xml:space="preserve"> </w:t>
      </w:r>
      <w:r w:rsidR="00F95510" w:rsidRPr="00E85BDB">
        <w:rPr>
          <w:rFonts w:ascii="Times New Roman" w:hAnsi="Times New Roman"/>
          <w:sz w:val="28"/>
          <w:szCs w:val="28"/>
        </w:rPr>
        <w:t>Холмского</w:t>
      </w:r>
      <w:r w:rsidR="00E66554" w:rsidRPr="00E85BDB">
        <w:rPr>
          <w:rFonts w:ascii="Times New Roman" w:hAnsi="Times New Roman"/>
          <w:sz w:val="28"/>
          <w:szCs w:val="28"/>
        </w:rPr>
        <w:t xml:space="preserve"> городского</w:t>
      </w:r>
      <w:r w:rsidR="001F57FC" w:rsidRPr="00E85BDB">
        <w:rPr>
          <w:rFonts w:ascii="Times New Roman" w:hAnsi="Times New Roman"/>
          <w:sz w:val="28"/>
          <w:szCs w:val="28"/>
        </w:rPr>
        <w:t xml:space="preserve"> поселения</w:t>
      </w:r>
      <w:r w:rsidRPr="00E85BDB">
        <w:rPr>
          <w:rFonts w:ascii="Times New Roman" w:hAnsi="Times New Roman"/>
          <w:sz w:val="28"/>
          <w:szCs w:val="28"/>
        </w:rPr>
        <w:t>, является</w:t>
      </w:r>
      <w:r w:rsidR="00E66554" w:rsidRPr="00E85BDB">
        <w:rPr>
          <w:rFonts w:ascii="Times New Roman" w:hAnsi="Times New Roman"/>
          <w:sz w:val="28"/>
          <w:szCs w:val="28"/>
        </w:rPr>
        <w:t xml:space="preserve"> </w:t>
      </w:r>
      <w:r w:rsidRPr="00E85BDB">
        <w:rPr>
          <w:rFonts w:ascii="Times New Roman" w:hAnsi="Times New Roman"/>
          <w:sz w:val="28"/>
          <w:szCs w:val="28"/>
        </w:rPr>
        <w:t>его</w:t>
      </w:r>
      <w:r w:rsidR="00E66554" w:rsidRPr="00E85BDB">
        <w:rPr>
          <w:rFonts w:ascii="Times New Roman" w:hAnsi="Times New Roman"/>
          <w:sz w:val="28"/>
          <w:szCs w:val="28"/>
        </w:rPr>
        <w:t xml:space="preserve"> </w:t>
      </w:r>
      <w:r w:rsidRPr="00E85BDB">
        <w:rPr>
          <w:rFonts w:ascii="Times New Roman" w:hAnsi="Times New Roman"/>
          <w:sz w:val="28"/>
          <w:szCs w:val="28"/>
        </w:rPr>
        <w:t>генеральный план.</w:t>
      </w:r>
    </w:p>
    <w:p w:rsidR="00922FC7" w:rsidRPr="00E85BDB" w:rsidRDefault="00266972" w:rsidP="003F69B1">
      <w:pPr>
        <w:spacing w:after="0"/>
        <w:rPr>
          <w:rFonts w:ascii="Times New Roman" w:hAnsi="Times New Roman" w:cs="Times New Roman"/>
          <w:b/>
          <w:sz w:val="28"/>
          <w:szCs w:val="28"/>
        </w:rPr>
      </w:pPr>
      <w:bookmarkStart w:id="3" w:name="_Toc384572498"/>
      <w:bookmarkStart w:id="4" w:name="_Toc389669311"/>
      <w:bookmarkStart w:id="5" w:name="_Toc391891974"/>
      <w:r w:rsidRPr="00E85BDB">
        <w:rPr>
          <w:rFonts w:ascii="Times New Roman" w:hAnsi="Times New Roman" w:cs="Times New Roman"/>
          <w:b/>
          <w:sz w:val="28"/>
          <w:szCs w:val="28"/>
        </w:rPr>
        <w:t xml:space="preserve">1.1. </w:t>
      </w:r>
      <w:r w:rsidR="00922FC7" w:rsidRPr="00E85BDB">
        <w:rPr>
          <w:rFonts w:ascii="Times New Roman" w:hAnsi="Times New Roman" w:cs="Times New Roman"/>
          <w:b/>
          <w:sz w:val="28"/>
          <w:szCs w:val="28"/>
        </w:rPr>
        <w:t>Данные базового уровня потребления тепла на цели теплоснабжения</w:t>
      </w:r>
    </w:p>
    <w:p w:rsidR="00922FC7" w:rsidRPr="00E85BDB" w:rsidRDefault="00922FC7"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Базовые тепловые нагрузки </w:t>
      </w:r>
      <w:bookmarkEnd w:id="3"/>
      <w:bookmarkEnd w:id="4"/>
      <w:bookmarkEnd w:id="5"/>
      <w:r w:rsidR="00F95510" w:rsidRPr="00E85BDB">
        <w:rPr>
          <w:rFonts w:ascii="Times New Roman" w:hAnsi="Times New Roman" w:cs="Times New Roman"/>
          <w:sz w:val="28"/>
          <w:szCs w:val="28"/>
        </w:rPr>
        <w:t>Холмского</w:t>
      </w:r>
      <w:r w:rsidR="00E66554" w:rsidRPr="00E85BDB">
        <w:rPr>
          <w:rFonts w:ascii="Times New Roman" w:hAnsi="Times New Roman" w:cs="Times New Roman"/>
          <w:sz w:val="28"/>
          <w:szCs w:val="28"/>
        </w:rPr>
        <w:t xml:space="preserve"> городского </w:t>
      </w:r>
      <w:r w:rsidR="00206A26" w:rsidRPr="00E85BDB">
        <w:rPr>
          <w:rFonts w:ascii="Times New Roman" w:hAnsi="Times New Roman" w:cs="Times New Roman"/>
          <w:sz w:val="28"/>
          <w:szCs w:val="28"/>
        </w:rPr>
        <w:t xml:space="preserve">поселения по ООО «ТК </w:t>
      </w:r>
      <w:proofErr w:type="gramStart"/>
      <w:r w:rsidR="00206A26" w:rsidRPr="00E85BDB">
        <w:rPr>
          <w:rFonts w:ascii="Times New Roman" w:hAnsi="Times New Roman" w:cs="Times New Roman"/>
          <w:sz w:val="28"/>
          <w:szCs w:val="28"/>
        </w:rPr>
        <w:t>Новгородская</w:t>
      </w:r>
      <w:proofErr w:type="gramEnd"/>
      <w:r w:rsidR="00206A26" w:rsidRPr="00E85BDB">
        <w:rPr>
          <w:rFonts w:ascii="Times New Roman" w:hAnsi="Times New Roman" w:cs="Times New Roman"/>
          <w:sz w:val="28"/>
          <w:szCs w:val="28"/>
        </w:rPr>
        <w:t>»</w:t>
      </w:r>
      <w:r w:rsidR="001F57FC" w:rsidRPr="00E85BDB">
        <w:rPr>
          <w:rFonts w:ascii="Times New Roman" w:hAnsi="Times New Roman" w:cs="Times New Roman"/>
          <w:sz w:val="28"/>
          <w:szCs w:val="28"/>
        </w:rPr>
        <w:t xml:space="preserve"> </w:t>
      </w:r>
      <w:r w:rsidR="00B2751B" w:rsidRPr="00E85BDB">
        <w:rPr>
          <w:rFonts w:ascii="Times New Roman" w:hAnsi="Times New Roman" w:cs="Times New Roman"/>
          <w:sz w:val="28"/>
          <w:szCs w:val="28"/>
        </w:rPr>
        <w:t>представлены</w:t>
      </w:r>
      <w:r w:rsidRPr="00E85BDB">
        <w:rPr>
          <w:rFonts w:ascii="Times New Roman" w:hAnsi="Times New Roman" w:cs="Times New Roman"/>
          <w:sz w:val="28"/>
          <w:szCs w:val="28"/>
        </w:rPr>
        <w:t xml:space="preserve"> в таблице </w:t>
      </w:r>
      <w:r w:rsidR="00465AFE" w:rsidRPr="00E85BDB">
        <w:rPr>
          <w:rFonts w:ascii="Times New Roman" w:hAnsi="Times New Roman" w:cs="Times New Roman"/>
          <w:sz w:val="28"/>
          <w:szCs w:val="28"/>
        </w:rPr>
        <w:t>1</w:t>
      </w:r>
      <w:r w:rsidRPr="00E85BDB">
        <w:rPr>
          <w:rFonts w:ascii="Times New Roman" w:hAnsi="Times New Roman" w:cs="Times New Roman"/>
          <w:sz w:val="28"/>
          <w:szCs w:val="28"/>
        </w:rPr>
        <w:t>.</w:t>
      </w:r>
      <w:r w:rsidR="00266972" w:rsidRPr="00E85BDB">
        <w:rPr>
          <w:rFonts w:ascii="Times New Roman" w:hAnsi="Times New Roman" w:cs="Times New Roman"/>
          <w:sz w:val="28"/>
          <w:szCs w:val="28"/>
        </w:rPr>
        <w:t>1</w:t>
      </w:r>
      <w:r w:rsidRPr="00E85BDB">
        <w:rPr>
          <w:rFonts w:ascii="Times New Roman" w:hAnsi="Times New Roman" w:cs="Times New Roman"/>
          <w:sz w:val="28"/>
          <w:szCs w:val="28"/>
        </w:rPr>
        <w:t>.</w:t>
      </w:r>
      <w:r w:rsidR="00206A26" w:rsidRPr="00E85BDB">
        <w:rPr>
          <w:rFonts w:ascii="Times New Roman" w:hAnsi="Times New Roman" w:cs="Times New Roman"/>
          <w:sz w:val="28"/>
          <w:szCs w:val="28"/>
        </w:rPr>
        <w:t>1.</w:t>
      </w:r>
    </w:p>
    <w:p w:rsidR="00922FC7" w:rsidRPr="00E85BDB" w:rsidRDefault="00922FC7" w:rsidP="003F69B1">
      <w:pPr>
        <w:keepNext/>
        <w:spacing w:after="0"/>
        <w:jc w:val="right"/>
        <w:rPr>
          <w:rFonts w:ascii="Times New Roman" w:hAnsi="Times New Roman" w:cs="Times New Roman"/>
          <w:color w:val="FF0000"/>
          <w:sz w:val="28"/>
          <w:szCs w:val="28"/>
        </w:rPr>
      </w:pPr>
      <w:r w:rsidRPr="00E85BDB">
        <w:rPr>
          <w:rFonts w:ascii="Times New Roman" w:hAnsi="Times New Roman" w:cs="Times New Roman"/>
          <w:sz w:val="28"/>
          <w:szCs w:val="28"/>
        </w:rPr>
        <w:t xml:space="preserve">Таблица </w:t>
      </w:r>
      <w:r w:rsidR="00465AFE" w:rsidRPr="00E85BDB">
        <w:rPr>
          <w:rFonts w:ascii="Times New Roman" w:hAnsi="Times New Roman" w:cs="Times New Roman"/>
          <w:sz w:val="28"/>
          <w:szCs w:val="28"/>
        </w:rPr>
        <w:t>1</w:t>
      </w:r>
      <w:r w:rsidRPr="00E85BDB">
        <w:rPr>
          <w:rFonts w:ascii="Times New Roman" w:hAnsi="Times New Roman" w:cs="Times New Roman"/>
          <w:sz w:val="28"/>
          <w:szCs w:val="28"/>
        </w:rPr>
        <w:t>.</w:t>
      </w:r>
      <w:r w:rsidR="0088591B" w:rsidRPr="00E85BDB">
        <w:rPr>
          <w:rFonts w:ascii="Times New Roman" w:hAnsi="Times New Roman" w:cs="Times New Roman"/>
          <w:sz w:val="28"/>
          <w:szCs w:val="28"/>
        </w:rPr>
        <w:t>1</w:t>
      </w:r>
    </w:p>
    <w:tbl>
      <w:tblPr>
        <w:tblStyle w:val="34"/>
        <w:tblW w:w="5000" w:type="pct"/>
        <w:tblLayout w:type="fixed"/>
        <w:tblLook w:val="0000" w:firstRow="0" w:lastRow="0" w:firstColumn="0" w:lastColumn="0" w:noHBand="0" w:noVBand="0"/>
      </w:tblPr>
      <w:tblGrid>
        <w:gridCol w:w="3547"/>
        <w:gridCol w:w="2025"/>
        <w:gridCol w:w="2073"/>
        <w:gridCol w:w="1925"/>
      </w:tblGrid>
      <w:tr w:rsidR="00A7639D" w:rsidRPr="00E85BDB" w:rsidTr="008460B6">
        <w:trPr>
          <w:trHeight w:val="283"/>
        </w:trPr>
        <w:tc>
          <w:tcPr>
            <w:tcW w:w="1853" w:type="pct"/>
            <w:vAlign w:val="center"/>
          </w:tcPr>
          <w:p w:rsidR="00A7639D" w:rsidRPr="00E85BDB" w:rsidRDefault="00A7639D" w:rsidP="00FB343C">
            <w:pPr>
              <w:pStyle w:val="afd"/>
              <w:rPr>
                <w:rFonts w:ascii="Times New Roman" w:hAnsi="Times New Roman"/>
                <w:b/>
                <w:sz w:val="28"/>
                <w:szCs w:val="28"/>
              </w:rPr>
            </w:pPr>
            <w:proofErr w:type="spellStart"/>
            <w:r w:rsidRPr="00E85BDB">
              <w:rPr>
                <w:rFonts w:ascii="Times New Roman" w:hAnsi="Times New Roman"/>
                <w:b/>
                <w:sz w:val="28"/>
                <w:szCs w:val="28"/>
              </w:rPr>
              <w:t>Наименование</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источника</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теплоснабжения</w:t>
            </w:r>
            <w:proofErr w:type="spellEnd"/>
          </w:p>
        </w:tc>
        <w:tc>
          <w:tcPr>
            <w:tcW w:w="1058" w:type="pct"/>
            <w:vAlign w:val="center"/>
          </w:tcPr>
          <w:p w:rsidR="00A7639D" w:rsidRPr="00E85BDB" w:rsidRDefault="00A7639D" w:rsidP="00FB343C">
            <w:pPr>
              <w:pStyle w:val="afd"/>
              <w:rPr>
                <w:rFonts w:ascii="Times New Roman" w:hAnsi="Times New Roman"/>
                <w:b/>
                <w:sz w:val="28"/>
                <w:szCs w:val="28"/>
                <w:lang w:val="ru-RU"/>
              </w:rPr>
            </w:pPr>
            <w:r w:rsidRPr="00E85BDB">
              <w:rPr>
                <w:rFonts w:ascii="Times New Roman" w:hAnsi="Times New Roman"/>
                <w:b/>
                <w:sz w:val="28"/>
                <w:szCs w:val="28"/>
                <w:lang w:val="ru-RU"/>
              </w:rPr>
              <w:t>Нагрузка на отопление, Гкал/</w:t>
            </w:r>
            <w:proofErr w:type="gramStart"/>
            <w:r w:rsidRPr="00E85BDB">
              <w:rPr>
                <w:rFonts w:ascii="Times New Roman" w:hAnsi="Times New Roman"/>
                <w:b/>
                <w:sz w:val="28"/>
                <w:szCs w:val="28"/>
                <w:lang w:val="ru-RU"/>
              </w:rPr>
              <w:t>ч</w:t>
            </w:r>
            <w:proofErr w:type="gramEnd"/>
          </w:p>
        </w:tc>
        <w:tc>
          <w:tcPr>
            <w:tcW w:w="1083" w:type="pct"/>
            <w:vAlign w:val="center"/>
          </w:tcPr>
          <w:p w:rsidR="00A7639D" w:rsidRPr="00E85BDB" w:rsidRDefault="00A7639D" w:rsidP="00FB343C">
            <w:pPr>
              <w:pStyle w:val="afd"/>
              <w:rPr>
                <w:rFonts w:ascii="Times New Roman" w:hAnsi="Times New Roman"/>
                <w:b/>
                <w:sz w:val="28"/>
                <w:szCs w:val="28"/>
                <w:lang w:val="ru-RU"/>
              </w:rPr>
            </w:pPr>
            <w:proofErr w:type="spellStart"/>
            <w:r w:rsidRPr="00E85BDB">
              <w:rPr>
                <w:rFonts w:ascii="Times New Roman" w:hAnsi="Times New Roman"/>
                <w:b/>
                <w:sz w:val="28"/>
                <w:szCs w:val="28"/>
                <w:lang w:val="ru-RU"/>
              </w:rPr>
              <w:t>Средненедельная</w:t>
            </w:r>
            <w:proofErr w:type="spellEnd"/>
            <w:r w:rsidRPr="00E85BDB">
              <w:rPr>
                <w:rFonts w:ascii="Times New Roman" w:hAnsi="Times New Roman"/>
                <w:b/>
                <w:sz w:val="28"/>
                <w:szCs w:val="28"/>
                <w:lang w:val="ru-RU"/>
              </w:rPr>
              <w:t xml:space="preserve"> нагрузка ГВС, Гкал/</w:t>
            </w:r>
            <w:proofErr w:type="gramStart"/>
            <w:r w:rsidRPr="00E85BDB">
              <w:rPr>
                <w:rFonts w:ascii="Times New Roman" w:hAnsi="Times New Roman"/>
                <w:b/>
                <w:sz w:val="28"/>
                <w:szCs w:val="28"/>
                <w:lang w:val="ru-RU"/>
              </w:rPr>
              <w:t>ч</w:t>
            </w:r>
            <w:proofErr w:type="gramEnd"/>
          </w:p>
        </w:tc>
        <w:tc>
          <w:tcPr>
            <w:tcW w:w="1006" w:type="pct"/>
            <w:vAlign w:val="center"/>
          </w:tcPr>
          <w:p w:rsidR="00A7639D" w:rsidRPr="00E85BDB" w:rsidRDefault="00A7639D" w:rsidP="00FB343C">
            <w:pPr>
              <w:pStyle w:val="afd"/>
              <w:rPr>
                <w:rFonts w:ascii="Times New Roman" w:hAnsi="Times New Roman"/>
                <w:b/>
                <w:sz w:val="28"/>
                <w:szCs w:val="28"/>
              </w:rPr>
            </w:pPr>
            <w:proofErr w:type="spellStart"/>
            <w:r w:rsidRPr="00E85BDB">
              <w:rPr>
                <w:rFonts w:ascii="Times New Roman" w:hAnsi="Times New Roman"/>
                <w:b/>
                <w:sz w:val="28"/>
                <w:szCs w:val="28"/>
              </w:rPr>
              <w:t>Суммарная</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нагрузка</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Гкал</w:t>
            </w:r>
            <w:proofErr w:type="spellEnd"/>
            <w:r w:rsidRPr="00E85BDB">
              <w:rPr>
                <w:rFonts w:ascii="Times New Roman" w:hAnsi="Times New Roman"/>
                <w:b/>
                <w:sz w:val="28"/>
                <w:szCs w:val="28"/>
              </w:rPr>
              <w:t>/ч</w:t>
            </w:r>
          </w:p>
        </w:tc>
      </w:tr>
      <w:tr w:rsidR="00FC711C" w:rsidRPr="00E85BDB" w:rsidTr="00FC711C">
        <w:trPr>
          <w:trHeight w:val="49"/>
        </w:trPr>
        <w:tc>
          <w:tcPr>
            <w:tcW w:w="1853" w:type="pct"/>
            <w:vAlign w:val="center"/>
          </w:tcPr>
          <w:p w:rsidR="00FC711C" w:rsidRPr="00E85BDB" w:rsidRDefault="00FC711C"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 г.</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Горького, д. 3</w:t>
            </w:r>
          </w:p>
        </w:tc>
        <w:tc>
          <w:tcPr>
            <w:tcW w:w="1058" w:type="pct"/>
            <w:vAlign w:val="center"/>
          </w:tcPr>
          <w:p w:rsidR="00FC711C" w:rsidRPr="00E85BDB" w:rsidRDefault="00FC711C"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0,5</w:t>
            </w:r>
            <w:r w:rsidR="00341EA8" w:rsidRPr="00E85BDB">
              <w:rPr>
                <w:rFonts w:ascii="Times New Roman" w:hAnsi="Times New Roman" w:cs="Times New Roman"/>
                <w:color w:val="000000"/>
                <w:sz w:val="28"/>
                <w:szCs w:val="28"/>
              </w:rPr>
              <w:t>5</w:t>
            </w:r>
          </w:p>
        </w:tc>
        <w:tc>
          <w:tcPr>
            <w:tcW w:w="1083" w:type="pct"/>
            <w:vAlign w:val="center"/>
          </w:tcPr>
          <w:p w:rsidR="00FC711C" w:rsidRPr="00E85BDB" w:rsidRDefault="001C6799" w:rsidP="00FC711C">
            <w:pPr>
              <w:spacing w:after="0"/>
              <w:ind w:hanging="6"/>
              <w:jc w:val="center"/>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w:t>
            </w:r>
          </w:p>
        </w:tc>
        <w:tc>
          <w:tcPr>
            <w:tcW w:w="1006" w:type="pct"/>
            <w:vAlign w:val="center"/>
          </w:tcPr>
          <w:p w:rsidR="00FC711C" w:rsidRPr="00E85BDB" w:rsidRDefault="00FC711C"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0,5</w:t>
            </w:r>
            <w:r w:rsidR="00341EA8" w:rsidRPr="00E85BDB">
              <w:rPr>
                <w:rFonts w:ascii="Times New Roman" w:hAnsi="Times New Roman" w:cs="Times New Roman"/>
                <w:color w:val="000000"/>
                <w:sz w:val="28"/>
                <w:szCs w:val="28"/>
              </w:rPr>
              <w:t>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2, г.</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Холм, ул.</w:t>
            </w:r>
            <w:r w:rsidR="00BC649F" w:rsidRPr="00E85BDB">
              <w:rPr>
                <w:rFonts w:ascii="Times New Roman" w:hAnsi="Times New Roman" w:cs="Times New Roman"/>
                <w:color w:val="000000"/>
                <w:sz w:val="28"/>
                <w:szCs w:val="28"/>
                <w:lang w:val="ru-RU"/>
              </w:rPr>
              <w:t xml:space="preserve"> </w:t>
            </w:r>
            <w:proofErr w:type="spellStart"/>
            <w:r w:rsidRPr="00E85BDB">
              <w:rPr>
                <w:rFonts w:ascii="Times New Roman" w:hAnsi="Times New Roman" w:cs="Times New Roman"/>
                <w:color w:val="000000"/>
                <w:sz w:val="28"/>
                <w:szCs w:val="28"/>
                <w:lang w:val="ru-RU"/>
              </w:rPr>
              <w:t>Р.Люксембург</w:t>
            </w:r>
            <w:proofErr w:type="spellEnd"/>
            <w:r w:rsidRPr="00E85BDB">
              <w:rPr>
                <w:rFonts w:ascii="Times New Roman" w:hAnsi="Times New Roman" w:cs="Times New Roman"/>
                <w:color w:val="000000"/>
                <w:sz w:val="28"/>
                <w:szCs w:val="28"/>
                <w:lang w:val="ru-RU"/>
              </w:rPr>
              <w:t>, д. 25а</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3,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Октябрьская, д. 22</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0,0</w:t>
            </w:r>
            <w:r w:rsidR="00341EA8" w:rsidRPr="00E85BDB">
              <w:rPr>
                <w:rFonts w:ascii="Times New Roman" w:hAnsi="Times New Roman" w:cs="Times New Roman"/>
                <w:color w:val="000000"/>
                <w:sz w:val="28"/>
                <w:szCs w:val="28"/>
              </w:rPr>
              <w:t>8</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0,0</w:t>
            </w:r>
            <w:r w:rsidR="00341EA8" w:rsidRPr="00E85BDB">
              <w:rPr>
                <w:rFonts w:ascii="Times New Roman" w:hAnsi="Times New Roman" w:cs="Times New Roman"/>
                <w:color w:val="000000"/>
                <w:sz w:val="28"/>
                <w:szCs w:val="28"/>
              </w:rPr>
              <w:t>8</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6,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Горького, д. 45б</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26</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26</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7,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Комсомольская, д. 3а</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0,2</w:t>
            </w:r>
            <w:r w:rsidR="00341EA8" w:rsidRPr="00E85BDB">
              <w:rPr>
                <w:rFonts w:ascii="Times New Roman" w:hAnsi="Times New Roman" w:cs="Times New Roman"/>
                <w:color w:val="000000"/>
                <w:sz w:val="28"/>
                <w:szCs w:val="28"/>
              </w:rPr>
              <w:t>2</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0,2</w:t>
            </w:r>
            <w:r w:rsidR="00341EA8" w:rsidRPr="00E85BDB">
              <w:rPr>
                <w:rFonts w:ascii="Times New Roman" w:hAnsi="Times New Roman" w:cs="Times New Roman"/>
                <w:color w:val="000000"/>
                <w:sz w:val="28"/>
                <w:szCs w:val="28"/>
              </w:rPr>
              <w:t>2</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10, г. Холм, ул.</w:t>
            </w:r>
            <w:r w:rsidR="00BC649F" w:rsidRPr="00E85BDB">
              <w:rPr>
                <w:rFonts w:ascii="Times New Roman" w:hAnsi="Times New Roman" w:cs="Times New Roman"/>
                <w:color w:val="000000"/>
                <w:sz w:val="28"/>
                <w:szCs w:val="28"/>
                <w:lang w:val="ru-RU"/>
              </w:rPr>
              <w:t xml:space="preserve"> </w:t>
            </w:r>
            <w:proofErr w:type="spellStart"/>
            <w:r w:rsidRPr="00E85BDB">
              <w:rPr>
                <w:rFonts w:ascii="Times New Roman" w:hAnsi="Times New Roman" w:cs="Times New Roman"/>
                <w:color w:val="000000"/>
                <w:sz w:val="28"/>
                <w:szCs w:val="28"/>
                <w:lang w:val="ru-RU"/>
              </w:rPr>
              <w:t>Октябьская</w:t>
            </w:r>
            <w:proofErr w:type="spellEnd"/>
            <w:r w:rsidRPr="00E85BDB">
              <w:rPr>
                <w:rFonts w:ascii="Times New Roman" w:hAnsi="Times New Roman" w:cs="Times New Roman"/>
                <w:color w:val="000000"/>
                <w:sz w:val="28"/>
                <w:szCs w:val="28"/>
                <w:lang w:val="ru-RU"/>
              </w:rPr>
              <w:t>, д. 49/1</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12,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Октябрьская,  д. 88</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0,1</w:t>
            </w:r>
            <w:r w:rsidR="00341EA8" w:rsidRPr="00E85BDB">
              <w:rPr>
                <w:rFonts w:ascii="Times New Roman" w:hAnsi="Times New Roman" w:cs="Times New Roman"/>
                <w:color w:val="000000"/>
                <w:sz w:val="28"/>
                <w:szCs w:val="28"/>
              </w:rPr>
              <w:t>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0,1</w:t>
            </w:r>
            <w:r w:rsidR="00341EA8" w:rsidRPr="00E85BDB">
              <w:rPr>
                <w:rFonts w:ascii="Times New Roman" w:hAnsi="Times New Roman" w:cs="Times New Roman"/>
                <w:color w:val="000000"/>
                <w:sz w:val="28"/>
                <w:szCs w:val="28"/>
              </w:rPr>
              <w:t>5</w:t>
            </w:r>
          </w:p>
        </w:tc>
      </w:tr>
      <w:tr w:rsidR="00A7639D" w:rsidRPr="00E85BDB" w:rsidTr="008460B6">
        <w:trPr>
          <w:trHeight w:val="49"/>
        </w:trPr>
        <w:tc>
          <w:tcPr>
            <w:tcW w:w="1853" w:type="pct"/>
            <w:vAlign w:val="center"/>
          </w:tcPr>
          <w:p w:rsidR="00A7639D" w:rsidRPr="00E85BDB" w:rsidRDefault="00A7639D" w:rsidP="00FB343C">
            <w:pPr>
              <w:pStyle w:val="afd"/>
              <w:rPr>
                <w:rFonts w:ascii="Times New Roman" w:hAnsi="Times New Roman"/>
                <w:b/>
                <w:sz w:val="28"/>
                <w:szCs w:val="28"/>
              </w:rPr>
            </w:pPr>
            <w:r w:rsidRPr="00E85BDB">
              <w:rPr>
                <w:rFonts w:ascii="Times New Roman" w:hAnsi="Times New Roman"/>
                <w:b/>
                <w:sz w:val="28"/>
                <w:szCs w:val="28"/>
              </w:rPr>
              <w:t>ИТОГО</w:t>
            </w:r>
          </w:p>
        </w:tc>
        <w:tc>
          <w:tcPr>
            <w:tcW w:w="1058" w:type="pct"/>
            <w:vAlign w:val="center"/>
          </w:tcPr>
          <w:p w:rsidR="00A7639D" w:rsidRPr="00E85BDB" w:rsidRDefault="00FC711C" w:rsidP="00341EA8">
            <w:pPr>
              <w:pStyle w:val="afd"/>
              <w:rPr>
                <w:rFonts w:ascii="Times New Roman" w:hAnsi="Times New Roman"/>
                <w:b/>
                <w:sz w:val="28"/>
                <w:szCs w:val="28"/>
                <w:lang w:eastAsia="ru-RU"/>
              </w:rPr>
            </w:pPr>
            <w:r w:rsidRPr="00E85BDB">
              <w:rPr>
                <w:rFonts w:ascii="Times New Roman" w:hAnsi="Times New Roman"/>
                <w:b/>
                <w:sz w:val="28"/>
                <w:szCs w:val="28"/>
                <w:lang w:val="ru-RU" w:eastAsia="ru-RU"/>
              </w:rPr>
              <w:t>1,</w:t>
            </w:r>
            <w:r w:rsidR="00341EA8" w:rsidRPr="00E85BDB">
              <w:rPr>
                <w:rFonts w:ascii="Times New Roman" w:hAnsi="Times New Roman"/>
                <w:b/>
                <w:sz w:val="28"/>
                <w:szCs w:val="28"/>
                <w:lang w:eastAsia="ru-RU"/>
              </w:rPr>
              <w:t>96</w:t>
            </w:r>
          </w:p>
        </w:tc>
        <w:tc>
          <w:tcPr>
            <w:tcW w:w="1083" w:type="pct"/>
            <w:vAlign w:val="center"/>
          </w:tcPr>
          <w:p w:rsidR="00A7639D" w:rsidRPr="00E85BDB" w:rsidRDefault="001C6799" w:rsidP="00FB343C">
            <w:pPr>
              <w:pStyle w:val="afd"/>
              <w:rPr>
                <w:rFonts w:ascii="Times New Roman" w:hAnsi="Times New Roman"/>
                <w:b/>
                <w:sz w:val="28"/>
                <w:szCs w:val="28"/>
                <w:lang w:val="ru-RU"/>
              </w:rPr>
            </w:pPr>
            <w:r w:rsidRPr="00E85BDB">
              <w:rPr>
                <w:rFonts w:ascii="Times New Roman" w:hAnsi="Times New Roman"/>
                <w:b/>
                <w:sz w:val="28"/>
                <w:szCs w:val="28"/>
                <w:lang w:val="ru-RU"/>
              </w:rPr>
              <w:t>-</w:t>
            </w:r>
          </w:p>
        </w:tc>
        <w:tc>
          <w:tcPr>
            <w:tcW w:w="1006" w:type="pct"/>
            <w:vAlign w:val="center"/>
          </w:tcPr>
          <w:p w:rsidR="00A7639D" w:rsidRPr="00E85BDB" w:rsidRDefault="00FC711C" w:rsidP="00341EA8">
            <w:pPr>
              <w:pStyle w:val="afd"/>
              <w:rPr>
                <w:rFonts w:ascii="Times New Roman" w:hAnsi="Times New Roman"/>
                <w:b/>
                <w:sz w:val="28"/>
                <w:szCs w:val="28"/>
                <w:lang w:eastAsia="ru-RU"/>
              </w:rPr>
            </w:pPr>
            <w:r w:rsidRPr="00E85BDB">
              <w:rPr>
                <w:rFonts w:ascii="Times New Roman" w:hAnsi="Times New Roman"/>
                <w:b/>
                <w:sz w:val="28"/>
                <w:szCs w:val="28"/>
                <w:lang w:val="ru-RU" w:eastAsia="ru-RU"/>
              </w:rPr>
              <w:t>1,</w:t>
            </w:r>
            <w:r w:rsidR="00341EA8" w:rsidRPr="00E85BDB">
              <w:rPr>
                <w:rFonts w:ascii="Times New Roman" w:hAnsi="Times New Roman"/>
                <w:b/>
                <w:sz w:val="28"/>
                <w:szCs w:val="28"/>
                <w:lang w:eastAsia="ru-RU"/>
              </w:rPr>
              <w:t>96</w:t>
            </w:r>
          </w:p>
        </w:tc>
      </w:tr>
    </w:tbl>
    <w:p w:rsidR="00C161C5" w:rsidRPr="00E85BDB" w:rsidRDefault="00C161C5" w:rsidP="00FB343C">
      <w:pPr>
        <w:rPr>
          <w:rFonts w:ascii="Times New Roman" w:hAnsi="Times New Roman" w:cs="Times New Roman"/>
          <w:sz w:val="28"/>
          <w:szCs w:val="28"/>
          <w:lang w:eastAsia="ru-RU"/>
        </w:rPr>
      </w:pPr>
    </w:p>
    <w:p w:rsidR="00922FC7" w:rsidRPr="00E85BDB" w:rsidRDefault="00A7639D" w:rsidP="003F69B1">
      <w:pPr>
        <w:spacing w:after="0"/>
        <w:rPr>
          <w:rFonts w:ascii="Times New Roman" w:hAnsi="Times New Roman" w:cs="Times New Roman"/>
          <w:sz w:val="28"/>
          <w:szCs w:val="28"/>
          <w:lang w:eastAsia="ru-RU"/>
        </w:rPr>
      </w:pPr>
      <w:r w:rsidRPr="00E85BDB">
        <w:rPr>
          <w:rFonts w:ascii="Times New Roman" w:hAnsi="Times New Roman" w:cs="Times New Roman"/>
          <w:sz w:val="28"/>
          <w:szCs w:val="28"/>
          <w:lang w:eastAsia="ru-RU"/>
        </w:rPr>
        <w:t>Суммарная максимально часовая тепловая нагрузка потребителей, подключенных к системе теплоснабжения котельной на 01.01.20</w:t>
      </w:r>
      <w:r w:rsidR="00FA57CA" w:rsidRPr="00E85BDB">
        <w:rPr>
          <w:rFonts w:ascii="Times New Roman" w:hAnsi="Times New Roman" w:cs="Times New Roman"/>
          <w:sz w:val="28"/>
          <w:szCs w:val="28"/>
          <w:lang w:eastAsia="ru-RU"/>
        </w:rPr>
        <w:t>21</w:t>
      </w:r>
      <w:r w:rsidRPr="00E85BDB">
        <w:rPr>
          <w:rFonts w:ascii="Times New Roman" w:hAnsi="Times New Roman" w:cs="Times New Roman"/>
          <w:sz w:val="28"/>
          <w:szCs w:val="28"/>
          <w:lang w:eastAsia="ru-RU"/>
        </w:rPr>
        <w:t xml:space="preserve"> года, составляет </w:t>
      </w:r>
      <w:r w:rsidR="00FC711C" w:rsidRPr="00E85BDB">
        <w:rPr>
          <w:rFonts w:ascii="Times New Roman" w:hAnsi="Times New Roman" w:cs="Times New Roman"/>
          <w:sz w:val="28"/>
          <w:szCs w:val="28"/>
          <w:lang w:eastAsia="ru-RU"/>
        </w:rPr>
        <w:t>1,</w:t>
      </w:r>
      <w:r w:rsidR="00341EA8" w:rsidRPr="00E85BDB">
        <w:rPr>
          <w:rFonts w:ascii="Times New Roman" w:hAnsi="Times New Roman" w:cs="Times New Roman"/>
          <w:sz w:val="28"/>
          <w:szCs w:val="28"/>
          <w:lang w:eastAsia="ru-RU"/>
        </w:rPr>
        <w:t>96</w:t>
      </w:r>
      <w:r w:rsidRPr="00E85BDB">
        <w:rPr>
          <w:rFonts w:ascii="Times New Roman" w:hAnsi="Times New Roman" w:cs="Times New Roman"/>
          <w:sz w:val="28"/>
          <w:szCs w:val="28"/>
          <w:lang w:eastAsia="ru-RU"/>
        </w:rPr>
        <w:t xml:space="preserve"> Гкал/</w:t>
      </w:r>
      <w:proofErr w:type="gramStart"/>
      <w:r w:rsidRPr="00E85BDB">
        <w:rPr>
          <w:rFonts w:ascii="Times New Roman" w:hAnsi="Times New Roman" w:cs="Times New Roman"/>
          <w:sz w:val="28"/>
          <w:szCs w:val="28"/>
          <w:lang w:eastAsia="ru-RU"/>
        </w:rPr>
        <w:t>ч</w:t>
      </w:r>
      <w:proofErr w:type="gramEnd"/>
      <w:r w:rsidR="00922FC7" w:rsidRPr="00E85BDB">
        <w:rPr>
          <w:rFonts w:ascii="Times New Roman" w:hAnsi="Times New Roman" w:cs="Times New Roman"/>
          <w:sz w:val="28"/>
          <w:szCs w:val="28"/>
          <w:lang w:eastAsia="ru-RU"/>
        </w:rPr>
        <w:t>.</w:t>
      </w:r>
    </w:p>
    <w:p w:rsidR="00206A26" w:rsidRPr="00E85BDB" w:rsidRDefault="00206A26"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Базовые тепловые нагрузки Холмского городского поселения по ООО «ТК </w:t>
      </w:r>
      <w:proofErr w:type="gramStart"/>
      <w:r w:rsidRPr="00E85BDB">
        <w:rPr>
          <w:rFonts w:ascii="Times New Roman" w:hAnsi="Times New Roman" w:cs="Times New Roman"/>
          <w:sz w:val="28"/>
          <w:szCs w:val="28"/>
        </w:rPr>
        <w:t>Северная</w:t>
      </w:r>
      <w:proofErr w:type="gramEnd"/>
      <w:r w:rsidRPr="00E85BDB">
        <w:rPr>
          <w:rFonts w:ascii="Times New Roman" w:hAnsi="Times New Roman" w:cs="Times New Roman"/>
          <w:sz w:val="28"/>
          <w:szCs w:val="28"/>
        </w:rPr>
        <w:t>» представлены в таблице 1.1.2.</w:t>
      </w:r>
    </w:p>
    <w:p w:rsidR="00206A26" w:rsidRPr="00E85BDB" w:rsidRDefault="00206A26" w:rsidP="003F69B1">
      <w:pPr>
        <w:keepNext/>
        <w:spacing w:after="0"/>
        <w:jc w:val="right"/>
        <w:rPr>
          <w:rFonts w:ascii="Times New Roman" w:hAnsi="Times New Roman" w:cs="Times New Roman"/>
          <w:color w:val="FF0000"/>
          <w:sz w:val="28"/>
          <w:szCs w:val="28"/>
        </w:rPr>
      </w:pPr>
      <w:r w:rsidRPr="00E85BDB">
        <w:rPr>
          <w:rFonts w:ascii="Times New Roman" w:hAnsi="Times New Roman" w:cs="Times New Roman"/>
          <w:sz w:val="28"/>
          <w:szCs w:val="28"/>
        </w:rPr>
        <w:t>Таблица 1.1.2</w:t>
      </w:r>
    </w:p>
    <w:tbl>
      <w:tblPr>
        <w:tblStyle w:val="34"/>
        <w:tblW w:w="5000" w:type="pct"/>
        <w:tblLook w:val="04A0" w:firstRow="1" w:lastRow="0" w:firstColumn="1" w:lastColumn="0" w:noHBand="0" w:noVBand="1"/>
      </w:tblPr>
      <w:tblGrid>
        <w:gridCol w:w="3426"/>
        <w:gridCol w:w="1904"/>
        <w:gridCol w:w="2435"/>
        <w:gridCol w:w="1805"/>
      </w:tblGrid>
      <w:tr w:rsidR="00206A26" w:rsidRPr="00E85BDB" w:rsidTr="00206A26">
        <w:trPr>
          <w:trHeight w:val="283"/>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proofErr w:type="spellStart"/>
            <w:r w:rsidRPr="00E85BDB">
              <w:rPr>
                <w:rFonts w:ascii="Times New Roman" w:hAnsi="Times New Roman"/>
                <w:b/>
                <w:sz w:val="28"/>
                <w:szCs w:val="28"/>
              </w:rPr>
              <w:t>Наименование</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источника</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теплоснабжения</w:t>
            </w:r>
            <w:proofErr w:type="spellEnd"/>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Нагрузка на отопление, Гкал/</w:t>
            </w:r>
            <w:proofErr w:type="gramStart"/>
            <w:r w:rsidRPr="00E85BDB">
              <w:rPr>
                <w:rFonts w:ascii="Times New Roman" w:hAnsi="Times New Roman"/>
                <w:b/>
                <w:sz w:val="28"/>
                <w:szCs w:val="28"/>
                <w:lang w:val="ru-RU"/>
              </w:rPr>
              <w:t>ч</w:t>
            </w:r>
            <w:proofErr w:type="gramEnd"/>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val="ru-RU"/>
              </w:rPr>
            </w:pPr>
            <w:proofErr w:type="spellStart"/>
            <w:r w:rsidRPr="00E85BDB">
              <w:rPr>
                <w:rFonts w:ascii="Times New Roman" w:hAnsi="Times New Roman"/>
                <w:b/>
                <w:sz w:val="28"/>
                <w:szCs w:val="28"/>
                <w:lang w:val="ru-RU"/>
              </w:rPr>
              <w:t>Средненедельная</w:t>
            </w:r>
            <w:proofErr w:type="spellEnd"/>
            <w:r w:rsidRPr="00E85BDB">
              <w:rPr>
                <w:rFonts w:ascii="Times New Roman" w:hAnsi="Times New Roman"/>
                <w:b/>
                <w:sz w:val="28"/>
                <w:szCs w:val="28"/>
                <w:lang w:val="ru-RU"/>
              </w:rPr>
              <w:t xml:space="preserve"> нагрузка ГВС, Гкал/</w:t>
            </w:r>
            <w:proofErr w:type="gramStart"/>
            <w:r w:rsidRPr="00E85BDB">
              <w:rPr>
                <w:rFonts w:ascii="Times New Roman" w:hAnsi="Times New Roman"/>
                <w:b/>
                <w:sz w:val="28"/>
                <w:szCs w:val="28"/>
                <w:lang w:val="ru-RU"/>
              </w:rPr>
              <w:t>ч</w:t>
            </w:r>
            <w:proofErr w:type="gramEnd"/>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proofErr w:type="spellStart"/>
            <w:r w:rsidRPr="00E85BDB">
              <w:rPr>
                <w:rFonts w:ascii="Times New Roman" w:hAnsi="Times New Roman"/>
                <w:b/>
                <w:sz w:val="28"/>
                <w:szCs w:val="28"/>
              </w:rPr>
              <w:t>Суммарная</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нагрузка</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Гкал</w:t>
            </w:r>
            <w:proofErr w:type="spellEnd"/>
            <w:r w:rsidRPr="00E85BDB">
              <w:rPr>
                <w:rFonts w:ascii="Times New Roman" w:hAnsi="Times New Roman"/>
                <w:b/>
                <w:sz w:val="28"/>
                <w:szCs w:val="28"/>
              </w:rPr>
              <w:t>/ч</w:t>
            </w:r>
          </w:p>
        </w:tc>
      </w:tr>
      <w:tr w:rsidR="00206A26" w:rsidRPr="00E85BDB" w:rsidTr="00206A26">
        <w:trPr>
          <w:trHeight w:val="49"/>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val="ru-RU"/>
              </w:rPr>
            </w:pPr>
            <w:proofErr w:type="spellStart"/>
            <w:r w:rsidRPr="00E85BDB">
              <w:rPr>
                <w:rFonts w:ascii="Times New Roman" w:hAnsi="Times New Roman"/>
                <w:sz w:val="28"/>
                <w:szCs w:val="28"/>
                <w:lang w:val="ru-RU"/>
              </w:rPr>
              <w:lastRenderedPageBreak/>
              <w:t>Пеллетная</w:t>
            </w:r>
            <w:proofErr w:type="spellEnd"/>
            <w:r w:rsidRPr="00E85BDB">
              <w:rPr>
                <w:rFonts w:ascii="Times New Roman" w:hAnsi="Times New Roman"/>
                <w:sz w:val="28"/>
                <w:szCs w:val="28"/>
                <w:lang w:val="ru-RU"/>
              </w:rPr>
              <w:t xml:space="preserve"> котельная г. Холм (вместо котельной №5)</w:t>
            </w:r>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eastAsia="ru-RU"/>
              </w:rPr>
            </w:pPr>
            <w:r w:rsidRPr="00E85BDB">
              <w:rPr>
                <w:rFonts w:ascii="Times New Roman" w:hAnsi="Times New Roman"/>
                <w:sz w:val="28"/>
                <w:szCs w:val="28"/>
                <w:lang w:eastAsia="ru-RU"/>
              </w:rPr>
              <w:t>0,15</w:t>
            </w:r>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t>-</w:t>
            </w:r>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sz w:val="28"/>
                <w:szCs w:val="28"/>
                <w:lang w:val="ru-RU" w:eastAsia="ru-RU"/>
              </w:rPr>
            </w:pPr>
            <w:r w:rsidRPr="00E85BDB">
              <w:rPr>
                <w:rFonts w:ascii="Times New Roman" w:hAnsi="Times New Roman"/>
                <w:sz w:val="28"/>
                <w:szCs w:val="28"/>
                <w:lang w:val="ru-RU" w:eastAsia="ru-RU"/>
              </w:rPr>
              <w:t>-</w:t>
            </w:r>
          </w:p>
        </w:tc>
      </w:tr>
      <w:tr w:rsidR="00206A26" w:rsidRPr="00E85BDB" w:rsidTr="00206A26">
        <w:trPr>
          <w:trHeight w:val="49"/>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r w:rsidRPr="00E85BDB">
              <w:rPr>
                <w:rFonts w:ascii="Times New Roman" w:hAnsi="Times New Roman"/>
                <w:b/>
                <w:sz w:val="28"/>
                <w:szCs w:val="28"/>
              </w:rPr>
              <w:t>ИТОГО</w:t>
            </w:r>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eastAsia="ru-RU"/>
              </w:rPr>
            </w:pPr>
            <w:r w:rsidRPr="00E85BDB">
              <w:rPr>
                <w:rFonts w:ascii="Times New Roman" w:hAnsi="Times New Roman"/>
                <w:b/>
                <w:sz w:val="28"/>
                <w:szCs w:val="28"/>
                <w:lang w:eastAsia="ru-RU"/>
              </w:rPr>
              <w:t>0,15</w:t>
            </w:r>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w:t>
            </w:r>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b/>
                <w:sz w:val="28"/>
                <w:szCs w:val="28"/>
                <w:lang w:val="ru-RU" w:eastAsia="ru-RU"/>
              </w:rPr>
            </w:pPr>
            <w:r w:rsidRPr="00E85BDB">
              <w:rPr>
                <w:rFonts w:ascii="Times New Roman" w:hAnsi="Times New Roman"/>
                <w:b/>
                <w:sz w:val="28"/>
                <w:szCs w:val="28"/>
                <w:lang w:val="ru-RU" w:eastAsia="ru-RU"/>
              </w:rPr>
              <w:t>-</w:t>
            </w:r>
          </w:p>
        </w:tc>
      </w:tr>
    </w:tbl>
    <w:p w:rsidR="00206A26" w:rsidRPr="00E85BDB" w:rsidRDefault="00206A26" w:rsidP="00206A26">
      <w:pPr>
        <w:rPr>
          <w:rFonts w:ascii="Times New Roman" w:hAnsi="Times New Roman" w:cs="Times New Roman"/>
          <w:sz w:val="28"/>
          <w:szCs w:val="28"/>
          <w:lang w:eastAsia="ru-RU"/>
        </w:rPr>
      </w:pPr>
    </w:p>
    <w:p w:rsidR="00206A26" w:rsidRPr="00E85BDB" w:rsidRDefault="00206A26" w:rsidP="00FB343C">
      <w:pPr>
        <w:rPr>
          <w:rFonts w:ascii="Times New Roman" w:hAnsi="Times New Roman" w:cs="Times New Roman"/>
          <w:sz w:val="28"/>
          <w:szCs w:val="28"/>
          <w:lang w:eastAsia="ru-RU"/>
        </w:rPr>
      </w:pPr>
    </w:p>
    <w:p w:rsidR="000F5F13" w:rsidRPr="00E85BDB" w:rsidRDefault="00922FC7" w:rsidP="003F69B1">
      <w:pPr>
        <w:pStyle w:val="11"/>
        <w:spacing w:after="0"/>
        <w:rPr>
          <w:rFonts w:ascii="Times New Roman" w:eastAsia="Times New Roman" w:hAnsi="Times New Roman" w:cs="Times New Roman"/>
          <w:sz w:val="28"/>
        </w:rPr>
      </w:pPr>
      <w:bookmarkStart w:id="6" w:name="XA00MB02NA"/>
      <w:bookmarkStart w:id="7" w:name="ZAP2JMO3EO"/>
      <w:bookmarkStart w:id="8" w:name="bssPhr79"/>
      <w:bookmarkStart w:id="9" w:name="XA00MBI2ND"/>
      <w:bookmarkStart w:id="10" w:name="ZAP2QQ63L6"/>
      <w:bookmarkStart w:id="11" w:name="bssPhr80"/>
      <w:bookmarkStart w:id="12" w:name="_Toc21101658"/>
      <w:bookmarkEnd w:id="6"/>
      <w:bookmarkEnd w:id="7"/>
      <w:bookmarkEnd w:id="8"/>
      <w:bookmarkEnd w:id="9"/>
      <w:bookmarkEnd w:id="10"/>
      <w:bookmarkEnd w:id="11"/>
      <w:r w:rsidRPr="00E85BDB">
        <w:rPr>
          <w:rFonts w:ascii="Times New Roman" w:eastAsia="Times New Roman" w:hAnsi="Times New Roman" w:cs="Times New Roman"/>
          <w:sz w:val="28"/>
        </w:rPr>
        <w:t>1</w:t>
      </w:r>
      <w:r w:rsidR="00C86BB3" w:rsidRPr="00E85BDB">
        <w:rPr>
          <w:rFonts w:ascii="Times New Roman" w:eastAsia="Times New Roman" w:hAnsi="Times New Roman" w:cs="Times New Roman"/>
          <w:sz w:val="28"/>
        </w:rPr>
        <w:t>.2</w:t>
      </w:r>
      <w:r w:rsidR="00266972" w:rsidRPr="00E85BDB">
        <w:rPr>
          <w:rFonts w:ascii="Times New Roman" w:eastAsia="Times New Roman" w:hAnsi="Times New Roman" w:cs="Times New Roman"/>
          <w:sz w:val="28"/>
        </w:rPr>
        <w:t xml:space="preserve">. </w:t>
      </w:r>
      <w:r w:rsidR="00C86BB3" w:rsidRPr="00E85BDB">
        <w:rPr>
          <w:rFonts w:ascii="Times New Roman" w:eastAsia="Times New Roman" w:hAnsi="Times New Roman" w:cs="Times New Roman"/>
          <w:sz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2"/>
    </w:p>
    <w:p w:rsidR="00C86BB3" w:rsidRPr="00E85BDB" w:rsidRDefault="00C86BB3" w:rsidP="003F69B1">
      <w:pPr>
        <w:pStyle w:val="afff1"/>
        <w:spacing w:after="0"/>
        <w:ind w:firstLine="567"/>
        <w:rPr>
          <w:rFonts w:ascii="Times New Roman" w:hAnsi="Times New Roman"/>
          <w:sz w:val="28"/>
          <w:szCs w:val="28"/>
        </w:rPr>
      </w:pPr>
      <w:r w:rsidRPr="00E85BDB">
        <w:rPr>
          <w:rFonts w:ascii="Times New Roman" w:hAnsi="Times New Roman"/>
          <w:sz w:val="28"/>
          <w:szCs w:val="28"/>
        </w:rPr>
        <w:t xml:space="preserve">Объемы </w:t>
      </w:r>
      <w:r w:rsidR="00A05A5A" w:rsidRPr="00E85BDB">
        <w:rPr>
          <w:rFonts w:ascii="Times New Roman" w:hAnsi="Times New Roman"/>
          <w:sz w:val="28"/>
          <w:szCs w:val="28"/>
        </w:rPr>
        <w:t>полезного отпуска</w:t>
      </w:r>
      <w:r w:rsidRPr="00E85BDB">
        <w:rPr>
          <w:rFonts w:ascii="Times New Roman" w:hAnsi="Times New Roman"/>
          <w:sz w:val="28"/>
          <w:szCs w:val="28"/>
        </w:rPr>
        <w:t xml:space="preserve"> тепловой энергии (мощности)</w:t>
      </w:r>
      <w:r w:rsidR="00206A26" w:rsidRPr="00E85BDB">
        <w:rPr>
          <w:rFonts w:ascii="Times New Roman" w:hAnsi="Times New Roman"/>
          <w:sz w:val="28"/>
          <w:szCs w:val="28"/>
        </w:rPr>
        <w:t xml:space="preserve"> по ООО «ТК </w:t>
      </w:r>
      <w:proofErr w:type="gramStart"/>
      <w:r w:rsidR="00206A26" w:rsidRPr="00E85BDB">
        <w:rPr>
          <w:rFonts w:ascii="Times New Roman" w:hAnsi="Times New Roman"/>
          <w:sz w:val="28"/>
          <w:szCs w:val="28"/>
        </w:rPr>
        <w:t>Новгородская</w:t>
      </w:r>
      <w:proofErr w:type="gramEnd"/>
      <w:r w:rsidR="00206A26" w:rsidRPr="00E85BDB">
        <w:rPr>
          <w:rFonts w:ascii="Times New Roman" w:hAnsi="Times New Roman"/>
          <w:sz w:val="28"/>
          <w:szCs w:val="28"/>
        </w:rPr>
        <w:t>»</w:t>
      </w:r>
      <w:r w:rsidRPr="00E85BDB">
        <w:rPr>
          <w:rFonts w:ascii="Times New Roman" w:hAnsi="Times New Roman"/>
          <w:sz w:val="28"/>
          <w:szCs w:val="28"/>
        </w:rPr>
        <w:t xml:space="preserve"> по каждой котельной</w:t>
      </w:r>
      <w:r w:rsidR="0089337C" w:rsidRPr="00E85BDB">
        <w:rPr>
          <w:rFonts w:ascii="Times New Roman" w:hAnsi="Times New Roman"/>
          <w:sz w:val="28"/>
          <w:szCs w:val="28"/>
        </w:rPr>
        <w:t xml:space="preserve"> за 20</w:t>
      </w:r>
      <w:r w:rsidR="00EC1E00">
        <w:rPr>
          <w:rFonts w:ascii="Times New Roman" w:hAnsi="Times New Roman"/>
          <w:sz w:val="28"/>
          <w:szCs w:val="28"/>
        </w:rPr>
        <w:t>23</w:t>
      </w:r>
      <w:r w:rsidR="0089337C" w:rsidRPr="00E85BDB">
        <w:rPr>
          <w:rFonts w:ascii="Times New Roman" w:hAnsi="Times New Roman"/>
          <w:sz w:val="28"/>
          <w:szCs w:val="28"/>
        </w:rPr>
        <w:t xml:space="preserve"> г.</w:t>
      </w:r>
      <w:r w:rsidRPr="00E85BDB">
        <w:rPr>
          <w:rFonts w:ascii="Times New Roman" w:hAnsi="Times New Roman"/>
          <w:sz w:val="28"/>
          <w:szCs w:val="28"/>
        </w:rPr>
        <w:t xml:space="preserve"> представлены в таблице </w:t>
      </w:r>
      <w:r w:rsidR="00D05CBD" w:rsidRPr="00E85BDB">
        <w:rPr>
          <w:rFonts w:ascii="Times New Roman" w:hAnsi="Times New Roman"/>
          <w:sz w:val="28"/>
          <w:szCs w:val="28"/>
        </w:rPr>
        <w:t>1</w:t>
      </w:r>
      <w:r w:rsidR="00555E45" w:rsidRPr="00E85BDB">
        <w:rPr>
          <w:rFonts w:ascii="Times New Roman" w:hAnsi="Times New Roman"/>
          <w:sz w:val="28"/>
          <w:szCs w:val="28"/>
        </w:rPr>
        <w:t>.</w:t>
      </w:r>
      <w:r w:rsidR="00EB32A5" w:rsidRPr="00E85BDB">
        <w:rPr>
          <w:rFonts w:ascii="Times New Roman" w:hAnsi="Times New Roman"/>
          <w:sz w:val="28"/>
          <w:szCs w:val="28"/>
        </w:rPr>
        <w:t>2</w:t>
      </w:r>
      <w:r w:rsidRPr="00E85BDB">
        <w:rPr>
          <w:rFonts w:ascii="Times New Roman" w:hAnsi="Times New Roman"/>
          <w:sz w:val="28"/>
          <w:szCs w:val="28"/>
        </w:rPr>
        <w:t>.</w:t>
      </w:r>
      <w:r w:rsidR="00CD3DE7" w:rsidRPr="00E85BDB">
        <w:rPr>
          <w:rFonts w:ascii="Times New Roman" w:hAnsi="Times New Roman"/>
          <w:sz w:val="28"/>
          <w:szCs w:val="28"/>
        </w:rPr>
        <w:t>1.</w:t>
      </w:r>
    </w:p>
    <w:p w:rsidR="002718A5" w:rsidRPr="00E85BDB" w:rsidRDefault="00C86BB3" w:rsidP="003F69B1">
      <w:pPr>
        <w:keepNext/>
        <w:spacing w:after="0"/>
        <w:jc w:val="right"/>
        <w:rPr>
          <w:rFonts w:ascii="Times New Roman" w:hAnsi="Times New Roman" w:cs="Times New Roman"/>
          <w:color w:val="FF0000"/>
          <w:sz w:val="28"/>
          <w:szCs w:val="28"/>
        </w:rPr>
      </w:pPr>
      <w:r w:rsidRPr="00E85BDB">
        <w:rPr>
          <w:rFonts w:ascii="Times New Roman" w:hAnsi="Times New Roman" w:cs="Times New Roman"/>
          <w:sz w:val="28"/>
          <w:szCs w:val="28"/>
        </w:rPr>
        <w:t xml:space="preserve">Таблица </w:t>
      </w:r>
      <w:r w:rsidR="00D05CBD" w:rsidRPr="00E85BDB">
        <w:rPr>
          <w:rFonts w:ascii="Times New Roman" w:hAnsi="Times New Roman" w:cs="Times New Roman"/>
          <w:sz w:val="28"/>
          <w:szCs w:val="28"/>
        </w:rPr>
        <w:t>1</w:t>
      </w:r>
      <w:r w:rsidR="00555E45" w:rsidRPr="00E85BDB">
        <w:rPr>
          <w:rFonts w:ascii="Times New Roman" w:hAnsi="Times New Roman" w:cs="Times New Roman"/>
          <w:sz w:val="28"/>
          <w:szCs w:val="28"/>
        </w:rPr>
        <w:t>.</w:t>
      </w:r>
      <w:r w:rsidR="00EB32A5" w:rsidRPr="00E85BDB">
        <w:rPr>
          <w:rFonts w:ascii="Times New Roman" w:hAnsi="Times New Roman" w:cs="Times New Roman"/>
          <w:sz w:val="28"/>
          <w:szCs w:val="28"/>
        </w:rPr>
        <w:t>2</w:t>
      </w:r>
      <w:r w:rsidR="00206A26" w:rsidRPr="00E85BDB">
        <w:rPr>
          <w:rFonts w:ascii="Times New Roman" w:hAnsi="Times New Roman" w:cs="Times New Roman"/>
          <w:sz w:val="28"/>
          <w:szCs w:val="28"/>
        </w:rPr>
        <w:t>.1.</w:t>
      </w:r>
      <w:r w:rsidR="00EB32A5" w:rsidRPr="00E85BDB">
        <w:rPr>
          <w:rFonts w:ascii="Times New Roman" w:hAnsi="Times New Roman" w:cs="Times New Roman"/>
          <w:sz w:val="28"/>
          <w:szCs w:val="28"/>
        </w:rPr>
        <w:t xml:space="preserve"> </w:t>
      </w:r>
    </w:p>
    <w:tbl>
      <w:tblPr>
        <w:tblStyle w:val="34"/>
        <w:tblW w:w="0" w:type="auto"/>
        <w:tblLook w:val="00A0" w:firstRow="1" w:lastRow="0" w:firstColumn="1" w:lastColumn="0" w:noHBand="0" w:noVBand="0"/>
      </w:tblPr>
      <w:tblGrid>
        <w:gridCol w:w="4022"/>
        <w:gridCol w:w="2774"/>
        <w:gridCol w:w="2774"/>
      </w:tblGrid>
      <w:tr w:rsidR="002B648C" w:rsidRPr="00E85BDB" w:rsidTr="00FC711C">
        <w:trPr>
          <w:trHeight w:val="704"/>
          <w:tblHeader/>
        </w:trPr>
        <w:tc>
          <w:tcPr>
            <w:tcW w:w="4022" w:type="dxa"/>
            <w:vAlign w:val="center"/>
          </w:tcPr>
          <w:p w:rsidR="002B648C" w:rsidRPr="00E85BDB" w:rsidRDefault="002B648C" w:rsidP="00FC711C">
            <w:pPr>
              <w:pStyle w:val="afd"/>
              <w:rPr>
                <w:rFonts w:ascii="Times New Roman" w:hAnsi="Times New Roman"/>
                <w:b/>
                <w:sz w:val="28"/>
                <w:szCs w:val="28"/>
                <w:lang w:val="ru-RU"/>
              </w:rPr>
            </w:pPr>
            <w:r w:rsidRPr="00E85BDB">
              <w:rPr>
                <w:rFonts w:ascii="Times New Roman" w:hAnsi="Times New Roman"/>
                <w:b/>
                <w:sz w:val="28"/>
                <w:szCs w:val="28"/>
                <w:lang w:val="ru-RU"/>
              </w:rPr>
              <w:t>Наименование Котельной микрорайона (поселка)</w:t>
            </w:r>
          </w:p>
        </w:tc>
        <w:tc>
          <w:tcPr>
            <w:tcW w:w="2774" w:type="dxa"/>
            <w:vAlign w:val="center"/>
          </w:tcPr>
          <w:p w:rsidR="002B648C" w:rsidRPr="00E85BDB" w:rsidRDefault="002B648C" w:rsidP="00FC711C">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тепловой энерги</w:t>
            </w:r>
            <w:r w:rsidR="00EC1E00">
              <w:rPr>
                <w:rFonts w:ascii="Times New Roman" w:hAnsi="Times New Roman"/>
                <w:b/>
                <w:sz w:val="28"/>
                <w:szCs w:val="28"/>
                <w:lang w:val="ru-RU"/>
              </w:rPr>
              <w:t>и на отопление  и нагрев за 2023</w:t>
            </w:r>
            <w:r w:rsidRPr="00E85BDB">
              <w:rPr>
                <w:rFonts w:ascii="Times New Roman" w:hAnsi="Times New Roman"/>
                <w:b/>
                <w:sz w:val="28"/>
                <w:szCs w:val="28"/>
                <w:lang w:val="ru-RU"/>
              </w:rPr>
              <w:t xml:space="preserve"> год, Гкал</w:t>
            </w:r>
          </w:p>
        </w:tc>
        <w:tc>
          <w:tcPr>
            <w:tcW w:w="2774" w:type="dxa"/>
            <w:vAlign w:val="center"/>
          </w:tcPr>
          <w:p w:rsidR="002B648C" w:rsidRPr="00E85BDB" w:rsidRDefault="002B648C" w:rsidP="00BD5C84">
            <w:pPr>
              <w:pStyle w:val="afd"/>
              <w:rPr>
                <w:rFonts w:ascii="Times New Roman" w:hAnsi="Times New Roman"/>
                <w:b/>
                <w:sz w:val="28"/>
                <w:szCs w:val="28"/>
                <w:lang w:val="ru-RU"/>
              </w:rPr>
            </w:pPr>
            <w:r w:rsidRPr="00E85BDB">
              <w:rPr>
                <w:rFonts w:ascii="Times New Roman" w:hAnsi="Times New Roman"/>
                <w:b/>
                <w:sz w:val="28"/>
                <w:szCs w:val="28"/>
                <w:lang w:val="ru-RU"/>
              </w:rPr>
              <w:t xml:space="preserve">Потребление </w:t>
            </w:r>
            <w:r w:rsidR="00EC1E00">
              <w:rPr>
                <w:rFonts w:ascii="Times New Roman" w:hAnsi="Times New Roman"/>
                <w:b/>
                <w:sz w:val="28"/>
                <w:szCs w:val="28"/>
                <w:lang w:val="ru-RU"/>
              </w:rPr>
              <w:t>ГВС за 2023</w:t>
            </w:r>
            <w:r w:rsidRPr="00E85BDB">
              <w:rPr>
                <w:rFonts w:ascii="Times New Roman" w:hAnsi="Times New Roman"/>
                <w:b/>
                <w:sz w:val="28"/>
                <w:szCs w:val="28"/>
                <w:lang w:val="ru-RU"/>
              </w:rPr>
              <w:t xml:space="preserve"> год, м3</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 г. Холм, ул. Горького, д. 3</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1129,92</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 xml:space="preserve">Котельная № 2, г. Холм, </w:t>
            </w:r>
            <w:proofErr w:type="spellStart"/>
            <w:r w:rsidRPr="00E85BDB">
              <w:rPr>
                <w:rFonts w:ascii="Times New Roman" w:hAnsi="Times New Roman" w:cs="Times New Roman"/>
                <w:color w:val="000000"/>
                <w:sz w:val="28"/>
                <w:szCs w:val="28"/>
                <w:lang w:val="ru-RU"/>
              </w:rPr>
              <w:t>ул.Р.Люксембург</w:t>
            </w:r>
            <w:proofErr w:type="spellEnd"/>
            <w:r w:rsidRPr="00E85BDB">
              <w:rPr>
                <w:rFonts w:ascii="Times New Roman" w:hAnsi="Times New Roman" w:cs="Times New Roman"/>
                <w:color w:val="000000"/>
                <w:sz w:val="28"/>
                <w:szCs w:val="28"/>
                <w:lang w:val="ru-RU"/>
              </w:rPr>
              <w:t>, д. 25а</w:t>
            </w:r>
          </w:p>
        </w:tc>
        <w:tc>
          <w:tcPr>
            <w:tcW w:w="2774" w:type="dxa"/>
            <w:vAlign w:val="bottom"/>
          </w:tcPr>
          <w:p w:rsidR="002E4A65" w:rsidRPr="00EC1E00" w:rsidRDefault="00D2174D" w:rsidP="00EC1E00">
            <w:pPr>
              <w:ind w:firstLine="0"/>
              <w:jc w:val="center"/>
              <w:rPr>
                <w:rFonts w:ascii="Times New Roman" w:hAnsi="Times New Roman" w:cs="Times New Roman"/>
                <w:bCs/>
                <w:color w:val="000000"/>
                <w:sz w:val="28"/>
                <w:szCs w:val="28"/>
                <w:lang w:val="ru-RU"/>
              </w:rPr>
            </w:pPr>
            <w:r w:rsidRPr="00E85BDB">
              <w:rPr>
                <w:rFonts w:ascii="Times New Roman" w:hAnsi="Times New Roman" w:cs="Times New Roman"/>
                <w:bCs/>
                <w:color w:val="000000"/>
                <w:sz w:val="28"/>
                <w:szCs w:val="28"/>
              </w:rPr>
              <w:t>589,5</w:t>
            </w:r>
            <w:r w:rsidR="00EC1E00">
              <w:rPr>
                <w:rFonts w:ascii="Times New Roman" w:hAnsi="Times New Roman" w:cs="Times New Roman"/>
                <w:bCs/>
                <w:color w:val="000000"/>
                <w:sz w:val="28"/>
                <w:szCs w:val="28"/>
                <w:lang w:val="ru-RU"/>
              </w:rPr>
              <w:t>5</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3, г. Холм, ул. Октябрьская, д. 22</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16</w:t>
            </w:r>
            <w:r>
              <w:rPr>
                <w:rFonts w:ascii="Times New Roman" w:hAnsi="Times New Roman" w:cs="Times New Roman"/>
                <w:bCs/>
                <w:color w:val="000000"/>
                <w:sz w:val="28"/>
                <w:szCs w:val="28"/>
                <w:lang w:val="ru-RU"/>
              </w:rPr>
              <w:t>1</w:t>
            </w:r>
            <w:r>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39</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6, г. Холм, ул. Горького, д. 45б</w:t>
            </w:r>
          </w:p>
        </w:tc>
        <w:tc>
          <w:tcPr>
            <w:tcW w:w="2774" w:type="dxa"/>
            <w:vAlign w:val="bottom"/>
          </w:tcPr>
          <w:p w:rsidR="002E4A65" w:rsidRPr="00EC1E00" w:rsidRDefault="00EC1E00" w:rsidP="00EC1E00">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5</w:t>
            </w:r>
            <w:r>
              <w:rPr>
                <w:rFonts w:ascii="Times New Roman" w:hAnsi="Times New Roman" w:cs="Times New Roman"/>
                <w:bCs/>
                <w:color w:val="000000"/>
                <w:sz w:val="28"/>
                <w:szCs w:val="28"/>
                <w:lang w:val="ru-RU"/>
              </w:rPr>
              <w:t>24</w:t>
            </w:r>
            <w:r w:rsidR="00D2174D" w:rsidRPr="00E85BDB">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53</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7, г. Холм, ул. Комсомольская, д. 3а</w:t>
            </w:r>
          </w:p>
        </w:tc>
        <w:tc>
          <w:tcPr>
            <w:tcW w:w="2774" w:type="dxa"/>
            <w:vAlign w:val="bottom"/>
          </w:tcPr>
          <w:p w:rsidR="002E4A65" w:rsidRPr="00EC1E00" w:rsidRDefault="00EC1E00" w:rsidP="00EC1E00">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4</w:t>
            </w:r>
            <w:r>
              <w:rPr>
                <w:rFonts w:ascii="Times New Roman" w:hAnsi="Times New Roman" w:cs="Times New Roman"/>
                <w:bCs/>
                <w:color w:val="000000"/>
                <w:sz w:val="28"/>
                <w:szCs w:val="28"/>
                <w:lang w:val="ru-RU"/>
              </w:rPr>
              <w:t>33</w:t>
            </w:r>
            <w:r w:rsidR="00D2174D" w:rsidRPr="00E85BDB">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16</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 xml:space="preserve">Котельная № 10, г. Холм, ул. </w:t>
            </w:r>
            <w:proofErr w:type="spellStart"/>
            <w:r w:rsidRPr="00E85BDB">
              <w:rPr>
                <w:rFonts w:ascii="Times New Roman" w:hAnsi="Times New Roman" w:cs="Times New Roman"/>
                <w:color w:val="000000"/>
                <w:sz w:val="28"/>
                <w:szCs w:val="28"/>
                <w:lang w:val="ru-RU"/>
              </w:rPr>
              <w:t>Октябьская</w:t>
            </w:r>
            <w:proofErr w:type="spellEnd"/>
            <w:r w:rsidRPr="00E85BDB">
              <w:rPr>
                <w:rFonts w:ascii="Times New Roman" w:hAnsi="Times New Roman" w:cs="Times New Roman"/>
                <w:color w:val="000000"/>
                <w:sz w:val="28"/>
                <w:szCs w:val="28"/>
                <w:lang w:val="ru-RU"/>
              </w:rPr>
              <w:t>, д. 49/1</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684,04</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12, г. Холм, ул. Октябрьская,  д. 88</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168,82</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B648C" w:rsidRPr="00E85BDB" w:rsidTr="002E4A65">
        <w:tc>
          <w:tcPr>
            <w:tcW w:w="4022" w:type="dxa"/>
            <w:vAlign w:val="center"/>
          </w:tcPr>
          <w:p w:rsidR="002B648C" w:rsidRPr="00E85BDB" w:rsidRDefault="002B648C" w:rsidP="00FB343C">
            <w:pPr>
              <w:pStyle w:val="afd"/>
              <w:rPr>
                <w:rStyle w:val="FontStyle129"/>
                <w:b/>
                <w:sz w:val="28"/>
                <w:szCs w:val="28"/>
              </w:rPr>
            </w:pPr>
            <w:proofErr w:type="spellStart"/>
            <w:r w:rsidRPr="00E85BDB">
              <w:rPr>
                <w:rStyle w:val="FontStyle129"/>
                <w:b/>
                <w:sz w:val="28"/>
                <w:szCs w:val="28"/>
              </w:rPr>
              <w:t>Итого</w:t>
            </w:r>
            <w:proofErr w:type="spellEnd"/>
            <w:r w:rsidRPr="00E85BDB">
              <w:rPr>
                <w:rStyle w:val="FontStyle129"/>
                <w:b/>
                <w:sz w:val="28"/>
                <w:szCs w:val="28"/>
              </w:rPr>
              <w:t>:</w:t>
            </w:r>
          </w:p>
        </w:tc>
        <w:tc>
          <w:tcPr>
            <w:tcW w:w="2774" w:type="dxa"/>
            <w:vAlign w:val="center"/>
          </w:tcPr>
          <w:p w:rsidR="002B648C" w:rsidRPr="00EC1E00" w:rsidRDefault="00EC1E00" w:rsidP="002E4A65">
            <w:pPr>
              <w:spacing w:after="0"/>
              <w:ind w:firstLine="0"/>
              <w:jc w:val="center"/>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3691,04</w:t>
            </w:r>
          </w:p>
        </w:tc>
        <w:tc>
          <w:tcPr>
            <w:tcW w:w="2774" w:type="dxa"/>
            <w:vAlign w:val="center"/>
          </w:tcPr>
          <w:p w:rsidR="002B648C"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bl>
    <w:p w:rsidR="00C86BB3" w:rsidRPr="00E85BDB" w:rsidRDefault="00C86BB3" w:rsidP="00FB343C">
      <w:pPr>
        <w:ind w:firstLine="0"/>
        <w:rPr>
          <w:rFonts w:ascii="Times New Roman" w:hAnsi="Times New Roman" w:cs="Times New Roman"/>
          <w:sz w:val="28"/>
          <w:szCs w:val="28"/>
        </w:rPr>
      </w:pPr>
    </w:p>
    <w:p w:rsidR="00206A26" w:rsidRPr="00E85BDB" w:rsidRDefault="00801B81" w:rsidP="00206A26">
      <w:pPr>
        <w:pStyle w:val="afff1"/>
        <w:ind w:firstLine="567"/>
        <w:rPr>
          <w:rFonts w:ascii="Times New Roman" w:hAnsi="Times New Roman"/>
          <w:sz w:val="28"/>
          <w:szCs w:val="28"/>
        </w:rPr>
      </w:pPr>
      <w:r w:rsidRPr="00E85BDB">
        <w:rPr>
          <w:rFonts w:ascii="Times New Roman" w:hAnsi="Times New Roman"/>
          <w:sz w:val="28"/>
          <w:szCs w:val="28"/>
        </w:rPr>
        <w:t>Объемы полезного отпуска</w:t>
      </w:r>
      <w:r w:rsidR="00206A26" w:rsidRPr="00E85BDB">
        <w:rPr>
          <w:rFonts w:ascii="Times New Roman" w:hAnsi="Times New Roman"/>
          <w:sz w:val="28"/>
          <w:szCs w:val="28"/>
        </w:rPr>
        <w:t xml:space="preserve"> тепловой энергии (мощности) по ООО «ТК </w:t>
      </w:r>
      <w:proofErr w:type="gramStart"/>
      <w:r w:rsidR="00206A26" w:rsidRPr="00E85BDB">
        <w:rPr>
          <w:rFonts w:ascii="Times New Roman" w:hAnsi="Times New Roman"/>
          <w:sz w:val="28"/>
          <w:szCs w:val="28"/>
        </w:rPr>
        <w:t>Северная</w:t>
      </w:r>
      <w:proofErr w:type="gramEnd"/>
      <w:r w:rsidR="00EC1E00">
        <w:rPr>
          <w:rFonts w:ascii="Times New Roman" w:hAnsi="Times New Roman"/>
          <w:sz w:val="28"/>
          <w:szCs w:val="28"/>
        </w:rPr>
        <w:t>» по каждой котельной за 2023</w:t>
      </w:r>
      <w:r w:rsidR="00206A26" w:rsidRPr="00E85BDB">
        <w:rPr>
          <w:rFonts w:ascii="Times New Roman" w:hAnsi="Times New Roman"/>
          <w:sz w:val="28"/>
          <w:szCs w:val="28"/>
        </w:rPr>
        <w:t xml:space="preserve"> г. представлены в таблице 1.2.2. </w:t>
      </w:r>
    </w:p>
    <w:p w:rsidR="00206A26" w:rsidRPr="00E85BDB" w:rsidRDefault="00206A26" w:rsidP="00206A26">
      <w:pPr>
        <w:keepNext/>
        <w:jc w:val="right"/>
        <w:rPr>
          <w:rFonts w:ascii="Times New Roman" w:hAnsi="Times New Roman" w:cs="Times New Roman"/>
          <w:color w:val="FF0000"/>
          <w:sz w:val="28"/>
          <w:szCs w:val="28"/>
        </w:rPr>
      </w:pPr>
      <w:r w:rsidRPr="00E85BDB">
        <w:rPr>
          <w:rFonts w:ascii="Times New Roman" w:hAnsi="Times New Roman" w:cs="Times New Roman"/>
          <w:sz w:val="28"/>
          <w:szCs w:val="28"/>
        </w:rPr>
        <w:lastRenderedPageBreak/>
        <w:t xml:space="preserve">Таблица 1.2.2 </w:t>
      </w:r>
    </w:p>
    <w:tbl>
      <w:tblPr>
        <w:tblStyle w:val="34"/>
        <w:tblW w:w="0" w:type="auto"/>
        <w:tblLook w:val="00A0" w:firstRow="1" w:lastRow="0" w:firstColumn="1" w:lastColumn="0" w:noHBand="0" w:noVBand="0"/>
      </w:tblPr>
      <w:tblGrid>
        <w:gridCol w:w="4022"/>
        <w:gridCol w:w="2774"/>
        <w:gridCol w:w="2774"/>
      </w:tblGrid>
      <w:tr w:rsidR="00206A26" w:rsidRPr="00E85BDB" w:rsidTr="00206A26">
        <w:trPr>
          <w:trHeight w:val="704"/>
          <w:tblHeader/>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Наименование Котельной микрорайона (поселка)</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тепловой энергии на отопление  и нагрев за 2021 год, Гкал</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rsidP="00D14612">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ГВС за 2021 год, м3</w:t>
            </w:r>
          </w:p>
        </w:tc>
      </w:tr>
      <w:tr w:rsidR="00206A26" w:rsidRPr="00E85BDB" w:rsidTr="009A4894">
        <w:trPr>
          <w:trHeight w:val="583"/>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val="ru-RU"/>
              </w:rPr>
            </w:pPr>
            <w:proofErr w:type="spellStart"/>
            <w:r w:rsidRPr="00E85BDB">
              <w:rPr>
                <w:rFonts w:ascii="Times New Roman" w:hAnsi="Times New Roman"/>
                <w:sz w:val="28"/>
                <w:szCs w:val="28"/>
                <w:lang w:val="ru-RU"/>
              </w:rPr>
              <w:t>Пеллетная</w:t>
            </w:r>
            <w:proofErr w:type="spellEnd"/>
            <w:r w:rsidRPr="00E85BDB">
              <w:rPr>
                <w:rFonts w:ascii="Times New Roman" w:hAnsi="Times New Roman"/>
                <w:sz w:val="28"/>
                <w:szCs w:val="28"/>
                <w:lang w:val="ru-RU"/>
              </w:rPr>
              <w:t xml:space="preserve"> котельная г. Холм (вместо котельной №5)</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EC1E00" w:rsidP="00206A26">
            <w:pPr>
              <w:pStyle w:val="afd"/>
              <w:rPr>
                <w:rFonts w:ascii="Times New Roman" w:hAnsi="Times New Roman"/>
                <w:sz w:val="28"/>
                <w:szCs w:val="28"/>
                <w:lang w:val="ru-RU"/>
              </w:rPr>
            </w:pPr>
            <w:r>
              <w:rPr>
                <w:rFonts w:ascii="Times New Roman" w:hAnsi="Times New Roman"/>
                <w:sz w:val="28"/>
                <w:szCs w:val="28"/>
                <w:lang w:val="ru-RU"/>
              </w:rPr>
              <w:t>314,26</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t>-</w:t>
            </w:r>
          </w:p>
        </w:tc>
      </w:tr>
      <w:tr w:rsidR="00206A26" w:rsidRPr="00E85BDB" w:rsidTr="00206A26">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Style w:val="FontStyle129"/>
                <w:b/>
                <w:sz w:val="28"/>
                <w:szCs w:val="28"/>
              </w:rPr>
            </w:pPr>
            <w:proofErr w:type="spellStart"/>
            <w:r w:rsidRPr="00E85BDB">
              <w:rPr>
                <w:rStyle w:val="FontStyle129"/>
                <w:b/>
                <w:sz w:val="28"/>
                <w:szCs w:val="28"/>
              </w:rPr>
              <w:t>Итого</w:t>
            </w:r>
            <w:proofErr w:type="spellEnd"/>
            <w:r w:rsidRPr="00E85BDB">
              <w:rPr>
                <w:rStyle w:val="FontStyle129"/>
                <w:b/>
                <w:sz w:val="28"/>
                <w:szCs w:val="28"/>
              </w:rPr>
              <w:t>:</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EC1E00">
            <w:pPr>
              <w:pStyle w:val="afd"/>
              <w:rPr>
                <w:rFonts w:ascii="Times New Roman" w:hAnsi="Times New Roman"/>
                <w:b/>
                <w:sz w:val="28"/>
                <w:szCs w:val="28"/>
                <w:lang w:val="ru-RU"/>
              </w:rPr>
            </w:pPr>
            <w:r>
              <w:rPr>
                <w:rFonts w:ascii="Times New Roman" w:hAnsi="Times New Roman"/>
                <w:b/>
                <w:sz w:val="28"/>
                <w:szCs w:val="28"/>
                <w:lang w:val="ru-RU"/>
              </w:rPr>
              <w:t>314,26</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w:t>
            </w:r>
          </w:p>
        </w:tc>
      </w:tr>
    </w:tbl>
    <w:p w:rsidR="00206A26" w:rsidRPr="00E85BDB" w:rsidRDefault="00206A26" w:rsidP="00FB343C">
      <w:pPr>
        <w:ind w:firstLine="0"/>
        <w:rPr>
          <w:rFonts w:ascii="Times New Roman" w:hAnsi="Times New Roman" w:cs="Times New Roman"/>
          <w:sz w:val="28"/>
          <w:szCs w:val="28"/>
        </w:rPr>
      </w:pPr>
    </w:p>
    <w:p w:rsidR="00D05CBD" w:rsidRPr="00E85BDB" w:rsidRDefault="00D05CBD" w:rsidP="003F69B1">
      <w:pPr>
        <w:pStyle w:val="afff1"/>
        <w:spacing w:after="0"/>
        <w:rPr>
          <w:rFonts w:ascii="Times New Roman" w:hAnsi="Times New Roman"/>
          <w:sz w:val="28"/>
          <w:szCs w:val="28"/>
        </w:rPr>
      </w:pPr>
      <w:r w:rsidRPr="00E85BDB">
        <w:rPr>
          <w:rFonts w:ascii="Times New Roman" w:hAnsi="Times New Roman"/>
          <w:sz w:val="28"/>
          <w:szCs w:val="28"/>
        </w:rPr>
        <w:t xml:space="preserve">Структура тепловой нагрузки потребителей по расчетным элементам территориального деления </w:t>
      </w:r>
      <w:r w:rsidR="002E4A65" w:rsidRPr="00E85BDB">
        <w:rPr>
          <w:rFonts w:ascii="Times New Roman" w:hAnsi="Times New Roman"/>
          <w:sz w:val="28"/>
          <w:szCs w:val="28"/>
        </w:rPr>
        <w:t>Холмского городского</w:t>
      </w:r>
      <w:r w:rsidR="008460B6" w:rsidRPr="00E85BDB">
        <w:rPr>
          <w:rFonts w:ascii="Times New Roman" w:hAnsi="Times New Roman"/>
          <w:sz w:val="28"/>
          <w:szCs w:val="28"/>
        </w:rPr>
        <w:t xml:space="preserve"> поселения </w:t>
      </w:r>
      <w:r w:rsidRPr="00E85BDB">
        <w:rPr>
          <w:rFonts w:ascii="Times New Roman" w:hAnsi="Times New Roman"/>
          <w:sz w:val="28"/>
          <w:szCs w:val="28"/>
        </w:rPr>
        <w:t xml:space="preserve">на перспективу приведена в таблице </w:t>
      </w:r>
      <w:r w:rsidR="000440E9" w:rsidRPr="00E85BDB">
        <w:rPr>
          <w:rFonts w:ascii="Times New Roman" w:hAnsi="Times New Roman"/>
          <w:sz w:val="28"/>
          <w:szCs w:val="28"/>
        </w:rPr>
        <w:t>1</w:t>
      </w:r>
      <w:r w:rsidRPr="00E85BDB">
        <w:rPr>
          <w:rFonts w:ascii="Times New Roman" w:hAnsi="Times New Roman"/>
          <w:noProof/>
          <w:sz w:val="28"/>
          <w:szCs w:val="28"/>
        </w:rPr>
        <w:t>.</w:t>
      </w:r>
      <w:r w:rsidR="00EB32A5" w:rsidRPr="00E85BDB">
        <w:rPr>
          <w:rFonts w:ascii="Times New Roman" w:hAnsi="Times New Roman"/>
          <w:noProof/>
          <w:sz w:val="28"/>
          <w:szCs w:val="28"/>
        </w:rPr>
        <w:t>3</w:t>
      </w:r>
      <w:r w:rsidRPr="00E85BDB">
        <w:rPr>
          <w:rFonts w:ascii="Times New Roman" w:hAnsi="Times New Roman"/>
          <w:sz w:val="28"/>
          <w:szCs w:val="28"/>
        </w:rPr>
        <w:t>.</w:t>
      </w:r>
    </w:p>
    <w:p w:rsidR="00D05CBD" w:rsidRPr="00E85BDB" w:rsidRDefault="00D05CBD" w:rsidP="00FB343C">
      <w:pPr>
        <w:pStyle w:val="afff1"/>
        <w:jc w:val="right"/>
        <w:rPr>
          <w:rFonts w:ascii="Times New Roman" w:hAnsi="Times New Roman"/>
          <w:color w:val="C00000"/>
          <w:sz w:val="28"/>
          <w:szCs w:val="28"/>
        </w:rPr>
      </w:pPr>
      <w:r w:rsidRPr="00E85BDB">
        <w:rPr>
          <w:rFonts w:ascii="Times New Roman" w:hAnsi="Times New Roman"/>
          <w:sz w:val="28"/>
          <w:szCs w:val="28"/>
        </w:rPr>
        <w:t xml:space="preserve">Таблица </w:t>
      </w:r>
      <w:r w:rsidR="000440E9" w:rsidRPr="00E85BDB">
        <w:rPr>
          <w:rFonts w:ascii="Times New Roman" w:hAnsi="Times New Roman"/>
          <w:sz w:val="28"/>
          <w:szCs w:val="28"/>
        </w:rPr>
        <w:t>1</w:t>
      </w:r>
      <w:r w:rsidRPr="00E85BDB">
        <w:rPr>
          <w:rFonts w:ascii="Times New Roman" w:hAnsi="Times New Roman"/>
          <w:sz w:val="28"/>
          <w:szCs w:val="28"/>
        </w:rPr>
        <w:t>.</w:t>
      </w:r>
      <w:r w:rsidR="00EB32A5" w:rsidRPr="00E85BDB">
        <w:rPr>
          <w:rFonts w:ascii="Times New Roman" w:hAnsi="Times New Roman"/>
          <w:sz w:val="28"/>
          <w:szCs w:val="28"/>
        </w:rPr>
        <w:t>3</w:t>
      </w:r>
      <w:r w:rsidR="00FB343C" w:rsidRPr="00E85BDB">
        <w:rPr>
          <w:rFonts w:ascii="Times New Roman" w:hAnsi="Times New Roman"/>
          <w:sz w:val="28"/>
          <w:szCs w:val="28"/>
        </w:rPr>
        <w:t xml:space="preserve"> </w:t>
      </w:r>
    </w:p>
    <w:tbl>
      <w:tblPr>
        <w:tblStyle w:val="af9"/>
        <w:tblW w:w="0" w:type="auto"/>
        <w:tblLook w:val="04A0" w:firstRow="1" w:lastRow="0" w:firstColumn="1" w:lastColumn="0" w:noHBand="0" w:noVBand="1"/>
      </w:tblPr>
      <w:tblGrid>
        <w:gridCol w:w="3835"/>
        <w:gridCol w:w="904"/>
        <w:gridCol w:w="904"/>
        <w:gridCol w:w="904"/>
        <w:gridCol w:w="904"/>
        <w:gridCol w:w="904"/>
        <w:gridCol w:w="1215"/>
      </w:tblGrid>
      <w:tr w:rsidR="008460B6" w:rsidRPr="00E85BDB" w:rsidTr="008460B6">
        <w:trPr>
          <w:tblHeader/>
        </w:trPr>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Наименование показателя</w:t>
            </w:r>
          </w:p>
        </w:tc>
        <w:tc>
          <w:tcPr>
            <w:tcW w:w="0" w:type="auto"/>
            <w:vAlign w:val="center"/>
          </w:tcPr>
          <w:p w:rsidR="008460B6" w:rsidRPr="00E85BDB" w:rsidRDefault="00D249C6" w:rsidP="00FB343C">
            <w:pPr>
              <w:pStyle w:val="afd"/>
              <w:rPr>
                <w:rFonts w:ascii="Times New Roman" w:hAnsi="Times New Roman"/>
                <w:b/>
                <w:sz w:val="28"/>
                <w:szCs w:val="28"/>
              </w:rPr>
            </w:pPr>
            <w:r w:rsidRPr="00E85BDB">
              <w:rPr>
                <w:rFonts w:ascii="Times New Roman" w:hAnsi="Times New Roman"/>
                <w:b/>
                <w:sz w:val="28"/>
                <w:szCs w:val="28"/>
              </w:rPr>
              <w:t>2020</w:t>
            </w:r>
            <w:r w:rsidR="008460B6" w:rsidRPr="00E85BDB">
              <w:rPr>
                <w:rFonts w:ascii="Times New Roman" w:hAnsi="Times New Roman"/>
                <w:b/>
                <w:sz w:val="28"/>
                <w:szCs w:val="28"/>
              </w:rPr>
              <w:t>г</w:t>
            </w:r>
          </w:p>
        </w:tc>
        <w:tc>
          <w:tcPr>
            <w:tcW w:w="0" w:type="auto"/>
            <w:vAlign w:val="center"/>
          </w:tcPr>
          <w:p w:rsidR="008460B6" w:rsidRPr="00E85BDB" w:rsidRDefault="00D249C6" w:rsidP="00FB343C">
            <w:pPr>
              <w:pStyle w:val="afd"/>
              <w:rPr>
                <w:rFonts w:ascii="Times New Roman" w:hAnsi="Times New Roman"/>
                <w:b/>
                <w:sz w:val="28"/>
                <w:szCs w:val="28"/>
              </w:rPr>
            </w:pPr>
            <w:r w:rsidRPr="00E85BDB">
              <w:rPr>
                <w:rFonts w:ascii="Times New Roman" w:hAnsi="Times New Roman"/>
                <w:b/>
                <w:sz w:val="28"/>
                <w:szCs w:val="28"/>
              </w:rPr>
              <w:t>2021</w:t>
            </w:r>
            <w:r w:rsidR="008460B6"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w:t>
            </w:r>
            <w:r w:rsidR="00D249C6" w:rsidRPr="00E85BDB">
              <w:rPr>
                <w:rFonts w:ascii="Times New Roman" w:hAnsi="Times New Roman"/>
                <w:b/>
                <w:sz w:val="28"/>
                <w:szCs w:val="28"/>
              </w:rPr>
              <w:t>22</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3</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4</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5</w:t>
            </w:r>
            <w:r w:rsidRPr="00E85BDB">
              <w:rPr>
                <w:rFonts w:ascii="Times New Roman" w:hAnsi="Times New Roman"/>
                <w:b/>
                <w:sz w:val="28"/>
                <w:szCs w:val="28"/>
              </w:rPr>
              <w:t>-20</w:t>
            </w:r>
            <w:r w:rsidR="00D249C6" w:rsidRPr="00E85BDB">
              <w:rPr>
                <w:rFonts w:ascii="Times New Roman" w:hAnsi="Times New Roman"/>
                <w:b/>
                <w:sz w:val="28"/>
                <w:szCs w:val="28"/>
              </w:rPr>
              <w:t>33</w:t>
            </w:r>
            <w:r w:rsidRPr="00E85BDB">
              <w:rPr>
                <w:rFonts w:ascii="Times New Roman" w:hAnsi="Times New Roman"/>
                <w:b/>
                <w:sz w:val="28"/>
                <w:szCs w:val="28"/>
              </w:rPr>
              <w:t>гг</w:t>
            </w:r>
          </w:p>
        </w:tc>
      </w:tr>
      <w:tr w:rsidR="008460B6" w:rsidRPr="00E85BDB" w:rsidTr="008460B6">
        <w:tc>
          <w:tcPr>
            <w:tcW w:w="0" w:type="auto"/>
            <w:gridSpan w:val="7"/>
            <w:vAlign w:val="center"/>
          </w:tcPr>
          <w:p w:rsidR="008460B6" w:rsidRPr="00E85BDB" w:rsidRDefault="008460B6" w:rsidP="00FB343C">
            <w:pPr>
              <w:pStyle w:val="afd"/>
              <w:rPr>
                <w:rFonts w:ascii="Times New Roman" w:hAnsi="Times New Roman"/>
                <w:b/>
                <w:sz w:val="28"/>
                <w:szCs w:val="28"/>
              </w:rPr>
            </w:pPr>
            <w:r w:rsidRPr="00E85BDB">
              <w:rPr>
                <w:rStyle w:val="FontStyle129"/>
                <w:b/>
                <w:sz w:val="28"/>
                <w:szCs w:val="28"/>
              </w:rPr>
              <w:t xml:space="preserve">Котельная </w:t>
            </w:r>
            <w:r w:rsidR="00C56BBF" w:rsidRPr="00E85BDB">
              <w:rPr>
                <w:rStyle w:val="FontStyle129"/>
                <w:b/>
                <w:sz w:val="28"/>
                <w:szCs w:val="28"/>
              </w:rPr>
              <w:t>№ 1, г. Холм, ул. Горького, д. 3</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w:t>
            </w:r>
            <w:proofErr w:type="gramStart"/>
            <w:r w:rsidRPr="00E85BDB">
              <w:rPr>
                <w:rFonts w:ascii="Times New Roman" w:hAnsi="Times New Roman"/>
                <w:sz w:val="28"/>
                <w:szCs w:val="28"/>
              </w:rPr>
              <w:t>ч</w:t>
            </w:r>
            <w:proofErr w:type="gramEnd"/>
            <w:r w:rsidRPr="00E85BDB">
              <w:rPr>
                <w:rFonts w:ascii="Times New Roman" w:hAnsi="Times New Roman"/>
                <w:sz w:val="28"/>
                <w:szCs w:val="28"/>
              </w:rPr>
              <w:t>,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 xml:space="preserve">Котельная № 2, г. Холм, </w:t>
            </w:r>
            <w:proofErr w:type="spellStart"/>
            <w:r w:rsidRPr="00E85BDB">
              <w:rPr>
                <w:rStyle w:val="FontStyle129"/>
                <w:b/>
                <w:sz w:val="28"/>
                <w:szCs w:val="28"/>
              </w:rPr>
              <w:t>ул.Р.Люксембург</w:t>
            </w:r>
            <w:proofErr w:type="spellEnd"/>
            <w:r w:rsidRPr="00E85BDB">
              <w:rPr>
                <w:rStyle w:val="FontStyle129"/>
                <w:b/>
                <w:sz w:val="28"/>
                <w:szCs w:val="28"/>
              </w:rPr>
              <w:t>, д. 25а</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w:t>
            </w:r>
            <w:proofErr w:type="gramStart"/>
            <w:r w:rsidRPr="00E85BDB">
              <w:rPr>
                <w:rFonts w:ascii="Times New Roman" w:hAnsi="Times New Roman"/>
                <w:sz w:val="28"/>
                <w:szCs w:val="28"/>
              </w:rPr>
              <w:t>ч</w:t>
            </w:r>
            <w:proofErr w:type="gramEnd"/>
            <w:r w:rsidRPr="00E85BDB">
              <w:rPr>
                <w:rFonts w:ascii="Times New Roman" w:hAnsi="Times New Roman"/>
                <w:sz w:val="28"/>
                <w:szCs w:val="28"/>
              </w:rPr>
              <w:t>,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Котельная № 3, г. Холм, ул. Октябрьская, д. 22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w:t>
            </w:r>
            <w:proofErr w:type="gramStart"/>
            <w:r w:rsidRPr="00E85BDB">
              <w:rPr>
                <w:rFonts w:ascii="Times New Roman" w:hAnsi="Times New Roman"/>
                <w:sz w:val="28"/>
                <w:szCs w:val="28"/>
              </w:rPr>
              <w:t>ч</w:t>
            </w:r>
            <w:proofErr w:type="gramEnd"/>
            <w:r w:rsidRPr="00E85BDB">
              <w:rPr>
                <w:rFonts w:ascii="Times New Roman" w:hAnsi="Times New Roman"/>
                <w:sz w:val="28"/>
                <w:szCs w:val="28"/>
              </w:rPr>
              <w:t>,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Котельная № 6, г. Холм, ул. Горького, д. 45б</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Всего потребление тепловой </w:t>
            </w:r>
            <w:r w:rsidRPr="00E85BDB">
              <w:rPr>
                <w:rFonts w:ascii="Times New Roman" w:hAnsi="Times New Roman"/>
                <w:sz w:val="28"/>
                <w:szCs w:val="28"/>
              </w:rPr>
              <w:lastRenderedPageBreak/>
              <w:t>энергии Гкал/</w:t>
            </w:r>
            <w:proofErr w:type="gramStart"/>
            <w:r w:rsidRPr="00E85BDB">
              <w:rPr>
                <w:rFonts w:ascii="Times New Roman" w:hAnsi="Times New Roman"/>
                <w:sz w:val="28"/>
                <w:szCs w:val="28"/>
              </w:rPr>
              <w:t>ч</w:t>
            </w:r>
            <w:proofErr w:type="gramEnd"/>
            <w:r w:rsidRPr="00E85BDB">
              <w:rPr>
                <w:rFonts w:ascii="Times New Roman" w:hAnsi="Times New Roman"/>
                <w:sz w:val="28"/>
                <w:szCs w:val="28"/>
              </w:rPr>
              <w:t>,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lastRenderedPageBreak/>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Потребление тепловой энергии на отопление и вентиляцию,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Котельная № 7, г. Холм, ул. Комсомольская, д. 3а</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w:t>
            </w:r>
            <w:proofErr w:type="gramStart"/>
            <w:r w:rsidRPr="00E85BDB">
              <w:rPr>
                <w:rFonts w:ascii="Times New Roman" w:hAnsi="Times New Roman"/>
                <w:sz w:val="28"/>
                <w:szCs w:val="28"/>
              </w:rPr>
              <w:t>ч</w:t>
            </w:r>
            <w:proofErr w:type="gramEnd"/>
            <w:r w:rsidRPr="00E85BDB">
              <w:rPr>
                <w:rFonts w:ascii="Times New Roman" w:hAnsi="Times New Roman"/>
                <w:sz w:val="28"/>
                <w:szCs w:val="28"/>
              </w:rPr>
              <w:t>,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 xml:space="preserve">Котельная № 10, г. Холм, ул. </w:t>
            </w:r>
            <w:proofErr w:type="spellStart"/>
            <w:r w:rsidRPr="00E85BDB">
              <w:rPr>
                <w:rStyle w:val="FontStyle129"/>
                <w:b/>
                <w:sz w:val="28"/>
                <w:szCs w:val="28"/>
              </w:rPr>
              <w:t>Октябьская</w:t>
            </w:r>
            <w:proofErr w:type="spellEnd"/>
            <w:r w:rsidRPr="00E85BDB">
              <w:rPr>
                <w:rStyle w:val="FontStyle129"/>
                <w:b/>
                <w:sz w:val="28"/>
                <w:szCs w:val="28"/>
              </w:rPr>
              <w:t>, д. 49/1</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w:t>
            </w:r>
            <w:proofErr w:type="gramStart"/>
            <w:r w:rsidRPr="00E85BDB">
              <w:rPr>
                <w:rFonts w:ascii="Times New Roman" w:hAnsi="Times New Roman"/>
                <w:sz w:val="28"/>
                <w:szCs w:val="28"/>
              </w:rPr>
              <w:t>ч</w:t>
            </w:r>
            <w:proofErr w:type="gramEnd"/>
            <w:r w:rsidRPr="00E85BDB">
              <w:rPr>
                <w:rFonts w:ascii="Times New Roman" w:hAnsi="Times New Roman"/>
                <w:sz w:val="28"/>
                <w:szCs w:val="28"/>
              </w:rPr>
              <w:t>, в том числе:</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Котельная № 12, г. Холм, ул. Октябрьская,  д. 88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w:t>
            </w:r>
            <w:proofErr w:type="gramStart"/>
            <w:r w:rsidRPr="00E85BDB">
              <w:rPr>
                <w:rFonts w:ascii="Times New Roman" w:hAnsi="Times New Roman"/>
                <w:sz w:val="28"/>
                <w:szCs w:val="28"/>
              </w:rPr>
              <w:t>ч</w:t>
            </w:r>
            <w:proofErr w:type="gramEnd"/>
            <w:r w:rsidRPr="00E85BDB">
              <w:rPr>
                <w:rFonts w:ascii="Times New Roman" w:hAnsi="Times New Roman"/>
                <w:sz w:val="28"/>
                <w:szCs w:val="28"/>
              </w:rPr>
              <w:t>,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w:t>
            </w:r>
            <w:proofErr w:type="gramStart"/>
            <w:r w:rsidRPr="00E85BDB">
              <w:rPr>
                <w:rFonts w:ascii="Times New Roman" w:hAnsi="Times New Roman"/>
                <w:sz w:val="28"/>
                <w:szCs w:val="28"/>
              </w:rPr>
              <w:t>ч</w:t>
            </w:r>
            <w:proofErr w:type="gramEnd"/>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bl>
    <w:p w:rsidR="008E0AC3" w:rsidRPr="00E85BDB" w:rsidRDefault="008E0AC3" w:rsidP="00FB343C">
      <w:pPr>
        <w:pStyle w:val="S"/>
        <w:rPr>
          <w:rFonts w:ascii="Times New Roman" w:hAnsi="Times New Roman"/>
          <w:b/>
          <w:sz w:val="28"/>
          <w:szCs w:val="28"/>
        </w:rPr>
      </w:pPr>
    </w:p>
    <w:p w:rsidR="007B380B" w:rsidRPr="00E85BDB" w:rsidRDefault="007B380B" w:rsidP="003F69B1">
      <w:pPr>
        <w:pStyle w:val="11"/>
        <w:spacing w:after="0"/>
        <w:rPr>
          <w:rFonts w:ascii="Times New Roman" w:eastAsia="Times New Roman" w:hAnsi="Times New Roman" w:cs="Times New Roman"/>
          <w:sz w:val="28"/>
        </w:rPr>
      </w:pPr>
      <w:r w:rsidRPr="00E85BDB">
        <w:rPr>
          <w:rFonts w:ascii="Times New Roman" w:hAnsi="Times New Roman" w:cs="Times New Roman"/>
          <w:sz w:val="28"/>
        </w:rPr>
        <w:t>1</w:t>
      </w:r>
      <w:r w:rsidRPr="00E85BDB">
        <w:rPr>
          <w:rFonts w:ascii="Times New Roman" w:eastAsia="Times New Roman" w:hAnsi="Times New Roman" w:cs="Times New Roman"/>
          <w:sz w:val="28"/>
        </w:rPr>
        <w:t>.3.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7B380B" w:rsidRPr="00E85BDB" w:rsidRDefault="007B380B" w:rsidP="003F69B1">
      <w:pPr>
        <w:pStyle w:val="S"/>
        <w:spacing w:after="0" w:line="240" w:lineRule="auto"/>
        <w:rPr>
          <w:rFonts w:ascii="Times New Roman" w:eastAsiaTheme="minorHAnsi" w:hAnsi="Times New Roman"/>
          <w:sz w:val="28"/>
          <w:szCs w:val="28"/>
        </w:rPr>
      </w:pPr>
      <w:r w:rsidRPr="00E85BDB">
        <w:rPr>
          <w:rFonts w:ascii="Times New Roman" w:eastAsiaTheme="minorHAnsi" w:hAnsi="Times New Roman"/>
          <w:sz w:val="28"/>
          <w:szCs w:val="28"/>
        </w:rPr>
        <w:t xml:space="preserve">В соответствии с предоставленными исходными материалами прирост объемов потребления тепловой энергии не планируется объектами, </w:t>
      </w:r>
      <w:r w:rsidRPr="00E85BDB">
        <w:rPr>
          <w:rFonts w:ascii="Times New Roman" w:eastAsiaTheme="minorHAnsi" w:hAnsi="Times New Roman"/>
          <w:sz w:val="28"/>
          <w:szCs w:val="28"/>
        </w:rPr>
        <w:lastRenderedPageBreak/>
        <w:t>расположенными в производственных зонах, а также перепрофилирование производственной зоны в жилую застройку.</w:t>
      </w:r>
    </w:p>
    <w:p w:rsidR="00F90B38" w:rsidRPr="00E85BDB" w:rsidRDefault="00F90B38" w:rsidP="003F69B1">
      <w:pPr>
        <w:spacing w:after="0"/>
        <w:ind w:firstLine="0"/>
        <w:jc w:val="left"/>
        <w:rPr>
          <w:rFonts w:ascii="Times New Roman" w:hAnsi="Times New Roman" w:cs="Times New Roman"/>
          <w:sz w:val="28"/>
          <w:szCs w:val="28"/>
          <w:lang w:eastAsia="ru-RU"/>
        </w:rPr>
      </w:pPr>
      <w:r w:rsidRPr="00E85BDB">
        <w:rPr>
          <w:rFonts w:ascii="Times New Roman" w:hAnsi="Times New Roman" w:cs="Times New Roman"/>
          <w:sz w:val="28"/>
          <w:szCs w:val="28"/>
        </w:rPr>
        <w:br w:type="page"/>
      </w:r>
    </w:p>
    <w:p w:rsidR="0027598E" w:rsidRPr="00E85BDB" w:rsidRDefault="0027598E" w:rsidP="003F69B1">
      <w:pPr>
        <w:pStyle w:val="11"/>
        <w:spacing w:after="0"/>
        <w:rPr>
          <w:rFonts w:ascii="Times New Roman" w:hAnsi="Times New Roman" w:cs="Times New Roman"/>
          <w:sz w:val="28"/>
        </w:rPr>
      </w:pPr>
      <w:bookmarkStart w:id="13" w:name="_Toc21101660"/>
      <w:r w:rsidRPr="00E85BDB">
        <w:rPr>
          <w:rFonts w:ascii="Times New Roman" w:hAnsi="Times New Roman" w:cs="Times New Roman"/>
          <w:sz w:val="28"/>
        </w:rPr>
        <w:lastRenderedPageBreak/>
        <w:t xml:space="preserve">Раздел 2. </w:t>
      </w:r>
      <w:r w:rsidR="0088591B" w:rsidRPr="00E85BDB">
        <w:rPr>
          <w:rFonts w:ascii="Times New Roman" w:hAnsi="Times New Roman" w:cs="Times New Roman"/>
          <w:sz w:val="28"/>
        </w:rPr>
        <w:t>Существующие и п</w:t>
      </w:r>
      <w:r w:rsidRPr="00E85BDB">
        <w:rPr>
          <w:rFonts w:ascii="Times New Roman" w:hAnsi="Times New Roman" w:cs="Times New Roman"/>
          <w:sz w:val="28"/>
        </w:rPr>
        <w:t>ерспективные балансы тепловой мощности источников тепловой энергии и тепловой нагрузки потребителей</w:t>
      </w:r>
      <w:bookmarkEnd w:id="13"/>
    </w:p>
    <w:p w:rsidR="0027598E" w:rsidRPr="00E85BDB" w:rsidRDefault="0027598E"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Балансы установленной и располагаемой тепловой мощности по состоянию представлены в таблице 2.1.</w:t>
      </w:r>
    </w:p>
    <w:p w:rsidR="0027598E" w:rsidRPr="00E85BDB" w:rsidRDefault="0027598E"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27598E" w:rsidRPr="00E85BDB" w:rsidRDefault="0027598E" w:rsidP="003F69B1">
      <w:pPr>
        <w:spacing w:after="0"/>
        <w:ind w:firstLine="753"/>
        <w:contextualSpacing/>
        <w:rPr>
          <w:rFonts w:ascii="Times New Roman" w:hAnsi="Times New Roman" w:cs="Times New Roman"/>
          <w:sz w:val="28"/>
          <w:szCs w:val="28"/>
        </w:rPr>
      </w:pPr>
      <w:bookmarkStart w:id="14" w:name="_Toc384026337"/>
      <w:bookmarkStart w:id="15" w:name="_Toc394914927"/>
    </w:p>
    <w:p w:rsidR="0027598E" w:rsidRPr="00E85BDB" w:rsidRDefault="0027598E" w:rsidP="003F69B1">
      <w:pPr>
        <w:spacing w:after="0"/>
        <w:ind w:firstLine="753"/>
        <w:rPr>
          <w:rFonts w:ascii="Times New Roman" w:hAnsi="Times New Roman" w:cs="Times New Roman"/>
          <w:b/>
          <w:sz w:val="28"/>
          <w:szCs w:val="28"/>
        </w:rPr>
      </w:pPr>
      <w:r w:rsidRPr="00E85BDB">
        <w:rPr>
          <w:rFonts w:ascii="Times New Roman" w:hAnsi="Times New Roman" w:cs="Times New Roman"/>
          <w:b/>
          <w:sz w:val="28"/>
          <w:szCs w:val="28"/>
        </w:rPr>
        <w:t>2.1. Радиус эффективного теплоснабжения</w:t>
      </w:r>
      <w:bookmarkEnd w:id="14"/>
      <w:bookmarkEnd w:id="15"/>
    </w:p>
    <w:p w:rsidR="0027598E" w:rsidRPr="00E85BDB" w:rsidRDefault="0027598E"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7598E" w:rsidRPr="00E85BDB" w:rsidRDefault="0027598E"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Передача тепловой энергии на большие расстояния является экономически неэффективной.</w:t>
      </w:r>
    </w:p>
    <w:p w:rsidR="0027598E" w:rsidRPr="00E85BDB" w:rsidRDefault="0027598E"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E85BDB">
        <w:rPr>
          <w:rFonts w:ascii="Times New Roman" w:hAnsi="Times New Roman" w:cs="Times New Roman"/>
          <w:sz w:val="28"/>
          <w:szCs w:val="28"/>
        </w:rPr>
        <w:t>теплопотребляющих</w:t>
      </w:r>
      <w:proofErr w:type="spellEnd"/>
      <w:r w:rsidRPr="00E85BDB">
        <w:rPr>
          <w:rFonts w:ascii="Times New Roman" w:hAnsi="Times New Roman" w:cs="Times New Roman"/>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7598E" w:rsidRPr="00E85BDB" w:rsidRDefault="0027598E"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Радиус эффективного теплоснабжения – максимальное расстояние от </w:t>
      </w:r>
      <w:proofErr w:type="spellStart"/>
      <w:r w:rsidRPr="00E85BDB">
        <w:rPr>
          <w:rFonts w:ascii="Times New Roman" w:hAnsi="Times New Roman" w:cs="Times New Roman"/>
          <w:sz w:val="28"/>
          <w:szCs w:val="28"/>
        </w:rPr>
        <w:t>теплопотребляющей</w:t>
      </w:r>
      <w:proofErr w:type="spellEnd"/>
      <w:r w:rsidRPr="00E85BDB">
        <w:rPr>
          <w:rFonts w:ascii="Times New Roman" w:hAnsi="Times New Roman"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E85BDB">
        <w:rPr>
          <w:rFonts w:ascii="Times New Roman" w:hAnsi="Times New Roman" w:cs="Times New Roman"/>
          <w:sz w:val="28"/>
          <w:szCs w:val="28"/>
        </w:rPr>
        <w:t>теплопотребляющей</w:t>
      </w:r>
      <w:proofErr w:type="spellEnd"/>
      <w:r w:rsidRPr="00E85BDB">
        <w:rPr>
          <w:rFonts w:ascii="Times New Roman" w:hAnsi="Times New Roman"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27598E" w:rsidRPr="00E85BDB" w:rsidRDefault="0027598E"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7598E" w:rsidRPr="00E85BDB" w:rsidRDefault="0027598E"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7598E" w:rsidRPr="00E85BDB" w:rsidRDefault="0027598E" w:rsidP="003F69B1">
      <w:pPr>
        <w:pStyle w:val="af3"/>
        <w:numPr>
          <w:ilvl w:val="0"/>
          <w:numId w:val="43"/>
        </w:numPr>
        <w:spacing w:after="0"/>
        <w:ind w:left="993" w:hanging="764"/>
        <w:rPr>
          <w:rFonts w:ascii="Times New Roman" w:hAnsi="Times New Roman"/>
          <w:sz w:val="28"/>
          <w:szCs w:val="28"/>
        </w:rPr>
      </w:pPr>
      <w:r w:rsidRPr="00E85BDB">
        <w:rPr>
          <w:rFonts w:ascii="Times New Roman" w:hAnsi="Times New Roman"/>
          <w:sz w:val="28"/>
          <w:szCs w:val="28"/>
        </w:rPr>
        <w:t xml:space="preserve">затраты на строительство новых участков тепловой сети и реконструкцию существующих; </w:t>
      </w:r>
    </w:p>
    <w:p w:rsidR="0027598E" w:rsidRPr="00E85BDB" w:rsidRDefault="0027598E" w:rsidP="003F69B1">
      <w:pPr>
        <w:pStyle w:val="af3"/>
        <w:numPr>
          <w:ilvl w:val="0"/>
          <w:numId w:val="43"/>
        </w:numPr>
        <w:spacing w:after="0"/>
        <w:ind w:left="993" w:hanging="764"/>
        <w:rPr>
          <w:rFonts w:ascii="Times New Roman" w:hAnsi="Times New Roman"/>
          <w:sz w:val="28"/>
          <w:szCs w:val="28"/>
        </w:rPr>
      </w:pPr>
      <w:r w:rsidRPr="00E85BDB">
        <w:rPr>
          <w:rFonts w:ascii="Times New Roman" w:hAnsi="Times New Roman"/>
          <w:sz w:val="28"/>
          <w:szCs w:val="28"/>
        </w:rPr>
        <w:t xml:space="preserve">пропускная способность существующих магистральных тепловых сетей; </w:t>
      </w:r>
    </w:p>
    <w:p w:rsidR="0027598E" w:rsidRPr="00E85BDB" w:rsidRDefault="0027598E" w:rsidP="003F69B1">
      <w:pPr>
        <w:pStyle w:val="af3"/>
        <w:numPr>
          <w:ilvl w:val="0"/>
          <w:numId w:val="43"/>
        </w:numPr>
        <w:spacing w:after="0"/>
        <w:ind w:left="993" w:hanging="764"/>
        <w:rPr>
          <w:rFonts w:ascii="Times New Roman" w:hAnsi="Times New Roman"/>
          <w:sz w:val="28"/>
          <w:szCs w:val="28"/>
        </w:rPr>
      </w:pPr>
      <w:r w:rsidRPr="00E85BDB">
        <w:rPr>
          <w:rFonts w:ascii="Times New Roman" w:hAnsi="Times New Roman"/>
          <w:sz w:val="28"/>
          <w:szCs w:val="28"/>
        </w:rPr>
        <w:t xml:space="preserve">затраты на перекачку теплоносителя в тепловых сетях; </w:t>
      </w:r>
    </w:p>
    <w:p w:rsidR="0027598E" w:rsidRPr="00E85BDB" w:rsidRDefault="0027598E" w:rsidP="003F69B1">
      <w:pPr>
        <w:pStyle w:val="af3"/>
        <w:numPr>
          <w:ilvl w:val="0"/>
          <w:numId w:val="43"/>
        </w:numPr>
        <w:spacing w:after="0"/>
        <w:ind w:left="993" w:hanging="764"/>
        <w:rPr>
          <w:rFonts w:ascii="Times New Roman" w:hAnsi="Times New Roman"/>
          <w:sz w:val="28"/>
          <w:szCs w:val="28"/>
        </w:rPr>
      </w:pPr>
      <w:r w:rsidRPr="00E85BDB">
        <w:rPr>
          <w:rFonts w:ascii="Times New Roman" w:hAnsi="Times New Roman"/>
          <w:sz w:val="28"/>
          <w:szCs w:val="28"/>
        </w:rPr>
        <w:t xml:space="preserve">потери тепловой энергии в тепловых сетях при ее передаче; </w:t>
      </w:r>
    </w:p>
    <w:p w:rsidR="0027598E" w:rsidRPr="00E85BDB" w:rsidRDefault="0027598E" w:rsidP="003F69B1">
      <w:pPr>
        <w:pStyle w:val="af3"/>
        <w:numPr>
          <w:ilvl w:val="0"/>
          <w:numId w:val="43"/>
        </w:numPr>
        <w:spacing w:after="0"/>
        <w:ind w:left="993" w:hanging="764"/>
        <w:rPr>
          <w:rFonts w:ascii="Times New Roman" w:hAnsi="Times New Roman"/>
          <w:sz w:val="28"/>
          <w:szCs w:val="28"/>
        </w:rPr>
      </w:pPr>
      <w:r w:rsidRPr="00E85BDB">
        <w:rPr>
          <w:rFonts w:ascii="Times New Roman" w:hAnsi="Times New Roman"/>
          <w:sz w:val="28"/>
          <w:szCs w:val="28"/>
        </w:rPr>
        <w:lastRenderedPageBreak/>
        <w:t xml:space="preserve">надежность системы теплоснабжения. </w:t>
      </w:r>
    </w:p>
    <w:p w:rsidR="00F656C8" w:rsidRPr="00E85BDB" w:rsidRDefault="0027598E" w:rsidP="003F69B1">
      <w:pPr>
        <w:spacing w:after="0"/>
        <w:ind w:firstLine="753"/>
        <w:contextualSpacing/>
        <w:rPr>
          <w:rFonts w:ascii="Times New Roman" w:hAnsi="Times New Roman" w:cs="Times New Roman"/>
          <w:sz w:val="28"/>
          <w:szCs w:val="28"/>
        </w:rPr>
        <w:sectPr w:rsidR="00F656C8" w:rsidRPr="00E85BDB" w:rsidSect="005A4E2F">
          <w:footerReference w:type="default" r:id="rId15"/>
          <w:pgSz w:w="11906" w:h="16838"/>
          <w:pgMar w:top="1134" w:right="851" w:bottom="1134" w:left="1701" w:header="0" w:footer="0" w:gutter="0"/>
          <w:cols w:space="708"/>
          <w:docGrid w:linePitch="381"/>
        </w:sectPr>
      </w:pPr>
      <w:r w:rsidRPr="00E85BDB">
        <w:rPr>
          <w:rFonts w:ascii="Times New Roman" w:hAnsi="Times New Roman" w:cs="Times New Roman"/>
          <w:sz w:val="28"/>
          <w:szCs w:val="28"/>
        </w:rPr>
        <w:t>В связи с отсутствием перспективной застройки, увеличение потребления тепловой энергии не планируется.</w:t>
      </w:r>
    </w:p>
    <w:p w:rsidR="00F656C8" w:rsidRPr="00E85BDB" w:rsidRDefault="00F656C8" w:rsidP="00FB343C">
      <w:pPr>
        <w:spacing w:after="0"/>
        <w:jc w:val="right"/>
        <w:rPr>
          <w:rFonts w:ascii="Times New Roman" w:hAnsi="Times New Roman" w:cs="Times New Roman"/>
          <w:b/>
          <w:color w:val="C00000"/>
          <w:sz w:val="28"/>
          <w:szCs w:val="28"/>
        </w:rPr>
      </w:pPr>
      <w:r w:rsidRPr="00E85BDB">
        <w:rPr>
          <w:rFonts w:ascii="Times New Roman" w:hAnsi="Times New Roman" w:cs="Times New Roman"/>
          <w:sz w:val="28"/>
          <w:szCs w:val="28"/>
        </w:rPr>
        <w:lastRenderedPageBreak/>
        <w:t xml:space="preserve">Таблица </w:t>
      </w:r>
      <w:r w:rsidR="007E2F35" w:rsidRPr="00E85BDB">
        <w:rPr>
          <w:rFonts w:ascii="Times New Roman" w:hAnsi="Times New Roman" w:cs="Times New Roman"/>
          <w:sz w:val="28"/>
          <w:szCs w:val="28"/>
        </w:rPr>
        <w:t>2</w:t>
      </w:r>
      <w:r w:rsidRPr="00E85BDB">
        <w:rPr>
          <w:rFonts w:ascii="Times New Roman" w:hAnsi="Times New Roman" w:cs="Times New Roman"/>
          <w:sz w:val="28"/>
          <w:szCs w:val="28"/>
        </w:rPr>
        <w:t>.</w:t>
      </w:r>
      <w:r w:rsidR="0088591B" w:rsidRPr="00E85BDB">
        <w:rPr>
          <w:rFonts w:ascii="Times New Roman" w:hAnsi="Times New Roman" w:cs="Times New Roman"/>
          <w:sz w:val="28"/>
          <w:szCs w:val="28"/>
        </w:rPr>
        <w:t>1</w:t>
      </w:r>
    </w:p>
    <w:tbl>
      <w:tblPr>
        <w:tblStyle w:val="34"/>
        <w:tblW w:w="5004" w:type="pct"/>
        <w:tblLook w:val="0000" w:firstRow="0" w:lastRow="0" w:firstColumn="0" w:lastColumn="0" w:noHBand="0" w:noVBand="0"/>
      </w:tblPr>
      <w:tblGrid>
        <w:gridCol w:w="776"/>
        <w:gridCol w:w="6628"/>
        <w:gridCol w:w="1036"/>
        <w:gridCol w:w="1008"/>
        <w:gridCol w:w="1008"/>
        <w:gridCol w:w="1009"/>
        <w:gridCol w:w="1009"/>
        <w:gridCol w:w="1009"/>
        <w:gridCol w:w="1031"/>
      </w:tblGrid>
      <w:tr w:rsidR="004E0900" w:rsidRPr="00E85BDB" w:rsidTr="00FB343C">
        <w:trPr>
          <w:trHeight w:val="20"/>
          <w:tblHeader/>
        </w:trPr>
        <w:tc>
          <w:tcPr>
            <w:tcW w:w="247" w:type="pct"/>
            <w:vMerge w:val="restart"/>
            <w:shd w:val="clear" w:color="auto" w:fill="auto"/>
            <w:vAlign w:val="center"/>
          </w:tcPr>
          <w:p w:rsidR="004E0900" w:rsidRPr="00E85BDB" w:rsidRDefault="004E0900" w:rsidP="00FB343C">
            <w:pPr>
              <w:pStyle w:val="afd"/>
              <w:rPr>
                <w:rFonts w:ascii="Times New Roman" w:hAnsi="Times New Roman"/>
                <w:b/>
                <w:sz w:val="28"/>
                <w:szCs w:val="28"/>
              </w:rPr>
            </w:pPr>
            <w:r w:rsidRPr="00E85BDB">
              <w:rPr>
                <w:rFonts w:ascii="Times New Roman" w:hAnsi="Times New Roman"/>
                <w:b/>
                <w:sz w:val="28"/>
                <w:szCs w:val="28"/>
              </w:rPr>
              <w:t>№ п/п</w:t>
            </w:r>
          </w:p>
        </w:tc>
        <w:tc>
          <w:tcPr>
            <w:tcW w:w="2288" w:type="pct"/>
            <w:vMerge w:val="restart"/>
            <w:shd w:val="clear" w:color="auto" w:fill="auto"/>
            <w:vAlign w:val="center"/>
          </w:tcPr>
          <w:p w:rsidR="004E0900" w:rsidRPr="00E85BDB" w:rsidRDefault="004E0900" w:rsidP="00FB343C">
            <w:pPr>
              <w:pStyle w:val="afd"/>
              <w:rPr>
                <w:rFonts w:ascii="Times New Roman" w:hAnsi="Times New Roman"/>
                <w:b/>
                <w:sz w:val="28"/>
                <w:szCs w:val="28"/>
              </w:rPr>
            </w:pPr>
            <w:proofErr w:type="spellStart"/>
            <w:r w:rsidRPr="00E85BDB">
              <w:rPr>
                <w:rFonts w:ascii="Times New Roman" w:hAnsi="Times New Roman"/>
                <w:b/>
                <w:sz w:val="28"/>
                <w:szCs w:val="28"/>
              </w:rPr>
              <w:t>Наименование</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показателя</w:t>
            </w:r>
            <w:proofErr w:type="spellEnd"/>
          </w:p>
        </w:tc>
        <w:tc>
          <w:tcPr>
            <w:tcW w:w="2466" w:type="pct"/>
            <w:gridSpan w:val="7"/>
            <w:shd w:val="clear" w:color="auto" w:fill="auto"/>
            <w:vAlign w:val="center"/>
          </w:tcPr>
          <w:p w:rsidR="004E0900" w:rsidRPr="00E85BDB" w:rsidRDefault="004E0900" w:rsidP="00FB343C">
            <w:pPr>
              <w:pStyle w:val="afd"/>
              <w:rPr>
                <w:rFonts w:ascii="Times New Roman" w:hAnsi="Times New Roman"/>
                <w:b/>
                <w:sz w:val="28"/>
                <w:szCs w:val="28"/>
              </w:rPr>
            </w:pPr>
            <w:proofErr w:type="spellStart"/>
            <w:r w:rsidRPr="00E85BDB">
              <w:rPr>
                <w:rFonts w:ascii="Times New Roman" w:hAnsi="Times New Roman"/>
                <w:b/>
                <w:sz w:val="28"/>
                <w:szCs w:val="28"/>
              </w:rPr>
              <w:t>Рассматриваемый</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период</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год</w:t>
            </w:r>
            <w:proofErr w:type="spellEnd"/>
          </w:p>
        </w:tc>
      </w:tr>
      <w:tr w:rsidR="004E0900" w:rsidRPr="00E85BDB" w:rsidTr="00FB343C">
        <w:trPr>
          <w:trHeight w:val="270"/>
          <w:tblHeader/>
        </w:trPr>
        <w:tc>
          <w:tcPr>
            <w:tcW w:w="247" w:type="pct"/>
            <w:vMerge/>
            <w:shd w:val="clear" w:color="auto" w:fill="auto"/>
            <w:vAlign w:val="center"/>
          </w:tcPr>
          <w:p w:rsidR="004E0900" w:rsidRPr="00E85BDB" w:rsidRDefault="004E0900" w:rsidP="00FB343C">
            <w:pPr>
              <w:pStyle w:val="afd"/>
              <w:rPr>
                <w:rFonts w:ascii="Times New Roman" w:hAnsi="Times New Roman"/>
                <w:b/>
                <w:sz w:val="28"/>
                <w:szCs w:val="28"/>
              </w:rPr>
            </w:pPr>
          </w:p>
        </w:tc>
        <w:tc>
          <w:tcPr>
            <w:tcW w:w="2288" w:type="pct"/>
            <w:vMerge/>
            <w:shd w:val="clear" w:color="auto" w:fill="auto"/>
            <w:vAlign w:val="center"/>
          </w:tcPr>
          <w:p w:rsidR="004E0900" w:rsidRPr="00E85BDB" w:rsidRDefault="004E0900" w:rsidP="00FB343C">
            <w:pPr>
              <w:pStyle w:val="afd"/>
              <w:rPr>
                <w:rFonts w:ascii="Times New Roman" w:hAnsi="Times New Roman"/>
                <w:b/>
                <w:sz w:val="28"/>
                <w:szCs w:val="28"/>
              </w:rPr>
            </w:pPr>
          </w:p>
        </w:tc>
        <w:tc>
          <w:tcPr>
            <w:tcW w:w="351" w:type="pct"/>
            <w:shd w:val="clear" w:color="auto" w:fill="auto"/>
            <w:vAlign w:val="center"/>
          </w:tcPr>
          <w:p w:rsidR="004E0900" w:rsidRPr="00E85BDB" w:rsidRDefault="00C3532A" w:rsidP="00FB343C">
            <w:pPr>
              <w:pStyle w:val="afd"/>
              <w:rPr>
                <w:rFonts w:ascii="Times New Roman" w:hAnsi="Times New Roman"/>
                <w:b/>
                <w:sz w:val="28"/>
                <w:szCs w:val="28"/>
                <w:lang w:val="ru-RU"/>
              </w:rPr>
            </w:pPr>
            <w:r w:rsidRPr="00E85BDB">
              <w:rPr>
                <w:rFonts w:ascii="Times New Roman" w:hAnsi="Times New Roman"/>
                <w:b/>
                <w:sz w:val="28"/>
                <w:szCs w:val="28"/>
                <w:lang w:val="ru-RU"/>
              </w:rPr>
              <w:t>2019</w:t>
            </w:r>
            <w:r w:rsidR="004E0900" w:rsidRPr="00E85BDB">
              <w:rPr>
                <w:rFonts w:ascii="Times New Roman" w:hAnsi="Times New Roman"/>
                <w:b/>
                <w:sz w:val="28"/>
                <w:szCs w:val="28"/>
                <w:lang w:val="ru-RU"/>
              </w:rPr>
              <w:t>г (факт)</w:t>
            </w:r>
          </w:p>
        </w:tc>
        <w:tc>
          <w:tcPr>
            <w:tcW w:w="352" w:type="pct"/>
            <w:shd w:val="clear" w:color="auto" w:fill="auto"/>
            <w:vAlign w:val="center"/>
          </w:tcPr>
          <w:p w:rsidR="004E0900" w:rsidRPr="00E85BDB" w:rsidRDefault="00C3532A" w:rsidP="00FB343C">
            <w:pPr>
              <w:pStyle w:val="afd"/>
              <w:rPr>
                <w:rFonts w:ascii="Times New Roman" w:hAnsi="Times New Roman"/>
                <w:b/>
                <w:sz w:val="28"/>
                <w:szCs w:val="28"/>
              </w:rPr>
            </w:pPr>
            <w:r w:rsidRPr="00E85BDB">
              <w:rPr>
                <w:rFonts w:ascii="Times New Roman" w:hAnsi="Times New Roman"/>
                <w:b/>
                <w:sz w:val="28"/>
                <w:szCs w:val="28"/>
                <w:lang w:val="ru-RU"/>
              </w:rPr>
              <w:t>2020</w:t>
            </w:r>
            <w:r w:rsidR="004E0900" w:rsidRPr="00E85BDB">
              <w:rPr>
                <w:rFonts w:ascii="Times New Roman" w:hAnsi="Times New Roman"/>
                <w:b/>
                <w:sz w:val="28"/>
                <w:szCs w:val="28"/>
                <w:lang w:val="ru-RU"/>
              </w:rPr>
              <w:t>г</w:t>
            </w:r>
          </w:p>
        </w:tc>
        <w:tc>
          <w:tcPr>
            <w:tcW w:w="352" w:type="pct"/>
            <w:shd w:val="clear" w:color="auto" w:fill="auto"/>
            <w:vAlign w:val="center"/>
          </w:tcPr>
          <w:p w:rsidR="004E0900" w:rsidRPr="00E85BDB" w:rsidRDefault="00C3532A" w:rsidP="00FB343C">
            <w:pPr>
              <w:pStyle w:val="afd"/>
              <w:rPr>
                <w:rFonts w:ascii="Times New Roman" w:hAnsi="Times New Roman"/>
                <w:b/>
                <w:sz w:val="28"/>
                <w:szCs w:val="28"/>
              </w:rPr>
            </w:pPr>
            <w:r w:rsidRPr="00E85BDB">
              <w:rPr>
                <w:rFonts w:ascii="Times New Roman" w:hAnsi="Times New Roman"/>
                <w:b/>
                <w:sz w:val="28"/>
                <w:szCs w:val="28"/>
                <w:lang w:val="ru-RU"/>
              </w:rPr>
              <w:t>2021</w:t>
            </w:r>
            <w:r w:rsidR="004E0900" w:rsidRPr="00E85BDB">
              <w:rPr>
                <w:rFonts w:ascii="Times New Roman" w:hAnsi="Times New Roman"/>
                <w:b/>
                <w:sz w:val="28"/>
                <w:szCs w:val="28"/>
                <w:lang w:val="ru-RU"/>
              </w:rPr>
              <w:t>г</w:t>
            </w:r>
          </w:p>
        </w:tc>
        <w:tc>
          <w:tcPr>
            <w:tcW w:w="352"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2</w:t>
            </w:r>
            <w:r w:rsidRPr="00E85BDB">
              <w:rPr>
                <w:rFonts w:ascii="Times New Roman" w:hAnsi="Times New Roman"/>
                <w:b/>
                <w:sz w:val="28"/>
                <w:szCs w:val="28"/>
                <w:lang w:val="ru-RU"/>
              </w:rPr>
              <w:t>г</w:t>
            </w:r>
          </w:p>
        </w:tc>
        <w:tc>
          <w:tcPr>
            <w:tcW w:w="352"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3</w:t>
            </w:r>
            <w:r w:rsidRPr="00E85BDB">
              <w:rPr>
                <w:rFonts w:ascii="Times New Roman" w:hAnsi="Times New Roman"/>
                <w:b/>
                <w:sz w:val="28"/>
                <w:szCs w:val="28"/>
                <w:lang w:val="ru-RU"/>
              </w:rPr>
              <w:t>г</w:t>
            </w:r>
          </w:p>
        </w:tc>
        <w:tc>
          <w:tcPr>
            <w:tcW w:w="352"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4</w:t>
            </w:r>
            <w:r w:rsidRPr="00E85BDB">
              <w:rPr>
                <w:rFonts w:ascii="Times New Roman" w:hAnsi="Times New Roman"/>
                <w:b/>
                <w:sz w:val="28"/>
                <w:szCs w:val="28"/>
                <w:lang w:val="ru-RU"/>
              </w:rPr>
              <w:t>г</w:t>
            </w:r>
          </w:p>
        </w:tc>
        <w:tc>
          <w:tcPr>
            <w:tcW w:w="354"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5-2033</w:t>
            </w:r>
            <w:r w:rsidRPr="00E85BDB">
              <w:rPr>
                <w:rFonts w:ascii="Times New Roman" w:hAnsi="Times New Roman"/>
                <w:b/>
                <w:sz w:val="28"/>
                <w:szCs w:val="28"/>
                <w:lang w:val="ru-RU"/>
              </w:rPr>
              <w:t>гг</w:t>
            </w:r>
          </w:p>
        </w:tc>
      </w:tr>
      <w:tr w:rsidR="004E0900" w:rsidRPr="00E85BDB" w:rsidTr="00FB343C">
        <w:trPr>
          <w:trHeight w:val="20"/>
        </w:trPr>
        <w:tc>
          <w:tcPr>
            <w:tcW w:w="5000" w:type="pct"/>
            <w:gridSpan w:val="9"/>
            <w:shd w:val="clear" w:color="auto" w:fill="auto"/>
            <w:vAlign w:val="center"/>
          </w:tcPr>
          <w:p w:rsidR="004E0900" w:rsidRPr="00E85BDB" w:rsidRDefault="003738C4" w:rsidP="00FB343C">
            <w:pPr>
              <w:pStyle w:val="afd"/>
              <w:rPr>
                <w:rFonts w:ascii="Times New Roman" w:hAnsi="Times New Roman"/>
                <w:b/>
                <w:sz w:val="28"/>
                <w:szCs w:val="28"/>
                <w:lang w:val="ru-RU"/>
              </w:rPr>
            </w:pPr>
            <w:r w:rsidRPr="00E85BDB">
              <w:rPr>
                <w:rStyle w:val="FontStyle129"/>
                <w:b/>
                <w:sz w:val="28"/>
                <w:szCs w:val="28"/>
                <w:lang w:val="ru-RU"/>
              </w:rPr>
              <w:t xml:space="preserve">Котельная № 1, г. Холм, </w:t>
            </w:r>
            <w:proofErr w:type="spellStart"/>
            <w:r w:rsidRPr="00E85BDB">
              <w:rPr>
                <w:rStyle w:val="FontStyle129"/>
                <w:b/>
                <w:sz w:val="28"/>
                <w:szCs w:val="28"/>
                <w:lang w:val="ru-RU"/>
              </w:rPr>
              <w:t>ул</w:t>
            </w:r>
            <w:proofErr w:type="gramStart"/>
            <w:r w:rsidRPr="00E85BDB">
              <w:rPr>
                <w:rStyle w:val="FontStyle129"/>
                <w:b/>
                <w:sz w:val="28"/>
                <w:szCs w:val="28"/>
                <w:lang w:val="ru-RU"/>
              </w:rPr>
              <w:t>.Г</w:t>
            </w:r>
            <w:proofErr w:type="gramEnd"/>
            <w:r w:rsidRPr="00E85BDB">
              <w:rPr>
                <w:rStyle w:val="FontStyle129"/>
                <w:b/>
                <w:sz w:val="28"/>
                <w:szCs w:val="28"/>
                <w:lang w:val="ru-RU"/>
              </w:rPr>
              <w:t>орького</w:t>
            </w:r>
            <w:proofErr w:type="spellEnd"/>
            <w:r w:rsidRPr="00E85BDB">
              <w:rPr>
                <w:rStyle w:val="FontStyle129"/>
                <w:b/>
                <w:sz w:val="28"/>
                <w:szCs w:val="28"/>
                <w:lang w:val="ru-RU"/>
              </w:rPr>
              <w:t>, д. 3</w:t>
            </w:r>
          </w:p>
        </w:tc>
      </w:tr>
      <w:tr w:rsidR="004E0900" w:rsidRPr="00E85BDB" w:rsidTr="00FB343C">
        <w:trPr>
          <w:trHeight w:val="20"/>
        </w:trPr>
        <w:tc>
          <w:tcPr>
            <w:tcW w:w="247" w:type="pct"/>
            <w:shd w:val="clear" w:color="auto" w:fill="auto"/>
            <w:vAlign w:val="center"/>
          </w:tcPr>
          <w:p w:rsidR="004E0900" w:rsidRPr="00E85BDB" w:rsidRDefault="004E0900" w:rsidP="00FB343C">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4E0900" w:rsidRPr="00E85BDB" w:rsidRDefault="004E0900" w:rsidP="00FB3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738C4" w:rsidRPr="00E85BDB" w:rsidTr="003738C4">
        <w:trPr>
          <w:trHeight w:val="20"/>
        </w:trPr>
        <w:tc>
          <w:tcPr>
            <w:tcW w:w="24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4"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r>
      <w:tr w:rsidR="003738C4" w:rsidRPr="00E85BDB" w:rsidTr="003738C4">
        <w:trPr>
          <w:trHeight w:val="20"/>
        </w:trPr>
        <w:tc>
          <w:tcPr>
            <w:tcW w:w="24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4"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r>
      <w:tr w:rsidR="003738C4" w:rsidRPr="00E85BDB" w:rsidTr="003738C4">
        <w:trPr>
          <w:trHeight w:val="20"/>
        </w:trPr>
        <w:tc>
          <w:tcPr>
            <w:tcW w:w="24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4"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r>
      <w:tr w:rsidR="003738C4" w:rsidRPr="00E85BDB" w:rsidTr="003738C4">
        <w:trPr>
          <w:trHeight w:val="20"/>
        </w:trPr>
        <w:tc>
          <w:tcPr>
            <w:tcW w:w="24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4"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r>
      <w:tr w:rsidR="003738C4" w:rsidRPr="00E85BDB" w:rsidTr="003738C4">
        <w:trPr>
          <w:trHeight w:val="20"/>
        </w:trPr>
        <w:tc>
          <w:tcPr>
            <w:tcW w:w="24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4"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r>
      <w:tr w:rsidR="004E0900" w:rsidRPr="00E85BDB" w:rsidTr="00FB343C">
        <w:trPr>
          <w:trHeight w:val="20"/>
        </w:trPr>
        <w:tc>
          <w:tcPr>
            <w:tcW w:w="247" w:type="pct"/>
            <w:shd w:val="clear" w:color="auto" w:fill="auto"/>
            <w:vAlign w:val="center"/>
          </w:tcPr>
          <w:p w:rsidR="004E0900" w:rsidRPr="00E85BDB" w:rsidRDefault="004E0900" w:rsidP="00FB343C">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4E0900" w:rsidRPr="00E85BDB" w:rsidRDefault="004E0900" w:rsidP="00FB343C">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w:t>
            </w:r>
            <w:proofErr w:type="gramStart"/>
            <w:r w:rsidRPr="00E85BDB">
              <w:rPr>
                <w:rFonts w:ascii="Times New Roman" w:hAnsi="Times New Roman"/>
                <w:sz w:val="28"/>
                <w:szCs w:val="28"/>
                <w:lang w:val="ru-RU"/>
              </w:rPr>
              <w:t>ч</w:t>
            </w:r>
            <w:proofErr w:type="gramEnd"/>
            <w:r w:rsidRPr="00E85BDB">
              <w:rPr>
                <w:rFonts w:ascii="Times New Roman" w:hAnsi="Times New Roman"/>
                <w:sz w:val="28"/>
                <w:szCs w:val="28"/>
                <w:lang w:val="ru-RU"/>
              </w:rPr>
              <w:t xml:space="preserve"> в том числе:</w:t>
            </w:r>
          </w:p>
        </w:tc>
        <w:tc>
          <w:tcPr>
            <w:tcW w:w="351"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4"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1"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4"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8" w:type="pct"/>
            <w:tcBorders>
              <w:right w:val="single" w:sz="4" w:space="0" w:color="auto"/>
            </w:tcBorders>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1"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proofErr w:type="gramStart"/>
            <w:r w:rsidRPr="00E85BDB">
              <w:rPr>
                <w:rFonts w:ascii="Times New Roman" w:hAnsi="Times New Roman"/>
                <w:sz w:val="28"/>
                <w:szCs w:val="28"/>
                <w:vertAlign w:val="superscript"/>
                <w:lang w:val="ru-RU"/>
              </w:rPr>
              <w:t>2</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8"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xml:space="preserve">Суммарная подключенная тепловая нагрузка </w:t>
            </w:r>
            <w:r w:rsidRPr="00E85BDB">
              <w:rPr>
                <w:rFonts w:ascii="Times New Roman" w:hAnsi="Times New Roman"/>
                <w:sz w:val="28"/>
                <w:szCs w:val="28"/>
                <w:lang w:val="ru-RU"/>
              </w:rPr>
              <w:lastRenderedPageBreak/>
              <w:t>существующих потребителей (с учетом тепловых потерь)</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2.4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w:t>
            </w:r>
            <w:proofErr w:type="gramStart"/>
            <w:r w:rsidRPr="00E85BDB">
              <w:rPr>
                <w:rFonts w:ascii="Times New Roman" w:hAnsi="Times New Roman"/>
                <w:sz w:val="28"/>
                <w:szCs w:val="28"/>
                <w:lang w:val="ru-RU"/>
              </w:rPr>
              <w:t xml:space="preserve"> (+) / </w:t>
            </w:r>
            <w:proofErr w:type="gramEnd"/>
            <w:r w:rsidRPr="00E85BDB">
              <w:rPr>
                <w:rFonts w:ascii="Times New Roman" w:hAnsi="Times New Roman"/>
                <w:sz w:val="28"/>
                <w:szCs w:val="28"/>
                <w:lang w:val="ru-RU"/>
              </w:rPr>
              <w:t>дефицит (-) тепловой мощности котельной (все котлы в исправном состоянии)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r>
      <w:tr w:rsidR="00341EA8" w:rsidRPr="00E85BDB" w:rsidTr="00FB343C">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 xml:space="preserve">Котельная № 2, г. Холм, </w:t>
            </w:r>
            <w:proofErr w:type="spellStart"/>
            <w:r w:rsidRPr="00E85BDB">
              <w:rPr>
                <w:rStyle w:val="FontStyle129"/>
                <w:b/>
                <w:sz w:val="28"/>
                <w:szCs w:val="28"/>
                <w:lang w:val="ru-RU"/>
              </w:rPr>
              <w:t>ул.Р.Люксембург</w:t>
            </w:r>
            <w:proofErr w:type="spellEnd"/>
            <w:r w:rsidRPr="00E85BDB">
              <w:rPr>
                <w:rStyle w:val="FontStyle129"/>
                <w:b/>
                <w:sz w:val="28"/>
                <w:szCs w:val="28"/>
                <w:lang w:val="ru-RU"/>
              </w:rPr>
              <w:t>, д. 25а</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w:t>
            </w:r>
            <w:proofErr w:type="gramStart"/>
            <w:r w:rsidRPr="00E85BDB">
              <w:rPr>
                <w:rFonts w:ascii="Times New Roman" w:hAnsi="Times New Roman"/>
                <w:sz w:val="28"/>
                <w:szCs w:val="28"/>
                <w:lang w:val="ru-RU"/>
              </w:rPr>
              <w:t>ч</w:t>
            </w:r>
            <w:proofErr w:type="gramEnd"/>
            <w:r w:rsidRPr="00E85BDB">
              <w:rPr>
                <w:rFonts w:ascii="Times New Roman" w:hAnsi="Times New Roman"/>
                <w:sz w:val="28"/>
                <w:szCs w:val="28"/>
                <w:lang w:val="ru-RU"/>
              </w:rPr>
              <w:t xml:space="preserve"> в том числе:</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proofErr w:type="gramStart"/>
            <w:r w:rsidRPr="00E85BDB">
              <w:rPr>
                <w:rFonts w:ascii="Times New Roman" w:hAnsi="Times New Roman"/>
                <w:sz w:val="28"/>
                <w:szCs w:val="28"/>
                <w:vertAlign w:val="superscript"/>
                <w:lang w:val="ru-RU"/>
              </w:rPr>
              <w:t>2</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lang w:val="ru-RU"/>
              </w:rPr>
              <w:t>2.1.5</w:t>
            </w:r>
          </w:p>
        </w:tc>
        <w:tc>
          <w:tcPr>
            <w:tcW w:w="2288"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2.2.1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w:t>
            </w:r>
            <w:proofErr w:type="gramStart"/>
            <w:r w:rsidRPr="00E85BDB">
              <w:rPr>
                <w:rFonts w:ascii="Times New Roman" w:hAnsi="Times New Roman"/>
                <w:sz w:val="28"/>
                <w:szCs w:val="28"/>
                <w:lang w:val="ru-RU"/>
              </w:rPr>
              <w:t xml:space="preserve"> (+) / </w:t>
            </w:r>
            <w:proofErr w:type="gramEnd"/>
            <w:r w:rsidRPr="00E85BDB">
              <w:rPr>
                <w:rFonts w:ascii="Times New Roman" w:hAnsi="Times New Roman"/>
                <w:sz w:val="28"/>
                <w:szCs w:val="28"/>
                <w:lang w:val="ru-RU"/>
              </w:rPr>
              <w:t>дефицит (-) тепловой мощности котельной (все котлы в исправном состоянии)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r>
      <w:tr w:rsidR="00341EA8" w:rsidRPr="00E85BDB" w:rsidTr="003738C4">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Котельная № 3, г. Холм, ул. Октябрьская, д. 22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w:t>
            </w:r>
            <w:proofErr w:type="gramStart"/>
            <w:r w:rsidRPr="00E85BDB">
              <w:rPr>
                <w:rFonts w:ascii="Times New Roman" w:hAnsi="Times New Roman"/>
                <w:sz w:val="28"/>
                <w:szCs w:val="28"/>
                <w:lang w:val="ru-RU"/>
              </w:rPr>
              <w:t>ч</w:t>
            </w:r>
            <w:proofErr w:type="gramEnd"/>
            <w:r w:rsidRPr="00E85BDB">
              <w:rPr>
                <w:rFonts w:ascii="Times New Roman" w:hAnsi="Times New Roman"/>
                <w:sz w:val="28"/>
                <w:szCs w:val="28"/>
                <w:lang w:val="ru-RU"/>
              </w:rPr>
              <w:t xml:space="preserve"> в том числе:</w:t>
            </w:r>
          </w:p>
        </w:tc>
        <w:tc>
          <w:tcPr>
            <w:tcW w:w="351"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4"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1"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4"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8" w:type="pct"/>
            <w:tcBorders>
              <w:right w:val="single" w:sz="4" w:space="0" w:color="auto"/>
            </w:tcBorders>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1"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proofErr w:type="gramStart"/>
            <w:r w:rsidRPr="00E85BDB">
              <w:rPr>
                <w:rFonts w:ascii="Times New Roman" w:hAnsi="Times New Roman"/>
                <w:sz w:val="28"/>
                <w:szCs w:val="28"/>
                <w:vertAlign w:val="superscript"/>
                <w:lang w:val="ru-RU"/>
              </w:rPr>
              <w:t>2</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8"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2.2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w:t>
            </w:r>
            <w:proofErr w:type="gramStart"/>
            <w:r w:rsidRPr="00E85BDB">
              <w:rPr>
                <w:rFonts w:ascii="Times New Roman" w:hAnsi="Times New Roman"/>
                <w:sz w:val="28"/>
                <w:szCs w:val="28"/>
                <w:lang w:val="ru-RU"/>
              </w:rPr>
              <w:t xml:space="preserve"> (+) / </w:t>
            </w:r>
            <w:proofErr w:type="gramEnd"/>
            <w:r w:rsidRPr="00E85BDB">
              <w:rPr>
                <w:rFonts w:ascii="Times New Roman" w:hAnsi="Times New Roman"/>
                <w:sz w:val="28"/>
                <w:szCs w:val="28"/>
                <w:lang w:val="ru-RU"/>
              </w:rPr>
              <w:t>дефицит (-) тепловой мощности котельной (все котлы в исправном состоянии)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41EA8" w:rsidRPr="00E85BDB" w:rsidTr="003738C4">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Котельная № 6, г. Холм, ул. Горького, д. 45б</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w:t>
            </w:r>
            <w:proofErr w:type="gramStart"/>
            <w:r w:rsidRPr="00E85BDB">
              <w:rPr>
                <w:rFonts w:ascii="Times New Roman" w:hAnsi="Times New Roman"/>
                <w:sz w:val="28"/>
                <w:szCs w:val="28"/>
                <w:lang w:val="ru-RU"/>
              </w:rPr>
              <w:t>ч</w:t>
            </w:r>
            <w:proofErr w:type="gramEnd"/>
            <w:r w:rsidRPr="00E85BDB">
              <w:rPr>
                <w:rFonts w:ascii="Times New Roman" w:hAnsi="Times New Roman"/>
                <w:sz w:val="28"/>
                <w:szCs w:val="28"/>
                <w:lang w:val="ru-RU"/>
              </w:rPr>
              <w:t xml:space="preserve"> в том числе:</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2.1.3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proofErr w:type="gramStart"/>
            <w:r w:rsidRPr="00E85BDB">
              <w:rPr>
                <w:rFonts w:ascii="Times New Roman" w:hAnsi="Times New Roman"/>
                <w:sz w:val="28"/>
                <w:szCs w:val="28"/>
                <w:vertAlign w:val="superscript"/>
                <w:lang w:val="ru-RU"/>
              </w:rPr>
              <w:t>2</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lang w:val="ru-RU"/>
              </w:rPr>
              <w:t>2.1.5</w:t>
            </w:r>
          </w:p>
        </w:tc>
        <w:tc>
          <w:tcPr>
            <w:tcW w:w="2288"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w:t>
            </w:r>
            <w:proofErr w:type="gramStart"/>
            <w:r w:rsidRPr="00E85BDB">
              <w:rPr>
                <w:rFonts w:ascii="Times New Roman" w:hAnsi="Times New Roman"/>
                <w:sz w:val="28"/>
                <w:szCs w:val="28"/>
                <w:lang w:val="ru-RU"/>
              </w:rPr>
              <w:t xml:space="preserve"> (+) / </w:t>
            </w:r>
            <w:proofErr w:type="gramEnd"/>
            <w:r w:rsidRPr="00E85BDB">
              <w:rPr>
                <w:rFonts w:ascii="Times New Roman" w:hAnsi="Times New Roman"/>
                <w:sz w:val="28"/>
                <w:szCs w:val="28"/>
                <w:lang w:val="ru-RU"/>
              </w:rPr>
              <w:t>дефицит (-) тепловой мощности котельной (все котлы в исправном состоянии)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7, г. Холм, ул. Комсомольская, д. 3а</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w:t>
            </w:r>
            <w:proofErr w:type="gramStart"/>
            <w:r w:rsidRPr="00E85BDB">
              <w:rPr>
                <w:rFonts w:ascii="Times New Roman" w:hAnsi="Times New Roman"/>
                <w:sz w:val="28"/>
                <w:szCs w:val="28"/>
                <w:lang w:val="ru-RU"/>
              </w:rPr>
              <w:t>ч</w:t>
            </w:r>
            <w:proofErr w:type="gramEnd"/>
            <w:r w:rsidRPr="00E85BDB">
              <w:rPr>
                <w:rFonts w:ascii="Times New Roman" w:hAnsi="Times New Roman"/>
                <w:sz w:val="28"/>
                <w:szCs w:val="28"/>
                <w:lang w:val="ru-RU"/>
              </w:rPr>
              <w:t xml:space="preserve"> в </w:t>
            </w:r>
            <w:r w:rsidRPr="00E85BDB">
              <w:rPr>
                <w:rFonts w:ascii="Times New Roman" w:hAnsi="Times New Roman"/>
                <w:sz w:val="28"/>
                <w:szCs w:val="28"/>
                <w:lang w:val="ru-RU"/>
              </w:rPr>
              <w:lastRenderedPageBreak/>
              <w:t>том числе:</w:t>
            </w:r>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4"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2.1.1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4"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1"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proofErr w:type="gramStart"/>
            <w:r w:rsidRPr="00E85BDB">
              <w:rPr>
                <w:rFonts w:ascii="Times New Roman" w:hAnsi="Times New Roman"/>
                <w:sz w:val="28"/>
                <w:szCs w:val="28"/>
                <w:vertAlign w:val="superscript"/>
                <w:lang w:val="ru-RU"/>
              </w:rPr>
              <w:t>2</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8"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w:t>
            </w:r>
            <w:proofErr w:type="gramStart"/>
            <w:r w:rsidRPr="00E85BDB">
              <w:rPr>
                <w:rFonts w:ascii="Times New Roman" w:hAnsi="Times New Roman"/>
                <w:sz w:val="28"/>
                <w:szCs w:val="28"/>
                <w:lang w:val="ru-RU"/>
              </w:rPr>
              <w:t xml:space="preserve"> (+) / </w:t>
            </w:r>
            <w:proofErr w:type="gramEnd"/>
            <w:r w:rsidRPr="00E85BDB">
              <w:rPr>
                <w:rFonts w:ascii="Times New Roman" w:hAnsi="Times New Roman"/>
                <w:sz w:val="28"/>
                <w:szCs w:val="28"/>
                <w:lang w:val="ru-RU"/>
              </w:rPr>
              <w:t>дефицит (-) тепловой мощности котельной (все котлы в исправном состоянии)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 xml:space="preserve">Котельная № 10, г. Холм, ул. </w:t>
            </w:r>
            <w:proofErr w:type="spellStart"/>
            <w:r w:rsidRPr="00E85BDB">
              <w:rPr>
                <w:rStyle w:val="FontStyle129"/>
                <w:b/>
                <w:sz w:val="28"/>
                <w:szCs w:val="28"/>
                <w:lang w:val="ru-RU"/>
              </w:rPr>
              <w:t>Октябьская</w:t>
            </w:r>
            <w:proofErr w:type="spellEnd"/>
            <w:r w:rsidRPr="00E85BDB">
              <w:rPr>
                <w:rStyle w:val="FontStyle129"/>
                <w:b/>
                <w:sz w:val="28"/>
                <w:szCs w:val="28"/>
                <w:lang w:val="ru-RU"/>
              </w:rPr>
              <w:t>, д. 49/1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 xml:space="preserve">ность источника нетто, </w:t>
            </w:r>
            <w:r w:rsidRPr="00E85BDB">
              <w:rPr>
                <w:rFonts w:ascii="Times New Roman" w:hAnsi="Times New Roman"/>
                <w:sz w:val="28"/>
                <w:szCs w:val="28"/>
                <w:lang w:val="ru-RU"/>
              </w:rPr>
              <w:lastRenderedPageBreak/>
              <w:t>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0,27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2</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w:t>
            </w:r>
            <w:proofErr w:type="gramStart"/>
            <w:r w:rsidRPr="00E85BDB">
              <w:rPr>
                <w:rFonts w:ascii="Times New Roman" w:hAnsi="Times New Roman"/>
                <w:sz w:val="28"/>
                <w:szCs w:val="28"/>
                <w:lang w:val="ru-RU"/>
              </w:rPr>
              <w:t>ч</w:t>
            </w:r>
            <w:proofErr w:type="gramEnd"/>
            <w:r w:rsidRPr="00E85BDB">
              <w:rPr>
                <w:rFonts w:ascii="Times New Roman" w:hAnsi="Times New Roman"/>
                <w:sz w:val="28"/>
                <w:szCs w:val="28"/>
                <w:lang w:val="ru-RU"/>
              </w:rPr>
              <w:t xml:space="preserve"> в том числе:</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proofErr w:type="gramStart"/>
            <w:r w:rsidRPr="00E85BDB">
              <w:rPr>
                <w:rFonts w:ascii="Times New Roman" w:hAnsi="Times New Roman"/>
                <w:sz w:val="28"/>
                <w:szCs w:val="28"/>
                <w:vertAlign w:val="superscript"/>
                <w:lang w:val="ru-RU"/>
              </w:rPr>
              <w:t>2</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lang w:val="ru-RU"/>
              </w:rPr>
              <w:t>2.1.5</w:t>
            </w:r>
          </w:p>
        </w:tc>
        <w:tc>
          <w:tcPr>
            <w:tcW w:w="2288"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w:t>
            </w:r>
            <w:proofErr w:type="gramStart"/>
            <w:r w:rsidRPr="00E85BDB">
              <w:rPr>
                <w:rFonts w:ascii="Times New Roman" w:hAnsi="Times New Roman"/>
                <w:sz w:val="28"/>
                <w:szCs w:val="28"/>
                <w:lang w:val="ru-RU"/>
              </w:rPr>
              <w:t xml:space="preserve"> (+) / </w:t>
            </w:r>
            <w:proofErr w:type="gramEnd"/>
            <w:r w:rsidRPr="00E85BDB">
              <w:rPr>
                <w:rFonts w:ascii="Times New Roman" w:hAnsi="Times New Roman"/>
                <w:sz w:val="28"/>
                <w:szCs w:val="28"/>
                <w:lang w:val="ru-RU"/>
              </w:rPr>
              <w:t>дефицит (-) тепловой мощности котельной (все котлы в исправном состоянии)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12, г. Холм, ул. Октябрьская,  д. 88</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Располагаемая (фактическая), тепловая мощность, </w:t>
            </w:r>
            <w:r w:rsidRPr="00E85BDB">
              <w:rPr>
                <w:rFonts w:ascii="Times New Roman" w:hAnsi="Times New Roman"/>
                <w:sz w:val="28"/>
                <w:szCs w:val="28"/>
                <w:lang w:val="ru-RU"/>
              </w:rPr>
              <w:lastRenderedPageBreak/>
              <w:t>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0,44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w:t>
            </w:r>
            <w:proofErr w:type="gramStart"/>
            <w:r w:rsidRPr="00E85BDB">
              <w:rPr>
                <w:rFonts w:ascii="Times New Roman" w:hAnsi="Times New Roman"/>
                <w:sz w:val="28"/>
                <w:szCs w:val="28"/>
                <w:lang w:val="ru-RU"/>
              </w:rPr>
              <w:t>ч</w:t>
            </w:r>
            <w:proofErr w:type="gramEnd"/>
            <w:r w:rsidRPr="00E85BDB">
              <w:rPr>
                <w:rFonts w:ascii="Times New Roman" w:hAnsi="Times New Roman"/>
                <w:sz w:val="28"/>
                <w:szCs w:val="28"/>
                <w:lang w:val="ru-RU"/>
              </w:rPr>
              <w:t xml:space="preserve"> в том числе:</w:t>
            </w:r>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4"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4"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1"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proofErr w:type="gramStart"/>
            <w:r w:rsidRPr="00E85BDB">
              <w:rPr>
                <w:rFonts w:ascii="Times New Roman" w:hAnsi="Times New Roman"/>
                <w:sz w:val="28"/>
                <w:szCs w:val="28"/>
                <w:vertAlign w:val="superscript"/>
                <w:lang w:val="ru-RU"/>
              </w:rPr>
              <w:t>2</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8"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w:t>
            </w:r>
            <w:proofErr w:type="gramStart"/>
            <w:r w:rsidRPr="00E85BDB">
              <w:rPr>
                <w:rFonts w:ascii="Times New Roman" w:hAnsi="Times New Roman"/>
                <w:sz w:val="28"/>
                <w:szCs w:val="28"/>
                <w:lang w:val="ru-RU"/>
              </w:rPr>
              <w:t xml:space="preserve"> (+) / </w:t>
            </w:r>
            <w:proofErr w:type="gramEnd"/>
            <w:r w:rsidRPr="00E85BDB">
              <w:rPr>
                <w:rFonts w:ascii="Times New Roman" w:hAnsi="Times New Roman"/>
                <w:sz w:val="28"/>
                <w:szCs w:val="28"/>
                <w:lang w:val="ru-RU"/>
              </w:rPr>
              <w:t>дефицит (-) тепловой мощности котельной (все котлы в исправном состоянии)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r>
      <w:tr w:rsidR="003E643C" w:rsidRPr="00E85BDB" w:rsidTr="00206A26">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5, г. Холм, ул. Октябрьская,  д. 51</w:t>
            </w: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w:t>
            </w:r>
            <w:proofErr w:type="gramStart"/>
            <w:r w:rsidRPr="00E85BDB">
              <w:rPr>
                <w:rFonts w:ascii="Times New Roman" w:hAnsi="Times New Roman"/>
                <w:sz w:val="28"/>
                <w:szCs w:val="28"/>
                <w:lang w:val="ru-RU"/>
              </w:rPr>
              <w:t>ч</w:t>
            </w:r>
            <w:proofErr w:type="gramEnd"/>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w:t>
            </w:r>
            <w:proofErr w:type="gramStart"/>
            <w:r w:rsidRPr="00E85BDB">
              <w:rPr>
                <w:rFonts w:ascii="Times New Roman" w:hAnsi="Times New Roman"/>
                <w:sz w:val="28"/>
                <w:szCs w:val="28"/>
                <w:lang w:val="ru-RU"/>
              </w:rPr>
              <w:t>ч</w:t>
            </w:r>
            <w:proofErr w:type="gramEnd"/>
            <w:r w:rsidRPr="00E85BDB">
              <w:rPr>
                <w:rFonts w:ascii="Times New Roman" w:hAnsi="Times New Roman"/>
                <w:sz w:val="28"/>
                <w:szCs w:val="28"/>
                <w:lang w:val="ru-RU"/>
              </w:rPr>
              <w:t xml:space="preserve"> в том числе:</w:t>
            </w:r>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4"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r>
      <w:tr w:rsidR="003E643C" w:rsidRPr="00E85BDB" w:rsidTr="009A489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54"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2466" w:type="pct"/>
            <w:gridSpan w:val="7"/>
            <w:vMerge w:val="restart"/>
            <w:tcBorders>
              <w:top w:val="single" w:sz="4" w:space="0" w:color="auto"/>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 xml:space="preserve">Информация отсутствует. Планируется изготовление проектно-сметной документации на строительство </w:t>
            </w:r>
            <w:proofErr w:type="spellStart"/>
            <w:r w:rsidRPr="00E85BDB">
              <w:rPr>
                <w:rFonts w:ascii="Times New Roman" w:hAnsi="Times New Roman"/>
                <w:color w:val="000000"/>
                <w:sz w:val="28"/>
                <w:szCs w:val="28"/>
                <w:lang w:val="ru-RU"/>
              </w:rPr>
              <w:t>пеллетной</w:t>
            </w:r>
            <w:proofErr w:type="spellEnd"/>
            <w:r w:rsidRPr="00E85BDB">
              <w:rPr>
                <w:rFonts w:ascii="Times New Roman" w:hAnsi="Times New Roman"/>
                <w:color w:val="000000"/>
                <w:sz w:val="28"/>
                <w:szCs w:val="28"/>
                <w:lang w:val="ru-RU"/>
              </w:rPr>
              <w:t xml:space="preserve"> котельной. </w:t>
            </w: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2.1.3</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на системы ГВС</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2.1.4</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proofErr w:type="gramStart"/>
            <w:r w:rsidRPr="00E85BDB">
              <w:rPr>
                <w:rFonts w:ascii="Times New Roman" w:hAnsi="Times New Roman"/>
                <w:sz w:val="28"/>
                <w:szCs w:val="28"/>
                <w:vertAlign w:val="superscript"/>
                <w:lang w:val="ru-RU"/>
              </w:rPr>
              <w:t>2</w:t>
            </w:r>
            <w:proofErr w:type="gramEnd"/>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8" w:type="pct"/>
            <w:tcBorders>
              <w:right w:val="single" w:sz="4" w:space="0" w:color="auto"/>
            </w:tcBorders>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w:t>
            </w:r>
            <w:proofErr w:type="gramStart"/>
            <w:r w:rsidRPr="00E85BDB">
              <w:rPr>
                <w:rFonts w:ascii="Times New Roman" w:hAnsi="Times New Roman"/>
                <w:sz w:val="28"/>
                <w:szCs w:val="28"/>
                <w:lang w:val="ru-RU"/>
              </w:rPr>
              <w:t xml:space="preserve"> (+) / </w:t>
            </w:r>
            <w:proofErr w:type="gramEnd"/>
            <w:r w:rsidRPr="00E85BDB">
              <w:rPr>
                <w:rFonts w:ascii="Times New Roman" w:hAnsi="Times New Roman"/>
                <w:sz w:val="28"/>
                <w:szCs w:val="28"/>
                <w:lang w:val="ru-RU"/>
              </w:rPr>
              <w:t>дефицит (-) тепловой мощности котельной (все котлы в исправном состоянии)</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bl>
    <w:p w:rsidR="003738C4" w:rsidRPr="00E85BDB" w:rsidRDefault="003738C4" w:rsidP="00B426E6">
      <w:pPr>
        <w:pStyle w:val="11"/>
        <w:rPr>
          <w:rFonts w:ascii="Times New Roman" w:hAnsi="Times New Roman" w:cs="Times New Roman"/>
          <w:sz w:val="28"/>
        </w:rPr>
      </w:pPr>
      <w:bookmarkStart w:id="16" w:name="_Toc21101662"/>
    </w:p>
    <w:p w:rsidR="00B426E6" w:rsidRPr="00E85BDB" w:rsidRDefault="00B426E6" w:rsidP="003F69B1">
      <w:pPr>
        <w:pStyle w:val="11"/>
        <w:spacing w:after="0"/>
        <w:rPr>
          <w:rFonts w:ascii="Times New Roman" w:hAnsi="Times New Roman" w:cs="Times New Roman"/>
          <w:sz w:val="28"/>
        </w:rPr>
      </w:pPr>
      <w:r w:rsidRPr="00E85BDB">
        <w:rPr>
          <w:rFonts w:ascii="Times New Roman" w:hAnsi="Times New Roman" w:cs="Times New Roman"/>
          <w:sz w:val="28"/>
        </w:rPr>
        <w:t>2.2</w:t>
      </w:r>
      <w:bookmarkStart w:id="17" w:name="ZAP22SA3BF"/>
      <w:bookmarkStart w:id="18" w:name="ZAP28AS3D0"/>
      <w:bookmarkStart w:id="19" w:name="bssPhr85"/>
      <w:bookmarkEnd w:id="17"/>
      <w:bookmarkEnd w:id="18"/>
      <w:bookmarkEnd w:id="19"/>
      <w:r w:rsidRPr="00E85BDB">
        <w:rPr>
          <w:rFonts w:ascii="Times New Roman" w:hAnsi="Times New Roman" w:cs="Times New Roman"/>
          <w:sz w:val="28"/>
        </w:rPr>
        <w:t>. Описание существующих и перспективных зон действия систем теплоснабжения, источников тепловой энергии</w:t>
      </w:r>
      <w:bookmarkEnd w:id="16"/>
    </w:p>
    <w:p w:rsidR="003738C4" w:rsidRPr="00E85BDB" w:rsidRDefault="003738C4" w:rsidP="003F69B1">
      <w:pPr>
        <w:spacing w:after="0"/>
        <w:rPr>
          <w:rFonts w:ascii="Times New Roman" w:hAnsi="Times New Roman" w:cs="Times New Roman"/>
          <w:b/>
          <w:sz w:val="28"/>
          <w:szCs w:val="28"/>
        </w:rPr>
      </w:pPr>
      <w:r w:rsidRPr="00E85BDB">
        <w:rPr>
          <w:rFonts w:ascii="Times New Roman" w:hAnsi="Times New Roman" w:cs="Times New Roman"/>
          <w:b/>
          <w:sz w:val="28"/>
          <w:szCs w:val="28"/>
        </w:rPr>
        <w:t xml:space="preserve">Зона центрального теплоснабжения </w:t>
      </w:r>
      <w:r w:rsidR="004D4EDF" w:rsidRPr="00E85BDB">
        <w:rPr>
          <w:rFonts w:ascii="Times New Roman" w:hAnsi="Times New Roman" w:cs="Times New Roman"/>
          <w:b/>
          <w:sz w:val="28"/>
          <w:szCs w:val="28"/>
        </w:rPr>
        <w:t xml:space="preserve">Холмского городского поселения </w:t>
      </w:r>
      <w:r w:rsidRPr="00E85BDB">
        <w:rPr>
          <w:rFonts w:ascii="Times New Roman" w:hAnsi="Times New Roman" w:cs="Times New Roman"/>
          <w:b/>
          <w:sz w:val="28"/>
          <w:szCs w:val="28"/>
        </w:rPr>
        <w:t>состоит из следующих источников теплоснабжения и тепловых сетей:</w:t>
      </w:r>
    </w:p>
    <w:p w:rsidR="00520C14" w:rsidRPr="00E85BDB" w:rsidRDefault="00520C14"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1. Котельная № 1, г. Холм, ул. Горького, д. 3 и сети отопления;  </w:t>
      </w:r>
    </w:p>
    <w:p w:rsidR="00520C14" w:rsidRPr="00E85BDB" w:rsidRDefault="00520C14"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2. Котельная № 2, г. Холм, </w:t>
      </w:r>
      <w:proofErr w:type="spellStart"/>
      <w:r w:rsidRPr="00E85BDB">
        <w:rPr>
          <w:rFonts w:ascii="Times New Roman" w:hAnsi="Times New Roman" w:cs="Times New Roman"/>
          <w:sz w:val="28"/>
          <w:szCs w:val="28"/>
        </w:rPr>
        <w:t>ул.Р.Люксембург</w:t>
      </w:r>
      <w:proofErr w:type="spellEnd"/>
      <w:r w:rsidRPr="00E85BDB">
        <w:rPr>
          <w:rFonts w:ascii="Times New Roman" w:hAnsi="Times New Roman" w:cs="Times New Roman"/>
          <w:sz w:val="28"/>
          <w:szCs w:val="28"/>
        </w:rPr>
        <w:t>, д. 25а и сети отопления;</w:t>
      </w:r>
    </w:p>
    <w:p w:rsidR="00520C14" w:rsidRPr="00E85BDB" w:rsidRDefault="00520C14"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3. Котельная № 3, г. Холм, ул. Октябрьская, д. 22 и сети отопления;</w:t>
      </w:r>
    </w:p>
    <w:p w:rsidR="00AA7220" w:rsidRPr="00E85BDB" w:rsidRDefault="0096707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4. Котельная № 5, г. Холм, ул. Октябрьская, д. 51 и сети отопления;</w:t>
      </w:r>
    </w:p>
    <w:p w:rsidR="00520C14" w:rsidRPr="00E85BDB" w:rsidRDefault="0096707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5</w:t>
      </w:r>
      <w:r w:rsidR="00520C14" w:rsidRPr="00E85BDB">
        <w:rPr>
          <w:rFonts w:ascii="Times New Roman" w:hAnsi="Times New Roman" w:cs="Times New Roman"/>
          <w:sz w:val="28"/>
          <w:szCs w:val="28"/>
        </w:rPr>
        <w:t>. Котельная № 6, г. Холм, ул. Горького, д. 45б и сети отопления;</w:t>
      </w:r>
    </w:p>
    <w:p w:rsidR="00520C14" w:rsidRPr="00E85BDB" w:rsidRDefault="0096707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6</w:t>
      </w:r>
      <w:r w:rsidR="00520C14" w:rsidRPr="00E85BDB">
        <w:rPr>
          <w:rFonts w:ascii="Times New Roman" w:hAnsi="Times New Roman" w:cs="Times New Roman"/>
          <w:sz w:val="28"/>
          <w:szCs w:val="28"/>
        </w:rPr>
        <w:t>. Котельная № 7, г. Холм, ул. Комсомольская, д. 3а и сети отопления;</w:t>
      </w:r>
    </w:p>
    <w:p w:rsidR="00520C14" w:rsidRPr="00E85BDB" w:rsidRDefault="0096707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7</w:t>
      </w:r>
      <w:r w:rsidR="00520C14" w:rsidRPr="00E85BDB">
        <w:rPr>
          <w:rFonts w:ascii="Times New Roman" w:hAnsi="Times New Roman" w:cs="Times New Roman"/>
          <w:sz w:val="28"/>
          <w:szCs w:val="28"/>
        </w:rPr>
        <w:t xml:space="preserve">. Котельная № 10, г. Холм, ул. </w:t>
      </w:r>
      <w:proofErr w:type="spellStart"/>
      <w:r w:rsidR="00520C14" w:rsidRPr="00E85BDB">
        <w:rPr>
          <w:rFonts w:ascii="Times New Roman" w:hAnsi="Times New Roman" w:cs="Times New Roman"/>
          <w:sz w:val="28"/>
          <w:szCs w:val="28"/>
        </w:rPr>
        <w:t>Октябьская</w:t>
      </w:r>
      <w:proofErr w:type="spellEnd"/>
      <w:r w:rsidR="00520C14" w:rsidRPr="00E85BDB">
        <w:rPr>
          <w:rFonts w:ascii="Times New Roman" w:hAnsi="Times New Roman" w:cs="Times New Roman"/>
          <w:sz w:val="28"/>
          <w:szCs w:val="28"/>
        </w:rPr>
        <w:t>, д. 49/1 и сети отопления;</w:t>
      </w:r>
    </w:p>
    <w:p w:rsidR="00520C14" w:rsidRPr="00E85BDB" w:rsidRDefault="0096707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8</w:t>
      </w:r>
      <w:r w:rsidR="00520C14" w:rsidRPr="00E85BDB">
        <w:rPr>
          <w:rFonts w:ascii="Times New Roman" w:hAnsi="Times New Roman" w:cs="Times New Roman"/>
          <w:sz w:val="28"/>
          <w:szCs w:val="28"/>
        </w:rPr>
        <w:t>. Котельная № 12, г. Холм, ул. Октябрьская,  д. 88 и сети отопления.</w:t>
      </w:r>
    </w:p>
    <w:p w:rsidR="00B426E6" w:rsidRPr="00E85BDB" w:rsidRDefault="00520C14" w:rsidP="003F69B1">
      <w:pPr>
        <w:pStyle w:val="S"/>
        <w:spacing w:after="0"/>
        <w:rPr>
          <w:rFonts w:ascii="Times New Roman" w:hAnsi="Times New Roman"/>
          <w:sz w:val="28"/>
          <w:szCs w:val="28"/>
        </w:rPr>
      </w:pPr>
      <w:r w:rsidRPr="00E85BDB">
        <w:rPr>
          <w:rFonts w:ascii="Times New Roman" w:hAnsi="Times New Roman"/>
          <w:b/>
          <w:sz w:val="28"/>
          <w:szCs w:val="28"/>
        </w:rPr>
        <w:t>Схемы тепловых сетей источников тепловой энергии представлены на рисунках 1.1-</w:t>
      </w:r>
      <w:r w:rsidR="00B426E6" w:rsidRPr="00E85BDB">
        <w:rPr>
          <w:rFonts w:ascii="Times New Roman" w:hAnsi="Times New Roman"/>
          <w:b/>
          <w:sz w:val="28"/>
          <w:szCs w:val="28"/>
        </w:rPr>
        <w:t>1.</w:t>
      </w:r>
      <w:r w:rsidRPr="00E85BDB">
        <w:rPr>
          <w:rFonts w:ascii="Times New Roman" w:hAnsi="Times New Roman"/>
          <w:b/>
          <w:sz w:val="28"/>
          <w:szCs w:val="28"/>
        </w:rPr>
        <w:t>7</w:t>
      </w:r>
      <w:r w:rsidR="00B426E6" w:rsidRPr="00E85BDB">
        <w:rPr>
          <w:rFonts w:ascii="Times New Roman" w:hAnsi="Times New Roman"/>
          <w:b/>
          <w:sz w:val="28"/>
          <w:szCs w:val="28"/>
        </w:rPr>
        <w:t>.</w:t>
      </w:r>
      <w:r w:rsidR="00B426E6" w:rsidRPr="00E85BDB">
        <w:rPr>
          <w:rFonts w:ascii="Times New Roman" w:hAnsi="Times New Roman"/>
          <w:sz w:val="28"/>
          <w:szCs w:val="28"/>
        </w:rPr>
        <w:t xml:space="preserve"> </w:t>
      </w:r>
    </w:p>
    <w:p w:rsidR="00D44D65" w:rsidRPr="00E85BDB" w:rsidRDefault="00D44D65" w:rsidP="003F69B1">
      <w:pPr>
        <w:pStyle w:val="S"/>
        <w:spacing w:after="0" w:line="240" w:lineRule="auto"/>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Единая теплов</w:t>
      </w:r>
      <w:r w:rsidR="00C161C5" w:rsidRPr="00E85BDB">
        <w:rPr>
          <w:rFonts w:ascii="Times New Roman" w:eastAsiaTheme="majorEastAsia" w:hAnsi="Times New Roman"/>
          <w:bCs/>
          <w:sz w:val="28"/>
          <w:szCs w:val="28"/>
          <w:lang w:eastAsia="en-US"/>
        </w:rPr>
        <w:t xml:space="preserve">ая сеть поселения отсутствует. </w:t>
      </w:r>
      <w:r w:rsidRPr="00E85BDB">
        <w:rPr>
          <w:rFonts w:ascii="Times New Roman" w:eastAsiaTheme="majorEastAsia" w:hAnsi="Times New Roman"/>
          <w:bCs/>
          <w:sz w:val="28"/>
          <w:szCs w:val="28"/>
          <w:lang w:eastAsia="en-US"/>
        </w:rPr>
        <w:t>Взаимная гидравлическая увязка действующих контуров котельных отсутствует.</w:t>
      </w:r>
    </w:p>
    <w:p w:rsidR="00D44D65" w:rsidRPr="00E85BDB" w:rsidRDefault="00D44D65" w:rsidP="003F69B1">
      <w:pPr>
        <w:pStyle w:val="S"/>
        <w:spacing w:after="0" w:line="240" w:lineRule="auto"/>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 xml:space="preserve">Существующая система теплоснабжения. </w:t>
      </w:r>
    </w:p>
    <w:p w:rsidR="00F90B38" w:rsidRPr="00E85BDB" w:rsidRDefault="00D44D65" w:rsidP="003F69B1">
      <w:pPr>
        <w:pStyle w:val="S"/>
        <w:spacing w:after="0" w:line="240" w:lineRule="auto"/>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Система теплоснабжения включает в себя: источники тепла, тепловые сети и системы теплопотребления.</w:t>
      </w:r>
    </w:p>
    <w:p w:rsidR="00F90B38" w:rsidRPr="00E85BDB" w:rsidRDefault="00F90B38">
      <w:pPr>
        <w:spacing w:after="200"/>
        <w:ind w:firstLine="0"/>
        <w:jc w:val="left"/>
        <w:rPr>
          <w:rFonts w:ascii="Times New Roman" w:eastAsiaTheme="majorEastAsia" w:hAnsi="Times New Roman" w:cs="Times New Roman"/>
          <w:bCs/>
          <w:sz w:val="28"/>
          <w:szCs w:val="28"/>
        </w:rPr>
      </w:pPr>
      <w:r w:rsidRPr="00E85BDB">
        <w:rPr>
          <w:rFonts w:ascii="Times New Roman" w:eastAsiaTheme="majorEastAsia" w:hAnsi="Times New Roman" w:cs="Times New Roman"/>
          <w:bCs/>
          <w:sz w:val="28"/>
          <w:szCs w:val="28"/>
        </w:rPr>
        <w:br w:type="page"/>
      </w:r>
    </w:p>
    <w:p w:rsidR="00520C14" w:rsidRPr="00E85BDB" w:rsidRDefault="00520C14" w:rsidP="00520C14">
      <w:pPr>
        <w:spacing w:after="200"/>
        <w:ind w:firstLine="0"/>
        <w:rPr>
          <w:rFonts w:ascii="Times New Roman" w:eastAsiaTheme="majorEastAsia" w:hAnsi="Times New Roman" w:cs="Times New Roman"/>
          <w:bCs/>
          <w:sz w:val="28"/>
          <w:szCs w:val="28"/>
        </w:rPr>
      </w:pPr>
      <w:r w:rsidRPr="00E85BDB">
        <w:rPr>
          <w:rFonts w:ascii="Times New Roman" w:eastAsiaTheme="majorEastAsia" w:hAnsi="Times New Roman" w:cs="Times New Roman"/>
          <w:bCs/>
          <w:noProof/>
          <w:sz w:val="28"/>
          <w:szCs w:val="28"/>
          <w:lang w:eastAsia="ru-RU"/>
        </w:rPr>
        <w:lastRenderedPageBreak/>
        <w:drawing>
          <wp:inline distT="0" distB="0" distL="0" distR="0" wp14:anchorId="11358F16" wp14:editId="4EBEF7B6">
            <wp:extent cx="8124825" cy="5257800"/>
            <wp:effectExtent l="0" t="0" r="9525" b="0"/>
            <wp:docPr id="1" name="Рисунок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4825" cy="5257800"/>
                    </a:xfrm>
                    <a:prstGeom prst="rect">
                      <a:avLst/>
                    </a:prstGeom>
                    <a:noFill/>
                    <a:ln>
                      <a:noFill/>
                    </a:ln>
                  </pic:spPr>
                </pic:pic>
              </a:graphicData>
            </a:graphic>
          </wp:inline>
        </w:drawing>
      </w: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1.1. - Схема тепловых сетей </w:t>
      </w:r>
      <w:r w:rsidRPr="00E85BDB">
        <w:rPr>
          <w:rFonts w:ascii="Times New Roman" w:hAnsi="Times New Roman" w:cs="Times New Roman"/>
          <w:sz w:val="28"/>
          <w:szCs w:val="28"/>
        </w:rPr>
        <w:t>Котельной № 1, г. Холм, ул. Горького, д. 3</w:t>
      </w: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520C14" w:rsidP="00520C14">
      <w:pPr>
        <w:spacing w:after="200"/>
        <w:ind w:firstLine="0"/>
        <w:rPr>
          <w:rFonts w:ascii="Times New Roman" w:eastAsiaTheme="majorEastAsia" w:hAnsi="Times New Roman" w:cs="Times New Roman"/>
          <w:bCs/>
          <w:sz w:val="28"/>
          <w:szCs w:val="28"/>
        </w:rPr>
      </w:pPr>
      <w:r w:rsidRPr="00E85BDB">
        <w:rPr>
          <w:rFonts w:ascii="Times New Roman" w:eastAsiaTheme="majorEastAsia" w:hAnsi="Times New Roman" w:cs="Times New Roman"/>
          <w:bCs/>
          <w:noProof/>
          <w:sz w:val="28"/>
          <w:szCs w:val="28"/>
          <w:lang w:eastAsia="ru-RU"/>
        </w:rPr>
        <w:lastRenderedPageBreak/>
        <w:drawing>
          <wp:inline distT="0" distB="0" distL="0" distR="0" wp14:anchorId="0F31EE37" wp14:editId="098C7971">
            <wp:extent cx="7334250" cy="5524500"/>
            <wp:effectExtent l="0" t="0" r="0" b="0"/>
            <wp:docPr id="3" name="Рисунок 3"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5601" cy="5525518"/>
                    </a:xfrm>
                    <a:prstGeom prst="rect">
                      <a:avLst/>
                    </a:prstGeom>
                    <a:noFill/>
                    <a:ln>
                      <a:noFill/>
                    </a:ln>
                  </pic:spPr>
                </pic:pic>
              </a:graphicData>
            </a:graphic>
          </wp:inline>
        </w:drawing>
      </w:r>
      <w:r w:rsidRPr="00E85BDB">
        <w:rPr>
          <w:rFonts w:ascii="Times New Roman" w:eastAsiaTheme="majorEastAsia" w:hAnsi="Times New Roman" w:cs="Times New Roman"/>
          <w:bCs/>
          <w:sz w:val="28"/>
          <w:szCs w:val="28"/>
        </w:rPr>
        <w:t xml:space="preserve"> </w:t>
      </w: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1.2. - Схема тепловых сетей </w:t>
      </w:r>
      <w:r w:rsidRPr="00E85BDB">
        <w:rPr>
          <w:rFonts w:ascii="Times New Roman" w:hAnsi="Times New Roman" w:cs="Times New Roman"/>
          <w:sz w:val="28"/>
          <w:szCs w:val="28"/>
        </w:rPr>
        <w:t xml:space="preserve">Котельной № 2, г. Холм, </w:t>
      </w:r>
      <w:proofErr w:type="spellStart"/>
      <w:r w:rsidRPr="00E85BDB">
        <w:rPr>
          <w:rFonts w:ascii="Times New Roman" w:hAnsi="Times New Roman" w:cs="Times New Roman"/>
          <w:sz w:val="28"/>
          <w:szCs w:val="28"/>
        </w:rPr>
        <w:t>ул.Р.Люксембург</w:t>
      </w:r>
      <w:proofErr w:type="spellEnd"/>
      <w:r w:rsidRPr="00E85BDB">
        <w:rPr>
          <w:rFonts w:ascii="Times New Roman" w:hAnsi="Times New Roman" w:cs="Times New Roman"/>
          <w:sz w:val="28"/>
          <w:szCs w:val="28"/>
        </w:rPr>
        <w:t>, д. 25а</w:t>
      </w: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6D1BA623" wp14:editId="58C16E7F">
            <wp:extent cx="7210425" cy="5676503"/>
            <wp:effectExtent l="0" t="0" r="0" b="635"/>
            <wp:docPr id="4" name="Рисунок 4"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14471" cy="5679688"/>
                    </a:xfrm>
                    <a:prstGeom prst="rect">
                      <a:avLst/>
                    </a:prstGeom>
                    <a:noFill/>
                    <a:ln>
                      <a:noFill/>
                    </a:ln>
                  </pic:spPr>
                </pic:pic>
              </a:graphicData>
            </a:graphic>
          </wp:inline>
        </w:drawing>
      </w:r>
    </w:p>
    <w:p w:rsidR="00520C14" w:rsidRPr="00E85BDB" w:rsidRDefault="00520C14" w:rsidP="00520C14">
      <w:pPr>
        <w:spacing w:after="20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1.3. - Схема тепловых сетей </w:t>
      </w:r>
      <w:r w:rsidRPr="00E85BDB">
        <w:rPr>
          <w:rFonts w:ascii="Times New Roman" w:hAnsi="Times New Roman" w:cs="Times New Roman"/>
          <w:sz w:val="28"/>
          <w:szCs w:val="28"/>
        </w:rPr>
        <w:t>Котельной № 3, г. Холм, ул. Октябрьская, д. 22</w:t>
      </w:r>
    </w:p>
    <w:p w:rsidR="00EB5D47" w:rsidRPr="00E85BDB" w:rsidRDefault="00EB5D47" w:rsidP="00520C14">
      <w:pPr>
        <w:spacing w:after="200"/>
        <w:ind w:firstLine="0"/>
        <w:jc w:val="left"/>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0FB8D9A1" wp14:editId="4181A0A6">
            <wp:extent cx="8729016" cy="52446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193" t="23039" r="29307" b="10156"/>
                    <a:stretch/>
                  </pic:blipFill>
                  <pic:spPr bwMode="auto">
                    <a:xfrm>
                      <a:off x="0" y="0"/>
                      <a:ext cx="8744197" cy="5253802"/>
                    </a:xfrm>
                    <a:prstGeom prst="rect">
                      <a:avLst/>
                    </a:prstGeom>
                    <a:ln>
                      <a:noFill/>
                    </a:ln>
                    <a:extLst>
                      <a:ext uri="{53640926-AAD7-44D8-BBD7-CCE9431645EC}">
                        <a14:shadowObscured xmlns:a14="http://schemas.microsoft.com/office/drawing/2010/main"/>
                      </a:ext>
                    </a:extLst>
                  </pic:spPr>
                </pic:pic>
              </a:graphicData>
            </a:graphic>
          </wp:inline>
        </w:drawing>
      </w:r>
    </w:p>
    <w:p w:rsidR="00EB5D47" w:rsidRPr="00E85BDB" w:rsidRDefault="00EB5D47" w:rsidP="00EB5D47">
      <w:pPr>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1.1. - Схема тепловых сетей </w:t>
      </w:r>
      <w:r w:rsidRPr="00E85BDB">
        <w:rPr>
          <w:rFonts w:ascii="Times New Roman" w:hAnsi="Times New Roman" w:cs="Times New Roman"/>
          <w:sz w:val="28"/>
          <w:szCs w:val="28"/>
        </w:rPr>
        <w:t>Котельной № 5, г. Холм, ул. Октябрьская</w:t>
      </w:r>
      <w:proofErr w:type="gramStart"/>
      <w:r w:rsidRPr="00E85BDB">
        <w:rPr>
          <w:rFonts w:ascii="Times New Roman" w:hAnsi="Times New Roman" w:cs="Times New Roman"/>
          <w:sz w:val="28"/>
          <w:szCs w:val="28"/>
        </w:rPr>
        <w:t xml:space="preserve"> ,</w:t>
      </w:r>
      <w:proofErr w:type="gramEnd"/>
      <w:r w:rsidRPr="00E85BDB">
        <w:rPr>
          <w:rFonts w:ascii="Times New Roman" w:hAnsi="Times New Roman" w:cs="Times New Roman"/>
          <w:sz w:val="28"/>
          <w:szCs w:val="28"/>
        </w:rPr>
        <w:t xml:space="preserve"> д. 51а</w:t>
      </w:r>
    </w:p>
    <w:p w:rsidR="00EB5D47" w:rsidRPr="00E85BDB" w:rsidRDefault="00EB5D47" w:rsidP="00EB5D47">
      <w:pPr>
        <w:rPr>
          <w:rFonts w:ascii="Times New Roman" w:hAnsi="Times New Roman" w:cs="Times New Roman"/>
          <w:sz w:val="28"/>
          <w:szCs w:val="28"/>
        </w:rPr>
      </w:pPr>
    </w:p>
    <w:p w:rsidR="00EB5D47" w:rsidRPr="00E85BDB" w:rsidRDefault="00EB5D47" w:rsidP="00EB5D47">
      <w:pPr>
        <w:rPr>
          <w:rFonts w:ascii="Times New Roman" w:hAnsi="Times New Roman" w:cs="Times New Roman"/>
          <w:sz w:val="28"/>
          <w:szCs w:val="28"/>
        </w:rPr>
      </w:pPr>
    </w:p>
    <w:p w:rsidR="00EB5D47" w:rsidRPr="00E85BDB" w:rsidRDefault="00EB5D47" w:rsidP="00EB5D47">
      <w:pPr>
        <w:rPr>
          <w:rFonts w:ascii="Times New Roman" w:hAnsi="Times New Roman" w:cs="Times New Roman"/>
          <w:sz w:val="28"/>
          <w:szCs w:val="28"/>
        </w:rPr>
        <w:sectPr w:rsidR="00EB5D47" w:rsidRPr="00E85BDB" w:rsidSect="00EB5D47">
          <w:headerReference w:type="default" r:id="rId20"/>
          <w:pgSz w:w="16838" w:h="11906" w:orient="landscape"/>
          <w:pgMar w:top="993" w:right="851" w:bottom="1134" w:left="1701" w:header="0" w:footer="0" w:gutter="0"/>
          <w:cols w:space="708"/>
          <w:docGrid w:linePitch="381"/>
        </w:sectPr>
      </w:pP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24FCCBC2" wp14:editId="1121A7F2">
            <wp:extent cx="6120130" cy="5546144"/>
            <wp:effectExtent l="0" t="0" r="0" b="0"/>
            <wp:docPr id="5" name="Рисунок 5"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5546144"/>
                    </a:xfrm>
                    <a:prstGeom prst="rect">
                      <a:avLst/>
                    </a:prstGeom>
                    <a:noFill/>
                    <a:ln>
                      <a:noFill/>
                    </a:ln>
                  </pic:spPr>
                </pic:pic>
              </a:graphicData>
            </a:graphic>
          </wp:inline>
        </w:drawing>
      </w:r>
    </w:p>
    <w:p w:rsidR="00520C14" w:rsidRPr="00E85BDB" w:rsidRDefault="00520C14" w:rsidP="00520C14">
      <w:pPr>
        <w:spacing w:after="200"/>
        <w:ind w:firstLine="0"/>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1.4. - Схема тепловых сетей </w:t>
      </w:r>
      <w:r w:rsidRPr="00E85BDB">
        <w:rPr>
          <w:rFonts w:ascii="Times New Roman" w:hAnsi="Times New Roman" w:cs="Times New Roman"/>
          <w:sz w:val="28"/>
          <w:szCs w:val="28"/>
        </w:rPr>
        <w:t xml:space="preserve">Котельной № 6, г. Холм, ул. Горького, д. 45б </w:t>
      </w: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sectPr w:rsidR="00A2527F" w:rsidRPr="00E85BDB" w:rsidSect="00520C14">
          <w:pgSz w:w="11906" w:h="16838"/>
          <w:pgMar w:top="851" w:right="1134" w:bottom="1701" w:left="1134" w:header="0" w:footer="0" w:gutter="0"/>
          <w:cols w:space="708"/>
          <w:docGrid w:linePitch="381"/>
        </w:sectPr>
      </w:pP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A2527F" w:rsidP="00A2527F">
      <w:pPr>
        <w:spacing w:after="200"/>
        <w:ind w:left="-426"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5334B9EB" wp14:editId="28CD3F65">
            <wp:extent cx="9611385" cy="3571875"/>
            <wp:effectExtent l="0" t="0" r="8890" b="0"/>
            <wp:docPr id="6" name="Рисунок 6"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12385" cy="3572247"/>
                    </a:xfrm>
                    <a:prstGeom prst="rect">
                      <a:avLst/>
                    </a:prstGeom>
                    <a:noFill/>
                    <a:ln>
                      <a:noFill/>
                    </a:ln>
                  </pic:spPr>
                </pic:pic>
              </a:graphicData>
            </a:graphic>
          </wp:inline>
        </w:drawing>
      </w:r>
    </w:p>
    <w:p w:rsidR="00A2527F" w:rsidRPr="00E85BDB" w:rsidRDefault="00A2527F" w:rsidP="00A2527F">
      <w:pPr>
        <w:spacing w:after="200"/>
        <w:ind w:firstLine="0"/>
        <w:jc w:val="left"/>
        <w:rPr>
          <w:rFonts w:ascii="Times New Roman" w:hAnsi="Times New Roman" w:cs="Times New Roman"/>
          <w:sz w:val="28"/>
          <w:szCs w:val="28"/>
        </w:rPr>
        <w:sectPr w:rsidR="00A2527F" w:rsidRPr="00E85BDB" w:rsidSect="00A2527F">
          <w:pgSz w:w="16838" w:h="11906" w:orient="landscape"/>
          <w:pgMar w:top="1134" w:right="851" w:bottom="1134" w:left="1276" w:header="0" w:footer="0" w:gutter="0"/>
          <w:cols w:space="708"/>
          <w:docGrid w:linePitch="381"/>
        </w:sectPr>
      </w:pPr>
      <w:r w:rsidRPr="00E85BDB">
        <w:rPr>
          <w:rFonts w:ascii="Times New Roman" w:eastAsiaTheme="majorEastAsia" w:hAnsi="Times New Roman" w:cs="Times New Roman"/>
          <w:bCs/>
          <w:sz w:val="28"/>
          <w:szCs w:val="28"/>
        </w:rPr>
        <w:t xml:space="preserve">Рисунок 1.5. - Схема тепловых сетей </w:t>
      </w:r>
      <w:r w:rsidRPr="00E85BDB">
        <w:rPr>
          <w:rFonts w:ascii="Times New Roman" w:hAnsi="Times New Roman" w:cs="Times New Roman"/>
          <w:sz w:val="28"/>
          <w:szCs w:val="28"/>
        </w:rPr>
        <w:t>Котельной № 7, г. Холм, ул. Комсомольская, д. 3а</w:t>
      </w:r>
    </w:p>
    <w:p w:rsidR="00A2527F" w:rsidRPr="00E85BDB" w:rsidRDefault="00A2527F" w:rsidP="00A2527F">
      <w:pPr>
        <w:spacing w:after="200"/>
        <w:ind w:firstLine="0"/>
        <w:jc w:val="left"/>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6505C30E" wp14:editId="2918E739">
            <wp:extent cx="5325464" cy="8353425"/>
            <wp:effectExtent l="0" t="0" r="8890" b="0"/>
            <wp:docPr id="7" name="Рисунок 7"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3294" cy="8365708"/>
                    </a:xfrm>
                    <a:prstGeom prst="rect">
                      <a:avLst/>
                    </a:prstGeom>
                    <a:noFill/>
                    <a:ln>
                      <a:noFill/>
                    </a:ln>
                  </pic:spPr>
                </pic:pic>
              </a:graphicData>
            </a:graphic>
          </wp:inline>
        </w:drawing>
      </w: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1.6. - Схема тепловых сетей </w:t>
      </w:r>
      <w:r w:rsidRPr="00E85BDB">
        <w:rPr>
          <w:rFonts w:ascii="Times New Roman" w:hAnsi="Times New Roman" w:cs="Times New Roman"/>
          <w:sz w:val="28"/>
          <w:szCs w:val="28"/>
        </w:rPr>
        <w:t xml:space="preserve">Котельной № 10, г. Холм, ул. </w:t>
      </w:r>
      <w:proofErr w:type="spellStart"/>
      <w:r w:rsidRPr="00E85BDB">
        <w:rPr>
          <w:rFonts w:ascii="Times New Roman" w:hAnsi="Times New Roman" w:cs="Times New Roman"/>
          <w:sz w:val="28"/>
          <w:szCs w:val="28"/>
        </w:rPr>
        <w:t>Октябьская</w:t>
      </w:r>
      <w:proofErr w:type="spellEnd"/>
      <w:r w:rsidRPr="00E85BDB">
        <w:rPr>
          <w:rFonts w:ascii="Times New Roman" w:hAnsi="Times New Roman" w:cs="Times New Roman"/>
          <w:sz w:val="28"/>
          <w:szCs w:val="28"/>
        </w:rPr>
        <w:t xml:space="preserve">, д. 49/1 </w:t>
      </w:r>
    </w:p>
    <w:p w:rsidR="00A2527F" w:rsidRPr="00E85BDB" w:rsidRDefault="00A2527F" w:rsidP="00A2527F">
      <w:pPr>
        <w:spacing w:after="200"/>
        <w:ind w:firstLine="0"/>
        <w:jc w:val="left"/>
        <w:rPr>
          <w:rFonts w:ascii="Times New Roman" w:hAnsi="Times New Roman" w:cs="Times New Roman"/>
          <w:sz w:val="28"/>
          <w:szCs w:val="28"/>
        </w:rPr>
        <w:sectPr w:rsidR="00A2527F" w:rsidRPr="00E85BDB" w:rsidSect="00A2527F">
          <w:pgSz w:w="11906" w:h="16838"/>
          <w:pgMar w:top="851" w:right="1134" w:bottom="1276" w:left="1134" w:header="0" w:footer="0" w:gutter="0"/>
          <w:cols w:space="708"/>
          <w:docGrid w:linePitch="381"/>
        </w:sect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left="-426"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3B6B4834" wp14:editId="1DBDCC35">
            <wp:extent cx="8124825" cy="4476750"/>
            <wp:effectExtent l="0" t="0" r="9525" b="0"/>
            <wp:docPr id="8" name="Рисунок 8"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24825" cy="4476750"/>
                    </a:xfrm>
                    <a:prstGeom prst="rect">
                      <a:avLst/>
                    </a:prstGeom>
                    <a:noFill/>
                    <a:ln>
                      <a:noFill/>
                    </a:ln>
                  </pic:spPr>
                </pic:pic>
              </a:graphicData>
            </a:graphic>
          </wp:inline>
        </w:drawing>
      </w:r>
    </w:p>
    <w:p w:rsidR="00A2527F" w:rsidRPr="00E85BDB" w:rsidRDefault="00A2527F" w:rsidP="003F69B1">
      <w:pPr>
        <w:spacing w:after="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1.7. - Схема тепловых сетей </w:t>
      </w:r>
      <w:r w:rsidRPr="00E85BDB">
        <w:rPr>
          <w:rFonts w:ascii="Times New Roman" w:hAnsi="Times New Roman" w:cs="Times New Roman"/>
          <w:sz w:val="28"/>
          <w:szCs w:val="28"/>
        </w:rPr>
        <w:t xml:space="preserve">Котельной №12,  г. </w:t>
      </w:r>
      <w:r w:rsidR="00E13AB9" w:rsidRPr="00E85BDB">
        <w:rPr>
          <w:rFonts w:ascii="Times New Roman" w:hAnsi="Times New Roman" w:cs="Times New Roman"/>
          <w:sz w:val="28"/>
          <w:szCs w:val="28"/>
        </w:rPr>
        <w:t>Холм, ул. Октябрьская</w:t>
      </w:r>
      <w:r w:rsidRPr="00E85BDB">
        <w:rPr>
          <w:rFonts w:ascii="Times New Roman" w:hAnsi="Times New Roman" w:cs="Times New Roman"/>
          <w:sz w:val="28"/>
          <w:szCs w:val="28"/>
        </w:rPr>
        <w:t>,</w:t>
      </w:r>
      <w:r w:rsidR="00E13AB9" w:rsidRPr="00E85BDB">
        <w:rPr>
          <w:rFonts w:ascii="Times New Roman" w:hAnsi="Times New Roman" w:cs="Times New Roman"/>
          <w:sz w:val="28"/>
          <w:szCs w:val="28"/>
        </w:rPr>
        <w:t xml:space="preserve"> </w:t>
      </w:r>
      <w:r w:rsidRPr="00E85BDB">
        <w:rPr>
          <w:rFonts w:ascii="Times New Roman" w:hAnsi="Times New Roman" w:cs="Times New Roman"/>
          <w:sz w:val="28"/>
          <w:szCs w:val="28"/>
        </w:rPr>
        <w:t>88</w:t>
      </w:r>
      <w:r w:rsidRPr="00E85BDB">
        <w:rPr>
          <w:rFonts w:ascii="Times New Roman" w:hAnsi="Times New Roman" w:cs="Times New Roman"/>
          <w:sz w:val="28"/>
          <w:szCs w:val="28"/>
        </w:rPr>
        <w:br w:type="page"/>
      </w:r>
    </w:p>
    <w:p w:rsidR="00AD2A4D" w:rsidRPr="00E85BDB" w:rsidRDefault="00AD2A4D" w:rsidP="003F69B1">
      <w:pPr>
        <w:pStyle w:val="11"/>
        <w:spacing w:after="0"/>
        <w:rPr>
          <w:rFonts w:ascii="Times New Roman" w:hAnsi="Times New Roman" w:cs="Times New Roman"/>
          <w:sz w:val="28"/>
        </w:rPr>
      </w:pPr>
      <w:bookmarkStart w:id="20" w:name="XA00M2M2MA"/>
      <w:bookmarkStart w:id="21" w:name="ZAP26GU3DT"/>
      <w:bookmarkStart w:id="22" w:name="bssPhr87"/>
      <w:bookmarkStart w:id="23" w:name="_Toc21101665"/>
      <w:bookmarkEnd w:id="20"/>
      <w:bookmarkEnd w:id="21"/>
      <w:bookmarkEnd w:id="22"/>
      <w:r w:rsidRPr="00E85BDB">
        <w:rPr>
          <w:rFonts w:ascii="Times New Roman" w:hAnsi="Times New Roman" w:cs="Times New Roman"/>
          <w:sz w:val="28"/>
        </w:rPr>
        <w:lastRenderedPageBreak/>
        <w:t>Раздел 3</w:t>
      </w:r>
      <w:bookmarkStart w:id="24" w:name="ZAP1MLO388"/>
      <w:bookmarkEnd w:id="24"/>
      <w:r w:rsidRPr="00E85BDB">
        <w:rPr>
          <w:rFonts w:ascii="Times New Roman" w:hAnsi="Times New Roman" w:cs="Times New Roman"/>
          <w:sz w:val="28"/>
        </w:rPr>
        <w:t xml:space="preserve">. </w:t>
      </w:r>
      <w:r w:rsidR="0088591B" w:rsidRPr="00E85BDB">
        <w:rPr>
          <w:rFonts w:ascii="Times New Roman" w:hAnsi="Times New Roman" w:cs="Times New Roman"/>
          <w:sz w:val="28"/>
        </w:rPr>
        <w:t>Существующие и п</w:t>
      </w:r>
      <w:r w:rsidRPr="00E85BDB">
        <w:rPr>
          <w:rFonts w:ascii="Times New Roman" w:hAnsi="Times New Roman" w:cs="Times New Roman"/>
          <w:sz w:val="28"/>
        </w:rPr>
        <w:t>ерспективные балансы теплоносителей</w:t>
      </w:r>
      <w:bookmarkEnd w:id="23"/>
    </w:p>
    <w:p w:rsidR="00AD2A4D" w:rsidRPr="00E85BDB" w:rsidRDefault="00AD2A4D" w:rsidP="003F69B1">
      <w:pPr>
        <w:pStyle w:val="S"/>
        <w:spacing w:after="0"/>
        <w:rPr>
          <w:rFonts w:ascii="Times New Roman" w:hAnsi="Times New Roman"/>
          <w:sz w:val="28"/>
          <w:szCs w:val="28"/>
        </w:rPr>
      </w:pPr>
      <w:r w:rsidRPr="00E85BDB">
        <w:rPr>
          <w:rFonts w:ascii="Times New Roman" w:hAnsi="Times New Roman"/>
          <w:sz w:val="28"/>
          <w:szCs w:val="28"/>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AD2A4D" w:rsidRPr="00E85BDB" w:rsidRDefault="00AD2A4D" w:rsidP="003F69B1">
      <w:pPr>
        <w:pStyle w:val="11"/>
        <w:spacing w:after="0"/>
        <w:rPr>
          <w:rFonts w:ascii="Times New Roman" w:eastAsia="Times New Roman" w:hAnsi="Times New Roman" w:cs="Times New Roman"/>
          <w:bCs w:val="0"/>
          <w:sz w:val="28"/>
          <w:lang w:eastAsia="ru-RU"/>
        </w:rPr>
      </w:pPr>
      <w:bookmarkStart w:id="25" w:name="XA00M382MD"/>
      <w:bookmarkStart w:id="26" w:name="ZAP1S4A39P"/>
      <w:bookmarkStart w:id="27" w:name="bssPhr88"/>
      <w:bookmarkStart w:id="28" w:name="_Toc21101666"/>
      <w:bookmarkEnd w:id="25"/>
      <w:bookmarkEnd w:id="26"/>
      <w:bookmarkEnd w:id="27"/>
      <w:r w:rsidRPr="00E85BDB">
        <w:rPr>
          <w:rFonts w:ascii="Times New Roman" w:eastAsia="Times New Roman" w:hAnsi="Times New Roman" w:cs="Times New Roman"/>
          <w:bCs w:val="0"/>
          <w:sz w:val="28"/>
          <w:lang w:eastAsia="ru-RU"/>
        </w:rPr>
        <w:t>3.1</w:t>
      </w:r>
      <w:bookmarkStart w:id="29" w:name="ZAP21SM3DR"/>
      <w:bookmarkEnd w:id="29"/>
      <w:r w:rsidRPr="00E85BDB">
        <w:rPr>
          <w:rFonts w:ascii="Times New Roman" w:eastAsia="Times New Roman" w:hAnsi="Times New Roman" w:cs="Times New Roman"/>
          <w:bCs w:val="0"/>
          <w:sz w:val="28"/>
          <w:lang w:eastAsia="ru-RU"/>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E85BDB">
        <w:rPr>
          <w:rFonts w:ascii="Times New Roman" w:eastAsia="Times New Roman" w:hAnsi="Times New Roman" w:cs="Times New Roman"/>
          <w:bCs w:val="0"/>
          <w:sz w:val="28"/>
          <w:lang w:eastAsia="ru-RU"/>
        </w:rPr>
        <w:t>теплопотребляющими</w:t>
      </w:r>
      <w:proofErr w:type="spellEnd"/>
      <w:r w:rsidRPr="00E85BDB">
        <w:rPr>
          <w:rFonts w:ascii="Times New Roman" w:eastAsia="Times New Roman" w:hAnsi="Times New Roman" w:cs="Times New Roman"/>
          <w:bCs w:val="0"/>
          <w:sz w:val="28"/>
          <w:lang w:eastAsia="ru-RU"/>
        </w:rPr>
        <w:t xml:space="preserve"> установками потребителей</w:t>
      </w:r>
      <w:bookmarkEnd w:id="28"/>
    </w:p>
    <w:p w:rsidR="00AD2A4D" w:rsidRPr="00E85BDB" w:rsidRDefault="00AD2A4D" w:rsidP="003F69B1">
      <w:pPr>
        <w:pStyle w:val="S"/>
        <w:spacing w:after="0"/>
        <w:rPr>
          <w:rFonts w:ascii="Times New Roman" w:hAnsi="Times New Roman"/>
          <w:sz w:val="28"/>
          <w:szCs w:val="28"/>
        </w:rPr>
      </w:pPr>
      <w:bookmarkStart w:id="30" w:name="XA00M3Q2MG"/>
      <w:bookmarkStart w:id="31" w:name="ZAP27B83FC"/>
      <w:bookmarkStart w:id="32" w:name="bssPhr89"/>
      <w:bookmarkEnd w:id="30"/>
      <w:bookmarkEnd w:id="31"/>
      <w:bookmarkEnd w:id="32"/>
      <w:r w:rsidRPr="00E85BDB">
        <w:rPr>
          <w:rFonts w:ascii="Times New Roman" w:hAnsi="Times New Roman"/>
          <w:sz w:val="28"/>
          <w:szCs w:val="28"/>
        </w:rPr>
        <w:t>Перспективные объёмы теплоносителя, необходимые для передачи тепла от источ</w:t>
      </w:r>
      <w:r w:rsidRPr="00E85BDB">
        <w:rPr>
          <w:rFonts w:ascii="Times New Roman" w:hAnsi="Times New Roman"/>
          <w:sz w:val="28"/>
          <w:szCs w:val="28"/>
        </w:rPr>
        <w:softHyphen/>
        <w:t xml:space="preserve">ников тепловой энергии системы теплоснабжения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w:t>
      </w:r>
      <w:r w:rsidR="00BC628E" w:rsidRPr="00E85BDB">
        <w:rPr>
          <w:rFonts w:ascii="Times New Roman" w:hAnsi="Times New Roman"/>
          <w:sz w:val="28"/>
          <w:szCs w:val="28"/>
        </w:rPr>
        <w:t>городского</w:t>
      </w:r>
      <w:r w:rsidRPr="00E85BDB">
        <w:rPr>
          <w:rFonts w:ascii="Times New Roman" w:hAnsi="Times New Roman"/>
          <w:sz w:val="28"/>
          <w:szCs w:val="28"/>
        </w:rPr>
        <w:t xml:space="preserve"> поселения до потребителя в зоне действия каждого источника, прогнозировались исходя из следующих условий:</w:t>
      </w:r>
    </w:p>
    <w:p w:rsidR="00AD2A4D" w:rsidRPr="00E85BDB" w:rsidRDefault="00AD2A4D" w:rsidP="003F69B1">
      <w:pPr>
        <w:pStyle w:val="S"/>
        <w:numPr>
          <w:ilvl w:val="0"/>
          <w:numId w:val="36"/>
        </w:numPr>
        <w:spacing w:after="0"/>
        <w:ind w:left="567"/>
        <w:rPr>
          <w:rFonts w:ascii="Times New Roman" w:hAnsi="Times New Roman"/>
          <w:sz w:val="28"/>
          <w:szCs w:val="28"/>
        </w:rPr>
      </w:pPr>
      <w:r w:rsidRPr="00E85BDB">
        <w:rPr>
          <w:rFonts w:ascii="Times New Roman" w:hAnsi="Times New Roman"/>
          <w:sz w:val="28"/>
          <w:szCs w:val="28"/>
        </w:rPr>
        <w:t xml:space="preserve">система теплоснабжения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городского  поселения</w:t>
      </w:r>
      <w:r w:rsidRPr="00E85BDB">
        <w:rPr>
          <w:rFonts w:ascii="Times New Roman" w:hAnsi="Times New Roman"/>
          <w:color w:val="FF0000"/>
          <w:sz w:val="28"/>
          <w:szCs w:val="28"/>
        </w:rPr>
        <w:t xml:space="preserve"> </w:t>
      </w:r>
      <w:r w:rsidRPr="00E85BDB">
        <w:rPr>
          <w:rFonts w:ascii="Times New Roman" w:hAnsi="Times New Roman"/>
          <w:sz w:val="28"/>
          <w:szCs w:val="28"/>
        </w:rPr>
        <w:t>закрытая: на источниках тепловой энер</w:t>
      </w:r>
      <w:r w:rsidRPr="00E85BDB">
        <w:rPr>
          <w:rFonts w:ascii="Times New Roman" w:hAnsi="Times New Roman"/>
          <w:sz w:val="28"/>
          <w:szCs w:val="28"/>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D2A4D" w:rsidRPr="00E85BDB" w:rsidRDefault="00AD2A4D" w:rsidP="003F69B1">
      <w:pPr>
        <w:pStyle w:val="S"/>
        <w:numPr>
          <w:ilvl w:val="0"/>
          <w:numId w:val="36"/>
        </w:numPr>
        <w:spacing w:after="0"/>
        <w:ind w:left="567"/>
        <w:rPr>
          <w:rFonts w:ascii="Times New Roman" w:hAnsi="Times New Roman"/>
          <w:sz w:val="28"/>
          <w:szCs w:val="28"/>
        </w:rPr>
      </w:pPr>
      <w:r w:rsidRPr="00E85BDB">
        <w:rPr>
          <w:rFonts w:ascii="Times New Roman" w:hAnsi="Times New Roman"/>
          <w:sz w:val="28"/>
          <w:szCs w:val="28"/>
        </w:rPr>
        <w:t>сверхнормативные потери теплоносителя при передаче тепловой энергии будут со</w:t>
      </w:r>
      <w:r w:rsidRPr="00E85BDB">
        <w:rPr>
          <w:rFonts w:ascii="Times New Roman" w:hAnsi="Times New Roman"/>
          <w:sz w:val="28"/>
          <w:szCs w:val="28"/>
        </w:rPr>
        <w:softHyphen/>
        <w:t>кращаться вследствие работ по реконструкции участков тепловых сетей системы тепло</w:t>
      </w:r>
      <w:r w:rsidRPr="00E85BDB">
        <w:rPr>
          <w:rFonts w:ascii="Times New Roman" w:hAnsi="Times New Roman"/>
          <w:sz w:val="28"/>
          <w:szCs w:val="28"/>
        </w:rPr>
        <w:softHyphen/>
        <w:t>снабжения;</w:t>
      </w:r>
    </w:p>
    <w:p w:rsidR="00AD2A4D" w:rsidRPr="00E85BDB" w:rsidRDefault="00AD2A4D" w:rsidP="003F69B1">
      <w:pPr>
        <w:pStyle w:val="S"/>
        <w:numPr>
          <w:ilvl w:val="0"/>
          <w:numId w:val="36"/>
        </w:numPr>
        <w:spacing w:after="0"/>
        <w:ind w:left="567"/>
        <w:rPr>
          <w:rFonts w:ascii="Times New Roman" w:hAnsi="Times New Roman"/>
          <w:sz w:val="28"/>
          <w:szCs w:val="28"/>
        </w:rPr>
      </w:pPr>
      <w:r w:rsidRPr="00E85BDB">
        <w:rPr>
          <w:rFonts w:ascii="Times New Roman" w:hAnsi="Times New Roman"/>
          <w:sz w:val="28"/>
          <w:szCs w:val="28"/>
        </w:rPr>
        <w:t>подключение потребителей в существующих ранее и вновь создаваемых зонах теп</w:t>
      </w:r>
      <w:r w:rsidRPr="00E85BDB">
        <w:rPr>
          <w:rFonts w:ascii="Times New Roman" w:hAnsi="Times New Roman"/>
          <w:sz w:val="28"/>
          <w:szCs w:val="28"/>
        </w:rPr>
        <w:softHyphen/>
        <w:t>лоснабжения будет осуществляться по зависимой схеме присоединения систем отопления.</w:t>
      </w:r>
    </w:p>
    <w:p w:rsidR="00D44D65" w:rsidRPr="00E85BDB" w:rsidRDefault="00D44D65" w:rsidP="003F69B1">
      <w:pPr>
        <w:pStyle w:val="S"/>
        <w:spacing w:after="0"/>
        <w:rPr>
          <w:rFonts w:ascii="Times New Roman" w:hAnsi="Times New Roman"/>
          <w:sz w:val="28"/>
          <w:szCs w:val="28"/>
        </w:rPr>
      </w:pPr>
      <w:r w:rsidRPr="00E85BDB">
        <w:rPr>
          <w:rFonts w:ascii="Times New Roman" w:hAnsi="Times New Roman"/>
          <w:sz w:val="28"/>
          <w:szCs w:val="28"/>
        </w:rPr>
        <w:t xml:space="preserve">Балансы производительности ВПУ котельных и максимального потребления теплоносителя </w:t>
      </w:r>
      <w:proofErr w:type="spellStart"/>
      <w:r w:rsidRPr="00E85BDB">
        <w:rPr>
          <w:rFonts w:ascii="Times New Roman" w:hAnsi="Times New Roman"/>
          <w:sz w:val="28"/>
          <w:szCs w:val="28"/>
        </w:rPr>
        <w:t>теплопотребляющими</w:t>
      </w:r>
      <w:proofErr w:type="spellEnd"/>
      <w:r w:rsidRPr="00E85BDB">
        <w:rPr>
          <w:rFonts w:ascii="Times New Roman" w:hAnsi="Times New Roman"/>
          <w:sz w:val="28"/>
          <w:szCs w:val="28"/>
        </w:rPr>
        <w:t xml:space="preserve"> установками потребителей представлены в таблице 3.1.</w:t>
      </w:r>
    </w:p>
    <w:p w:rsidR="00FB343C" w:rsidRPr="00E85BDB" w:rsidRDefault="002C12B7" w:rsidP="00FB343C">
      <w:pPr>
        <w:spacing w:after="0"/>
        <w:jc w:val="right"/>
        <w:rPr>
          <w:rFonts w:ascii="Times New Roman" w:hAnsi="Times New Roman" w:cs="Times New Roman"/>
          <w:b/>
          <w:color w:val="C00000"/>
          <w:sz w:val="28"/>
          <w:szCs w:val="28"/>
        </w:rPr>
      </w:pPr>
      <w:r w:rsidRPr="00E85BDB">
        <w:rPr>
          <w:rFonts w:ascii="Times New Roman" w:hAnsi="Times New Roman" w:cs="Times New Roman"/>
          <w:sz w:val="28"/>
          <w:szCs w:val="28"/>
        </w:rPr>
        <w:t>Таблица 3.1</w:t>
      </w:r>
    </w:p>
    <w:tbl>
      <w:tblPr>
        <w:tblStyle w:val="34"/>
        <w:tblW w:w="0" w:type="auto"/>
        <w:tblLook w:val="0000" w:firstRow="0" w:lastRow="0" w:firstColumn="0" w:lastColumn="0" w:noHBand="0" w:noVBand="0"/>
      </w:tblPr>
      <w:tblGrid>
        <w:gridCol w:w="758"/>
        <w:gridCol w:w="8006"/>
        <w:gridCol w:w="974"/>
        <w:gridCol w:w="974"/>
        <w:gridCol w:w="974"/>
        <w:gridCol w:w="974"/>
        <w:gridCol w:w="974"/>
        <w:gridCol w:w="1293"/>
      </w:tblGrid>
      <w:tr w:rsidR="002C12B7" w:rsidRPr="00E85BDB" w:rsidTr="002C12B7">
        <w:trPr>
          <w:trHeight w:val="20"/>
        </w:trPr>
        <w:tc>
          <w:tcPr>
            <w:tcW w:w="0" w:type="auto"/>
            <w:vMerge w:val="restart"/>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 п/п</w:t>
            </w:r>
          </w:p>
        </w:tc>
        <w:tc>
          <w:tcPr>
            <w:tcW w:w="0" w:type="auto"/>
            <w:vMerge w:val="restart"/>
            <w:vAlign w:val="center"/>
          </w:tcPr>
          <w:p w:rsidR="002C12B7" w:rsidRPr="00E85BDB" w:rsidRDefault="002C12B7" w:rsidP="00FB343C">
            <w:pPr>
              <w:pStyle w:val="afd"/>
              <w:rPr>
                <w:rFonts w:ascii="Times New Roman" w:hAnsi="Times New Roman"/>
                <w:b/>
                <w:sz w:val="28"/>
                <w:szCs w:val="28"/>
              </w:rPr>
            </w:pPr>
            <w:proofErr w:type="spellStart"/>
            <w:r w:rsidRPr="00E85BDB">
              <w:rPr>
                <w:rFonts w:ascii="Times New Roman" w:hAnsi="Times New Roman"/>
                <w:b/>
                <w:sz w:val="28"/>
                <w:szCs w:val="28"/>
              </w:rPr>
              <w:t>Наименованиепоказателя</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размерность</w:t>
            </w:r>
            <w:proofErr w:type="spellEnd"/>
          </w:p>
        </w:tc>
        <w:tc>
          <w:tcPr>
            <w:tcW w:w="0" w:type="auto"/>
            <w:gridSpan w:val="6"/>
            <w:vAlign w:val="center"/>
          </w:tcPr>
          <w:p w:rsidR="002C12B7" w:rsidRPr="00E85BDB" w:rsidRDefault="002C12B7" w:rsidP="00FB343C">
            <w:pPr>
              <w:pStyle w:val="afd"/>
              <w:rPr>
                <w:rFonts w:ascii="Times New Roman" w:hAnsi="Times New Roman"/>
                <w:b/>
                <w:sz w:val="28"/>
                <w:szCs w:val="28"/>
              </w:rPr>
            </w:pPr>
            <w:proofErr w:type="spellStart"/>
            <w:r w:rsidRPr="00E85BDB">
              <w:rPr>
                <w:rFonts w:ascii="Times New Roman" w:hAnsi="Times New Roman"/>
                <w:b/>
                <w:sz w:val="28"/>
                <w:szCs w:val="28"/>
              </w:rPr>
              <w:t>Период</w:t>
            </w:r>
            <w:proofErr w:type="spellEnd"/>
            <w:r w:rsidRPr="00E85BDB">
              <w:rPr>
                <w:rFonts w:ascii="Times New Roman" w:hAnsi="Times New Roman"/>
                <w:b/>
                <w:sz w:val="28"/>
                <w:szCs w:val="28"/>
                <w:lang w:val="ru-RU"/>
              </w:rPr>
              <w:t>, год</w:t>
            </w:r>
          </w:p>
        </w:tc>
      </w:tr>
      <w:tr w:rsidR="002C12B7" w:rsidRPr="00E85BDB" w:rsidTr="002C12B7">
        <w:trPr>
          <w:trHeight w:val="20"/>
        </w:trPr>
        <w:tc>
          <w:tcPr>
            <w:tcW w:w="0" w:type="auto"/>
            <w:vMerge/>
            <w:vAlign w:val="center"/>
          </w:tcPr>
          <w:p w:rsidR="002C12B7" w:rsidRPr="00E85BDB" w:rsidRDefault="002C12B7" w:rsidP="00FB343C">
            <w:pPr>
              <w:pStyle w:val="afd"/>
              <w:rPr>
                <w:rFonts w:ascii="Times New Roman" w:hAnsi="Times New Roman"/>
                <w:b/>
                <w:sz w:val="28"/>
                <w:szCs w:val="28"/>
              </w:rPr>
            </w:pPr>
          </w:p>
        </w:tc>
        <w:tc>
          <w:tcPr>
            <w:tcW w:w="0" w:type="auto"/>
            <w:vMerge/>
            <w:vAlign w:val="center"/>
          </w:tcPr>
          <w:p w:rsidR="002C12B7" w:rsidRPr="00E85BDB" w:rsidRDefault="002C12B7" w:rsidP="00FB343C">
            <w:pPr>
              <w:pStyle w:val="afd"/>
              <w:rPr>
                <w:rFonts w:ascii="Times New Roman" w:hAnsi="Times New Roman"/>
                <w:b/>
                <w:sz w:val="28"/>
                <w:szCs w:val="28"/>
              </w:rPr>
            </w:pPr>
          </w:p>
        </w:tc>
        <w:tc>
          <w:tcPr>
            <w:tcW w:w="0" w:type="auto"/>
            <w:vAlign w:val="center"/>
          </w:tcPr>
          <w:p w:rsidR="002C12B7" w:rsidRPr="00E85BDB" w:rsidRDefault="00F96487" w:rsidP="00FB343C">
            <w:pPr>
              <w:pStyle w:val="afd"/>
              <w:rPr>
                <w:rFonts w:ascii="Times New Roman" w:hAnsi="Times New Roman"/>
                <w:b/>
                <w:sz w:val="28"/>
                <w:szCs w:val="28"/>
              </w:rPr>
            </w:pPr>
            <w:r w:rsidRPr="00E85BDB">
              <w:rPr>
                <w:rFonts w:ascii="Times New Roman" w:hAnsi="Times New Roman"/>
                <w:b/>
                <w:sz w:val="28"/>
                <w:szCs w:val="28"/>
              </w:rPr>
              <w:t>201</w:t>
            </w:r>
            <w:r w:rsidRPr="00E85BDB">
              <w:rPr>
                <w:rFonts w:ascii="Times New Roman" w:hAnsi="Times New Roman"/>
                <w:b/>
                <w:sz w:val="28"/>
                <w:szCs w:val="28"/>
                <w:lang w:val="ru-RU"/>
              </w:rPr>
              <w:t>9</w:t>
            </w:r>
            <w:r w:rsidR="002C12B7" w:rsidRPr="00E85BDB">
              <w:rPr>
                <w:rFonts w:ascii="Times New Roman" w:hAnsi="Times New Roman"/>
                <w:b/>
                <w:sz w:val="28"/>
                <w:szCs w:val="28"/>
              </w:rPr>
              <w:t>г.</w:t>
            </w:r>
          </w:p>
        </w:tc>
        <w:tc>
          <w:tcPr>
            <w:tcW w:w="0" w:type="auto"/>
            <w:vAlign w:val="center"/>
          </w:tcPr>
          <w:p w:rsidR="002C12B7" w:rsidRPr="00E85BDB" w:rsidRDefault="00F96487" w:rsidP="00FB343C">
            <w:pPr>
              <w:pStyle w:val="afd"/>
              <w:rPr>
                <w:rFonts w:ascii="Times New Roman" w:hAnsi="Times New Roman"/>
                <w:b/>
                <w:sz w:val="28"/>
                <w:szCs w:val="28"/>
              </w:rPr>
            </w:pPr>
            <w:r w:rsidRPr="00E85BDB">
              <w:rPr>
                <w:rFonts w:ascii="Times New Roman" w:hAnsi="Times New Roman"/>
                <w:b/>
                <w:sz w:val="28"/>
                <w:szCs w:val="28"/>
              </w:rPr>
              <w:t>20</w:t>
            </w:r>
            <w:r w:rsidRPr="00E85BDB">
              <w:rPr>
                <w:rFonts w:ascii="Times New Roman" w:hAnsi="Times New Roman"/>
                <w:b/>
                <w:sz w:val="28"/>
                <w:szCs w:val="28"/>
                <w:lang w:val="ru-RU"/>
              </w:rPr>
              <w:t>20</w:t>
            </w:r>
            <w:r w:rsidR="002C12B7"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1</w:t>
            </w:r>
            <w:r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2</w:t>
            </w:r>
            <w:r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F96487" w:rsidRPr="00E85BDB">
              <w:rPr>
                <w:rFonts w:ascii="Times New Roman" w:hAnsi="Times New Roman"/>
                <w:b/>
                <w:sz w:val="28"/>
                <w:szCs w:val="28"/>
                <w:lang w:val="ru-RU"/>
              </w:rPr>
              <w:t>3</w:t>
            </w:r>
            <w:r w:rsidRPr="00E85BDB">
              <w:rPr>
                <w:rFonts w:ascii="Times New Roman" w:hAnsi="Times New Roman"/>
                <w:b/>
                <w:sz w:val="28"/>
                <w:szCs w:val="28"/>
                <w:lang w:val="ru-RU"/>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4</w:t>
            </w:r>
            <w:r w:rsidR="00F96487" w:rsidRPr="00E85BDB">
              <w:rPr>
                <w:rFonts w:ascii="Times New Roman" w:hAnsi="Times New Roman"/>
                <w:b/>
                <w:sz w:val="28"/>
                <w:szCs w:val="28"/>
              </w:rPr>
              <w:t>-203</w:t>
            </w:r>
            <w:r w:rsidR="00F96487" w:rsidRPr="00E85BDB">
              <w:rPr>
                <w:rFonts w:ascii="Times New Roman" w:hAnsi="Times New Roman"/>
                <w:b/>
                <w:sz w:val="28"/>
                <w:szCs w:val="28"/>
                <w:lang w:val="ru-RU"/>
              </w:rPr>
              <w:t>3</w:t>
            </w:r>
            <w:proofErr w:type="spellStart"/>
            <w:r w:rsidRPr="00E85BDB">
              <w:rPr>
                <w:rFonts w:ascii="Times New Roman" w:hAnsi="Times New Roman"/>
                <w:b/>
                <w:sz w:val="28"/>
                <w:szCs w:val="28"/>
              </w:rPr>
              <w:t>гг</w:t>
            </w:r>
            <w:proofErr w:type="spellEnd"/>
          </w:p>
        </w:tc>
      </w:tr>
      <w:tr w:rsidR="002C12B7" w:rsidRPr="00E85BDB" w:rsidTr="002C12B7">
        <w:trPr>
          <w:trHeight w:val="20"/>
        </w:trPr>
        <w:tc>
          <w:tcPr>
            <w:tcW w:w="0" w:type="auto"/>
            <w:gridSpan w:val="8"/>
            <w:vAlign w:val="center"/>
          </w:tcPr>
          <w:p w:rsidR="002C12B7" w:rsidRPr="00E85BDB" w:rsidRDefault="00CA4226" w:rsidP="00206A26">
            <w:pPr>
              <w:pStyle w:val="afd"/>
              <w:rPr>
                <w:rFonts w:ascii="Times New Roman" w:hAnsi="Times New Roman"/>
                <w:b/>
                <w:sz w:val="28"/>
                <w:szCs w:val="28"/>
                <w:lang w:val="ru-RU"/>
              </w:rPr>
            </w:pPr>
            <w:r w:rsidRPr="00E85BDB">
              <w:rPr>
                <w:rStyle w:val="FontStyle129"/>
                <w:b/>
                <w:sz w:val="28"/>
                <w:szCs w:val="28"/>
                <w:lang w:val="ru-RU"/>
              </w:rPr>
              <w:t>Котельная  № 1 г. Холм, ул. Горького, 3</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w:t>
            </w:r>
            <w:r w:rsidRPr="00E85BDB">
              <w:rPr>
                <w:rFonts w:ascii="Times New Roman" w:hAnsi="Times New Roman"/>
                <w:sz w:val="28"/>
                <w:szCs w:val="28"/>
                <w:lang w:val="ru-RU"/>
              </w:rPr>
              <w:lastRenderedPageBreak/>
              <w:t xml:space="preserve">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lastRenderedPageBreak/>
              <w:t>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CA4226" w:rsidRPr="00E85BDB" w:rsidRDefault="00CA4226" w:rsidP="00FB343C">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CA4226" w:rsidRPr="00E85BDB" w:rsidRDefault="00CA4226" w:rsidP="00FB3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proofErr w:type="gramStart"/>
            <w:r w:rsidRPr="00E85BDB">
              <w:rPr>
                <w:rFonts w:ascii="Times New Roman" w:hAnsi="Times New Roman"/>
                <w:sz w:val="28"/>
                <w:szCs w:val="28"/>
                <w:lang w:val="ru-RU"/>
              </w:rPr>
              <w:t>,</w:t>
            </w:r>
            <w:r w:rsidRPr="00E85BDB">
              <w:rPr>
                <w:rFonts w:ascii="Times New Roman" w:hAnsi="Times New Roman"/>
                <w:color w:val="000000"/>
                <w:sz w:val="28"/>
                <w:szCs w:val="28"/>
                <w:lang w:val="ru-RU"/>
              </w:rPr>
              <w:t>м</w:t>
            </w:r>
            <w:proofErr w:type="gramEnd"/>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2C12B7" w:rsidRPr="00E85BDB" w:rsidTr="002C12B7">
        <w:trPr>
          <w:trHeight w:val="20"/>
        </w:trPr>
        <w:tc>
          <w:tcPr>
            <w:tcW w:w="0" w:type="auto"/>
            <w:gridSpan w:val="8"/>
            <w:vAlign w:val="center"/>
          </w:tcPr>
          <w:p w:rsidR="002C12B7" w:rsidRPr="00E85BDB" w:rsidRDefault="00CA4226" w:rsidP="00206A26">
            <w:pPr>
              <w:pStyle w:val="afd"/>
              <w:rPr>
                <w:rFonts w:ascii="Times New Roman" w:hAnsi="Times New Roman"/>
                <w:b/>
                <w:sz w:val="28"/>
                <w:szCs w:val="28"/>
                <w:lang w:val="ru-RU"/>
              </w:rPr>
            </w:pPr>
            <w:r w:rsidRPr="00E85BDB">
              <w:rPr>
                <w:rStyle w:val="FontStyle129"/>
                <w:b/>
                <w:sz w:val="28"/>
                <w:szCs w:val="28"/>
                <w:lang w:val="ru-RU"/>
              </w:rPr>
              <w:t>Котельная  №2 г.</w:t>
            </w:r>
            <w:r w:rsidR="00206A26" w:rsidRPr="00E85BDB">
              <w:rPr>
                <w:rStyle w:val="FontStyle129"/>
                <w:b/>
                <w:sz w:val="28"/>
                <w:szCs w:val="28"/>
                <w:lang w:val="ru-RU"/>
              </w:rPr>
              <w:t xml:space="preserve"> </w:t>
            </w:r>
            <w:r w:rsidRPr="00E85BDB">
              <w:rPr>
                <w:rStyle w:val="FontStyle129"/>
                <w:b/>
                <w:sz w:val="28"/>
                <w:szCs w:val="28"/>
                <w:lang w:val="ru-RU"/>
              </w:rPr>
              <w:t>Холм, ул.</w:t>
            </w:r>
            <w:r w:rsidR="00206A26" w:rsidRPr="00E85BDB">
              <w:rPr>
                <w:rStyle w:val="FontStyle129"/>
                <w:b/>
                <w:sz w:val="28"/>
                <w:szCs w:val="28"/>
                <w:lang w:val="ru-RU"/>
              </w:rPr>
              <w:t xml:space="preserve"> </w:t>
            </w:r>
            <w:r w:rsidRPr="00E85BDB">
              <w:rPr>
                <w:rStyle w:val="FontStyle129"/>
                <w:b/>
                <w:sz w:val="28"/>
                <w:szCs w:val="28"/>
                <w:lang w:val="ru-RU"/>
              </w:rPr>
              <w:t>Р.Люксембург,25а</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CA4226" w:rsidRPr="00E85BDB" w:rsidRDefault="00CA4226" w:rsidP="00FB343C">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xml:space="preserve">Требуемая расчетная производительность </w:t>
            </w:r>
            <w:r w:rsidRPr="00E85BDB">
              <w:rPr>
                <w:rFonts w:ascii="Times New Roman" w:hAnsi="Times New Roman"/>
                <w:sz w:val="28"/>
                <w:szCs w:val="28"/>
                <w:lang w:val="ru-RU"/>
              </w:rPr>
              <w:lastRenderedPageBreak/>
              <w:t>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lastRenderedPageBreak/>
              <w:t>9</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proofErr w:type="gramStart"/>
            <w:r w:rsidRPr="00E85BDB">
              <w:rPr>
                <w:rFonts w:ascii="Times New Roman" w:hAnsi="Times New Roman"/>
                <w:sz w:val="28"/>
                <w:szCs w:val="28"/>
                <w:lang w:val="ru-RU"/>
              </w:rPr>
              <w:t>,</w:t>
            </w:r>
            <w:r w:rsidRPr="00E85BDB">
              <w:rPr>
                <w:rFonts w:ascii="Times New Roman" w:hAnsi="Times New Roman"/>
                <w:color w:val="000000"/>
                <w:sz w:val="28"/>
                <w:szCs w:val="28"/>
                <w:lang w:val="ru-RU"/>
              </w:rPr>
              <w:t>м</w:t>
            </w:r>
            <w:proofErr w:type="gramEnd"/>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rPr>
                <w:rFonts w:ascii="Times New Roman" w:hAnsi="Times New Roman"/>
                <w:b/>
                <w:sz w:val="28"/>
                <w:szCs w:val="28"/>
                <w:lang w:val="ru-RU"/>
              </w:rPr>
            </w:pPr>
            <w:r w:rsidRPr="00E85BDB">
              <w:rPr>
                <w:rStyle w:val="FontStyle129"/>
                <w:b/>
                <w:sz w:val="28"/>
                <w:szCs w:val="28"/>
                <w:lang w:val="ru-RU"/>
              </w:rPr>
              <w:t>Котельная  № 3 г.</w:t>
            </w:r>
            <w:r w:rsidR="00206A26" w:rsidRPr="00E85BDB">
              <w:rPr>
                <w:rStyle w:val="FontStyle129"/>
                <w:b/>
                <w:sz w:val="28"/>
                <w:szCs w:val="28"/>
                <w:lang w:val="ru-RU"/>
              </w:rPr>
              <w:t xml:space="preserve"> Холм</w:t>
            </w:r>
            <w:r w:rsidRPr="00E85BDB">
              <w:rPr>
                <w:rStyle w:val="FontStyle129"/>
                <w:b/>
                <w:sz w:val="28"/>
                <w:szCs w:val="28"/>
                <w:lang w:val="ru-RU"/>
              </w:rPr>
              <w:t>,</w:t>
            </w:r>
            <w:r w:rsidR="00206A26" w:rsidRPr="00E85BDB">
              <w:rPr>
                <w:rStyle w:val="FontStyle129"/>
                <w:b/>
                <w:sz w:val="28"/>
                <w:szCs w:val="28"/>
                <w:lang w:val="ru-RU"/>
              </w:rPr>
              <w:t xml:space="preserve"> ул. Октябрьская</w:t>
            </w:r>
            <w:r w:rsidRPr="00E85BDB">
              <w:rPr>
                <w:rStyle w:val="FontStyle129"/>
                <w:b/>
                <w:sz w:val="28"/>
                <w:szCs w:val="28"/>
                <w:lang w:val="ru-RU"/>
              </w:rPr>
              <w:t>,</w:t>
            </w:r>
            <w:r w:rsidR="00206A26" w:rsidRPr="00E85BDB">
              <w:rPr>
                <w:rStyle w:val="FontStyle129"/>
                <w:b/>
                <w:sz w:val="28"/>
                <w:szCs w:val="28"/>
                <w:lang w:val="ru-RU"/>
              </w:rPr>
              <w:t xml:space="preserve"> </w:t>
            </w:r>
            <w:r w:rsidRPr="00E85BDB">
              <w:rPr>
                <w:rStyle w:val="FontStyle129"/>
                <w:b/>
                <w:sz w:val="28"/>
                <w:szCs w:val="28"/>
                <w:lang w:val="ru-RU"/>
              </w:rPr>
              <w:t>22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lastRenderedPageBreak/>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proofErr w:type="gramStart"/>
            <w:r w:rsidRPr="00E85BDB">
              <w:rPr>
                <w:rFonts w:ascii="Times New Roman" w:hAnsi="Times New Roman"/>
                <w:sz w:val="28"/>
                <w:szCs w:val="28"/>
                <w:lang w:val="ru-RU"/>
              </w:rPr>
              <w:t>,</w:t>
            </w:r>
            <w:r w:rsidRPr="00E85BDB">
              <w:rPr>
                <w:rFonts w:ascii="Times New Roman" w:hAnsi="Times New Roman"/>
                <w:color w:val="000000"/>
                <w:sz w:val="28"/>
                <w:szCs w:val="28"/>
                <w:lang w:val="ru-RU"/>
              </w:rPr>
              <w:t>м</w:t>
            </w:r>
            <w:proofErr w:type="gramEnd"/>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206A26" w:rsidP="00BE2B4E">
            <w:pPr>
              <w:pStyle w:val="afd"/>
              <w:rPr>
                <w:rFonts w:ascii="Times New Roman" w:hAnsi="Times New Roman"/>
                <w:b/>
                <w:sz w:val="28"/>
                <w:szCs w:val="28"/>
                <w:lang w:val="ru-RU"/>
              </w:rPr>
            </w:pPr>
            <w:r w:rsidRPr="00E85BDB">
              <w:rPr>
                <w:rStyle w:val="FontStyle129"/>
                <w:b/>
                <w:sz w:val="28"/>
                <w:szCs w:val="28"/>
                <w:lang w:val="ru-RU"/>
              </w:rPr>
              <w:t>Котельная  № 6 г. Холм</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ул.</w:t>
            </w:r>
            <w:r w:rsidRPr="00E85BDB">
              <w:rPr>
                <w:rStyle w:val="FontStyle129"/>
                <w:b/>
                <w:sz w:val="28"/>
                <w:szCs w:val="28"/>
                <w:lang w:val="ru-RU"/>
              </w:rPr>
              <w:t xml:space="preserve"> Горького</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45б</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proofErr w:type="gramStart"/>
            <w:r w:rsidRPr="00E85BDB">
              <w:rPr>
                <w:rFonts w:ascii="Times New Roman" w:hAnsi="Times New Roman"/>
                <w:sz w:val="28"/>
                <w:szCs w:val="28"/>
                <w:lang w:val="ru-RU"/>
              </w:rPr>
              <w:t>,</w:t>
            </w:r>
            <w:r w:rsidRPr="00E85BDB">
              <w:rPr>
                <w:rFonts w:ascii="Times New Roman" w:hAnsi="Times New Roman"/>
                <w:color w:val="000000"/>
                <w:sz w:val="28"/>
                <w:szCs w:val="28"/>
                <w:lang w:val="ru-RU"/>
              </w:rPr>
              <w:t>м</w:t>
            </w:r>
            <w:proofErr w:type="gramEnd"/>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206A26" w:rsidP="00BE2B4E">
            <w:pPr>
              <w:pStyle w:val="afd"/>
              <w:rPr>
                <w:rFonts w:ascii="Times New Roman" w:hAnsi="Times New Roman"/>
                <w:b/>
                <w:sz w:val="28"/>
                <w:szCs w:val="28"/>
                <w:lang w:val="ru-RU"/>
              </w:rPr>
            </w:pPr>
            <w:r w:rsidRPr="00E85BDB">
              <w:rPr>
                <w:rStyle w:val="FontStyle129"/>
                <w:b/>
                <w:sz w:val="28"/>
                <w:szCs w:val="28"/>
                <w:lang w:val="ru-RU"/>
              </w:rPr>
              <w:t>Котельная  №7 г. Холм</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ул.</w:t>
            </w:r>
            <w:r w:rsidRPr="00E85BDB">
              <w:rPr>
                <w:rStyle w:val="FontStyle129"/>
                <w:b/>
                <w:sz w:val="28"/>
                <w:szCs w:val="28"/>
                <w:lang w:val="ru-RU"/>
              </w:rPr>
              <w:t xml:space="preserve"> </w:t>
            </w:r>
            <w:r w:rsidR="00BE2B4E" w:rsidRPr="00E85BDB">
              <w:rPr>
                <w:rStyle w:val="FontStyle129"/>
                <w:b/>
                <w:sz w:val="28"/>
                <w:szCs w:val="28"/>
                <w:lang w:val="ru-RU"/>
              </w:rPr>
              <w:t>Комсомольская, 3а</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proofErr w:type="gramStart"/>
            <w:r w:rsidRPr="00E85BDB">
              <w:rPr>
                <w:rFonts w:ascii="Times New Roman" w:hAnsi="Times New Roman"/>
                <w:sz w:val="28"/>
                <w:szCs w:val="28"/>
                <w:lang w:val="ru-RU"/>
              </w:rPr>
              <w:t>,</w:t>
            </w:r>
            <w:r w:rsidRPr="00E85BDB">
              <w:rPr>
                <w:rFonts w:ascii="Times New Roman" w:hAnsi="Times New Roman"/>
                <w:color w:val="000000"/>
                <w:sz w:val="28"/>
                <w:szCs w:val="28"/>
                <w:lang w:val="ru-RU"/>
              </w:rPr>
              <w:t>м</w:t>
            </w:r>
            <w:proofErr w:type="gramEnd"/>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rPr>
                <w:rFonts w:ascii="Times New Roman" w:hAnsi="Times New Roman"/>
                <w:b/>
                <w:sz w:val="28"/>
                <w:szCs w:val="28"/>
                <w:lang w:val="ru-RU"/>
              </w:rPr>
            </w:pPr>
            <w:r w:rsidRPr="00E85BDB">
              <w:rPr>
                <w:rStyle w:val="FontStyle129"/>
                <w:b/>
                <w:sz w:val="28"/>
                <w:szCs w:val="28"/>
                <w:lang w:val="ru-RU"/>
              </w:rPr>
              <w:t>Котельная  №10 г.</w:t>
            </w:r>
            <w:r w:rsidR="00206A26" w:rsidRPr="00E85BDB">
              <w:rPr>
                <w:rStyle w:val="FontStyle129"/>
                <w:b/>
                <w:sz w:val="28"/>
                <w:szCs w:val="28"/>
                <w:lang w:val="ru-RU"/>
              </w:rPr>
              <w:t xml:space="preserve"> </w:t>
            </w:r>
            <w:r w:rsidRPr="00E85BDB">
              <w:rPr>
                <w:rStyle w:val="FontStyle129"/>
                <w:b/>
                <w:sz w:val="28"/>
                <w:szCs w:val="28"/>
                <w:lang w:val="ru-RU"/>
              </w:rPr>
              <w:t>Холм, ул.</w:t>
            </w:r>
            <w:r w:rsidR="00206A26" w:rsidRPr="00E85BDB">
              <w:rPr>
                <w:rStyle w:val="FontStyle129"/>
                <w:b/>
                <w:sz w:val="28"/>
                <w:szCs w:val="28"/>
                <w:lang w:val="ru-RU"/>
              </w:rPr>
              <w:t xml:space="preserve"> Октябрьская</w:t>
            </w:r>
            <w:r w:rsidRPr="00E85BDB">
              <w:rPr>
                <w:rStyle w:val="FontStyle129"/>
                <w:b/>
                <w:sz w:val="28"/>
                <w:szCs w:val="28"/>
                <w:lang w:val="ru-RU"/>
              </w:rPr>
              <w:t>, 49/1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proofErr w:type="gramStart"/>
            <w:r w:rsidRPr="00E85BDB">
              <w:rPr>
                <w:rFonts w:ascii="Times New Roman" w:hAnsi="Times New Roman"/>
                <w:sz w:val="28"/>
                <w:szCs w:val="28"/>
                <w:lang w:val="ru-RU"/>
              </w:rPr>
              <w:t>,</w:t>
            </w:r>
            <w:r w:rsidRPr="00E85BDB">
              <w:rPr>
                <w:rFonts w:ascii="Times New Roman" w:hAnsi="Times New Roman"/>
                <w:color w:val="000000"/>
                <w:sz w:val="28"/>
                <w:szCs w:val="28"/>
                <w:lang w:val="ru-RU"/>
              </w:rPr>
              <w:t>м</w:t>
            </w:r>
            <w:proofErr w:type="gramEnd"/>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206A26">
            <w:pPr>
              <w:pStyle w:val="afd"/>
              <w:rPr>
                <w:rFonts w:ascii="Times New Roman" w:hAnsi="Times New Roman"/>
                <w:b/>
                <w:sz w:val="28"/>
                <w:szCs w:val="28"/>
                <w:lang w:val="ru-RU"/>
              </w:rPr>
            </w:pPr>
            <w:r w:rsidRPr="00E85BDB">
              <w:rPr>
                <w:rStyle w:val="FontStyle129"/>
                <w:b/>
                <w:sz w:val="28"/>
                <w:szCs w:val="28"/>
                <w:lang w:val="ru-RU"/>
              </w:rPr>
              <w:t>Котельная  №12 г.</w:t>
            </w:r>
            <w:r w:rsidR="00206A26" w:rsidRPr="00E85BDB">
              <w:rPr>
                <w:rStyle w:val="FontStyle129"/>
                <w:b/>
                <w:sz w:val="28"/>
                <w:szCs w:val="28"/>
                <w:lang w:val="ru-RU"/>
              </w:rPr>
              <w:t xml:space="preserve"> Холм</w:t>
            </w:r>
            <w:r w:rsidRPr="00E85BDB">
              <w:rPr>
                <w:rStyle w:val="FontStyle129"/>
                <w:b/>
                <w:sz w:val="28"/>
                <w:szCs w:val="28"/>
                <w:lang w:val="ru-RU"/>
              </w:rPr>
              <w:t>, ул. Октябрьская,</w:t>
            </w:r>
            <w:r w:rsidR="00206A26" w:rsidRPr="00E85BDB">
              <w:rPr>
                <w:rStyle w:val="FontStyle129"/>
                <w:b/>
                <w:sz w:val="28"/>
                <w:szCs w:val="28"/>
                <w:lang w:val="ru-RU"/>
              </w:rPr>
              <w:t xml:space="preserve"> </w:t>
            </w:r>
            <w:r w:rsidRPr="00E85BDB">
              <w:rPr>
                <w:rStyle w:val="FontStyle129"/>
                <w:b/>
                <w:sz w:val="28"/>
                <w:szCs w:val="28"/>
                <w:lang w:val="ru-RU"/>
              </w:rPr>
              <w:t>88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proofErr w:type="gramStart"/>
            <w:r w:rsidRPr="00E85BDB">
              <w:rPr>
                <w:rFonts w:ascii="Times New Roman" w:hAnsi="Times New Roman"/>
                <w:sz w:val="28"/>
                <w:szCs w:val="28"/>
                <w:lang w:val="ru-RU"/>
              </w:rPr>
              <w:t>,</w:t>
            </w:r>
            <w:r w:rsidRPr="00E85BDB">
              <w:rPr>
                <w:rFonts w:ascii="Times New Roman" w:hAnsi="Times New Roman"/>
                <w:color w:val="000000"/>
                <w:sz w:val="28"/>
                <w:szCs w:val="28"/>
                <w:lang w:val="ru-RU"/>
              </w:rPr>
              <w:t>м</w:t>
            </w:r>
            <w:proofErr w:type="gramEnd"/>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ind w:firstLine="709"/>
              <w:jc w:val="left"/>
              <w:rPr>
                <w:rFonts w:ascii="Times New Roman" w:hAnsi="Times New Roman"/>
                <w:sz w:val="28"/>
                <w:szCs w:val="28"/>
                <w:lang w:val="ru-RU"/>
              </w:rPr>
            </w:pPr>
            <w:r w:rsidRPr="00E85BDB">
              <w:rPr>
                <w:rFonts w:ascii="Times New Roman" w:hAnsi="Times New Roman"/>
                <w:sz w:val="28"/>
                <w:szCs w:val="28"/>
                <w:lang w:val="ru-RU"/>
              </w:rPr>
              <w:t>* - значения показателей уточнять при разработке ПСД</w:t>
            </w:r>
          </w:p>
        </w:tc>
      </w:tr>
    </w:tbl>
    <w:p w:rsidR="002C12B7" w:rsidRPr="00E85BDB" w:rsidRDefault="002C12B7" w:rsidP="00FB343C">
      <w:pPr>
        <w:pStyle w:val="2"/>
        <w:rPr>
          <w:rFonts w:ascii="Times New Roman" w:hAnsi="Times New Roman" w:cs="Times New Roman"/>
          <w:caps/>
          <w:sz w:val="28"/>
          <w:szCs w:val="28"/>
        </w:rPr>
        <w:sectPr w:rsidR="002C12B7" w:rsidRPr="00E85BDB" w:rsidSect="00A2527F">
          <w:pgSz w:w="16838" w:h="11906" w:orient="landscape"/>
          <w:pgMar w:top="1134" w:right="851" w:bottom="1134" w:left="1276" w:header="0" w:footer="0" w:gutter="0"/>
          <w:cols w:space="708"/>
          <w:docGrid w:linePitch="381"/>
        </w:sectPr>
      </w:pPr>
    </w:p>
    <w:p w:rsidR="0088591B" w:rsidRPr="00E85BDB" w:rsidRDefault="0088591B" w:rsidP="003F69B1">
      <w:pPr>
        <w:pStyle w:val="11"/>
        <w:spacing w:after="0"/>
        <w:jc w:val="center"/>
        <w:rPr>
          <w:rFonts w:ascii="Times New Roman" w:hAnsi="Times New Roman" w:cs="Times New Roman"/>
          <w:sz w:val="28"/>
        </w:rPr>
      </w:pPr>
      <w:bookmarkStart w:id="33" w:name="_Toc21101668"/>
      <w:bookmarkStart w:id="34" w:name="_Toc21101669"/>
      <w:r w:rsidRPr="00E85BDB">
        <w:rPr>
          <w:rFonts w:ascii="Times New Roman" w:hAnsi="Times New Roman" w:cs="Times New Roman"/>
          <w:sz w:val="28"/>
        </w:rPr>
        <w:lastRenderedPageBreak/>
        <w:t xml:space="preserve">Раздел </w:t>
      </w:r>
      <w:r w:rsidR="00F90B38" w:rsidRPr="00E85BDB">
        <w:rPr>
          <w:rFonts w:ascii="Times New Roman" w:hAnsi="Times New Roman" w:cs="Times New Roman"/>
          <w:sz w:val="28"/>
        </w:rPr>
        <w:t>4</w:t>
      </w:r>
      <w:r w:rsidRPr="00E85BDB">
        <w:rPr>
          <w:rFonts w:ascii="Times New Roman" w:hAnsi="Times New Roman" w:cs="Times New Roman"/>
          <w:sz w:val="28"/>
        </w:rPr>
        <w:t xml:space="preserve">. Основные положения </w:t>
      </w:r>
      <w:proofErr w:type="gramStart"/>
      <w:r w:rsidRPr="00E85BDB">
        <w:rPr>
          <w:rFonts w:ascii="Times New Roman" w:hAnsi="Times New Roman" w:cs="Times New Roman"/>
          <w:sz w:val="28"/>
        </w:rPr>
        <w:t>мастер-плана</w:t>
      </w:r>
      <w:proofErr w:type="gramEnd"/>
      <w:r w:rsidRPr="00E85BDB">
        <w:rPr>
          <w:rFonts w:ascii="Times New Roman" w:hAnsi="Times New Roman" w:cs="Times New Roman"/>
          <w:sz w:val="28"/>
        </w:rPr>
        <w:t xml:space="preserve"> развития систем теплоснабжения поселения</w:t>
      </w:r>
    </w:p>
    <w:p w:rsidR="00F90B38" w:rsidRPr="00E85BDB" w:rsidRDefault="002B02E1"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w:t>
      </w:r>
      <w:proofErr w:type="gramStart"/>
      <w:r w:rsidRPr="00E85BDB">
        <w:rPr>
          <w:rFonts w:ascii="Times New Roman" w:hAnsi="Times New Roman" w:cs="Times New Roman"/>
          <w:sz w:val="28"/>
          <w:szCs w:val="28"/>
        </w:rPr>
        <w:t>по</w:t>
      </w:r>
      <w:proofErr w:type="gramEnd"/>
      <w:r w:rsidRPr="00E85BDB">
        <w:rPr>
          <w:rFonts w:ascii="Times New Roman" w:hAnsi="Times New Roman" w:cs="Times New Roman"/>
          <w:sz w:val="28"/>
          <w:szCs w:val="28"/>
        </w:rPr>
        <w:t xml:space="preserve"> средством капитальных и текущих ремонтов.</w:t>
      </w:r>
      <w:r w:rsidR="00BC628E" w:rsidRPr="00E85BDB">
        <w:rPr>
          <w:rFonts w:ascii="Times New Roman" w:hAnsi="Times New Roman" w:cs="Times New Roman"/>
          <w:sz w:val="28"/>
          <w:szCs w:val="28"/>
        </w:rPr>
        <w:t xml:space="preserve"> </w:t>
      </w:r>
    </w:p>
    <w:p w:rsidR="00F90B38" w:rsidRPr="00E85BDB" w:rsidRDefault="00F90B38" w:rsidP="003F69B1">
      <w:pPr>
        <w:spacing w:after="0"/>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3073E7" w:rsidRPr="00E85BDB" w:rsidRDefault="003073E7" w:rsidP="003F69B1">
      <w:pPr>
        <w:pStyle w:val="11"/>
        <w:spacing w:after="0"/>
        <w:rPr>
          <w:rFonts w:ascii="Times New Roman" w:hAnsi="Times New Roman" w:cs="Times New Roman"/>
          <w:sz w:val="28"/>
        </w:rPr>
      </w:pPr>
      <w:r w:rsidRPr="00E85BDB">
        <w:rPr>
          <w:rFonts w:ascii="Times New Roman" w:hAnsi="Times New Roman" w:cs="Times New Roman"/>
          <w:sz w:val="28"/>
        </w:rPr>
        <w:lastRenderedPageBreak/>
        <w:t xml:space="preserve">Раздел </w:t>
      </w:r>
      <w:r w:rsidR="0088591B" w:rsidRPr="00E85BDB">
        <w:rPr>
          <w:rFonts w:ascii="Times New Roman" w:hAnsi="Times New Roman" w:cs="Times New Roman"/>
          <w:sz w:val="28"/>
        </w:rPr>
        <w:t>5</w:t>
      </w:r>
      <w:r w:rsidRPr="00E85BDB">
        <w:rPr>
          <w:rFonts w:ascii="Times New Roman" w:hAnsi="Times New Roman" w:cs="Times New Roman"/>
          <w:sz w:val="28"/>
        </w:rPr>
        <w:t>. Предложения по строительству, реконструкции и техническому перевооружению источников тепловой энергии</w:t>
      </w:r>
      <w:bookmarkStart w:id="35" w:name="ZAP2QV23PA"/>
      <w:bookmarkEnd w:id="33"/>
      <w:bookmarkEnd w:id="35"/>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r w:rsidR="002518E9" w:rsidRPr="00E85BDB">
        <w:rPr>
          <w:rFonts w:ascii="Times New Roman" w:hAnsi="Times New Roman" w:cs="Times New Roman"/>
          <w:sz w:val="28"/>
          <w:szCs w:val="28"/>
        </w:rPr>
        <w:t>, за исключением котельной № 5.</w:t>
      </w:r>
    </w:p>
    <w:p w:rsidR="002518E9" w:rsidRPr="00E85BDB" w:rsidRDefault="002518E9"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В отношении котельной № 5 планируется строительство </w:t>
      </w:r>
      <w:proofErr w:type="spellStart"/>
      <w:r w:rsidRPr="00E85BDB">
        <w:rPr>
          <w:rFonts w:ascii="Times New Roman" w:hAnsi="Times New Roman" w:cs="Times New Roman"/>
          <w:sz w:val="28"/>
          <w:szCs w:val="28"/>
        </w:rPr>
        <w:t>пеллетной</w:t>
      </w:r>
      <w:proofErr w:type="spellEnd"/>
      <w:r w:rsidRPr="00E85BDB">
        <w:rPr>
          <w:rFonts w:ascii="Times New Roman" w:hAnsi="Times New Roman" w:cs="Times New Roman"/>
          <w:sz w:val="28"/>
          <w:szCs w:val="28"/>
        </w:rPr>
        <w:t xml:space="preserve"> котельной, взамен существующей, в рамках программы энергосбережения за счет средств </w:t>
      </w:r>
      <w:proofErr w:type="spellStart"/>
      <w:r w:rsidRPr="00E85BDB">
        <w:rPr>
          <w:rFonts w:ascii="Times New Roman" w:hAnsi="Times New Roman" w:cs="Times New Roman"/>
          <w:sz w:val="28"/>
          <w:szCs w:val="28"/>
        </w:rPr>
        <w:t>ресурсоснабжающей</w:t>
      </w:r>
      <w:proofErr w:type="spellEnd"/>
      <w:r w:rsidRPr="00E85BDB">
        <w:rPr>
          <w:rFonts w:ascii="Times New Roman" w:hAnsi="Times New Roman" w:cs="Times New Roman"/>
          <w:sz w:val="28"/>
          <w:szCs w:val="28"/>
        </w:rPr>
        <w:t xml:space="preserve"> компании на сумму 4990,0 </w:t>
      </w:r>
      <w:proofErr w:type="spellStart"/>
      <w:r w:rsidRPr="00E85BDB">
        <w:rPr>
          <w:rFonts w:ascii="Times New Roman" w:hAnsi="Times New Roman" w:cs="Times New Roman"/>
          <w:sz w:val="28"/>
          <w:szCs w:val="28"/>
        </w:rPr>
        <w:t>тыс</w:t>
      </w:r>
      <w:proofErr w:type="gramStart"/>
      <w:r w:rsidRPr="00E85BDB">
        <w:rPr>
          <w:rFonts w:ascii="Times New Roman" w:hAnsi="Times New Roman" w:cs="Times New Roman"/>
          <w:sz w:val="28"/>
          <w:szCs w:val="28"/>
        </w:rPr>
        <w:t>.р</w:t>
      </w:r>
      <w:proofErr w:type="gramEnd"/>
      <w:r w:rsidRPr="00E85BDB">
        <w:rPr>
          <w:rFonts w:ascii="Times New Roman" w:hAnsi="Times New Roman" w:cs="Times New Roman"/>
          <w:sz w:val="28"/>
          <w:szCs w:val="28"/>
        </w:rPr>
        <w:t>уб</w:t>
      </w:r>
      <w:proofErr w:type="spellEnd"/>
      <w:r w:rsidRPr="00E85BDB">
        <w:rPr>
          <w:rFonts w:ascii="Times New Roman" w:hAnsi="Times New Roman" w:cs="Times New Roman"/>
          <w:sz w:val="28"/>
          <w:szCs w:val="28"/>
        </w:rPr>
        <w:t>.</w:t>
      </w:r>
    </w:p>
    <w:p w:rsidR="00527FF7" w:rsidRPr="00E85BDB" w:rsidRDefault="00F90B38" w:rsidP="003F69B1">
      <w:pPr>
        <w:pStyle w:val="11"/>
        <w:spacing w:after="0" w:line="276" w:lineRule="auto"/>
        <w:rPr>
          <w:rFonts w:ascii="Times New Roman" w:hAnsi="Times New Roman" w:cs="Times New Roman"/>
          <w:sz w:val="28"/>
        </w:rPr>
      </w:pPr>
      <w:r w:rsidRPr="00E85BDB">
        <w:rPr>
          <w:rFonts w:ascii="Times New Roman" w:eastAsia="Times New Roman" w:hAnsi="Times New Roman" w:cs="Times New Roman"/>
          <w:sz w:val="28"/>
        </w:rPr>
        <w:t>5</w:t>
      </w:r>
      <w:r w:rsidR="00677DCD" w:rsidRPr="00E85BDB">
        <w:rPr>
          <w:rFonts w:ascii="Times New Roman" w:eastAsia="Times New Roman" w:hAnsi="Times New Roman" w:cs="Times New Roman"/>
          <w:sz w:val="28"/>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4"/>
    </w:p>
    <w:p w:rsidR="008E0CB8" w:rsidRPr="00E85BDB" w:rsidRDefault="008E0CB8"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Мероприятия по развитию централизованного теплоснабжения на территории </w:t>
      </w:r>
      <w:r w:rsidR="00BE2B4E" w:rsidRPr="00E85BDB">
        <w:rPr>
          <w:rFonts w:ascii="Times New Roman" w:hAnsi="Times New Roman" w:cs="Times New Roman"/>
          <w:sz w:val="28"/>
          <w:szCs w:val="28"/>
        </w:rPr>
        <w:t>Холмского городского</w:t>
      </w:r>
      <w:r w:rsidRPr="00E85BDB">
        <w:rPr>
          <w:rFonts w:ascii="Times New Roman" w:hAnsi="Times New Roman" w:cs="Times New Roman"/>
          <w:sz w:val="28"/>
          <w:szCs w:val="28"/>
        </w:rPr>
        <w:t xml:space="preserve"> поселения на расчетный срок не предусматривается.</w:t>
      </w:r>
    </w:p>
    <w:p w:rsidR="00E42DA9" w:rsidRPr="00E85BDB" w:rsidRDefault="00F90B38" w:rsidP="003F69B1">
      <w:pPr>
        <w:pStyle w:val="11"/>
        <w:spacing w:after="0" w:line="276" w:lineRule="auto"/>
        <w:rPr>
          <w:rFonts w:ascii="Times New Roman" w:eastAsia="Times New Roman" w:hAnsi="Times New Roman" w:cs="Times New Roman"/>
          <w:sz w:val="28"/>
        </w:rPr>
      </w:pPr>
      <w:bookmarkStart w:id="36" w:name="_Toc21101670"/>
      <w:r w:rsidRPr="00E85BDB">
        <w:rPr>
          <w:rFonts w:ascii="Times New Roman" w:eastAsia="Times New Roman" w:hAnsi="Times New Roman" w:cs="Times New Roman"/>
          <w:sz w:val="28"/>
        </w:rPr>
        <w:t>5</w:t>
      </w:r>
      <w:r w:rsidR="00E42DA9" w:rsidRPr="00E85BDB">
        <w:rPr>
          <w:rFonts w:ascii="Times New Roman" w:eastAsia="Times New Roman" w:hAnsi="Times New Roman" w:cs="Times New Roman"/>
          <w:sz w:val="28"/>
        </w:rPr>
        <w:t>.2</w:t>
      </w:r>
      <w:r w:rsidR="003073E7" w:rsidRPr="00E85BDB">
        <w:rPr>
          <w:rFonts w:ascii="Times New Roman" w:eastAsia="Times New Roman" w:hAnsi="Times New Roman" w:cs="Times New Roman"/>
          <w:sz w:val="28"/>
        </w:rPr>
        <w:t xml:space="preserve"> </w:t>
      </w:r>
      <w:r w:rsidR="00E42DA9" w:rsidRPr="00E85BDB">
        <w:rPr>
          <w:rFonts w:ascii="Times New Roman" w:eastAsia="Times New Roman" w:hAnsi="Times New Roman" w:cs="Times New Roman"/>
          <w:sz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6"/>
    </w:p>
    <w:p w:rsidR="008E0CB8" w:rsidRPr="00E85BDB" w:rsidRDefault="008E0CB8"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Мероприятия по развитию централизованного теплоснабжения на территории</w:t>
      </w:r>
      <w:r w:rsidR="00BE2B4E" w:rsidRPr="00E85BDB">
        <w:rPr>
          <w:rFonts w:ascii="Times New Roman" w:hAnsi="Times New Roman" w:cs="Times New Roman"/>
          <w:sz w:val="28"/>
          <w:szCs w:val="28"/>
        </w:rPr>
        <w:t xml:space="preserve"> Холмского городского поселения</w:t>
      </w:r>
      <w:r w:rsidRPr="00E85BDB">
        <w:rPr>
          <w:rFonts w:ascii="Times New Roman" w:hAnsi="Times New Roman" w:cs="Times New Roman"/>
          <w:sz w:val="28"/>
          <w:szCs w:val="28"/>
        </w:rPr>
        <w:t xml:space="preserve"> н</w:t>
      </w:r>
      <w:r w:rsidRPr="00E85BDB">
        <w:rPr>
          <w:rStyle w:val="FontStyle274"/>
          <w:sz w:val="28"/>
          <w:szCs w:val="28"/>
        </w:rPr>
        <w:t>а расчетный срок</w:t>
      </w:r>
      <w:r w:rsidRPr="00E85BDB">
        <w:rPr>
          <w:rFonts w:ascii="Times New Roman" w:hAnsi="Times New Roman" w:cs="Times New Roman"/>
          <w:sz w:val="28"/>
          <w:szCs w:val="28"/>
        </w:rPr>
        <w:t xml:space="preserve"> не предусматривается.</w:t>
      </w:r>
    </w:p>
    <w:p w:rsidR="003073E7" w:rsidRPr="00E85BDB" w:rsidRDefault="00F90B38" w:rsidP="003F69B1">
      <w:pPr>
        <w:pStyle w:val="11"/>
        <w:spacing w:after="0" w:line="276" w:lineRule="auto"/>
        <w:rPr>
          <w:rFonts w:ascii="Times New Roman" w:hAnsi="Times New Roman" w:cs="Times New Roman"/>
          <w:sz w:val="28"/>
        </w:rPr>
      </w:pPr>
      <w:r w:rsidRPr="00E85BDB">
        <w:rPr>
          <w:rFonts w:ascii="Times New Roman" w:hAnsi="Times New Roman" w:cs="Times New Roman"/>
          <w:sz w:val="28"/>
        </w:rPr>
        <w:t>5</w:t>
      </w:r>
      <w:r w:rsidR="003073E7" w:rsidRPr="00E85BDB">
        <w:rPr>
          <w:rFonts w:ascii="Times New Roman" w:hAnsi="Times New Roman" w:cs="Times New Roman"/>
          <w:sz w:val="28"/>
        </w:rPr>
        <w:t xml:space="preserve">.3 </w:t>
      </w:r>
      <w:bookmarkStart w:id="37" w:name="ZAP2F923JO"/>
      <w:bookmarkEnd w:id="37"/>
      <w:r w:rsidR="003073E7" w:rsidRPr="00E85BDB">
        <w:rPr>
          <w:rFonts w:ascii="Times New Roman" w:hAnsi="Times New Roman" w:cs="Times New Roman"/>
          <w:sz w:val="28"/>
        </w:rPr>
        <w:t xml:space="preserve">Предложения по техническому перевооружению источников тепловой энергии с целью </w:t>
      </w:r>
      <w:proofErr w:type="gramStart"/>
      <w:r w:rsidR="003073E7" w:rsidRPr="00E85BDB">
        <w:rPr>
          <w:rFonts w:ascii="Times New Roman" w:hAnsi="Times New Roman" w:cs="Times New Roman"/>
          <w:sz w:val="28"/>
        </w:rPr>
        <w:t>повышения эффективности работы систем теплоснабжения</w:t>
      </w:r>
      <w:proofErr w:type="gramEnd"/>
    </w:p>
    <w:p w:rsidR="00977A0A" w:rsidRPr="00977A0A" w:rsidRDefault="003073E7" w:rsidP="00977A0A">
      <w:pPr>
        <w:ind w:left="567"/>
        <w:rPr>
          <w:rFonts w:ascii="Times New Roman" w:hAnsi="Times New Roman" w:cs="Times New Roman"/>
          <w:sz w:val="28"/>
          <w:szCs w:val="28"/>
        </w:rPr>
      </w:pPr>
      <w:r w:rsidRPr="00E85BDB">
        <w:rPr>
          <w:rFonts w:ascii="Times New Roman" w:hAnsi="Times New Roman"/>
          <w:sz w:val="28"/>
          <w:szCs w:val="28"/>
        </w:rPr>
        <w:t xml:space="preserve">Предложения по техническому перевооружению источников тепловой энергии </w:t>
      </w:r>
      <w:r w:rsidR="00977A0A">
        <w:rPr>
          <w:rFonts w:ascii="Times New Roman" w:hAnsi="Times New Roman" w:cs="Times New Roman"/>
          <w:sz w:val="28"/>
          <w:szCs w:val="28"/>
        </w:rPr>
        <w:t>с</w:t>
      </w:r>
      <w:r w:rsidR="00977A0A" w:rsidRPr="00977A0A">
        <w:rPr>
          <w:rFonts w:ascii="Times New Roman" w:hAnsi="Times New Roman" w:cs="Times New Roman"/>
          <w:sz w:val="28"/>
          <w:szCs w:val="28"/>
        </w:rPr>
        <w:t xml:space="preserve"> целью синхронизации с программой развития газоснабжения и газификации Новгородской области  и перевода источников теплоснабжения с  твёрдых видов топлива  на газ планируется осуществить следующие мероприятия:</w:t>
      </w:r>
    </w:p>
    <w:p w:rsidR="00977A0A" w:rsidRPr="00977A0A" w:rsidRDefault="00977A0A" w:rsidP="00977A0A">
      <w:pPr>
        <w:ind w:left="567"/>
        <w:rPr>
          <w:rFonts w:ascii="Times New Roman" w:hAnsi="Times New Roman" w:cs="Times New Roman"/>
          <w:b/>
          <w:sz w:val="28"/>
          <w:szCs w:val="28"/>
        </w:rPr>
      </w:pPr>
      <w:r w:rsidRPr="00977A0A">
        <w:rPr>
          <w:rFonts w:ascii="Times New Roman" w:hAnsi="Times New Roman" w:cs="Times New Roman"/>
          <w:b/>
          <w:sz w:val="28"/>
          <w:szCs w:val="28"/>
        </w:rPr>
        <w:t>с 2025 по 2027год</w:t>
      </w:r>
    </w:p>
    <w:p w:rsidR="00977A0A" w:rsidRPr="00977A0A" w:rsidRDefault="00977A0A" w:rsidP="00977A0A">
      <w:pPr>
        <w:ind w:left="567"/>
        <w:rPr>
          <w:rFonts w:ascii="Times New Roman" w:hAnsi="Times New Roman" w:cs="Times New Roman"/>
          <w:sz w:val="28"/>
          <w:szCs w:val="28"/>
        </w:rPr>
      </w:pPr>
      <w:r w:rsidRPr="00977A0A">
        <w:rPr>
          <w:rFonts w:ascii="Times New Roman" w:hAnsi="Times New Roman" w:cs="Times New Roman"/>
          <w:b/>
          <w:sz w:val="28"/>
          <w:szCs w:val="28"/>
        </w:rPr>
        <w:t>-</w:t>
      </w:r>
      <w:r w:rsidRPr="00977A0A">
        <w:rPr>
          <w:rFonts w:ascii="Times New Roman" w:hAnsi="Times New Roman" w:cs="Times New Roman"/>
          <w:sz w:val="28"/>
          <w:szCs w:val="28"/>
        </w:rPr>
        <w:t xml:space="preserve"> мероприятия по техническому перевооружению источника тепловой энергии Котельная № 3 по адресу: Новгородская область, Холмский муниципальный район, г. Холм, ул. Набережная р. </w:t>
      </w:r>
      <w:proofErr w:type="spellStart"/>
      <w:r w:rsidRPr="00977A0A">
        <w:rPr>
          <w:rFonts w:ascii="Times New Roman" w:hAnsi="Times New Roman" w:cs="Times New Roman"/>
          <w:sz w:val="28"/>
          <w:szCs w:val="28"/>
        </w:rPr>
        <w:t>Ловать</w:t>
      </w:r>
      <w:proofErr w:type="spellEnd"/>
      <w:r w:rsidRPr="00977A0A">
        <w:rPr>
          <w:rFonts w:ascii="Times New Roman" w:hAnsi="Times New Roman" w:cs="Times New Roman"/>
          <w:sz w:val="28"/>
          <w:szCs w:val="28"/>
        </w:rPr>
        <w:t xml:space="preserve"> на сумму </w:t>
      </w:r>
      <w:r w:rsidRPr="00977A0A">
        <w:rPr>
          <w:rFonts w:ascii="Times New Roman" w:hAnsi="Times New Roman" w:cs="Times New Roman"/>
          <w:b/>
          <w:sz w:val="28"/>
          <w:szCs w:val="28"/>
        </w:rPr>
        <w:t>4891,51</w:t>
      </w:r>
      <w:r w:rsidRPr="00977A0A">
        <w:rPr>
          <w:rFonts w:ascii="Times New Roman" w:hAnsi="Times New Roman" w:cs="Times New Roman"/>
          <w:sz w:val="28"/>
          <w:szCs w:val="28"/>
        </w:rPr>
        <w:t xml:space="preserve"> </w:t>
      </w:r>
      <w:proofErr w:type="spellStart"/>
      <w:r w:rsidRPr="00977A0A">
        <w:rPr>
          <w:rFonts w:ascii="Times New Roman" w:hAnsi="Times New Roman" w:cs="Times New Roman"/>
          <w:sz w:val="28"/>
          <w:szCs w:val="28"/>
        </w:rPr>
        <w:t>тыс</w:t>
      </w:r>
      <w:proofErr w:type="gramStart"/>
      <w:r w:rsidRPr="00977A0A">
        <w:rPr>
          <w:rFonts w:ascii="Times New Roman" w:hAnsi="Times New Roman" w:cs="Times New Roman"/>
          <w:sz w:val="28"/>
          <w:szCs w:val="28"/>
        </w:rPr>
        <w:t>.р</w:t>
      </w:r>
      <w:proofErr w:type="gramEnd"/>
      <w:r w:rsidRPr="00977A0A">
        <w:rPr>
          <w:rFonts w:ascii="Times New Roman" w:hAnsi="Times New Roman" w:cs="Times New Roman"/>
          <w:sz w:val="28"/>
          <w:szCs w:val="28"/>
        </w:rPr>
        <w:t>уб</w:t>
      </w:r>
      <w:proofErr w:type="spellEnd"/>
      <w:r w:rsidRPr="00977A0A">
        <w:rPr>
          <w:rFonts w:ascii="Times New Roman" w:hAnsi="Times New Roman" w:cs="Times New Roman"/>
          <w:sz w:val="28"/>
          <w:szCs w:val="28"/>
        </w:rPr>
        <w:t>. с НДС;</w:t>
      </w:r>
    </w:p>
    <w:p w:rsidR="00977A0A" w:rsidRPr="00977A0A" w:rsidRDefault="00977A0A" w:rsidP="00977A0A">
      <w:pPr>
        <w:ind w:left="567"/>
        <w:rPr>
          <w:rFonts w:ascii="Times New Roman" w:hAnsi="Times New Roman" w:cs="Times New Roman"/>
          <w:b/>
          <w:sz w:val="28"/>
          <w:szCs w:val="28"/>
        </w:rPr>
      </w:pPr>
      <w:r w:rsidRPr="00977A0A">
        <w:rPr>
          <w:rFonts w:ascii="Times New Roman" w:hAnsi="Times New Roman" w:cs="Times New Roman"/>
          <w:b/>
          <w:sz w:val="28"/>
          <w:szCs w:val="28"/>
        </w:rPr>
        <w:t>с 2025 по 2028 год</w:t>
      </w:r>
    </w:p>
    <w:p w:rsidR="00977A0A" w:rsidRPr="00977A0A" w:rsidRDefault="00977A0A" w:rsidP="00977A0A">
      <w:pPr>
        <w:ind w:left="567"/>
        <w:rPr>
          <w:rFonts w:ascii="Times New Roman" w:hAnsi="Times New Roman" w:cs="Times New Roman"/>
          <w:sz w:val="28"/>
          <w:szCs w:val="28"/>
        </w:rPr>
      </w:pPr>
      <w:r w:rsidRPr="00977A0A">
        <w:rPr>
          <w:rFonts w:ascii="Times New Roman" w:hAnsi="Times New Roman" w:cs="Times New Roman"/>
          <w:b/>
          <w:sz w:val="28"/>
          <w:szCs w:val="28"/>
        </w:rPr>
        <w:lastRenderedPageBreak/>
        <w:t>-</w:t>
      </w:r>
      <w:r w:rsidRPr="00977A0A">
        <w:rPr>
          <w:rFonts w:ascii="Times New Roman" w:hAnsi="Times New Roman" w:cs="Times New Roman"/>
          <w:sz w:val="28"/>
          <w:szCs w:val="28"/>
        </w:rPr>
        <w:t xml:space="preserve"> мероприятия по созданию источника теплоснабжения </w:t>
      </w:r>
      <w:proofErr w:type="spellStart"/>
      <w:r w:rsidRPr="00977A0A">
        <w:rPr>
          <w:rFonts w:ascii="Times New Roman" w:hAnsi="Times New Roman" w:cs="Times New Roman"/>
          <w:sz w:val="28"/>
          <w:szCs w:val="28"/>
        </w:rPr>
        <w:t>Блочно</w:t>
      </w:r>
      <w:proofErr w:type="spellEnd"/>
      <w:r w:rsidRPr="00977A0A">
        <w:rPr>
          <w:rFonts w:ascii="Times New Roman" w:hAnsi="Times New Roman" w:cs="Times New Roman"/>
          <w:sz w:val="28"/>
          <w:szCs w:val="28"/>
        </w:rPr>
        <w:t xml:space="preserve">-модульная  котельная (БМК-0,8 МВт) по адресу: Новгородская область, Холмский муниципальный район, г. Холм, ул. </w:t>
      </w:r>
      <w:proofErr w:type="spellStart"/>
      <w:r w:rsidRPr="00977A0A">
        <w:rPr>
          <w:rFonts w:ascii="Times New Roman" w:hAnsi="Times New Roman" w:cs="Times New Roman"/>
          <w:sz w:val="28"/>
          <w:szCs w:val="28"/>
        </w:rPr>
        <w:t>М.Горького</w:t>
      </w:r>
      <w:proofErr w:type="spellEnd"/>
      <w:r w:rsidRPr="00977A0A">
        <w:rPr>
          <w:rFonts w:ascii="Times New Roman" w:hAnsi="Times New Roman" w:cs="Times New Roman"/>
          <w:sz w:val="28"/>
          <w:szCs w:val="28"/>
        </w:rPr>
        <w:t xml:space="preserve"> на сумму </w:t>
      </w:r>
      <w:r w:rsidRPr="00977A0A">
        <w:rPr>
          <w:rFonts w:ascii="Times New Roman" w:hAnsi="Times New Roman" w:cs="Times New Roman"/>
          <w:b/>
          <w:sz w:val="28"/>
          <w:szCs w:val="28"/>
        </w:rPr>
        <w:t>23 632,06*</w:t>
      </w:r>
      <w:r w:rsidRPr="00977A0A">
        <w:rPr>
          <w:rFonts w:ascii="Times New Roman" w:hAnsi="Times New Roman" w:cs="Times New Roman"/>
          <w:sz w:val="28"/>
          <w:szCs w:val="28"/>
        </w:rPr>
        <w:t xml:space="preserve"> </w:t>
      </w:r>
      <w:proofErr w:type="spellStart"/>
      <w:r w:rsidRPr="00977A0A">
        <w:rPr>
          <w:rFonts w:ascii="Times New Roman" w:hAnsi="Times New Roman" w:cs="Times New Roman"/>
          <w:sz w:val="28"/>
          <w:szCs w:val="28"/>
        </w:rPr>
        <w:t>тыс</w:t>
      </w:r>
      <w:proofErr w:type="gramStart"/>
      <w:r w:rsidRPr="00977A0A">
        <w:rPr>
          <w:rFonts w:ascii="Times New Roman" w:hAnsi="Times New Roman" w:cs="Times New Roman"/>
          <w:sz w:val="28"/>
          <w:szCs w:val="28"/>
        </w:rPr>
        <w:t>.р</w:t>
      </w:r>
      <w:proofErr w:type="gramEnd"/>
      <w:r w:rsidRPr="00977A0A">
        <w:rPr>
          <w:rFonts w:ascii="Times New Roman" w:hAnsi="Times New Roman" w:cs="Times New Roman"/>
          <w:sz w:val="28"/>
          <w:szCs w:val="28"/>
        </w:rPr>
        <w:t>уб</w:t>
      </w:r>
      <w:proofErr w:type="spellEnd"/>
      <w:r w:rsidRPr="00977A0A">
        <w:rPr>
          <w:rFonts w:ascii="Times New Roman" w:hAnsi="Times New Roman" w:cs="Times New Roman"/>
          <w:sz w:val="28"/>
          <w:szCs w:val="28"/>
        </w:rPr>
        <w:t>. с НДС;</w:t>
      </w:r>
    </w:p>
    <w:p w:rsidR="00977A0A" w:rsidRPr="00977A0A" w:rsidRDefault="00977A0A" w:rsidP="00977A0A">
      <w:pPr>
        <w:ind w:left="567"/>
        <w:rPr>
          <w:rFonts w:ascii="Times New Roman" w:hAnsi="Times New Roman" w:cs="Times New Roman"/>
          <w:sz w:val="28"/>
          <w:szCs w:val="28"/>
        </w:rPr>
      </w:pPr>
      <w:r w:rsidRPr="00977A0A">
        <w:rPr>
          <w:rFonts w:ascii="Times New Roman" w:hAnsi="Times New Roman" w:cs="Times New Roman"/>
          <w:sz w:val="28"/>
          <w:szCs w:val="28"/>
        </w:rPr>
        <w:t xml:space="preserve">- мероприятия по техническому перевооружению источника тепловой энергии Котельная  № 10 по адресу: Новгородская область, Холмский муниципальный район, г. Холм, ул. Октябрьская, д. 49 на сумм </w:t>
      </w:r>
      <w:r w:rsidRPr="00977A0A">
        <w:rPr>
          <w:rFonts w:ascii="Times New Roman" w:hAnsi="Times New Roman" w:cs="Times New Roman"/>
          <w:b/>
          <w:sz w:val="28"/>
          <w:szCs w:val="28"/>
        </w:rPr>
        <w:t>17 029,85*</w:t>
      </w:r>
      <w:proofErr w:type="spellStart"/>
      <w:r w:rsidRPr="00977A0A">
        <w:rPr>
          <w:rFonts w:ascii="Times New Roman" w:hAnsi="Times New Roman" w:cs="Times New Roman"/>
          <w:sz w:val="28"/>
          <w:szCs w:val="28"/>
        </w:rPr>
        <w:t>тыс</w:t>
      </w:r>
      <w:proofErr w:type="gramStart"/>
      <w:r w:rsidRPr="00977A0A">
        <w:rPr>
          <w:rFonts w:ascii="Times New Roman" w:hAnsi="Times New Roman" w:cs="Times New Roman"/>
          <w:sz w:val="28"/>
          <w:szCs w:val="28"/>
        </w:rPr>
        <w:t>.р</w:t>
      </w:r>
      <w:proofErr w:type="gramEnd"/>
      <w:r w:rsidRPr="00977A0A">
        <w:rPr>
          <w:rFonts w:ascii="Times New Roman" w:hAnsi="Times New Roman" w:cs="Times New Roman"/>
          <w:sz w:val="28"/>
          <w:szCs w:val="28"/>
        </w:rPr>
        <w:t>уб</w:t>
      </w:r>
      <w:proofErr w:type="spellEnd"/>
      <w:r w:rsidRPr="00977A0A">
        <w:rPr>
          <w:rFonts w:ascii="Times New Roman" w:hAnsi="Times New Roman" w:cs="Times New Roman"/>
          <w:sz w:val="28"/>
          <w:szCs w:val="28"/>
        </w:rPr>
        <w:t>. с НДС</w:t>
      </w:r>
    </w:p>
    <w:p w:rsidR="00977A0A" w:rsidRPr="00977A0A" w:rsidRDefault="00977A0A" w:rsidP="00977A0A">
      <w:pPr>
        <w:tabs>
          <w:tab w:val="left" w:pos="3750"/>
        </w:tabs>
        <w:ind w:left="567"/>
        <w:rPr>
          <w:rFonts w:ascii="Times New Roman" w:hAnsi="Times New Roman" w:cs="Times New Roman"/>
          <w:b/>
          <w:sz w:val="28"/>
          <w:szCs w:val="28"/>
        </w:rPr>
      </w:pPr>
      <w:r w:rsidRPr="00977A0A">
        <w:rPr>
          <w:rFonts w:ascii="Times New Roman" w:hAnsi="Times New Roman" w:cs="Times New Roman"/>
          <w:b/>
          <w:sz w:val="28"/>
          <w:szCs w:val="28"/>
        </w:rPr>
        <w:t>с 2025 по 2029 год</w:t>
      </w:r>
    </w:p>
    <w:p w:rsidR="00977A0A" w:rsidRPr="00977A0A" w:rsidRDefault="00977A0A" w:rsidP="00977A0A">
      <w:pPr>
        <w:tabs>
          <w:tab w:val="left" w:pos="3750"/>
        </w:tabs>
        <w:ind w:left="567"/>
        <w:rPr>
          <w:rFonts w:ascii="Times New Roman" w:hAnsi="Times New Roman" w:cs="Times New Roman"/>
          <w:sz w:val="28"/>
          <w:szCs w:val="28"/>
        </w:rPr>
      </w:pPr>
      <w:r w:rsidRPr="00977A0A">
        <w:rPr>
          <w:rFonts w:ascii="Times New Roman" w:hAnsi="Times New Roman" w:cs="Times New Roman"/>
          <w:sz w:val="28"/>
          <w:szCs w:val="28"/>
        </w:rPr>
        <w:t xml:space="preserve">- мероприятия по созданию источника теплоснабжения </w:t>
      </w:r>
      <w:proofErr w:type="spellStart"/>
      <w:r w:rsidRPr="00977A0A">
        <w:rPr>
          <w:rFonts w:ascii="Times New Roman" w:hAnsi="Times New Roman" w:cs="Times New Roman"/>
          <w:sz w:val="28"/>
          <w:szCs w:val="28"/>
        </w:rPr>
        <w:t>Термоблок</w:t>
      </w:r>
      <w:proofErr w:type="spellEnd"/>
      <w:r w:rsidRPr="00977A0A">
        <w:rPr>
          <w:rFonts w:ascii="Times New Roman" w:hAnsi="Times New Roman" w:cs="Times New Roman"/>
          <w:sz w:val="28"/>
          <w:szCs w:val="28"/>
        </w:rPr>
        <w:t xml:space="preserve"> </w:t>
      </w:r>
      <w:proofErr w:type="gramStart"/>
      <w:r w:rsidRPr="00977A0A">
        <w:rPr>
          <w:rFonts w:ascii="Times New Roman" w:hAnsi="Times New Roman" w:cs="Times New Roman"/>
          <w:sz w:val="28"/>
          <w:szCs w:val="28"/>
        </w:rPr>
        <w:t>газовый</w:t>
      </w:r>
      <w:proofErr w:type="gramEnd"/>
      <w:r w:rsidRPr="00977A0A">
        <w:rPr>
          <w:rFonts w:ascii="Times New Roman" w:hAnsi="Times New Roman" w:cs="Times New Roman"/>
          <w:sz w:val="28"/>
          <w:szCs w:val="28"/>
        </w:rPr>
        <w:t xml:space="preserve"> уличный (ТГУ-350М) по адресу: Новгородская область, Холмский муниципальный район, г. Холм, ул. </w:t>
      </w:r>
      <w:proofErr w:type="spellStart"/>
      <w:r w:rsidRPr="00977A0A">
        <w:rPr>
          <w:rFonts w:ascii="Times New Roman" w:hAnsi="Times New Roman" w:cs="Times New Roman"/>
          <w:sz w:val="28"/>
          <w:szCs w:val="28"/>
        </w:rPr>
        <w:t>М.Горького</w:t>
      </w:r>
      <w:proofErr w:type="spellEnd"/>
      <w:r w:rsidRPr="00977A0A">
        <w:rPr>
          <w:rFonts w:ascii="Times New Roman" w:hAnsi="Times New Roman" w:cs="Times New Roman"/>
          <w:sz w:val="28"/>
          <w:szCs w:val="28"/>
        </w:rPr>
        <w:t xml:space="preserve"> на сумму </w:t>
      </w:r>
      <w:r w:rsidRPr="00977A0A">
        <w:rPr>
          <w:rFonts w:ascii="Times New Roman" w:hAnsi="Times New Roman" w:cs="Times New Roman"/>
          <w:b/>
          <w:sz w:val="28"/>
          <w:szCs w:val="28"/>
        </w:rPr>
        <w:t>13270,90*</w:t>
      </w:r>
      <w:proofErr w:type="spellStart"/>
      <w:r w:rsidRPr="00977A0A">
        <w:rPr>
          <w:rFonts w:ascii="Times New Roman" w:hAnsi="Times New Roman" w:cs="Times New Roman"/>
          <w:sz w:val="28"/>
          <w:szCs w:val="28"/>
        </w:rPr>
        <w:t>тыс</w:t>
      </w:r>
      <w:proofErr w:type="gramStart"/>
      <w:r w:rsidRPr="00977A0A">
        <w:rPr>
          <w:rFonts w:ascii="Times New Roman" w:hAnsi="Times New Roman" w:cs="Times New Roman"/>
          <w:sz w:val="28"/>
          <w:szCs w:val="28"/>
        </w:rPr>
        <w:t>.р</w:t>
      </w:r>
      <w:proofErr w:type="gramEnd"/>
      <w:r w:rsidRPr="00977A0A">
        <w:rPr>
          <w:rFonts w:ascii="Times New Roman" w:hAnsi="Times New Roman" w:cs="Times New Roman"/>
          <w:sz w:val="28"/>
          <w:szCs w:val="28"/>
        </w:rPr>
        <w:t>уб</w:t>
      </w:r>
      <w:proofErr w:type="spellEnd"/>
      <w:r w:rsidRPr="00977A0A">
        <w:rPr>
          <w:rFonts w:ascii="Times New Roman" w:hAnsi="Times New Roman" w:cs="Times New Roman"/>
          <w:sz w:val="28"/>
          <w:szCs w:val="28"/>
        </w:rPr>
        <w:t xml:space="preserve"> с НДС;</w:t>
      </w:r>
    </w:p>
    <w:p w:rsidR="003073E7" w:rsidRPr="00E85BDB" w:rsidRDefault="00F90B38" w:rsidP="003F69B1">
      <w:pPr>
        <w:pStyle w:val="11"/>
        <w:spacing w:after="0" w:line="276" w:lineRule="auto"/>
        <w:rPr>
          <w:rFonts w:ascii="Times New Roman" w:eastAsia="Times New Roman" w:hAnsi="Times New Roman" w:cs="Times New Roman"/>
          <w:bCs w:val="0"/>
          <w:sz w:val="28"/>
          <w:lang w:eastAsia="ru-RU"/>
        </w:rPr>
      </w:pPr>
      <w:bookmarkStart w:id="38" w:name="_Toc21101672"/>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.4</w:t>
      </w:r>
      <w:bookmarkStart w:id="39" w:name="ZAP2NT83MO"/>
      <w:bookmarkEnd w:id="39"/>
      <w:r w:rsidR="003073E7" w:rsidRPr="00E85BDB">
        <w:rPr>
          <w:rFonts w:ascii="Times New Roman" w:eastAsia="Times New Roman" w:hAnsi="Times New Roman" w:cs="Times New Roman"/>
          <w:bCs w:val="0"/>
          <w:sz w:val="28"/>
          <w:lang w:eastAsia="ru-RU"/>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8"/>
    </w:p>
    <w:p w:rsidR="003073E7" w:rsidRPr="00E85BDB" w:rsidRDefault="003073E7" w:rsidP="003F69B1">
      <w:pPr>
        <w:pStyle w:val="S"/>
        <w:spacing w:after="0"/>
        <w:rPr>
          <w:rFonts w:ascii="Times New Roman" w:hAnsi="Times New Roman"/>
          <w:sz w:val="28"/>
          <w:szCs w:val="28"/>
        </w:rPr>
      </w:pPr>
      <w:r w:rsidRPr="00E85BDB">
        <w:rPr>
          <w:rFonts w:ascii="Times New Roman" w:hAnsi="Times New Roman"/>
          <w:sz w:val="28"/>
          <w:szCs w:val="28"/>
        </w:rPr>
        <w:t xml:space="preserve">На территории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городского  поселения источники тепловой энергии, совместно работающие на единую тепловую сеть, отсутствуют.</w:t>
      </w:r>
    </w:p>
    <w:p w:rsidR="003073E7" w:rsidRPr="00E85BDB" w:rsidRDefault="00F90B38" w:rsidP="003F69B1">
      <w:pPr>
        <w:pStyle w:val="11"/>
        <w:spacing w:after="0" w:line="276" w:lineRule="auto"/>
        <w:rPr>
          <w:rFonts w:ascii="Times New Roman" w:eastAsia="Times New Roman" w:hAnsi="Times New Roman" w:cs="Times New Roman"/>
          <w:bCs w:val="0"/>
          <w:sz w:val="28"/>
          <w:lang w:eastAsia="ru-RU"/>
        </w:rPr>
      </w:pPr>
      <w:bookmarkStart w:id="40" w:name="_Toc21101673"/>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.5 Меры по переоборудованию котельных в источники комбинированной выработки электрической и тепловой энергии</w:t>
      </w:r>
      <w:bookmarkEnd w:id="40"/>
    </w:p>
    <w:p w:rsidR="003073E7" w:rsidRPr="00E85BDB" w:rsidRDefault="003073E7" w:rsidP="003F69B1">
      <w:pPr>
        <w:pStyle w:val="S"/>
        <w:spacing w:after="0"/>
        <w:rPr>
          <w:rFonts w:ascii="Times New Roman" w:hAnsi="Times New Roman"/>
          <w:sz w:val="28"/>
          <w:szCs w:val="28"/>
        </w:rPr>
      </w:pPr>
      <w:r w:rsidRPr="00E85BDB">
        <w:rPr>
          <w:rFonts w:ascii="Times New Roman" w:hAnsi="Times New Roman"/>
          <w:sz w:val="28"/>
          <w:szCs w:val="28"/>
        </w:rPr>
        <w:t xml:space="preserve">Переоборудование котельных на территории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городского  поселения в источник комбинированной выработки электрической и тепловой энергии не предусматривается.</w:t>
      </w:r>
    </w:p>
    <w:p w:rsidR="003073E7" w:rsidRPr="00E85BDB" w:rsidRDefault="00F90B38" w:rsidP="003F69B1">
      <w:pPr>
        <w:pStyle w:val="11"/>
        <w:spacing w:after="0" w:line="276" w:lineRule="auto"/>
        <w:rPr>
          <w:rFonts w:ascii="Times New Roman" w:eastAsia="Times New Roman" w:hAnsi="Times New Roman" w:cs="Times New Roman"/>
          <w:bCs w:val="0"/>
          <w:sz w:val="28"/>
          <w:lang w:eastAsia="ru-RU"/>
        </w:rPr>
      </w:pPr>
      <w:bookmarkStart w:id="41" w:name="XA00M362MC"/>
      <w:bookmarkStart w:id="42" w:name="ZAP2IVO3IC"/>
      <w:bookmarkStart w:id="43" w:name="bssPhr96"/>
      <w:bookmarkStart w:id="44" w:name="_Toc21101674"/>
      <w:bookmarkEnd w:id="41"/>
      <w:bookmarkEnd w:id="42"/>
      <w:bookmarkEnd w:id="43"/>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.6</w:t>
      </w:r>
      <w:bookmarkStart w:id="45" w:name="ZAP27C83GM"/>
      <w:bookmarkEnd w:id="45"/>
      <w:r w:rsidR="003073E7" w:rsidRPr="00E85BDB">
        <w:rPr>
          <w:rFonts w:ascii="Times New Roman" w:eastAsia="Times New Roman" w:hAnsi="Times New Roman" w:cs="Times New Roman"/>
          <w:bCs w:val="0"/>
          <w:sz w:val="28"/>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4"/>
    </w:p>
    <w:p w:rsidR="003073E7" w:rsidRPr="00E85BDB" w:rsidRDefault="003073E7" w:rsidP="003F69B1">
      <w:pPr>
        <w:pStyle w:val="afff1"/>
        <w:spacing w:after="0"/>
        <w:rPr>
          <w:rFonts w:ascii="Times New Roman" w:hAnsi="Times New Roman"/>
          <w:sz w:val="28"/>
          <w:szCs w:val="28"/>
        </w:rPr>
      </w:pPr>
      <w:r w:rsidRPr="00E85BDB">
        <w:rPr>
          <w:rFonts w:ascii="Times New Roman" w:hAnsi="Times New Roman"/>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3073E7" w:rsidRPr="00E85BDB" w:rsidRDefault="00F90B38" w:rsidP="003F69B1">
      <w:pPr>
        <w:pStyle w:val="11"/>
        <w:spacing w:after="0" w:line="276" w:lineRule="auto"/>
        <w:rPr>
          <w:rFonts w:ascii="Times New Roman" w:eastAsia="Times New Roman" w:hAnsi="Times New Roman" w:cs="Times New Roman"/>
          <w:bCs w:val="0"/>
          <w:sz w:val="28"/>
          <w:lang w:eastAsia="ru-RU"/>
        </w:rPr>
      </w:pPr>
      <w:bookmarkStart w:id="46" w:name="XA00M3O2MF"/>
      <w:bookmarkStart w:id="47" w:name="ZAP2CQQ3I7"/>
      <w:bookmarkStart w:id="48" w:name="bssPhr97"/>
      <w:bookmarkStart w:id="49" w:name="_Toc21101675"/>
      <w:bookmarkEnd w:id="46"/>
      <w:bookmarkEnd w:id="47"/>
      <w:bookmarkEnd w:id="48"/>
      <w:r w:rsidRPr="00E85BDB">
        <w:rPr>
          <w:rFonts w:ascii="Times New Roman" w:eastAsia="Times New Roman" w:hAnsi="Times New Roman" w:cs="Times New Roman"/>
          <w:bCs w:val="0"/>
          <w:sz w:val="28"/>
          <w:lang w:eastAsia="ru-RU"/>
        </w:rPr>
        <w:lastRenderedPageBreak/>
        <w:t>5</w:t>
      </w:r>
      <w:r w:rsidR="003073E7" w:rsidRPr="00E85BDB">
        <w:rPr>
          <w:rFonts w:ascii="Times New Roman" w:eastAsia="Times New Roman" w:hAnsi="Times New Roman" w:cs="Times New Roman"/>
          <w:bCs w:val="0"/>
          <w:sz w:val="28"/>
          <w:lang w:eastAsia="ru-RU"/>
        </w:rPr>
        <w:t>.7</w:t>
      </w:r>
      <w:bookmarkStart w:id="50" w:name="ZAP1MP63A7"/>
      <w:bookmarkEnd w:id="50"/>
      <w:r w:rsidR="003073E7" w:rsidRPr="00E85BDB">
        <w:rPr>
          <w:rFonts w:ascii="Times New Roman" w:eastAsia="Times New Roman" w:hAnsi="Times New Roman" w:cs="Times New Roman"/>
          <w:bCs w:val="0"/>
          <w:sz w:val="28"/>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9"/>
    </w:p>
    <w:p w:rsidR="003073E7" w:rsidRPr="00E85BDB" w:rsidRDefault="003073E7" w:rsidP="003F69B1">
      <w:pPr>
        <w:pStyle w:val="afff1"/>
        <w:spacing w:after="0"/>
        <w:ind w:firstLine="567"/>
        <w:rPr>
          <w:rFonts w:ascii="Times New Roman" w:hAnsi="Times New Roman"/>
          <w:sz w:val="28"/>
          <w:szCs w:val="28"/>
        </w:rPr>
      </w:pPr>
      <w:r w:rsidRPr="00E85BDB">
        <w:rPr>
          <w:rFonts w:ascii="Times New Roman" w:hAnsi="Times New Roman"/>
          <w:sz w:val="28"/>
          <w:szCs w:val="28"/>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073E7" w:rsidRPr="00E85BDB" w:rsidRDefault="00F90B38" w:rsidP="003F69B1">
      <w:pPr>
        <w:pStyle w:val="11"/>
        <w:spacing w:after="0" w:line="276" w:lineRule="auto"/>
        <w:rPr>
          <w:rFonts w:ascii="Times New Roman" w:eastAsia="Times New Roman" w:hAnsi="Times New Roman" w:cs="Times New Roman"/>
          <w:bCs w:val="0"/>
          <w:sz w:val="28"/>
          <w:lang w:eastAsia="ru-RU"/>
        </w:rPr>
      </w:pPr>
      <w:bookmarkStart w:id="51" w:name="XA00M4A2MI"/>
      <w:bookmarkStart w:id="52" w:name="ZAP1S7O3BO"/>
      <w:bookmarkStart w:id="53" w:name="bssPhr98"/>
      <w:bookmarkStart w:id="54" w:name="_Toc21101676"/>
      <w:bookmarkEnd w:id="51"/>
      <w:bookmarkEnd w:id="52"/>
      <w:bookmarkEnd w:id="53"/>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.8</w:t>
      </w:r>
      <w:bookmarkStart w:id="55" w:name="ZAP21MU3GK"/>
      <w:bookmarkEnd w:id="55"/>
      <w:r w:rsidR="003073E7" w:rsidRPr="00E85BDB">
        <w:rPr>
          <w:rFonts w:ascii="Times New Roman" w:eastAsia="Times New Roman" w:hAnsi="Times New Roman" w:cs="Times New Roman"/>
          <w:bCs w:val="0"/>
          <w:sz w:val="28"/>
          <w:lang w:eastAsia="ru-RU"/>
        </w:rPr>
        <w:t xml:space="preserve"> Оптимальный температурный график отпуска тепловой энергии для каждого источника тепловой энергии</w:t>
      </w:r>
      <w:bookmarkEnd w:id="54"/>
    </w:p>
    <w:p w:rsidR="003073E7" w:rsidRPr="00E85BDB" w:rsidRDefault="003073E7"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3073E7" w:rsidRPr="00E85BDB" w:rsidRDefault="003073E7"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Оптимальным температурным графиком отпуска тепловой энергии является температурный график теплоносителя 9</w:t>
      </w:r>
      <w:r w:rsidR="00AC2662" w:rsidRPr="00E85BDB">
        <w:rPr>
          <w:rFonts w:ascii="Times New Roman" w:hAnsi="Times New Roman" w:cs="Times New Roman"/>
          <w:sz w:val="28"/>
          <w:szCs w:val="28"/>
        </w:rPr>
        <w:t>5</w:t>
      </w:r>
      <w:r w:rsidRPr="00E85BDB">
        <w:rPr>
          <w:rFonts w:ascii="Times New Roman" w:hAnsi="Times New Roman" w:cs="Times New Roman"/>
          <w:sz w:val="28"/>
          <w:szCs w:val="28"/>
        </w:rPr>
        <w:t>/7</w:t>
      </w:r>
      <w:r w:rsidR="00FF0751" w:rsidRPr="00E85BDB">
        <w:rPr>
          <w:rFonts w:ascii="Times New Roman" w:hAnsi="Times New Roman" w:cs="Times New Roman"/>
          <w:sz w:val="28"/>
          <w:szCs w:val="28"/>
        </w:rPr>
        <w:t>0</w:t>
      </w:r>
      <w:proofErr w:type="gramStart"/>
      <w:r w:rsidRPr="00E85BDB">
        <w:rPr>
          <w:rFonts w:ascii="Times New Roman" w:hAnsi="Times New Roman" w:cs="Times New Roman"/>
          <w:sz w:val="28"/>
          <w:szCs w:val="28"/>
        </w:rPr>
        <w:t xml:space="preserve"> ºС</w:t>
      </w:r>
      <w:proofErr w:type="gramEnd"/>
      <w:r w:rsidRPr="00E85BDB">
        <w:rPr>
          <w:rFonts w:ascii="Times New Roman" w:hAnsi="Times New Roman" w:cs="Times New Roman"/>
          <w:sz w:val="28"/>
          <w:szCs w:val="28"/>
        </w:rPr>
        <w:t xml:space="preserve"> (без изменений), параметры по давлению остаются неизменными.</w:t>
      </w:r>
    </w:p>
    <w:p w:rsidR="003073E7" w:rsidRPr="00E85BDB" w:rsidRDefault="003073E7"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Изменение утвержденных температурных графиков отпуска тепловой энергии не предусматривается.</w:t>
      </w:r>
    </w:p>
    <w:p w:rsidR="003073E7" w:rsidRPr="00E85BDB" w:rsidRDefault="003073E7" w:rsidP="003F69B1">
      <w:pPr>
        <w:pStyle w:val="S"/>
        <w:spacing w:after="0"/>
        <w:ind w:left="709" w:firstLine="0"/>
        <w:rPr>
          <w:rStyle w:val="FontStyle274"/>
          <w:color w:val="FF0000"/>
          <w:sz w:val="28"/>
          <w:szCs w:val="28"/>
        </w:rPr>
      </w:pPr>
    </w:p>
    <w:p w:rsidR="000F5F13" w:rsidRPr="00E85BDB" w:rsidRDefault="00F90B38" w:rsidP="003F69B1">
      <w:pPr>
        <w:pStyle w:val="11"/>
        <w:spacing w:after="0" w:line="276" w:lineRule="auto"/>
        <w:rPr>
          <w:rFonts w:ascii="Times New Roman" w:eastAsia="Times New Roman" w:hAnsi="Times New Roman" w:cs="Times New Roman"/>
          <w:sz w:val="28"/>
        </w:rPr>
      </w:pPr>
      <w:bookmarkStart w:id="56" w:name="ZAP2HFQ3KE"/>
      <w:bookmarkStart w:id="57" w:name="XA00M7Q2N3"/>
      <w:bookmarkStart w:id="58" w:name="ZAP2MUC3LV"/>
      <w:bookmarkStart w:id="59" w:name="bssPhr93"/>
      <w:bookmarkStart w:id="60" w:name="XA00M4S2ML"/>
      <w:bookmarkStart w:id="61" w:name="ZAP275G3I5"/>
      <w:bookmarkStart w:id="62" w:name="bssPhr99"/>
      <w:bookmarkStart w:id="63" w:name="_Toc21101677"/>
      <w:bookmarkEnd w:id="56"/>
      <w:bookmarkEnd w:id="57"/>
      <w:bookmarkEnd w:id="58"/>
      <w:bookmarkEnd w:id="59"/>
      <w:bookmarkEnd w:id="60"/>
      <w:bookmarkEnd w:id="61"/>
      <w:bookmarkEnd w:id="62"/>
      <w:r w:rsidRPr="00E85BDB">
        <w:rPr>
          <w:rFonts w:ascii="Times New Roman" w:eastAsia="Times New Roman" w:hAnsi="Times New Roman" w:cs="Times New Roman"/>
          <w:sz w:val="28"/>
        </w:rPr>
        <w:t>5</w:t>
      </w:r>
      <w:r w:rsidR="001D5BFA" w:rsidRPr="00E85BDB">
        <w:rPr>
          <w:rFonts w:ascii="Times New Roman" w:eastAsia="Times New Roman" w:hAnsi="Times New Roman" w:cs="Times New Roman"/>
          <w:sz w:val="28"/>
        </w:rPr>
        <w:t>.9</w:t>
      </w:r>
      <w:bookmarkStart w:id="64" w:name="ZAP1Q5Q3A3"/>
      <w:bookmarkEnd w:id="64"/>
      <w:r w:rsidR="003073E7" w:rsidRPr="00E85BDB">
        <w:rPr>
          <w:rFonts w:ascii="Times New Roman" w:eastAsia="Times New Roman" w:hAnsi="Times New Roman" w:cs="Times New Roman"/>
          <w:sz w:val="28"/>
        </w:rPr>
        <w:t xml:space="preserve"> </w:t>
      </w:r>
      <w:r w:rsidR="001D5BFA" w:rsidRPr="00E85BDB">
        <w:rPr>
          <w:rFonts w:ascii="Times New Roman" w:eastAsia="Times New Roman" w:hAnsi="Times New Roman" w:cs="Times New Roman"/>
          <w:sz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3"/>
    </w:p>
    <w:p w:rsidR="001D5BFA" w:rsidRPr="00E85BDB" w:rsidRDefault="00793F1D" w:rsidP="003F69B1">
      <w:pPr>
        <w:pStyle w:val="afff1"/>
        <w:spacing w:after="0"/>
        <w:ind w:firstLine="567"/>
        <w:rPr>
          <w:rFonts w:ascii="Times New Roman" w:hAnsi="Times New Roman"/>
          <w:sz w:val="28"/>
          <w:szCs w:val="28"/>
        </w:rPr>
      </w:pPr>
      <w:r w:rsidRPr="00E85BDB">
        <w:rPr>
          <w:rFonts w:ascii="Times New Roman" w:hAnsi="Times New Roman"/>
          <w:sz w:val="28"/>
          <w:szCs w:val="28"/>
        </w:rPr>
        <w:t>П</w:t>
      </w:r>
      <w:r w:rsidR="001D5BFA" w:rsidRPr="00E85BDB">
        <w:rPr>
          <w:rFonts w:ascii="Times New Roman" w:hAnsi="Times New Roman"/>
          <w:sz w:val="28"/>
          <w:szCs w:val="28"/>
        </w:rPr>
        <w:t>редложения по перспективной установленной тепловой мощности каждого источника тепловой энергии</w:t>
      </w:r>
      <w:r w:rsidRPr="00E85BDB">
        <w:rPr>
          <w:rFonts w:ascii="Times New Roman" w:hAnsi="Times New Roman"/>
          <w:sz w:val="28"/>
          <w:szCs w:val="28"/>
        </w:rPr>
        <w:t xml:space="preserve"> отсутствуют</w:t>
      </w:r>
      <w:r w:rsidR="001D5BFA" w:rsidRPr="00E85BDB">
        <w:rPr>
          <w:rFonts w:ascii="Times New Roman" w:hAnsi="Times New Roman"/>
          <w:sz w:val="28"/>
          <w:szCs w:val="28"/>
        </w:rPr>
        <w:t>.</w:t>
      </w:r>
    </w:p>
    <w:p w:rsidR="008727AE" w:rsidRPr="00E85BDB" w:rsidRDefault="00F90B38" w:rsidP="003F69B1">
      <w:pPr>
        <w:pStyle w:val="11"/>
        <w:spacing w:after="0" w:line="276" w:lineRule="auto"/>
        <w:rPr>
          <w:rFonts w:ascii="Times New Roman" w:eastAsia="Times New Roman" w:hAnsi="Times New Roman" w:cs="Times New Roman"/>
          <w:sz w:val="28"/>
        </w:rPr>
      </w:pPr>
      <w:bookmarkStart w:id="65" w:name="_Toc21101678"/>
      <w:r w:rsidRPr="00E85BDB">
        <w:rPr>
          <w:rFonts w:ascii="Times New Roman" w:eastAsia="Times New Roman" w:hAnsi="Times New Roman" w:cs="Times New Roman"/>
          <w:sz w:val="28"/>
        </w:rPr>
        <w:t>5</w:t>
      </w:r>
      <w:r w:rsidR="008727AE" w:rsidRPr="00E85BDB">
        <w:rPr>
          <w:rFonts w:ascii="Times New Roman" w:eastAsia="Times New Roman" w:hAnsi="Times New Roman" w:cs="Times New Roman"/>
          <w:sz w:val="28"/>
        </w:rPr>
        <w:t>.10 Анализ целесообразности ввода новых и реконструкции существующих источников тепловой энергии</w:t>
      </w:r>
      <w:bookmarkEnd w:id="65"/>
    </w:p>
    <w:p w:rsidR="00EB462E" w:rsidRPr="00E85BDB" w:rsidRDefault="00EB462E" w:rsidP="003F69B1">
      <w:pPr>
        <w:spacing w:after="0"/>
        <w:rPr>
          <w:rFonts w:ascii="Times New Roman" w:hAnsi="Times New Roman" w:cs="Times New Roman"/>
          <w:sz w:val="28"/>
          <w:szCs w:val="28"/>
        </w:rPr>
      </w:pPr>
      <w:r w:rsidRPr="00E85BDB">
        <w:rPr>
          <w:rFonts w:ascii="Times New Roman" w:hAnsi="Times New Roman" w:cs="Times New Roman"/>
          <w:sz w:val="28"/>
          <w:szCs w:val="28"/>
        </w:rPr>
        <w:t>Ввод новых и реконструкция старых существующих источников тепловой энергии не предусматривается</w:t>
      </w:r>
      <w:r w:rsidR="002518E9" w:rsidRPr="00E85BDB">
        <w:rPr>
          <w:rFonts w:ascii="Times New Roman" w:hAnsi="Times New Roman" w:cs="Times New Roman"/>
          <w:sz w:val="28"/>
          <w:szCs w:val="28"/>
        </w:rPr>
        <w:t>, за исключение котельной № 5.</w:t>
      </w:r>
    </w:p>
    <w:p w:rsidR="009F16D0" w:rsidRPr="00E85BDB" w:rsidRDefault="00F90B38" w:rsidP="003F69B1">
      <w:pPr>
        <w:pStyle w:val="11"/>
        <w:spacing w:after="0" w:line="276" w:lineRule="auto"/>
        <w:rPr>
          <w:rFonts w:ascii="Times New Roman" w:eastAsia="Times New Roman" w:hAnsi="Times New Roman" w:cs="Times New Roman"/>
          <w:sz w:val="28"/>
        </w:rPr>
      </w:pPr>
      <w:bookmarkStart w:id="66" w:name="_Toc21101679"/>
      <w:r w:rsidRPr="00E85BDB">
        <w:rPr>
          <w:rFonts w:ascii="Times New Roman" w:eastAsia="Times New Roman" w:hAnsi="Times New Roman" w:cs="Times New Roman"/>
          <w:sz w:val="28"/>
        </w:rPr>
        <w:t>5</w:t>
      </w:r>
      <w:r w:rsidR="009F16D0" w:rsidRPr="00E85BDB">
        <w:rPr>
          <w:rFonts w:ascii="Times New Roman" w:eastAsia="Times New Roman" w:hAnsi="Times New Roman" w:cs="Times New Roman"/>
          <w:sz w:val="28"/>
        </w:rPr>
        <w:t>.11 Вид топлива, потребляемый источником тепловой энергии, в том числе с использованием возобновляемых источников энергии</w:t>
      </w:r>
      <w:bookmarkEnd w:id="66"/>
    </w:p>
    <w:p w:rsidR="009F16D0" w:rsidRPr="00E85BDB" w:rsidRDefault="009F16D0" w:rsidP="003F69B1">
      <w:pPr>
        <w:pStyle w:val="afff1"/>
        <w:spacing w:after="0"/>
        <w:rPr>
          <w:rFonts w:ascii="Times New Roman" w:hAnsi="Times New Roman"/>
          <w:sz w:val="28"/>
          <w:szCs w:val="28"/>
        </w:rPr>
      </w:pPr>
      <w:r w:rsidRPr="00E85BDB">
        <w:rPr>
          <w:rFonts w:ascii="Times New Roman" w:hAnsi="Times New Roman"/>
          <w:sz w:val="28"/>
          <w:szCs w:val="28"/>
        </w:rPr>
        <w:t xml:space="preserve">Характеристика топлива, используемого на источниках теплоснабжения, представлена в таблице </w:t>
      </w:r>
      <w:r w:rsidR="006652F6" w:rsidRPr="00E85BDB">
        <w:rPr>
          <w:rFonts w:ascii="Times New Roman" w:hAnsi="Times New Roman"/>
          <w:sz w:val="28"/>
          <w:szCs w:val="28"/>
        </w:rPr>
        <w:t>5</w:t>
      </w:r>
      <w:r w:rsidRPr="00E85BDB">
        <w:rPr>
          <w:rFonts w:ascii="Times New Roman" w:hAnsi="Times New Roman"/>
          <w:sz w:val="28"/>
          <w:szCs w:val="28"/>
        </w:rPr>
        <w:t>.</w:t>
      </w:r>
      <w:r w:rsidR="00F55802" w:rsidRPr="00E85BDB">
        <w:rPr>
          <w:rFonts w:ascii="Times New Roman" w:hAnsi="Times New Roman"/>
          <w:sz w:val="28"/>
          <w:szCs w:val="28"/>
        </w:rPr>
        <w:t>1</w:t>
      </w:r>
      <w:r w:rsidRPr="00E85BDB">
        <w:rPr>
          <w:rFonts w:ascii="Times New Roman" w:hAnsi="Times New Roman"/>
          <w:sz w:val="28"/>
          <w:szCs w:val="28"/>
        </w:rPr>
        <w:t>.</w:t>
      </w:r>
    </w:p>
    <w:p w:rsidR="009F16D0" w:rsidRPr="00E85BDB" w:rsidRDefault="009F16D0" w:rsidP="003F69B1">
      <w:pPr>
        <w:pStyle w:val="afff1"/>
        <w:spacing w:after="0"/>
        <w:jc w:val="right"/>
        <w:rPr>
          <w:rFonts w:ascii="Times New Roman" w:hAnsi="Times New Roman"/>
          <w:sz w:val="28"/>
          <w:szCs w:val="28"/>
        </w:rPr>
      </w:pPr>
      <w:r w:rsidRPr="00E85BDB">
        <w:rPr>
          <w:rFonts w:ascii="Times New Roman" w:hAnsi="Times New Roman"/>
          <w:sz w:val="28"/>
          <w:szCs w:val="28"/>
        </w:rPr>
        <w:t xml:space="preserve">Таблица </w:t>
      </w:r>
      <w:r w:rsidR="006652F6" w:rsidRPr="00E85BDB">
        <w:rPr>
          <w:rFonts w:ascii="Times New Roman" w:hAnsi="Times New Roman"/>
          <w:sz w:val="28"/>
          <w:szCs w:val="28"/>
        </w:rPr>
        <w:t>5</w:t>
      </w:r>
      <w:r w:rsidRPr="00E85BDB">
        <w:rPr>
          <w:rFonts w:ascii="Times New Roman" w:hAnsi="Times New Roman"/>
          <w:sz w:val="28"/>
          <w:szCs w:val="28"/>
        </w:rPr>
        <w:t>.</w:t>
      </w:r>
      <w:r w:rsidR="00793F1D" w:rsidRPr="00E85BDB">
        <w:rPr>
          <w:rFonts w:ascii="Times New Roman" w:hAnsi="Times New Roman"/>
          <w:sz w:val="28"/>
          <w:szCs w:val="28"/>
        </w:rPr>
        <w:t>1</w:t>
      </w:r>
    </w:p>
    <w:tbl>
      <w:tblPr>
        <w:tblStyle w:val="124"/>
        <w:tblW w:w="5000" w:type="pct"/>
        <w:tblLook w:val="0000" w:firstRow="0" w:lastRow="0" w:firstColumn="0" w:lastColumn="0" w:noHBand="0" w:noVBand="0"/>
      </w:tblPr>
      <w:tblGrid>
        <w:gridCol w:w="3460"/>
        <w:gridCol w:w="3055"/>
        <w:gridCol w:w="3055"/>
      </w:tblGrid>
      <w:tr w:rsidR="004C268E" w:rsidRPr="00E85BDB" w:rsidTr="00A308AD">
        <w:trPr>
          <w:trHeight w:val="20"/>
          <w:tblHeader/>
        </w:trPr>
        <w:tc>
          <w:tcPr>
            <w:tcW w:w="1839" w:type="pct"/>
            <w:vMerge w:val="restar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Показатели</w:t>
            </w:r>
          </w:p>
        </w:tc>
        <w:tc>
          <w:tcPr>
            <w:tcW w:w="3161" w:type="pct"/>
            <w:gridSpan w:val="2"/>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Основное топливо</w:t>
            </w:r>
          </w:p>
        </w:tc>
      </w:tr>
      <w:tr w:rsidR="004C268E" w:rsidRPr="00E85BDB" w:rsidTr="00A308AD">
        <w:trPr>
          <w:trHeight w:val="20"/>
          <w:tblHeader/>
        </w:trPr>
        <w:tc>
          <w:tcPr>
            <w:tcW w:w="1839" w:type="pct"/>
            <w:vMerge/>
            <w:vAlign w:val="center"/>
          </w:tcPr>
          <w:p w:rsidR="004C268E" w:rsidRPr="00E85BDB" w:rsidRDefault="004C268E" w:rsidP="00FB343C">
            <w:pPr>
              <w:pStyle w:val="afd"/>
              <w:rPr>
                <w:rFonts w:ascii="Times New Roman" w:hAnsi="Times New Roman"/>
                <w:b/>
                <w:sz w:val="28"/>
                <w:szCs w:val="28"/>
              </w:rPr>
            </w:pPr>
          </w:p>
        </w:tc>
        <w:tc>
          <w:tcPr>
            <w:tcW w:w="1580" w:type="pc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проектное</w:t>
            </w:r>
          </w:p>
        </w:tc>
        <w:tc>
          <w:tcPr>
            <w:tcW w:w="1581" w:type="pc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фактическое</w:t>
            </w:r>
          </w:p>
        </w:tc>
      </w:tr>
      <w:tr w:rsidR="004C268E" w:rsidRPr="00E85BDB" w:rsidTr="00A308AD">
        <w:trPr>
          <w:trHeight w:val="20"/>
        </w:trPr>
        <w:tc>
          <w:tcPr>
            <w:tcW w:w="5000" w:type="pct"/>
            <w:gridSpan w:val="3"/>
            <w:vAlign w:val="center"/>
          </w:tcPr>
          <w:p w:rsidR="004C268E" w:rsidRPr="00E85BDB" w:rsidRDefault="00BE2B4E" w:rsidP="00FB343C">
            <w:pPr>
              <w:pStyle w:val="afd"/>
              <w:rPr>
                <w:rFonts w:ascii="Times New Roman" w:hAnsi="Times New Roman"/>
                <w:b/>
                <w:sz w:val="28"/>
                <w:szCs w:val="28"/>
              </w:rPr>
            </w:pPr>
            <w:r w:rsidRPr="00E85BDB">
              <w:rPr>
                <w:rFonts w:ascii="Times New Roman" w:hAnsi="Times New Roman"/>
                <w:b/>
                <w:sz w:val="28"/>
                <w:szCs w:val="28"/>
              </w:rPr>
              <w:t xml:space="preserve">Котельная  № </w:t>
            </w:r>
            <w:r w:rsidR="00445FBA" w:rsidRPr="00E85BDB">
              <w:rPr>
                <w:rFonts w:ascii="Times New Roman" w:hAnsi="Times New Roman"/>
                <w:b/>
                <w:sz w:val="28"/>
                <w:szCs w:val="28"/>
              </w:rPr>
              <w:t>1 г. Холм</w:t>
            </w:r>
            <w:r w:rsidRPr="00E85BDB">
              <w:rPr>
                <w:rFonts w:ascii="Times New Roman" w:hAnsi="Times New Roman"/>
                <w:b/>
                <w:sz w:val="28"/>
                <w:szCs w:val="28"/>
              </w:rPr>
              <w:t>, ул. Горького, 3</w:t>
            </w:r>
            <w:r w:rsidR="00785435" w:rsidRPr="00E85BDB">
              <w:rPr>
                <w:rFonts w:ascii="Times New Roman" w:hAnsi="Times New Roman"/>
                <w:b/>
                <w:sz w:val="28"/>
                <w:szCs w:val="28"/>
              </w:rPr>
              <w:t xml:space="preserve">  </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lastRenderedPageBreak/>
              <w:t>Вид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уголь</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уголь</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BE2B4E" w:rsidRPr="00E85BDB" w:rsidRDefault="00BE2B4E" w:rsidP="00BE2B4E">
            <w:pPr>
              <w:pStyle w:val="afd"/>
              <w:rPr>
                <w:rFonts w:ascii="Times New Roman" w:hAnsi="Times New Roman"/>
                <w:sz w:val="28"/>
                <w:szCs w:val="28"/>
              </w:rPr>
            </w:pPr>
            <w:proofErr w:type="gramStart"/>
            <w:r w:rsidRPr="00E85BDB">
              <w:rPr>
                <w:rFonts w:ascii="Times New Roman" w:hAnsi="Times New Roman"/>
                <w:sz w:val="28"/>
                <w:szCs w:val="28"/>
              </w:rPr>
              <w:t>ДР</w:t>
            </w:r>
            <w:proofErr w:type="gramEnd"/>
            <w:r w:rsidRPr="00E85BDB">
              <w:rPr>
                <w:rFonts w:ascii="Times New Roman" w:hAnsi="Times New Roman"/>
                <w:sz w:val="28"/>
                <w:szCs w:val="28"/>
              </w:rPr>
              <w:t>, ДПК</w:t>
            </w:r>
          </w:p>
        </w:tc>
        <w:tc>
          <w:tcPr>
            <w:tcW w:w="1581" w:type="pct"/>
            <w:vAlign w:val="center"/>
          </w:tcPr>
          <w:p w:rsidR="00BE2B4E" w:rsidRPr="00E85BDB" w:rsidRDefault="00BE2B4E" w:rsidP="00BE2B4E">
            <w:pPr>
              <w:pStyle w:val="afd"/>
              <w:rPr>
                <w:rFonts w:ascii="Times New Roman" w:hAnsi="Times New Roman"/>
                <w:sz w:val="28"/>
                <w:szCs w:val="28"/>
              </w:rPr>
            </w:pPr>
            <w:proofErr w:type="gramStart"/>
            <w:r w:rsidRPr="00E85BDB">
              <w:rPr>
                <w:rFonts w:ascii="Times New Roman" w:hAnsi="Times New Roman"/>
                <w:sz w:val="28"/>
                <w:szCs w:val="28"/>
              </w:rPr>
              <w:t>ДР</w:t>
            </w:r>
            <w:proofErr w:type="gramEnd"/>
            <w:r w:rsidRPr="00E85BDB">
              <w:rPr>
                <w:rFonts w:ascii="Times New Roman" w:hAnsi="Times New Roman"/>
                <w:sz w:val="28"/>
                <w:szCs w:val="28"/>
              </w:rPr>
              <w:t>, ДПК</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5390</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5551</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505,34</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473,85</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ООО «ТК «</w:t>
            </w:r>
            <w:proofErr w:type="spellStart"/>
            <w:r w:rsidRPr="00E85BDB">
              <w:rPr>
                <w:rFonts w:ascii="Times New Roman" w:hAnsi="Times New Roman"/>
                <w:sz w:val="28"/>
                <w:szCs w:val="28"/>
              </w:rPr>
              <w:t>СибирьЭнергоРесурс</w:t>
            </w:r>
            <w:proofErr w:type="spellEnd"/>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ООО «ТК «</w:t>
            </w:r>
            <w:proofErr w:type="spellStart"/>
            <w:r w:rsidRPr="00E85BDB">
              <w:rPr>
                <w:rFonts w:ascii="Times New Roman" w:hAnsi="Times New Roman"/>
                <w:sz w:val="28"/>
                <w:szCs w:val="28"/>
              </w:rPr>
              <w:t>СибирьЭнергоРесурс</w:t>
            </w:r>
            <w:proofErr w:type="spellEnd"/>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BE2B4E" w:rsidRPr="00E85BDB" w:rsidRDefault="00BE2B4E" w:rsidP="00BE2B4E">
            <w:pPr>
              <w:pStyle w:val="afd"/>
              <w:rPr>
                <w:rFonts w:ascii="Times New Roman" w:hAnsi="Times New Roman"/>
                <w:sz w:val="28"/>
                <w:szCs w:val="28"/>
              </w:rPr>
            </w:pPr>
            <w:proofErr w:type="gramStart"/>
            <w:r w:rsidRPr="00E85BDB">
              <w:rPr>
                <w:rFonts w:ascii="Times New Roman" w:hAnsi="Times New Roman"/>
                <w:sz w:val="28"/>
                <w:szCs w:val="28"/>
              </w:rPr>
              <w:t>Ж</w:t>
            </w:r>
            <w:proofErr w:type="gramEnd"/>
            <w:r w:rsidRPr="00E85BDB">
              <w:rPr>
                <w:rFonts w:ascii="Times New Roman" w:hAnsi="Times New Roman"/>
                <w:sz w:val="28"/>
                <w:szCs w:val="28"/>
              </w:rPr>
              <w:t>/д транспорт</w:t>
            </w:r>
          </w:p>
        </w:tc>
        <w:tc>
          <w:tcPr>
            <w:tcW w:w="1581" w:type="pct"/>
            <w:vAlign w:val="center"/>
          </w:tcPr>
          <w:p w:rsidR="00BE2B4E" w:rsidRPr="00E85BDB" w:rsidRDefault="00BE2B4E" w:rsidP="00BE2B4E">
            <w:pPr>
              <w:pStyle w:val="afd"/>
              <w:rPr>
                <w:rFonts w:ascii="Times New Roman" w:hAnsi="Times New Roman"/>
                <w:sz w:val="28"/>
                <w:szCs w:val="28"/>
              </w:rPr>
            </w:pPr>
            <w:proofErr w:type="gramStart"/>
            <w:r w:rsidRPr="00E85BDB">
              <w:rPr>
                <w:rFonts w:ascii="Times New Roman" w:hAnsi="Times New Roman"/>
                <w:sz w:val="28"/>
                <w:szCs w:val="28"/>
              </w:rPr>
              <w:t>Ж</w:t>
            </w:r>
            <w:proofErr w:type="gramEnd"/>
            <w:r w:rsidRPr="00E85BDB">
              <w:rPr>
                <w:rFonts w:ascii="Times New Roman" w:hAnsi="Times New Roman"/>
                <w:sz w:val="28"/>
                <w:szCs w:val="28"/>
              </w:rPr>
              <w:t>/д транспорт</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Хакасия</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Хакасия</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r>
      <w:tr w:rsidR="004C268E" w:rsidRPr="00E85BDB" w:rsidTr="00A308AD">
        <w:trPr>
          <w:trHeight w:val="20"/>
        </w:trPr>
        <w:tc>
          <w:tcPr>
            <w:tcW w:w="5000" w:type="pct"/>
            <w:gridSpan w:val="3"/>
            <w:vAlign w:val="center"/>
          </w:tcPr>
          <w:p w:rsidR="004C268E" w:rsidRPr="00E85BDB" w:rsidRDefault="00BE2B4E" w:rsidP="00FB343C">
            <w:pPr>
              <w:pStyle w:val="afd"/>
              <w:rPr>
                <w:rFonts w:ascii="Times New Roman" w:hAnsi="Times New Roman"/>
                <w:sz w:val="28"/>
                <w:szCs w:val="28"/>
              </w:rPr>
            </w:pPr>
            <w:r w:rsidRPr="00E85BDB">
              <w:rPr>
                <w:rFonts w:ascii="Times New Roman" w:hAnsi="Times New Roman"/>
                <w:b/>
                <w:sz w:val="28"/>
                <w:szCs w:val="28"/>
              </w:rPr>
              <w:t xml:space="preserve">Котельная  №2 г. </w:t>
            </w:r>
            <w:r w:rsidR="00445FBA" w:rsidRPr="00E85BDB">
              <w:rPr>
                <w:rFonts w:ascii="Times New Roman" w:hAnsi="Times New Roman"/>
                <w:b/>
                <w:sz w:val="28"/>
                <w:szCs w:val="28"/>
              </w:rPr>
              <w:t>Холм</w:t>
            </w:r>
            <w:r w:rsidRPr="00E85BDB">
              <w:rPr>
                <w:rFonts w:ascii="Times New Roman" w:hAnsi="Times New Roman"/>
                <w:b/>
                <w:sz w:val="28"/>
                <w:szCs w:val="28"/>
              </w:rPr>
              <w:t>, ул.</w:t>
            </w:r>
            <w:r w:rsidR="00445FBA" w:rsidRPr="00E85BDB">
              <w:rPr>
                <w:rFonts w:ascii="Times New Roman" w:hAnsi="Times New Roman"/>
                <w:b/>
                <w:sz w:val="28"/>
                <w:szCs w:val="28"/>
              </w:rPr>
              <w:t xml:space="preserve"> </w:t>
            </w:r>
            <w:proofErr w:type="spellStart"/>
            <w:r w:rsidRPr="00E85BDB">
              <w:rPr>
                <w:rFonts w:ascii="Times New Roman" w:hAnsi="Times New Roman"/>
                <w:b/>
                <w:sz w:val="28"/>
                <w:szCs w:val="28"/>
              </w:rPr>
              <w:t>Р.Люксембург</w:t>
            </w:r>
            <w:proofErr w:type="spellEnd"/>
            <w:r w:rsidRPr="00E85BDB">
              <w:rPr>
                <w:rFonts w:ascii="Times New Roman" w:hAnsi="Times New Roman"/>
                <w:b/>
                <w:sz w:val="28"/>
                <w:szCs w:val="28"/>
              </w:rPr>
              <w:t>,</w:t>
            </w:r>
            <w:r w:rsidR="00445FBA" w:rsidRPr="00E85BDB">
              <w:rPr>
                <w:rFonts w:ascii="Times New Roman" w:hAnsi="Times New Roman"/>
                <w:b/>
                <w:sz w:val="28"/>
                <w:szCs w:val="28"/>
              </w:rPr>
              <w:t xml:space="preserve"> </w:t>
            </w:r>
            <w:r w:rsidRPr="00E85BDB">
              <w:rPr>
                <w:rFonts w:ascii="Times New Roman" w:hAnsi="Times New Roman"/>
                <w:b/>
                <w:sz w:val="28"/>
                <w:szCs w:val="28"/>
              </w:rPr>
              <w:t>25а</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дрова</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848,49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941,70</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t>Котельная  № 3 г. Холм, ул. Октябрьская ,22</w:t>
            </w:r>
            <w:r w:rsidR="00BE2B4E" w:rsidRPr="00E85BDB">
              <w:rPr>
                <w:rFonts w:ascii="Times New Roman" w:hAnsi="Times New Roman"/>
                <w:b/>
                <w:sz w:val="28"/>
                <w:szCs w:val="28"/>
              </w:rPr>
              <w:t xml:space="preserve"> </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294,08</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261,80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r>
      <w:tr w:rsidR="00BE2B4E" w:rsidRPr="00E85BDB" w:rsidTr="00BE2B4E">
        <w:trPr>
          <w:trHeight w:val="20"/>
        </w:trPr>
        <w:tc>
          <w:tcPr>
            <w:tcW w:w="5000" w:type="pct"/>
            <w:gridSpan w:val="3"/>
            <w:vAlign w:val="center"/>
          </w:tcPr>
          <w:p w:rsidR="00BE2B4E" w:rsidRPr="00E85BDB" w:rsidRDefault="00445FBA" w:rsidP="00445FBA">
            <w:pPr>
              <w:pStyle w:val="afd"/>
              <w:rPr>
                <w:rFonts w:ascii="Times New Roman" w:hAnsi="Times New Roman"/>
                <w:sz w:val="28"/>
                <w:szCs w:val="28"/>
              </w:rPr>
            </w:pPr>
            <w:r w:rsidRPr="00E85BDB">
              <w:rPr>
                <w:rFonts w:ascii="Times New Roman" w:hAnsi="Times New Roman"/>
                <w:b/>
                <w:sz w:val="28"/>
                <w:szCs w:val="28"/>
              </w:rPr>
              <w:lastRenderedPageBreak/>
              <w:t xml:space="preserve">Котельная  № 6 г. Холм, </w:t>
            </w:r>
            <w:proofErr w:type="spellStart"/>
            <w:r w:rsidRPr="00E85BDB">
              <w:rPr>
                <w:rFonts w:ascii="Times New Roman" w:hAnsi="Times New Roman"/>
                <w:b/>
                <w:sz w:val="28"/>
                <w:szCs w:val="28"/>
              </w:rPr>
              <w:t>ул</w:t>
            </w:r>
            <w:proofErr w:type="gramStart"/>
            <w:r w:rsidRPr="00E85BDB">
              <w:rPr>
                <w:rFonts w:ascii="Times New Roman" w:hAnsi="Times New Roman"/>
                <w:b/>
                <w:sz w:val="28"/>
                <w:szCs w:val="28"/>
              </w:rPr>
              <w:t>.Г</w:t>
            </w:r>
            <w:proofErr w:type="gramEnd"/>
            <w:r w:rsidRPr="00E85BDB">
              <w:rPr>
                <w:rFonts w:ascii="Times New Roman" w:hAnsi="Times New Roman"/>
                <w:b/>
                <w:sz w:val="28"/>
                <w:szCs w:val="28"/>
              </w:rPr>
              <w:t>орького</w:t>
            </w:r>
            <w:proofErr w:type="spellEnd"/>
            <w:r w:rsidRPr="00E85BDB">
              <w:rPr>
                <w:rFonts w:ascii="Times New Roman" w:hAnsi="Times New Roman"/>
                <w:b/>
                <w:sz w:val="28"/>
                <w:szCs w:val="28"/>
              </w:rPr>
              <w:t xml:space="preserve"> ,45б</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975,89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996,70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t>Котельная  №7 г. Холм ,</w:t>
            </w:r>
            <w:proofErr w:type="spellStart"/>
            <w:r w:rsidRPr="00E85BDB">
              <w:rPr>
                <w:rFonts w:ascii="Times New Roman" w:hAnsi="Times New Roman"/>
                <w:b/>
                <w:sz w:val="28"/>
                <w:szCs w:val="28"/>
              </w:rPr>
              <w:t>ул</w:t>
            </w:r>
            <w:proofErr w:type="gramStart"/>
            <w:r w:rsidRPr="00E85BDB">
              <w:rPr>
                <w:rFonts w:ascii="Times New Roman" w:hAnsi="Times New Roman"/>
                <w:b/>
                <w:sz w:val="28"/>
                <w:szCs w:val="28"/>
              </w:rPr>
              <w:t>.К</w:t>
            </w:r>
            <w:proofErr w:type="gramEnd"/>
            <w:r w:rsidRPr="00E85BDB">
              <w:rPr>
                <w:rFonts w:ascii="Times New Roman" w:hAnsi="Times New Roman"/>
                <w:b/>
                <w:sz w:val="28"/>
                <w:szCs w:val="28"/>
              </w:rPr>
              <w:t>омсомольская</w:t>
            </w:r>
            <w:proofErr w:type="spellEnd"/>
            <w:r w:rsidRPr="00E85BDB">
              <w:rPr>
                <w:rFonts w:ascii="Times New Roman" w:hAnsi="Times New Roman"/>
                <w:b/>
                <w:sz w:val="28"/>
                <w:szCs w:val="28"/>
              </w:rPr>
              <w:t>, 3а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уголь</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уголь</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proofErr w:type="gramStart"/>
            <w:r w:rsidRPr="00E85BDB">
              <w:rPr>
                <w:rFonts w:ascii="Times New Roman" w:hAnsi="Times New Roman"/>
                <w:sz w:val="28"/>
                <w:szCs w:val="28"/>
              </w:rPr>
              <w:t>ДР</w:t>
            </w:r>
            <w:proofErr w:type="gramEnd"/>
            <w:r w:rsidRPr="00E85BDB">
              <w:rPr>
                <w:rFonts w:ascii="Times New Roman" w:hAnsi="Times New Roman"/>
                <w:sz w:val="28"/>
                <w:szCs w:val="28"/>
              </w:rPr>
              <w:t>, ДПК</w:t>
            </w:r>
          </w:p>
        </w:tc>
        <w:tc>
          <w:tcPr>
            <w:tcW w:w="1581" w:type="pct"/>
            <w:vAlign w:val="center"/>
          </w:tcPr>
          <w:p w:rsidR="00445FBA" w:rsidRPr="00E85BDB" w:rsidRDefault="00445FBA" w:rsidP="00445FBA">
            <w:pPr>
              <w:pStyle w:val="afd"/>
              <w:rPr>
                <w:rFonts w:ascii="Times New Roman" w:hAnsi="Times New Roman"/>
                <w:sz w:val="28"/>
                <w:szCs w:val="28"/>
              </w:rPr>
            </w:pPr>
            <w:proofErr w:type="gramStart"/>
            <w:r w:rsidRPr="00E85BDB">
              <w:rPr>
                <w:rFonts w:ascii="Times New Roman" w:hAnsi="Times New Roman"/>
                <w:sz w:val="28"/>
                <w:szCs w:val="28"/>
              </w:rPr>
              <w:t>ДР</w:t>
            </w:r>
            <w:proofErr w:type="gramEnd"/>
            <w:r w:rsidRPr="00E85BDB">
              <w:rPr>
                <w:rFonts w:ascii="Times New Roman" w:hAnsi="Times New Roman"/>
                <w:sz w:val="28"/>
                <w:szCs w:val="28"/>
              </w:rPr>
              <w:t>, ДПК</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5390</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5551</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252,72</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212,06</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ООО «ТК «</w:t>
            </w:r>
            <w:proofErr w:type="spellStart"/>
            <w:r w:rsidRPr="00E85BDB">
              <w:rPr>
                <w:rFonts w:ascii="Times New Roman" w:hAnsi="Times New Roman"/>
                <w:sz w:val="28"/>
                <w:szCs w:val="28"/>
              </w:rPr>
              <w:t>СибирьЭнергоРесурс</w:t>
            </w:r>
            <w:proofErr w:type="spellEnd"/>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ООО «ТК «</w:t>
            </w:r>
            <w:proofErr w:type="spellStart"/>
            <w:r w:rsidRPr="00E85BDB">
              <w:rPr>
                <w:rFonts w:ascii="Times New Roman" w:hAnsi="Times New Roman"/>
                <w:sz w:val="28"/>
                <w:szCs w:val="28"/>
              </w:rPr>
              <w:t>СибирьЭнергоРесурс</w:t>
            </w:r>
            <w:proofErr w:type="spellEnd"/>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proofErr w:type="gramStart"/>
            <w:r w:rsidRPr="00E85BDB">
              <w:rPr>
                <w:rFonts w:ascii="Times New Roman" w:hAnsi="Times New Roman"/>
                <w:sz w:val="28"/>
                <w:szCs w:val="28"/>
              </w:rPr>
              <w:t>Ж</w:t>
            </w:r>
            <w:proofErr w:type="gramEnd"/>
            <w:r w:rsidRPr="00E85BDB">
              <w:rPr>
                <w:rFonts w:ascii="Times New Roman" w:hAnsi="Times New Roman"/>
                <w:sz w:val="28"/>
                <w:szCs w:val="28"/>
              </w:rPr>
              <w:t>/д транспорт</w:t>
            </w:r>
          </w:p>
        </w:tc>
        <w:tc>
          <w:tcPr>
            <w:tcW w:w="1581" w:type="pct"/>
            <w:vAlign w:val="center"/>
          </w:tcPr>
          <w:p w:rsidR="00445FBA" w:rsidRPr="00E85BDB" w:rsidRDefault="00445FBA" w:rsidP="00445FBA">
            <w:pPr>
              <w:pStyle w:val="afd"/>
              <w:rPr>
                <w:rFonts w:ascii="Times New Roman" w:hAnsi="Times New Roman"/>
                <w:sz w:val="28"/>
                <w:szCs w:val="28"/>
              </w:rPr>
            </w:pPr>
            <w:proofErr w:type="gramStart"/>
            <w:r w:rsidRPr="00E85BDB">
              <w:rPr>
                <w:rFonts w:ascii="Times New Roman" w:hAnsi="Times New Roman"/>
                <w:sz w:val="28"/>
                <w:szCs w:val="28"/>
              </w:rPr>
              <w:t>Ж</w:t>
            </w:r>
            <w:proofErr w:type="gramEnd"/>
            <w:r w:rsidRPr="00E85BDB">
              <w:rPr>
                <w:rFonts w:ascii="Times New Roman" w:hAnsi="Times New Roman"/>
                <w:sz w:val="28"/>
                <w:szCs w:val="28"/>
              </w:rPr>
              <w:t>/д транспорт</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Хакасия</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Хакасия</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sz w:val="28"/>
                <w:szCs w:val="28"/>
              </w:rPr>
            </w:pPr>
            <w:r w:rsidRPr="00E85BDB">
              <w:rPr>
                <w:rFonts w:ascii="Times New Roman" w:hAnsi="Times New Roman"/>
                <w:b/>
                <w:sz w:val="28"/>
                <w:szCs w:val="28"/>
              </w:rPr>
              <w:t xml:space="preserve">Котельная  №10 </w:t>
            </w:r>
            <w:proofErr w:type="spellStart"/>
            <w:r w:rsidRPr="00E85BDB">
              <w:rPr>
                <w:rFonts w:ascii="Times New Roman" w:hAnsi="Times New Roman"/>
                <w:b/>
                <w:sz w:val="28"/>
                <w:szCs w:val="28"/>
              </w:rPr>
              <w:t>г</w:t>
            </w:r>
            <w:proofErr w:type="gramStart"/>
            <w:r w:rsidRPr="00E85BDB">
              <w:rPr>
                <w:rFonts w:ascii="Times New Roman" w:hAnsi="Times New Roman"/>
                <w:b/>
                <w:sz w:val="28"/>
                <w:szCs w:val="28"/>
              </w:rPr>
              <w:t>.Х</w:t>
            </w:r>
            <w:proofErr w:type="gramEnd"/>
            <w:r w:rsidRPr="00E85BDB">
              <w:rPr>
                <w:rFonts w:ascii="Times New Roman" w:hAnsi="Times New Roman"/>
                <w:b/>
                <w:sz w:val="28"/>
                <w:szCs w:val="28"/>
              </w:rPr>
              <w:t>олм</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ул.Октябрьская</w:t>
            </w:r>
            <w:proofErr w:type="spellEnd"/>
            <w:r w:rsidRPr="00E85BDB">
              <w:rPr>
                <w:rFonts w:ascii="Times New Roman" w:hAnsi="Times New Roman"/>
                <w:b/>
                <w:sz w:val="28"/>
                <w:szCs w:val="28"/>
              </w:rPr>
              <w:t xml:space="preserve"> , 49/1</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946,29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569,00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lastRenderedPageBreak/>
              <w:t>п</w:t>
            </w:r>
            <w:proofErr w:type="gramEnd"/>
            <w:r w:rsidRPr="00E85BDB">
              <w:rPr>
                <w:rFonts w:ascii="Times New Roman" w:hAnsi="Times New Roman"/>
                <w:sz w:val="28"/>
                <w:szCs w:val="28"/>
              </w:rPr>
              <w:t>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lastRenderedPageBreak/>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lastRenderedPageBreak/>
              <w:t>п</w:t>
            </w:r>
            <w:proofErr w:type="gramEnd"/>
            <w:r w:rsidRPr="00E85BDB">
              <w:rPr>
                <w:rFonts w:ascii="Times New Roman" w:hAnsi="Times New Roman"/>
                <w:sz w:val="28"/>
                <w:szCs w:val="28"/>
              </w:rPr>
              <w:t>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lastRenderedPageBreak/>
              <w:t xml:space="preserve">Котельная  №12 </w:t>
            </w:r>
            <w:proofErr w:type="spellStart"/>
            <w:r w:rsidRPr="00E85BDB">
              <w:rPr>
                <w:rFonts w:ascii="Times New Roman" w:hAnsi="Times New Roman"/>
                <w:b/>
                <w:sz w:val="28"/>
                <w:szCs w:val="28"/>
              </w:rPr>
              <w:t>г</w:t>
            </w:r>
            <w:proofErr w:type="gramStart"/>
            <w:r w:rsidRPr="00E85BDB">
              <w:rPr>
                <w:rFonts w:ascii="Times New Roman" w:hAnsi="Times New Roman"/>
                <w:b/>
                <w:sz w:val="28"/>
                <w:szCs w:val="28"/>
              </w:rPr>
              <w:t>.Х</w:t>
            </w:r>
            <w:proofErr w:type="gramEnd"/>
            <w:r w:rsidRPr="00E85BDB">
              <w:rPr>
                <w:rFonts w:ascii="Times New Roman" w:hAnsi="Times New Roman"/>
                <w:b/>
                <w:sz w:val="28"/>
                <w:szCs w:val="28"/>
              </w:rPr>
              <w:t>олм</w:t>
            </w:r>
            <w:proofErr w:type="spellEnd"/>
            <w:r w:rsidRPr="00E85BDB">
              <w:rPr>
                <w:rFonts w:ascii="Times New Roman" w:hAnsi="Times New Roman"/>
                <w:b/>
                <w:sz w:val="28"/>
                <w:szCs w:val="28"/>
              </w:rPr>
              <w:t xml:space="preserve"> , ул. Октябрьская ,88</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323,27</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379,00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w:t>
            </w:r>
            <w:proofErr w:type="gramStart"/>
            <w:r w:rsidRPr="00E85BDB">
              <w:rPr>
                <w:rFonts w:ascii="Times New Roman" w:hAnsi="Times New Roman"/>
                <w:sz w:val="28"/>
                <w:szCs w:val="28"/>
              </w:rPr>
              <w:t>.</w:t>
            </w:r>
            <w:proofErr w:type="gramEnd"/>
            <w:r w:rsidRPr="00E85BDB">
              <w:rPr>
                <w:rFonts w:ascii="Times New Roman" w:hAnsi="Times New Roman"/>
                <w:sz w:val="28"/>
                <w:szCs w:val="28"/>
              </w:rPr>
              <w:t xml:space="preserve"> </w:t>
            </w:r>
            <w:proofErr w:type="gramStart"/>
            <w:r w:rsidRPr="00E85BDB">
              <w:rPr>
                <w:rFonts w:ascii="Times New Roman" w:hAnsi="Times New Roman"/>
                <w:sz w:val="28"/>
                <w:szCs w:val="28"/>
              </w:rPr>
              <w:t>п</w:t>
            </w:r>
            <w:proofErr w:type="gramEnd"/>
            <w:r w:rsidRPr="00E85BDB">
              <w:rPr>
                <w:rFonts w:ascii="Times New Roman" w:hAnsi="Times New Roman"/>
                <w:sz w:val="28"/>
                <w:szCs w:val="28"/>
              </w:rPr>
              <w:t>ериода</w:t>
            </w:r>
          </w:p>
        </w:tc>
      </w:tr>
    </w:tbl>
    <w:tbl>
      <w:tblPr>
        <w:tblStyle w:val="1210"/>
        <w:tblW w:w="5019" w:type="pct"/>
        <w:tblLook w:val="04A0" w:firstRow="1" w:lastRow="0" w:firstColumn="1" w:lastColumn="0" w:noHBand="0" w:noVBand="1"/>
      </w:tblPr>
      <w:tblGrid>
        <w:gridCol w:w="3512"/>
        <w:gridCol w:w="2978"/>
        <w:gridCol w:w="3116"/>
      </w:tblGrid>
      <w:tr w:rsidR="00206A26" w:rsidRPr="00E85BDB" w:rsidTr="00206A2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b/>
                <w:sz w:val="28"/>
                <w:szCs w:val="28"/>
              </w:rPr>
            </w:pPr>
            <w:proofErr w:type="spellStart"/>
            <w:r w:rsidRPr="00E85BDB">
              <w:rPr>
                <w:rFonts w:ascii="Times New Roman" w:hAnsi="Times New Roman"/>
                <w:b/>
                <w:sz w:val="28"/>
                <w:szCs w:val="28"/>
              </w:rPr>
              <w:t>Пеллетная</w:t>
            </w:r>
            <w:proofErr w:type="spellEnd"/>
            <w:r w:rsidRPr="00E85BDB">
              <w:rPr>
                <w:rFonts w:ascii="Times New Roman" w:hAnsi="Times New Roman"/>
                <w:b/>
                <w:sz w:val="28"/>
                <w:szCs w:val="28"/>
              </w:rPr>
              <w:t xml:space="preserve"> котельная г. Холм (вместо котельной №5)</w:t>
            </w:r>
          </w:p>
        </w:tc>
      </w:tr>
      <w:tr w:rsidR="00206A26" w:rsidRPr="00E85BDB" w:rsidTr="009A4894">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r w:rsidRPr="00E85BDB">
              <w:rPr>
                <w:rFonts w:ascii="Times New Roman" w:hAnsi="Times New Roman"/>
                <w:sz w:val="28"/>
                <w:szCs w:val="28"/>
              </w:rPr>
              <w:t>Вид топлива</w:t>
            </w:r>
          </w:p>
        </w:tc>
        <w:tc>
          <w:tcPr>
            <w:tcW w:w="1550"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proofErr w:type="spellStart"/>
            <w:r w:rsidRPr="00E85BDB">
              <w:rPr>
                <w:rFonts w:ascii="Times New Roman" w:hAnsi="Times New Roman"/>
                <w:sz w:val="28"/>
                <w:szCs w:val="28"/>
              </w:rPr>
              <w:t>пеллеты</w:t>
            </w:r>
            <w:proofErr w:type="spellEnd"/>
          </w:p>
        </w:tc>
        <w:tc>
          <w:tcPr>
            <w:tcW w:w="1622"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proofErr w:type="spellStart"/>
            <w:r w:rsidRPr="00E85BDB">
              <w:rPr>
                <w:rFonts w:ascii="Times New Roman" w:hAnsi="Times New Roman"/>
                <w:sz w:val="28"/>
                <w:szCs w:val="28"/>
              </w:rPr>
              <w:t>пеллеты</w:t>
            </w:r>
            <w:proofErr w:type="spellEnd"/>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Марка топлива</w:t>
            </w:r>
          </w:p>
        </w:tc>
        <w:tc>
          <w:tcPr>
            <w:tcW w:w="3172" w:type="pct"/>
            <w:gridSpan w:val="2"/>
            <w:vMerge w:val="restart"/>
            <w:tcBorders>
              <w:top w:val="single" w:sz="4" w:space="0" w:color="auto"/>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Данная информация будет содержаться в проектно-сметной документации, которая находится в стадии разработки.</w:t>
            </w: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lang w:val="en-US"/>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3172" w:type="pct"/>
            <w:gridSpan w:val="2"/>
            <w:vMerge/>
            <w:tcBorders>
              <w:left w:val="single" w:sz="4" w:space="0" w:color="auto"/>
              <w:bottom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06A26" w:rsidRPr="00E85BDB" w:rsidTr="00206A2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06A26" w:rsidRPr="00E85BDB" w:rsidRDefault="00206A26">
            <w:pPr>
              <w:pStyle w:val="afd"/>
              <w:rPr>
                <w:rFonts w:ascii="Times New Roman" w:hAnsi="Times New Roman"/>
                <w:sz w:val="28"/>
                <w:szCs w:val="28"/>
              </w:rPr>
            </w:pPr>
          </w:p>
        </w:tc>
      </w:tr>
    </w:tbl>
    <w:p w:rsidR="00F90B38" w:rsidRPr="00E85BDB" w:rsidRDefault="00F90B38" w:rsidP="00FB343C">
      <w:pPr>
        <w:spacing w:after="200"/>
        <w:ind w:firstLine="0"/>
        <w:jc w:val="left"/>
        <w:rPr>
          <w:rFonts w:ascii="Times New Roman" w:hAnsi="Times New Roman" w:cs="Times New Roman"/>
          <w:sz w:val="28"/>
          <w:szCs w:val="28"/>
        </w:rPr>
      </w:pPr>
    </w:p>
    <w:p w:rsidR="00F90B38" w:rsidRPr="00E85BDB" w:rsidRDefault="00F90B38" w:rsidP="003F69B1">
      <w:pPr>
        <w:spacing w:after="0"/>
        <w:ind w:firstLine="0"/>
        <w:rPr>
          <w:rFonts w:ascii="Times New Roman" w:hAnsi="Times New Roman" w:cs="Times New Roman"/>
          <w:b/>
          <w:bCs/>
          <w:sz w:val="28"/>
          <w:szCs w:val="28"/>
        </w:rPr>
      </w:pPr>
      <w:r w:rsidRPr="00E85BDB">
        <w:rPr>
          <w:rFonts w:ascii="Times New Roman" w:hAnsi="Times New Roman" w:cs="Times New Roman"/>
          <w:sz w:val="28"/>
          <w:szCs w:val="28"/>
        </w:rPr>
        <w:br w:type="page"/>
      </w:r>
      <w:bookmarkStart w:id="67" w:name="XA00M762MV"/>
      <w:bookmarkStart w:id="68" w:name="ZAP1VKC3BK"/>
      <w:bookmarkStart w:id="69" w:name="bssPhr100"/>
      <w:bookmarkEnd w:id="67"/>
      <w:bookmarkEnd w:id="68"/>
      <w:bookmarkEnd w:id="69"/>
      <w:r w:rsidR="00137C38" w:rsidRPr="00E85BDB">
        <w:rPr>
          <w:rFonts w:ascii="Times New Roman" w:hAnsi="Times New Roman" w:cs="Times New Roman"/>
          <w:b/>
          <w:bCs/>
          <w:sz w:val="28"/>
          <w:szCs w:val="28"/>
        </w:rPr>
        <w:lastRenderedPageBreak/>
        <w:t xml:space="preserve">Раздел 6. </w:t>
      </w:r>
      <w:r w:rsidRPr="00E85BDB">
        <w:rPr>
          <w:rFonts w:ascii="Times New Roman" w:hAnsi="Times New Roman" w:cs="Times New Roman"/>
          <w:b/>
          <w:bCs/>
          <w:sz w:val="28"/>
          <w:szCs w:val="28"/>
        </w:rPr>
        <w:t>Предложения по строительству, реконструкции и (или) модернизации тепловых сетей</w:t>
      </w:r>
    </w:p>
    <w:p w:rsidR="00F90B38" w:rsidRPr="00E85BDB" w:rsidRDefault="00F90B38" w:rsidP="003F69B1">
      <w:pPr>
        <w:autoSpaceDE w:val="0"/>
        <w:autoSpaceDN w:val="0"/>
        <w:adjustRightInd w:val="0"/>
        <w:spacing w:after="0" w:line="240" w:lineRule="auto"/>
        <w:ind w:firstLine="0"/>
        <w:rPr>
          <w:rFonts w:ascii="Times New Roman" w:hAnsi="Times New Roman" w:cs="Times New Roman"/>
          <w:b/>
          <w:bCs/>
          <w:sz w:val="28"/>
          <w:szCs w:val="28"/>
        </w:rPr>
      </w:pPr>
    </w:p>
    <w:p w:rsidR="00840C52" w:rsidRPr="00E85BDB" w:rsidRDefault="0040246A" w:rsidP="003F69B1">
      <w:pPr>
        <w:pStyle w:val="afff1"/>
        <w:spacing w:after="0"/>
        <w:rPr>
          <w:rFonts w:ascii="Times New Roman" w:hAnsi="Times New Roman"/>
          <w:color w:val="000000" w:themeColor="text1"/>
          <w:sz w:val="28"/>
          <w:szCs w:val="28"/>
        </w:rPr>
      </w:pPr>
      <w:r w:rsidRPr="00E85BDB">
        <w:rPr>
          <w:rFonts w:ascii="Times New Roman" w:hAnsi="Times New Roman"/>
          <w:color w:val="000000" w:themeColor="text1"/>
          <w:sz w:val="28"/>
          <w:szCs w:val="28"/>
        </w:rPr>
        <w:t>Предложения по реконструкции тепловых сетей для обеспечения нормативной надежност</w:t>
      </w:r>
      <w:r w:rsidR="002673B1">
        <w:rPr>
          <w:rFonts w:ascii="Times New Roman" w:hAnsi="Times New Roman"/>
          <w:color w:val="000000" w:themeColor="text1"/>
          <w:sz w:val="28"/>
          <w:szCs w:val="28"/>
        </w:rPr>
        <w:t>и и безопасности теплоснабжения</w:t>
      </w:r>
      <w:r w:rsidR="00C70720" w:rsidRPr="00E85BDB">
        <w:rPr>
          <w:rFonts w:ascii="Times New Roman" w:hAnsi="Times New Roman"/>
          <w:color w:val="000000" w:themeColor="text1"/>
          <w:sz w:val="28"/>
          <w:szCs w:val="28"/>
        </w:rPr>
        <w:t xml:space="preserve"> предусмотрены.</w:t>
      </w:r>
      <w:r w:rsidR="00840C52" w:rsidRPr="00E85BDB">
        <w:rPr>
          <w:rFonts w:ascii="Times New Roman" w:hAnsi="Times New Roman"/>
          <w:color w:val="000000" w:themeColor="text1"/>
          <w:sz w:val="28"/>
          <w:szCs w:val="28"/>
        </w:rPr>
        <w:br w:type="page"/>
      </w: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r w:rsidRPr="00E85BDB">
        <w:rPr>
          <w:rFonts w:ascii="Times New Roman" w:hAnsi="Times New Roman" w:cs="Times New Roman"/>
          <w:b/>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2B02E1" w:rsidP="00840C52">
      <w:pPr>
        <w:autoSpaceDE w:val="0"/>
        <w:autoSpaceDN w:val="0"/>
        <w:adjustRightInd w:val="0"/>
        <w:spacing w:after="0" w:line="240" w:lineRule="auto"/>
        <w:ind w:firstLine="708"/>
        <w:rPr>
          <w:rFonts w:ascii="Times New Roman" w:hAnsi="Times New Roman" w:cs="Times New Roman"/>
          <w:b/>
          <w:sz w:val="28"/>
          <w:szCs w:val="28"/>
        </w:rPr>
      </w:pPr>
      <w:r w:rsidRPr="00E85BDB">
        <w:rPr>
          <w:rFonts w:ascii="Times New Roman" w:hAnsi="Times New Roman" w:cs="Times New Roman"/>
          <w:sz w:val="28"/>
          <w:szCs w:val="28"/>
        </w:rPr>
        <w:t>В</w:t>
      </w:r>
      <w:r w:rsidR="00445FBA" w:rsidRPr="00E85BDB">
        <w:rPr>
          <w:rFonts w:ascii="Times New Roman" w:hAnsi="Times New Roman" w:cs="Times New Roman"/>
          <w:sz w:val="28"/>
          <w:szCs w:val="28"/>
        </w:rPr>
        <w:t xml:space="preserve"> Холмском городском поселении</w:t>
      </w:r>
      <w:r w:rsidRPr="00E85BDB">
        <w:rPr>
          <w:rFonts w:ascii="Times New Roman" w:hAnsi="Times New Roman" w:cs="Times New Roman"/>
          <w:sz w:val="28"/>
          <w:szCs w:val="28"/>
        </w:rPr>
        <w:t xml:space="preserve"> перевод открытых систем теплоснабжения (горячего водоснабжения) </w:t>
      </w:r>
      <w:r w:rsidR="00445FBA" w:rsidRPr="00E85BDB">
        <w:rPr>
          <w:rFonts w:ascii="Times New Roman" w:hAnsi="Times New Roman" w:cs="Times New Roman"/>
          <w:sz w:val="28"/>
          <w:szCs w:val="28"/>
        </w:rPr>
        <w:t>нет</w:t>
      </w:r>
      <w:r w:rsidRPr="00E85BDB">
        <w:rPr>
          <w:rFonts w:ascii="Times New Roman" w:hAnsi="Times New Roman" w:cs="Times New Roman"/>
          <w:sz w:val="28"/>
          <w:szCs w:val="28"/>
        </w:rPr>
        <w:t>.</w:t>
      </w: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pPr>
        <w:spacing w:after="200"/>
        <w:ind w:firstLine="0"/>
        <w:jc w:val="left"/>
        <w:rPr>
          <w:rFonts w:ascii="Times New Roman" w:hAnsi="Times New Roman" w:cs="Times New Roman"/>
          <w:b/>
          <w:sz w:val="28"/>
          <w:szCs w:val="28"/>
        </w:rPr>
      </w:pPr>
      <w:r w:rsidRPr="00E85BDB">
        <w:rPr>
          <w:rFonts w:ascii="Times New Roman" w:hAnsi="Times New Roman" w:cs="Times New Roman"/>
          <w:b/>
          <w:sz w:val="28"/>
          <w:szCs w:val="28"/>
        </w:rPr>
        <w:br w:type="page"/>
      </w:r>
    </w:p>
    <w:p w:rsidR="008835E2" w:rsidRPr="00E85BDB" w:rsidRDefault="008835E2" w:rsidP="003F69B1">
      <w:pPr>
        <w:spacing w:after="0"/>
        <w:rPr>
          <w:rFonts w:ascii="Times New Roman" w:hAnsi="Times New Roman" w:cs="Times New Roman"/>
          <w:b/>
          <w:sz w:val="28"/>
          <w:szCs w:val="28"/>
        </w:rPr>
      </w:pPr>
      <w:r w:rsidRPr="00E85BDB">
        <w:rPr>
          <w:rFonts w:ascii="Times New Roman" w:hAnsi="Times New Roman" w:cs="Times New Roman"/>
          <w:b/>
          <w:sz w:val="28"/>
          <w:szCs w:val="28"/>
        </w:rPr>
        <w:lastRenderedPageBreak/>
        <w:t xml:space="preserve">Раздел </w:t>
      </w:r>
      <w:r w:rsidR="00F90B38" w:rsidRPr="00E85BDB">
        <w:rPr>
          <w:rFonts w:ascii="Times New Roman" w:hAnsi="Times New Roman" w:cs="Times New Roman"/>
          <w:b/>
          <w:sz w:val="28"/>
          <w:szCs w:val="28"/>
        </w:rPr>
        <w:t>8.</w:t>
      </w:r>
      <w:r w:rsidRPr="00E85BDB">
        <w:rPr>
          <w:rFonts w:ascii="Times New Roman" w:hAnsi="Times New Roman" w:cs="Times New Roman"/>
          <w:b/>
          <w:sz w:val="28"/>
          <w:szCs w:val="28"/>
        </w:rPr>
        <w:t xml:space="preserve"> Перспективные топливные балансы</w:t>
      </w:r>
    </w:p>
    <w:p w:rsidR="008835E2" w:rsidRPr="00E85BDB" w:rsidRDefault="008835E2"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В таблице </w:t>
      </w:r>
      <w:r w:rsidR="00F90B38" w:rsidRPr="00E85BDB">
        <w:rPr>
          <w:rFonts w:ascii="Times New Roman" w:hAnsi="Times New Roman" w:cs="Times New Roman"/>
          <w:sz w:val="28"/>
          <w:szCs w:val="28"/>
        </w:rPr>
        <w:t>8</w:t>
      </w:r>
      <w:r w:rsidRPr="00E85BDB">
        <w:rPr>
          <w:rFonts w:ascii="Times New Roman" w:hAnsi="Times New Roman" w:cs="Times New Roman"/>
          <w:sz w:val="28"/>
          <w:szCs w:val="28"/>
        </w:rPr>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9A4894" w:rsidRPr="00E85BDB" w:rsidRDefault="009A4894" w:rsidP="003F69B1">
      <w:pPr>
        <w:spacing w:after="0"/>
        <w:rPr>
          <w:rFonts w:ascii="Times New Roman" w:hAnsi="Times New Roman" w:cs="Times New Roman"/>
          <w:sz w:val="28"/>
          <w:szCs w:val="28"/>
        </w:rPr>
      </w:pPr>
      <w:r w:rsidRPr="00E85BDB">
        <w:rPr>
          <w:rFonts w:ascii="Times New Roman" w:hAnsi="Times New Roman" w:cs="Times New Roman"/>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9A4894" w:rsidRPr="00E85BDB" w:rsidRDefault="009A4894" w:rsidP="003F69B1">
      <w:pPr>
        <w:spacing w:after="0"/>
        <w:rPr>
          <w:rFonts w:ascii="Times New Roman" w:hAnsi="Times New Roman" w:cs="Times New Roman"/>
          <w:sz w:val="28"/>
          <w:szCs w:val="28"/>
        </w:rPr>
      </w:pPr>
      <w:proofErr w:type="gramStart"/>
      <w:r w:rsidRPr="00E85BDB">
        <w:rPr>
          <w:rFonts w:ascii="Times New Roman" w:hAnsi="Times New Roman" w:cs="Times New Roman"/>
          <w:sz w:val="28"/>
          <w:szCs w:val="28"/>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w:t>
      </w:r>
      <w:proofErr w:type="gramEnd"/>
      <w:r w:rsidRPr="00E85BDB">
        <w:rPr>
          <w:rFonts w:ascii="Times New Roman" w:hAnsi="Times New Roman" w:cs="Times New Roman"/>
          <w:sz w:val="28"/>
          <w:szCs w:val="28"/>
        </w:rPr>
        <w:t xml:space="preserve"> теплоснабжения», утвержденным Приказом Минэнерго России от 10.08.2012 N 377.</w:t>
      </w:r>
    </w:p>
    <w:p w:rsidR="00F341FE" w:rsidRPr="00E85BDB" w:rsidRDefault="009A4894" w:rsidP="009A4894">
      <w:pPr>
        <w:spacing w:after="200"/>
        <w:ind w:firstLine="0"/>
        <w:jc w:val="left"/>
        <w:rPr>
          <w:rFonts w:ascii="Times New Roman" w:hAnsi="Times New Roman" w:cs="Times New Roman"/>
          <w:sz w:val="28"/>
          <w:szCs w:val="28"/>
          <w:lang w:eastAsia="zh-CN"/>
        </w:rPr>
      </w:pPr>
      <w:r w:rsidRPr="00E85BDB">
        <w:rPr>
          <w:rFonts w:ascii="Times New Roman" w:hAnsi="Times New Roman" w:cs="Times New Roman"/>
          <w:sz w:val="28"/>
          <w:szCs w:val="28"/>
        </w:rPr>
        <w:t> </w:t>
      </w:r>
      <w:r w:rsidR="00F341FE" w:rsidRPr="00E85BDB">
        <w:rPr>
          <w:rFonts w:ascii="Times New Roman" w:hAnsi="Times New Roman" w:cs="Times New Roman"/>
          <w:sz w:val="28"/>
          <w:szCs w:val="28"/>
          <w:lang w:eastAsia="zh-CN"/>
        </w:rPr>
        <w:br w:type="page"/>
      </w:r>
    </w:p>
    <w:p w:rsidR="0040246A" w:rsidRPr="00E85BDB" w:rsidRDefault="0040246A" w:rsidP="00FB343C">
      <w:pPr>
        <w:pStyle w:val="afff3"/>
        <w:jc w:val="right"/>
        <w:rPr>
          <w:rFonts w:ascii="Times New Roman" w:hAnsi="Times New Roman"/>
          <w:sz w:val="28"/>
          <w:szCs w:val="28"/>
        </w:rPr>
        <w:sectPr w:rsidR="0040246A" w:rsidRPr="00E85BDB" w:rsidSect="00A308AD">
          <w:pgSz w:w="11906" w:h="16838"/>
          <w:pgMar w:top="1134" w:right="851" w:bottom="1134" w:left="1701" w:header="0" w:footer="0" w:gutter="0"/>
          <w:cols w:space="708"/>
          <w:docGrid w:linePitch="381"/>
        </w:sectPr>
      </w:pPr>
      <w:bookmarkStart w:id="70" w:name="XA00M482MH"/>
      <w:bookmarkStart w:id="71" w:name="ZAP24623DO"/>
      <w:bookmarkStart w:id="72" w:name="bssPhr106"/>
      <w:bookmarkEnd w:id="70"/>
      <w:bookmarkEnd w:id="71"/>
      <w:bookmarkEnd w:id="72"/>
    </w:p>
    <w:p w:rsidR="0040246A" w:rsidRPr="00E85BDB" w:rsidRDefault="0040246A" w:rsidP="00FB343C">
      <w:pPr>
        <w:pStyle w:val="afff3"/>
        <w:jc w:val="right"/>
        <w:rPr>
          <w:rFonts w:ascii="Times New Roman" w:hAnsi="Times New Roman"/>
          <w:sz w:val="28"/>
          <w:szCs w:val="28"/>
        </w:rPr>
      </w:pPr>
      <w:r w:rsidRPr="00E85BDB">
        <w:rPr>
          <w:rFonts w:ascii="Times New Roman" w:hAnsi="Times New Roman"/>
          <w:sz w:val="28"/>
          <w:szCs w:val="28"/>
        </w:rPr>
        <w:lastRenderedPageBreak/>
        <w:t xml:space="preserve">Таблица </w:t>
      </w:r>
      <w:r w:rsidR="006652F6" w:rsidRPr="00E85BDB">
        <w:rPr>
          <w:rFonts w:ascii="Times New Roman" w:hAnsi="Times New Roman"/>
          <w:sz w:val="28"/>
          <w:szCs w:val="28"/>
        </w:rPr>
        <w:t>8</w:t>
      </w:r>
      <w:r w:rsidRPr="00E85BDB">
        <w:rPr>
          <w:rFonts w:ascii="Times New Roman" w:hAnsi="Times New Roman"/>
          <w:sz w:val="28"/>
          <w:szCs w:val="28"/>
        </w:rPr>
        <w:t>.1</w:t>
      </w:r>
    </w:p>
    <w:p w:rsidR="0040246A" w:rsidRPr="00E85BDB" w:rsidRDefault="0040246A" w:rsidP="00FB343C">
      <w:pPr>
        <w:pStyle w:val="afff3"/>
        <w:jc w:val="center"/>
        <w:rPr>
          <w:rFonts w:ascii="Times New Roman" w:hAnsi="Times New Roman"/>
          <w:b/>
          <w:sz w:val="28"/>
          <w:szCs w:val="28"/>
        </w:rPr>
      </w:pPr>
      <w:r w:rsidRPr="00E85BDB">
        <w:rPr>
          <w:rFonts w:ascii="Times New Roman" w:hAnsi="Times New Roman"/>
          <w:b/>
          <w:sz w:val="28"/>
          <w:szCs w:val="28"/>
        </w:rPr>
        <w:t xml:space="preserve">Перспективное потребление топлива в условном и натуральном выражении в разрезе всех котельных </w:t>
      </w:r>
      <w:r w:rsidR="00F95510" w:rsidRPr="00E85BDB">
        <w:rPr>
          <w:rFonts w:ascii="Times New Roman" w:hAnsi="Times New Roman"/>
          <w:b/>
          <w:sz w:val="28"/>
          <w:szCs w:val="28"/>
        </w:rPr>
        <w:t>Холмского</w:t>
      </w:r>
      <w:r w:rsidR="00F75A03" w:rsidRPr="00E85BDB">
        <w:rPr>
          <w:rFonts w:ascii="Times New Roman" w:hAnsi="Times New Roman"/>
          <w:b/>
          <w:sz w:val="28"/>
          <w:szCs w:val="28"/>
        </w:rPr>
        <w:t xml:space="preserve"> городского поселения</w:t>
      </w:r>
      <w:r w:rsidR="008E0AC3" w:rsidRPr="00E85BDB">
        <w:rPr>
          <w:rFonts w:ascii="Times New Roman" w:hAnsi="Times New Roman"/>
          <w:b/>
          <w:sz w:val="28"/>
          <w:szCs w:val="28"/>
        </w:rPr>
        <w:t xml:space="preserve"> </w:t>
      </w:r>
    </w:p>
    <w:tbl>
      <w:tblPr>
        <w:tblStyle w:val="af9"/>
        <w:tblW w:w="4826" w:type="pct"/>
        <w:tblLayout w:type="fixed"/>
        <w:tblLook w:val="04A0" w:firstRow="1" w:lastRow="0" w:firstColumn="1" w:lastColumn="0" w:noHBand="0" w:noVBand="1"/>
      </w:tblPr>
      <w:tblGrid>
        <w:gridCol w:w="4856"/>
        <w:gridCol w:w="1772"/>
        <w:gridCol w:w="1274"/>
        <w:gridCol w:w="1277"/>
        <w:gridCol w:w="1137"/>
        <w:gridCol w:w="1131"/>
        <w:gridCol w:w="1134"/>
        <w:gridCol w:w="1416"/>
      </w:tblGrid>
      <w:tr w:rsidR="00E95A12" w:rsidRPr="00E85BDB" w:rsidTr="00E95A12">
        <w:trPr>
          <w:tblHeader/>
        </w:trPr>
        <w:tc>
          <w:tcPr>
            <w:tcW w:w="1735" w:type="pct"/>
            <w:vAlign w:val="center"/>
          </w:tcPr>
          <w:p w:rsidR="003944FA" w:rsidRPr="00E85BDB" w:rsidRDefault="003944FA" w:rsidP="00FB343C">
            <w:pPr>
              <w:pStyle w:val="aff0"/>
              <w:rPr>
                <w:rFonts w:ascii="Times New Roman" w:hAnsi="Times New Roman"/>
                <w:b/>
                <w:sz w:val="28"/>
                <w:szCs w:val="28"/>
              </w:rPr>
            </w:pPr>
            <w:r w:rsidRPr="00E85BDB">
              <w:rPr>
                <w:rFonts w:ascii="Times New Roman" w:hAnsi="Times New Roman"/>
                <w:b/>
                <w:sz w:val="28"/>
                <w:szCs w:val="28"/>
              </w:rPr>
              <w:t>Наименование</w:t>
            </w:r>
          </w:p>
        </w:tc>
        <w:tc>
          <w:tcPr>
            <w:tcW w:w="633" w:type="pct"/>
            <w:vAlign w:val="center"/>
          </w:tcPr>
          <w:p w:rsidR="003944FA" w:rsidRPr="00E85BDB" w:rsidRDefault="003944FA" w:rsidP="00FB343C">
            <w:pPr>
              <w:pStyle w:val="aff0"/>
              <w:rPr>
                <w:rFonts w:ascii="Times New Roman" w:hAnsi="Times New Roman"/>
                <w:b/>
                <w:sz w:val="28"/>
                <w:szCs w:val="28"/>
              </w:rPr>
            </w:pPr>
            <w:r w:rsidRPr="00E85BDB">
              <w:rPr>
                <w:rFonts w:ascii="Times New Roman" w:hAnsi="Times New Roman"/>
                <w:b/>
                <w:sz w:val="28"/>
                <w:szCs w:val="28"/>
              </w:rPr>
              <w:t>Единица измерения</w:t>
            </w:r>
          </w:p>
        </w:tc>
        <w:tc>
          <w:tcPr>
            <w:tcW w:w="455" w:type="pct"/>
            <w:vAlign w:val="center"/>
          </w:tcPr>
          <w:p w:rsidR="003944FA" w:rsidRPr="00E85BDB" w:rsidRDefault="003944FA" w:rsidP="00FB343C">
            <w:pPr>
              <w:pStyle w:val="aff0"/>
              <w:rPr>
                <w:rFonts w:ascii="Times New Roman" w:hAnsi="Times New Roman"/>
                <w:b/>
                <w:sz w:val="28"/>
                <w:szCs w:val="28"/>
              </w:rPr>
            </w:pPr>
            <w:r w:rsidRPr="00E85BDB">
              <w:rPr>
                <w:rFonts w:ascii="Times New Roman" w:hAnsi="Times New Roman"/>
                <w:b/>
                <w:sz w:val="28"/>
                <w:szCs w:val="28"/>
              </w:rPr>
              <w:t>2019 (факт)</w:t>
            </w:r>
          </w:p>
        </w:tc>
        <w:tc>
          <w:tcPr>
            <w:tcW w:w="456" w:type="pct"/>
            <w:vAlign w:val="center"/>
          </w:tcPr>
          <w:p w:rsidR="003944FA" w:rsidRPr="00E85BDB" w:rsidRDefault="003944FA" w:rsidP="00FB343C">
            <w:pPr>
              <w:pStyle w:val="aff0"/>
              <w:rPr>
                <w:rFonts w:ascii="Times New Roman" w:hAnsi="Times New Roman"/>
                <w:b/>
                <w:sz w:val="28"/>
                <w:szCs w:val="28"/>
              </w:rPr>
            </w:pPr>
            <w:r w:rsidRPr="00E85BDB">
              <w:rPr>
                <w:rFonts w:ascii="Times New Roman" w:hAnsi="Times New Roman"/>
                <w:b/>
                <w:sz w:val="28"/>
                <w:szCs w:val="28"/>
              </w:rPr>
              <w:t>2020</w:t>
            </w:r>
            <w:r w:rsidR="00A20741" w:rsidRPr="00E85BDB">
              <w:rPr>
                <w:rFonts w:ascii="Times New Roman" w:hAnsi="Times New Roman"/>
                <w:b/>
                <w:sz w:val="28"/>
                <w:szCs w:val="28"/>
              </w:rPr>
              <w:t xml:space="preserve"> (факт)</w:t>
            </w:r>
          </w:p>
        </w:tc>
        <w:tc>
          <w:tcPr>
            <w:tcW w:w="406" w:type="pct"/>
            <w:vAlign w:val="center"/>
          </w:tcPr>
          <w:p w:rsidR="003944FA" w:rsidRPr="00E85BDB" w:rsidRDefault="003944FA" w:rsidP="00FB343C">
            <w:pPr>
              <w:pStyle w:val="aff0"/>
              <w:rPr>
                <w:rFonts w:ascii="Times New Roman" w:hAnsi="Times New Roman"/>
                <w:b/>
                <w:sz w:val="28"/>
                <w:szCs w:val="28"/>
              </w:rPr>
            </w:pPr>
            <w:r w:rsidRPr="00E85BDB">
              <w:rPr>
                <w:rFonts w:ascii="Times New Roman" w:hAnsi="Times New Roman"/>
                <w:b/>
                <w:sz w:val="28"/>
                <w:szCs w:val="28"/>
              </w:rPr>
              <w:t>2021</w:t>
            </w:r>
          </w:p>
        </w:tc>
        <w:tc>
          <w:tcPr>
            <w:tcW w:w="404" w:type="pct"/>
            <w:vAlign w:val="center"/>
          </w:tcPr>
          <w:p w:rsidR="003944FA" w:rsidRPr="00E85BDB" w:rsidRDefault="003944FA" w:rsidP="00FB343C">
            <w:pPr>
              <w:pStyle w:val="aff0"/>
              <w:rPr>
                <w:rFonts w:ascii="Times New Roman" w:hAnsi="Times New Roman"/>
                <w:b/>
                <w:sz w:val="28"/>
                <w:szCs w:val="28"/>
              </w:rPr>
            </w:pPr>
            <w:r w:rsidRPr="00E85BDB">
              <w:rPr>
                <w:rFonts w:ascii="Times New Roman" w:hAnsi="Times New Roman"/>
                <w:b/>
                <w:sz w:val="28"/>
                <w:szCs w:val="28"/>
              </w:rPr>
              <w:t>2022</w:t>
            </w:r>
          </w:p>
        </w:tc>
        <w:tc>
          <w:tcPr>
            <w:tcW w:w="405" w:type="pct"/>
            <w:vAlign w:val="center"/>
          </w:tcPr>
          <w:p w:rsidR="003944FA" w:rsidRPr="00E85BDB" w:rsidRDefault="003944FA" w:rsidP="00FB343C">
            <w:pPr>
              <w:pStyle w:val="aff0"/>
              <w:rPr>
                <w:rFonts w:ascii="Times New Roman" w:hAnsi="Times New Roman"/>
                <w:b/>
                <w:sz w:val="28"/>
                <w:szCs w:val="28"/>
              </w:rPr>
            </w:pPr>
            <w:r w:rsidRPr="00E85BDB">
              <w:rPr>
                <w:rFonts w:ascii="Times New Roman" w:hAnsi="Times New Roman"/>
                <w:b/>
                <w:sz w:val="28"/>
                <w:szCs w:val="28"/>
              </w:rPr>
              <w:t>2023</w:t>
            </w:r>
          </w:p>
        </w:tc>
        <w:tc>
          <w:tcPr>
            <w:tcW w:w="506" w:type="pct"/>
            <w:vAlign w:val="center"/>
          </w:tcPr>
          <w:p w:rsidR="003944FA" w:rsidRPr="00E85BDB" w:rsidRDefault="003944FA" w:rsidP="007C516B">
            <w:pPr>
              <w:pStyle w:val="aff0"/>
              <w:rPr>
                <w:rFonts w:ascii="Times New Roman" w:hAnsi="Times New Roman"/>
                <w:b/>
                <w:sz w:val="28"/>
                <w:szCs w:val="28"/>
              </w:rPr>
            </w:pPr>
            <w:r w:rsidRPr="00E85BDB">
              <w:rPr>
                <w:rFonts w:ascii="Times New Roman" w:hAnsi="Times New Roman"/>
                <w:b/>
                <w:sz w:val="28"/>
                <w:szCs w:val="28"/>
              </w:rPr>
              <w:t>202</w:t>
            </w:r>
            <w:r w:rsidR="007C516B" w:rsidRPr="00E85BDB">
              <w:rPr>
                <w:rFonts w:ascii="Times New Roman" w:hAnsi="Times New Roman"/>
                <w:b/>
                <w:sz w:val="28"/>
                <w:szCs w:val="28"/>
              </w:rPr>
              <w:t>4</w:t>
            </w:r>
            <w:r w:rsidRPr="00E85BDB">
              <w:rPr>
                <w:rFonts w:ascii="Times New Roman" w:hAnsi="Times New Roman"/>
                <w:b/>
                <w:sz w:val="28"/>
                <w:szCs w:val="28"/>
              </w:rPr>
              <w:t>-2033</w:t>
            </w:r>
          </w:p>
        </w:tc>
      </w:tr>
      <w:tr w:rsidR="0040246A" w:rsidRPr="00E85BDB" w:rsidTr="00E95A12">
        <w:tc>
          <w:tcPr>
            <w:tcW w:w="5000" w:type="pct"/>
            <w:gridSpan w:val="8"/>
            <w:vAlign w:val="center"/>
          </w:tcPr>
          <w:p w:rsidR="0040246A" w:rsidRPr="00E85BDB" w:rsidRDefault="00E95A12" w:rsidP="00FB343C">
            <w:pPr>
              <w:pStyle w:val="afd"/>
              <w:rPr>
                <w:rFonts w:ascii="Times New Roman" w:hAnsi="Times New Roman"/>
                <w:b/>
                <w:sz w:val="28"/>
                <w:szCs w:val="28"/>
              </w:rPr>
            </w:pPr>
            <w:r w:rsidRPr="00E85BDB">
              <w:rPr>
                <w:rStyle w:val="FontStyle129"/>
                <w:b/>
                <w:sz w:val="28"/>
                <w:szCs w:val="28"/>
              </w:rPr>
              <w:t>Котельная  № 1 г. Холм, ул. Горького, 3</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1089,84</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1112,75</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1226,20</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1207,02</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1207,02</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1207,02</w:t>
            </w:r>
          </w:p>
        </w:tc>
      </w:tr>
      <w:tr w:rsidR="00A20741" w:rsidRPr="00E85BDB" w:rsidTr="00A20741">
        <w:trPr>
          <w:trHeight w:val="575"/>
        </w:trPr>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45,57</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42,31</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44,26</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44,31</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44,31</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44,31</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кг</w:t>
            </w:r>
            <w:proofErr w:type="gramStart"/>
            <w:r w:rsidRPr="00E85BDB">
              <w:rPr>
                <w:rFonts w:ascii="Times New Roman" w:hAnsi="Times New Roman"/>
                <w:sz w:val="28"/>
                <w:szCs w:val="28"/>
              </w:rPr>
              <w:t>.у</w:t>
            </w:r>
            <w:proofErr w:type="gramEnd"/>
            <w:r w:rsidRPr="00E85BDB">
              <w:rPr>
                <w:rFonts w:ascii="Times New Roman" w:hAnsi="Times New Roman"/>
                <w:sz w:val="28"/>
                <w:szCs w:val="28"/>
              </w:rPr>
              <w:t>.т./Гкал</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313,50</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337,69</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322,79</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322,37</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322,37</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322,37</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B343C">
            <w:pPr>
              <w:pStyle w:val="aff0"/>
              <w:rPr>
                <w:rFonts w:ascii="Times New Roman" w:hAnsi="Times New Roman"/>
                <w:sz w:val="28"/>
                <w:szCs w:val="28"/>
              </w:rPr>
            </w:pP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уголь</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A20741" w:rsidRPr="00E85BDB" w:rsidRDefault="00A20741" w:rsidP="00FB343C">
            <w:pPr>
              <w:pStyle w:val="aff0"/>
              <w:rPr>
                <w:rFonts w:ascii="Times New Roman" w:hAnsi="Times New Roman"/>
                <w:sz w:val="28"/>
                <w:szCs w:val="28"/>
                <w:vertAlign w:val="superscript"/>
              </w:rPr>
            </w:pP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B343C">
            <w:pPr>
              <w:pStyle w:val="aff0"/>
              <w:rPr>
                <w:rFonts w:ascii="Times New Roman" w:hAnsi="Times New Roman"/>
                <w:sz w:val="28"/>
                <w:szCs w:val="28"/>
              </w:rPr>
            </w:pP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0,783</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0,793</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0,770</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0,770</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0,770</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0,770</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B343C">
            <w:pPr>
              <w:pStyle w:val="aff0"/>
              <w:rPr>
                <w:rFonts w:ascii="Times New Roman" w:hAnsi="Times New Roman"/>
                <w:sz w:val="28"/>
                <w:szCs w:val="28"/>
              </w:rPr>
            </w:pPr>
            <w:proofErr w:type="spellStart"/>
            <w:r w:rsidRPr="00E85BDB">
              <w:rPr>
                <w:rFonts w:ascii="Times New Roman" w:hAnsi="Times New Roman"/>
                <w:sz w:val="28"/>
                <w:szCs w:val="28"/>
              </w:rPr>
              <w:t>т.у</w:t>
            </w:r>
            <w:proofErr w:type="gramStart"/>
            <w:r w:rsidRPr="00E85BDB">
              <w:rPr>
                <w:rFonts w:ascii="Times New Roman" w:hAnsi="Times New Roman"/>
                <w:sz w:val="28"/>
                <w:szCs w:val="28"/>
              </w:rPr>
              <w:t>.т</w:t>
            </w:r>
            <w:proofErr w:type="spellEnd"/>
            <w:proofErr w:type="gramEnd"/>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341,67</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375,76</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395,81</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389,11</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389,11</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389,11</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тыс</w:t>
            </w:r>
            <w:proofErr w:type="gramStart"/>
            <w:r w:rsidRPr="00E85BDB">
              <w:rPr>
                <w:rFonts w:ascii="Times New Roman" w:hAnsi="Times New Roman"/>
                <w:sz w:val="28"/>
                <w:szCs w:val="28"/>
              </w:rPr>
              <w:t>.м</w:t>
            </w:r>
            <w:proofErr w:type="gramEnd"/>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436,36</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473,85</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514,04</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505,34</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505,34</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505,34</w:t>
            </w:r>
          </w:p>
        </w:tc>
      </w:tr>
      <w:tr w:rsidR="0040246A" w:rsidRPr="00E85BDB" w:rsidTr="00E95A12">
        <w:tc>
          <w:tcPr>
            <w:tcW w:w="5000" w:type="pct"/>
            <w:gridSpan w:val="8"/>
            <w:vAlign w:val="center"/>
          </w:tcPr>
          <w:p w:rsidR="0040246A" w:rsidRPr="00E85BDB" w:rsidRDefault="00E95A12" w:rsidP="00FB343C">
            <w:pPr>
              <w:pStyle w:val="afd"/>
              <w:rPr>
                <w:rFonts w:ascii="Times New Roman" w:hAnsi="Times New Roman"/>
                <w:b/>
                <w:sz w:val="28"/>
                <w:szCs w:val="28"/>
              </w:rPr>
            </w:pPr>
            <w:r w:rsidRPr="00E85BDB">
              <w:rPr>
                <w:rStyle w:val="FontStyle129"/>
                <w:b/>
                <w:sz w:val="28"/>
                <w:szCs w:val="28"/>
              </w:rPr>
              <w:t>Котельная  №2 г. Холм, ул.Р.Люксембург,25а</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786,94</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691,29</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718,59</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691,28</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691,28</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691,28</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42,88</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39,43</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38,97</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43,76</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43,76</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43,76</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кг</w:t>
            </w:r>
            <w:proofErr w:type="gramStart"/>
            <w:r w:rsidRPr="00E85BDB">
              <w:rPr>
                <w:rFonts w:ascii="Times New Roman" w:hAnsi="Times New Roman"/>
                <w:sz w:val="28"/>
                <w:szCs w:val="28"/>
              </w:rPr>
              <w:t>.у</w:t>
            </w:r>
            <w:proofErr w:type="gramEnd"/>
            <w:r w:rsidRPr="00E85BDB">
              <w:rPr>
                <w:rFonts w:ascii="Times New Roman" w:hAnsi="Times New Roman"/>
                <w:sz w:val="28"/>
                <w:szCs w:val="28"/>
              </w:rPr>
              <w:t>.т./Гкал</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333,18</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362,35</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366,59</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326,49</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326,49</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326,49</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B343C">
            <w:pPr>
              <w:pStyle w:val="aff0"/>
              <w:rPr>
                <w:rFonts w:ascii="Times New Roman" w:hAnsi="Times New Roman"/>
                <w:sz w:val="28"/>
                <w:szCs w:val="28"/>
              </w:rPr>
            </w:pP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lastRenderedPageBreak/>
              <w:t>Вид резервного топлива</w:t>
            </w:r>
          </w:p>
        </w:tc>
        <w:tc>
          <w:tcPr>
            <w:tcW w:w="633" w:type="pct"/>
            <w:vAlign w:val="center"/>
          </w:tcPr>
          <w:p w:rsidR="00A20741" w:rsidRPr="00E85BDB" w:rsidRDefault="00A20741" w:rsidP="00FB343C">
            <w:pPr>
              <w:pStyle w:val="aff0"/>
              <w:rPr>
                <w:rFonts w:ascii="Times New Roman" w:hAnsi="Times New Roman"/>
                <w:sz w:val="28"/>
                <w:szCs w:val="28"/>
              </w:rPr>
            </w:pP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уголь</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B343C">
            <w:pPr>
              <w:pStyle w:val="aff0"/>
              <w:rPr>
                <w:rFonts w:ascii="Times New Roman" w:hAnsi="Times New Roman"/>
                <w:sz w:val="28"/>
                <w:szCs w:val="28"/>
              </w:rPr>
            </w:pP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0,266</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B343C">
            <w:pPr>
              <w:pStyle w:val="aff0"/>
              <w:rPr>
                <w:rFonts w:ascii="Times New Roman" w:hAnsi="Times New Roman"/>
                <w:sz w:val="28"/>
                <w:szCs w:val="28"/>
              </w:rPr>
            </w:pPr>
            <w:proofErr w:type="spellStart"/>
            <w:r w:rsidRPr="00E85BDB">
              <w:rPr>
                <w:rFonts w:ascii="Times New Roman" w:hAnsi="Times New Roman"/>
                <w:sz w:val="28"/>
                <w:szCs w:val="28"/>
              </w:rPr>
              <w:t>т.у</w:t>
            </w:r>
            <w:proofErr w:type="gramStart"/>
            <w:r w:rsidRPr="00E85BDB">
              <w:rPr>
                <w:rFonts w:ascii="Times New Roman" w:hAnsi="Times New Roman"/>
                <w:sz w:val="28"/>
                <w:szCs w:val="28"/>
              </w:rPr>
              <w:t>.т</w:t>
            </w:r>
            <w:proofErr w:type="spellEnd"/>
            <w:proofErr w:type="gramEnd"/>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262,20</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250,49</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263,43</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225,70</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225,70</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225,70</w:t>
            </w:r>
          </w:p>
        </w:tc>
      </w:tr>
      <w:tr w:rsidR="00A20741" w:rsidRPr="00E85BDB" w:rsidTr="00A20741">
        <w:tc>
          <w:tcPr>
            <w:tcW w:w="1735"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B343C">
            <w:pPr>
              <w:pStyle w:val="aff0"/>
              <w:rPr>
                <w:rFonts w:ascii="Times New Roman" w:hAnsi="Times New Roman"/>
                <w:sz w:val="28"/>
                <w:szCs w:val="28"/>
              </w:rPr>
            </w:pPr>
            <w:r w:rsidRPr="00E85BDB">
              <w:rPr>
                <w:rFonts w:ascii="Times New Roman" w:hAnsi="Times New Roman"/>
                <w:sz w:val="28"/>
                <w:szCs w:val="28"/>
              </w:rPr>
              <w:t>тыс</w:t>
            </w:r>
            <w:proofErr w:type="gramStart"/>
            <w:r w:rsidRPr="00E85BDB">
              <w:rPr>
                <w:rFonts w:ascii="Times New Roman" w:hAnsi="Times New Roman"/>
                <w:sz w:val="28"/>
                <w:szCs w:val="28"/>
              </w:rPr>
              <w:t>.м</w:t>
            </w:r>
            <w:proofErr w:type="gramEnd"/>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985,70</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941,70</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990,33</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848,49</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848,49</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848,49</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 3 г. Холм, ул. Октябрьская ,22</w:t>
            </w:r>
          </w:p>
        </w:tc>
      </w:tr>
      <w:tr w:rsidR="00A20741" w:rsidRPr="00E85BDB" w:rsidTr="00A20741">
        <w:tc>
          <w:tcPr>
            <w:tcW w:w="1735"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192,26</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200,84</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211,26</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213,33</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213,33</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213,33</w:t>
            </w:r>
          </w:p>
        </w:tc>
      </w:tr>
      <w:tr w:rsidR="00A20741" w:rsidRPr="00E85BDB" w:rsidTr="00A20741">
        <w:trPr>
          <w:trHeight w:val="575"/>
        </w:trPr>
        <w:tc>
          <w:tcPr>
            <w:tcW w:w="1735"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48,75</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41,20</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39,00</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38,96</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38,96</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38,96</w:t>
            </w:r>
          </w:p>
        </w:tc>
      </w:tr>
      <w:tr w:rsidR="00A20741" w:rsidRPr="00E85BDB" w:rsidTr="00A20741">
        <w:tc>
          <w:tcPr>
            <w:tcW w:w="1735"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кг</w:t>
            </w:r>
            <w:proofErr w:type="gramStart"/>
            <w:r w:rsidRPr="00E85BDB">
              <w:rPr>
                <w:rFonts w:ascii="Times New Roman" w:hAnsi="Times New Roman"/>
                <w:sz w:val="28"/>
                <w:szCs w:val="28"/>
              </w:rPr>
              <w:t>.у</w:t>
            </w:r>
            <w:proofErr w:type="gramEnd"/>
            <w:r w:rsidRPr="00E85BDB">
              <w:rPr>
                <w:rFonts w:ascii="Times New Roman" w:hAnsi="Times New Roman"/>
                <w:sz w:val="28"/>
                <w:szCs w:val="28"/>
              </w:rPr>
              <w:t>.т./Гкал</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293,03</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346,74</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366,35</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366,69</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366,69</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366,69</w:t>
            </w:r>
          </w:p>
        </w:tc>
      </w:tr>
      <w:tr w:rsidR="00A20741" w:rsidRPr="00E85BDB" w:rsidTr="00A20741">
        <w:tc>
          <w:tcPr>
            <w:tcW w:w="1735"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03F98">
            <w:pPr>
              <w:pStyle w:val="aff0"/>
              <w:rPr>
                <w:rFonts w:ascii="Times New Roman" w:hAnsi="Times New Roman"/>
                <w:sz w:val="28"/>
                <w:szCs w:val="28"/>
              </w:rPr>
            </w:pP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A20741" w:rsidRPr="00E85BDB" w:rsidRDefault="00A20741" w:rsidP="00F03F98">
            <w:pPr>
              <w:pStyle w:val="aff0"/>
              <w:rPr>
                <w:rFonts w:ascii="Times New Roman" w:hAnsi="Times New Roman"/>
                <w:sz w:val="28"/>
                <w:szCs w:val="28"/>
                <w:vertAlign w:val="superscript"/>
              </w:rPr>
            </w:pP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03F98">
            <w:pPr>
              <w:pStyle w:val="aff0"/>
              <w:rPr>
                <w:rFonts w:ascii="Times New Roman" w:hAnsi="Times New Roman"/>
                <w:sz w:val="28"/>
                <w:szCs w:val="28"/>
              </w:rPr>
            </w:pP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0,266</w:t>
            </w:r>
          </w:p>
        </w:tc>
      </w:tr>
      <w:tr w:rsidR="00A20741" w:rsidRPr="00E85BDB" w:rsidTr="00A20741">
        <w:tc>
          <w:tcPr>
            <w:tcW w:w="1735"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03F98">
            <w:pPr>
              <w:pStyle w:val="aff0"/>
              <w:rPr>
                <w:rFonts w:ascii="Times New Roman" w:hAnsi="Times New Roman"/>
                <w:sz w:val="28"/>
                <w:szCs w:val="28"/>
              </w:rPr>
            </w:pPr>
            <w:proofErr w:type="spellStart"/>
            <w:r w:rsidRPr="00E85BDB">
              <w:rPr>
                <w:rFonts w:ascii="Times New Roman" w:hAnsi="Times New Roman"/>
                <w:sz w:val="28"/>
                <w:szCs w:val="28"/>
              </w:rPr>
              <w:t>т.у</w:t>
            </w:r>
            <w:proofErr w:type="gramStart"/>
            <w:r w:rsidRPr="00E85BDB">
              <w:rPr>
                <w:rFonts w:ascii="Times New Roman" w:hAnsi="Times New Roman"/>
                <w:sz w:val="28"/>
                <w:szCs w:val="28"/>
              </w:rPr>
              <w:t>.т</w:t>
            </w:r>
            <w:proofErr w:type="spellEnd"/>
            <w:proofErr w:type="gramEnd"/>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56,34</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69,64</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77,40</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78,23</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78,23</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78,23</w:t>
            </w:r>
          </w:p>
        </w:tc>
      </w:tr>
      <w:tr w:rsidR="00A20741" w:rsidRPr="00E85BDB" w:rsidTr="00A20741">
        <w:tc>
          <w:tcPr>
            <w:tcW w:w="1735"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03F98">
            <w:pPr>
              <w:pStyle w:val="aff0"/>
              <w:rPr>
                <w:rFonts w:ascii="Times New Roman" w:hAnsi="Times New Roman"/>
                <w:sz w:val="28"/>
                <w:szCs w:val="28"/>
              </w:rPr>
            </w:pPr>
            <w:r w:rsidRPr="00E85BDB">
              <w:rPr>
                <w:rFonts w:ascii="Times New Roman" w:hAnsi="Times New Roman"/>
                <w:sz w:val="28"/>
                <w:szCs w:val="28"/>
              </w:rPr>
              <w:t>тыс</w:t>
            </w:r>
            <w:proofErr w:type="gramStart"/>
            <w:r w:rsidRPr="00E85BDB">
              <w:rPr>
                <w:rFonts w:ascii="Times New Roman" w:hAnsi="Times New Roman"/>
                <w:sz w:val="28"/>
                <w:szCs w:val="28"/>
              </w:rPr>
              <w:t>.м</w:t>
            </w:r>
            <w:proofErr w:type="gramEnd"/>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0"/>
              <w:rPr>
                <w:rFonts w:ascii="Times New Roman" w:hAnsi="Times New Roman"/>
                <w:sz w:val="28"/>
                <w:szCs w:val="28"/>
              </w:rPr>
            </w:pPr>
            <w:r w:rsidRPr="00E85BDB">
              <w:rPr>
                <w:rFonts w:ascii="Times New Roman" w:hAnsi="Times New Roman"/>
                <w:sz w:val="28"/>
                <w:szCs w:val="28"/>
              </w:rPr>
              <w:t>211,80</w:t>
            </w:r>
          </w:p>
        </w:tc>
        <w:tc>
          <w:tcPr>
            <w:tcW w:w="45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261,80</w:t>
            </w:r>
          </w:p>
        </w:tc>
        <w:tc>
          <w:tcPr>
            <w:tcW w:w="4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290,96</w:t>
            </w:r>
          </w:p>
        </w:tc>
        <w:tc>
          <w:tcPr>
            <w:tcW w:w="404"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294,08</w:t>
            </w:r>
          </w:p>
        </w:tc>
        <w:tc>
          <w:tcPr>
            <w:tcW w:w="405"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294,08</w:t>
            </w:r>
          </w:p>
        </w:tc>
        <w:tc>
          <w:tcPr>
            <w:tcW w:w="506" w:type="pct"/>
            <w:vAlign w:val="center"/>
          </w:tcPr>
          <w:p w:rsidR="00A20741" w:rsidRPr="00E85BDB" w:rsidRDefault="00A20741" w:rsidP="00A20741">
            <w:pPr>
              <w:pStyle w:val="aff0"/>
              <w:rPr>
                <w:rFonts w:ascii="Times New Roman" w:hAnsi="Times New Roman"/>
                <w:sz w:val="28"/>
                <w:szCs w:val="28"/>
              </w:rPr>
            </w:pPr>
            <w:r w:rsidRPr="00E85BDB">
              <w:rPr>
                <w:rFonts w:ascii="Times New Roman" w:hAnsi="Times New Roman"/>
                <w:sz w:val="28"/>
                <w:szCs w:val="28"/>
              </w:rPr>
              <w:t>294,08</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 6 г. Холм, ул. Горького, 45б</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877,88</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760,82</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953,98</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801,21</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801,21</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801,21</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45,05</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41,00</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38,94</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44,09</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44,09</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44,09</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кг</w:t>
            </w:r>
            <w:proofErr w:type="gramStart"/>
            <w:r w:rsidRPr="00E85BDB">
              <w:rPr>
                <w:rFonts w:ascii="Times New Roman" w:hAnsi="Times New Roman"/>
                <w:sz w:val="28"/>
                <w:szCs w:val="28"/>
              </w:rPr>
              <w:t>.у</w:t>
            </w:r>
            <w:proofErr w:type="gramEnd"/>
            <w:r w:rsidRPr="00E85BDB">
              <w:rPr>
                <w:rFonts w:ascii="Times New Roman" w:hAnsi="Times New Roman"/>
                <w:sz w:val="28"/>
                <w:szCs w:val="28"/>
              </w:rPr>
              <w:t>.т./Гкал</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317,09</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348,47</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366,88</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323,99</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323,99</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323,99</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lastRenderedPageBreak/>
              <w:t>Вид основного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0"/>
              <w:rPr>
                <w:rFonts w:ascii="Times New Roman" w:hAnsi="Times New Roman"/>
                <w:sz w:val="28"/>
                <w:szCs w:val="28"/>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0"/>
              <w:rPr>
                <w:rFonts w:ascii="Times New Roman" w:hAnsi="Times New Roman"/>
                <w:sz w:val="28"/>
                <w:szCs w:val="28"/>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proofErr w:type="spellStart"/>
            <w:r w:rsidRPr="00E85BDB">
              <w:rPr>
                <w:rFonts w:ascii="Times New Roman" w:hAnsi="Times New Roman"/>
                <w:sz w:val="28"/>
                <w:szCs w:val="28"/>
              </w:rPr>
              <w:t>т.у</w:t>
            </w:r>
            <w:proofErr w:type="gramStart"/>
            <w:r w:rsidRPr="00E85BDB">
              <w:rPr>
                <w:rFonts w:ascii="Times New Roman" w:hAnsi="Times New Roman"/>
                <w:sz w:val="28"/>
                <w:szCs w:val="28"/>
              </w:rPr>
              <w:t>.т</w:t>
            </w:r>
            <w:proofErr w:type="spellEnd"/>
            <w:proofErr w:type="gramEnd"/>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278,37</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265,12</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350,00</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259,59</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259,59</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259,59</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тыс</w:t>
            </w:r>
            <w:proofErr w:type="gramStart"/>
            <w:r w:rsidRPr="00E85BDB">
              <w:rPr>
                <w:rFonts w:ascii="Times New Roman" w:hAnsi="Times New Roman"/>
                <w:sz w:val="28"/>
                <w:szCs w:val="28"/>
              </w:rPr>
              <w:t>.м</w:t>
            </w:r>
            <w:proofErr w:type="gramEnd"/>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1046,50</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996,70</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1315,77</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975,89</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975,89</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975,89</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№7 г. Холм, ул. Комсомольская, 3а</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549,27</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584,70</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559,48</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613,64</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613,64</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613,64</w:t>
            </w:r>
          </w:p>
        </w:tc>
      </w:tr>
      <w:tr w:rsidR="003A25DD" w:rsidRPr="00E85BDB" w:rsidTr="003A25DD">
        <w:trPr>
          <w:trHeight w:val="575"/>
        </w:trPr>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45,91</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49,67</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45,13</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45,05</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45,05</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45,05</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кг</w:t>
            </w:r>
            <w:proofErr w:type="gramStart"/>
            <w:r w:rsidRPr="00E85BDB">
              <w:rPr>
                <w:rFonts w:ascii="Times New Roman" w:hAnsi="Times New Roman"/>
                <w:sz w:val="28"/>
                <w:szCs w:val="28"/>
              </w:rPr>
              <w:t>.у</w:t>
            </w:r>
            <w:proofErr w:type="gramEnd"/>
            <w:r w:rsidRPr="00E85BDB">
              <w:rPr>
                <w:rFonts w:ascii="Times New Roman" w:hAnsi="Times New Roman"/>
                <w:sz w:val="28"/>
                <w:szCs w:val="28"/>
              </w:rPr>
              <w:t>.т./Гкал</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311,20</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287,61</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316,58</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317,12</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317,12</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317,12</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0"/>
              <w:rPr>
                <w:rFonts w:ascii="Times New Roman" w:hAnsi="Times New Roman"/>
                <w:sz w:val="28"/>
                <w:szCs w:val="28"/>
                <w:vertAlign w:val="superscript"/>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0"/>
              <w:rPr>
                <w:rFonts w:ascii="Times New Roman" w:hAnsi="Times New Roman"/>
                <w:sz w:val="28"/>
                <w:szCs w:val="28"/>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0,783</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0,793</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0,770</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0,770</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0,770</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0,770</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proofErr w:type="spellStart"/>
            <w:r w:rsidRPr="00E85BDB">
              <w:rPr>
                <w:rFonts w:ascii="Times New Roman" w:hAnsi="Times New Roman"/>
                <w:sz w:val="28"/>
                <w:szCs w:val="28"/>
              </w:rPr>
              <w:t>т.у</w:t>
            </w:r>
            <w:proofErr w:type="gramStart"/>
            <w:r w:rsidRPr="00E85BDB">
              <w:rPr>
                <w:rFonts w:ascii="Times New Roman" w:hAnsi="Times New Roman"/>
                <w:sz w:val="28"/>
                <w:szCs w:val="28"/>
              </w:rPr>
              <w:t>.т</w:t>
            </w:r>
            <w:proofErr w:type="spellEnd"/>
            <w:proofErr w:type="gramEnd"/>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170,93</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168,16</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177,12</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194,60</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194,60</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194,60</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тыс</w:t>
            </w:r>
            <w:proofErr w:type="gramStart"/>
            <w:r w:rsidRPr="00E85BDB">
              <w:rPr>
                <w:rFonts w:ascii="Times New Roman" w:hAnsi="Times New Roman"/>
                <w:sz w:val="28"/>
                <w:szCs w:val="28"/>
              </w:rPr>
              <w:t>.м</w:t>
            </w:r>
            <w:proofErr w:type="gramEnd"/>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218,30</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212,06</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230,03</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252,72</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252,72</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252,72</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№10 г. Холм, ул. Октябрьская , 49/1</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361,52</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498,53</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375,93</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806,62</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806,62</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806,62</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49,22</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47,06</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38,96</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45,78</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45,78</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45,78</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lastRenderedPageBreak/>
              <w:t>Фактический удельный расход удельного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кг</w:t>
            </w:r>
            <w:proofErr w:type="gramStart"/>
            <w:r w:rsidRPr="00E85BDB">
              <w:rPr>
                <w:rFonts w:ascii="Times New Roman" w:hAnsi="Times New Roman"/>
                <w:sz w:val="28"/>
                <w:szCs w:val="28"/>
              </w:rPr>
              <w:t>.у</w:t>
            </w:r>
            <w:proofErr w:type="gramEnd"/>
            <w:r w:rsidRPr="00E85BDB">
              <w:rPr>
                <w:rFonts w:ascii="Times New Roman" w:hAnsi="Times New Roman"/>
                <w:sz w:val="28"/>
                <w:szCs w:val="28"/>
              </w:rPr>
              <w:t>.т./Гкал</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290,27</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303,60</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366,64</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312,06</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312,06</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312,06</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0"/>
              <w:rPr>
                <w:rFonts w:ascii="Times New Roman" w:hAnsi="Times New Roman"/>
                <w:sz w:val="28"/>
                <w:szCs w:val="28"/>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0"/>
              <w:rPr>
                <w:rFonts w:ascii="Times New Roman" w:hAnsi="Times New Roman"/>
                <w:sz w:val="28"/>
                <w:szCs w:val="28"/>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proofErr w:type="spellStart"/>
            <w:r w:rsidRPr="00E85BDB">
              <w:rPr>
                <w:rFonts w:ascii="Times New Roman" w:hAnsi="Times New Roman"/>
                <w:sz w:val="28"/>
                <w:szCs w:val="28"/>
              </w:rPr>
              <w:t>т.у</w:t>
            </w:r>
            <w:proofErr w:type="gramStart"/>
            <w:r w:rsidRPr="00E85BDB">
              <w:rPr>
                <w:rFonts w:ascii="Times New Roman" w:hAnsi="Times New Roman"/>
                <w:sz w:val="28"/>
                <w:szCs w:val="28"/>
              </w:rPr>
              <w:t>.т</w:t>
            </w:r>
            <w:proofErr w:type="spellEnd"/>
            <w:proofErr w:type="gramEnd"/>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104,94</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151,35</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137,83</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251,71</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251,71</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251,71</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тыс</w:t>
            </w:r>
            <w:proofErr w:type="gramStart"/>
            <w:r w:rsidRPr="00E85BDB">
              <w:rPr>
                <w:rFonts w:ascii="Times New Roman" w:hAnsi="Times New Roman"/>
                <w:sz w:val="28"/>
                <w:szCs w:val="28"/>
              </w:rPr>
              <w:t>.м</w:t>
            </w:r>
            <w:proofErr w:type="gramEnd"/>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394,50</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569,00</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518,17</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946,29</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946,29</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946,29</w:t>
            </w:r>
          </w:p>
        </w:tc>
      </w:tr>
      <w:tr w:rsidR="00E95A12" w:rsidRPr="00E85BDB" w:rsidTr="00F03F98">
        <w:tc>
          <w:tcPr>
            <w:tcW w:w="5000" w:type="pct"/>
            <w:gridSpan w:val="8"/>
            <w:vAlign w:val="center"/>
          </w:tcPr>
          <w:p w:rsidR="00E95A12" w:rsidRPr="00E85BDB" w:rsidRDefault="00E95A12" w:rsidP="00E95A12">
            <w:pPr>
              <w:pStyle w:val="afd"/>
              <w:rPr>
                <w:rFonts w:ascii="Times New Roman" w:hAnsi="Times New Roman"/>
                <w:b/>
                <w:sz w:val="28"/>
                <w:szCs w:val="28"/>
              </w:rPr>
            </w:pPr>
            <w:r w:rsidRPr="00E85BDB">
              <w:rPr>
                <w:rStyle w:val="FontStyle129"/>
                <w:b/>
                <w:sz w:val="28"/>
                <w:szCs w:val="28"/>
              </w:rPr>
              <w:t>Котельная  №12 г. Холм, ул. Октябрьская, 88</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257,51</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243,51</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295,80</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262,02</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262,02</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262,02</w:t>
            </w:r>
          </w:p>
        </w:tc>
      </w:tr>
      <w:tr w:rsidR="003A25DD" w:rsidRPr="00E85BDB" w:rsidTr="003A25DD">
        <w:trPr>
          <w:trHeight w:val="575"/>
        </w:trPr>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37,65</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34,51</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38,96</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43,53</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43,53</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43,53</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кг</w:t>
            </w:r>
            <w:proofErr w:type="gramStart"/>
            <w:r w:rsidRPr="00E85BDB">
              <w:rPr>
                <w:rFonts w:ascii="Times New Roman" w:hAnsi="Times New Roman"/>
                <w:sz w:val="28"/>
                <w:szCs w:val="28"/>
              </w:rPr>
              <w:t>.у</w:t>
            </w:r>
            <w:proofErr w:type="gramEnd"/>
            <w:r w:rsidRPr="00E85BDB">
              <w:rPr>
                <w:rFonts w:ascii="Times New Roman" w:hAnsi="Times New Roman"/>
                <w:sz w:val="28"/>
                <w:szCs w:val="28"/>
              </w:rPr>
              <w:t>.т./Гкал</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379,41</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414,00</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366,70</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328,18</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328,18</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328,18</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0"/>
              <w:rPr>
                <w:rFonts w:ascii="Times New Roman" w:hAnsi="Times New Roman"/>
                <w:sz w:val="28"/>
                <w:szCs w:val="28"/>
                <w:vertAlign w:val="superscript"/>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0"/>
              <w:rPr>
                <w:rFonts w:ascii="Times New Roman" w:hAnsi="Times New Roman"/>
                <w:sz w:val="28"/>
                <w:szCs w:val="28"/>
              </w:rPr>
            </w:pP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0"/>
              <w:rPr>
                <w:rFonts w:ascii="Times New Roman" w:hAnsi="Times New Roman"/>
                <w:sz w:val="28"/>
                <w:szCs w:val="28"/>
              </w:rPr>
            </w:pPr>
            <w:proofErr w:type="spellStart"/>
            <w:r w:rsidRPr="00E85BDB">
              <w:rPr>
                <w:rFonts w:ascii="Times New Roman" w:hAnsi="Times New Roman"/>
                <w:sz w:val="28"/>
                <w:szCs w:val="28"/>
              </w:rPr>
              <w:t>т.у</w:t>
            </w:r>
            <w:proofErr w:type="gramStart"/>
            <w:r w:rsidRPr="00E85BDB">
              <w:rPr>
                <w:rFonts w:ascii="Times New Roman" w:hAnsi="Times New Roman"/>
                <w:sz w:val="28"/>
                <w:szCs w:val="28"/>
              </w:rPr>
              <w:t>.т</w:t>
            </w:r>
            <w:proofErr w:type="spellEnd"/>
            <w:proofErr w:type="gramEnd"/>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97,70</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100,81</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108,47</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85,99</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85,99</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85,99</w:t>
            </w:r>
          </w:p>
        </w:tc>
      </w:tr>
      <w:tr w:rsidR="003A25DD" w:rsidRPr="00E85BDB" w:rsidTr="003A25DD">
        <w:tc>
          <w:tcPr>
            <w:tcW w:w="1735"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0"/>
              <w:rPr>
                <w:rFonts w:ascii="Times New Roman" w:hAnsi="Times New Roman"/>
                <w:sz w:val="28"/>
                <w:szCs w:val="28"/>
              </w:rPr>
            </w:pPr>
            <w:r w:rsidRPr="00E85BDB">
              <w:rPr>
                <w:rFonts w:ascii="Times New Roman" w:hAnsi="Times New Roman"/>
                <w:sz w:val="28"/>
                <w:szCs w:val="28"/>
              </w:rPr>
              <w:t>тыс</w:t>
            </w:r>
            <w:proofErr w:type="gramStart"/>
            <w:r w:rsidRPr="00E85BDB">
              <w:rPr>
                <w:rFonts w:ascii="Times New Roman" w:hAnsi="Times New Roman"/>
                <w:sz w:val="28"/>
                <w:szCs w:val="28"/>
              </w:rPr>
              <w:t>.м</w:t>
            </w:r>
            <w:proofErr w:type="gramEnd"/>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0"/>
              <w:rPr>
                <w:rFonts w:ascii="Times New Roman" w:hAnsi="Times New Roman"/>
                <w:sz w:val="28"/>
                <w:szCs w:val="28"/>
              </w:rPr>
            </w:pPr>
            <w:r w:rsidRPr="00E85BDB">
              <w:rPr>
                <w:rFonts w:ascii="Times New Roman" w:hAnsi="Times New Roman"/>
                <w:sz w:val="28"/>
                <w:szCs w:val="28"/>
              </w:rPr>
              <w:t>367,30</w:t>
            </w:r>
          </w:p>
        </w:tc>
        <w:tc>
          <w:tcPr>
            <w:tcW w:w="45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379,00</w:t>
            </w:r>
          </w:p>
        </w:tc>
        <w:tc>
          <w:tcPr>
            <w:tcW w:w="4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407,78</w:t>
            </w:r>
          </w:p>
        </w:tc>
        <w:tc>
          <w:tcPr>
            <w:tcW w:w="404"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323,27</w:t>
            </w:r>
          </w:p>
        </w:tc>
        <w:tc>
          <w:tcPr>
            <w:tcW w:w="405"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323,27</w:t>
            </w:r>
          </w:p>
        </w:tc>
        <w:tc>
          <w:tcPr>
            <w:tcW w:w="506" w:type="pct"/>
            <w:vAlign w:val="center"/>
          </w:tcPr>
          <w:p w:rsidR="003A25DD" w:rsidRPr="00E85BDB" w:rsidRDefault="003A25DD" w:rsidP="003A25DD">
            <w:pPr>
              <w:pStyle w:val="aff0"/>
              <w:rPr>
                <w:rFonts w:ascii="Times New Roman" w:hAnsi="Times New Roman"/>
                <w:sz w:val="28"/>
                <w:szCs w:val="28"/>
              </w:rPr>
            </w:pPr>
            <w:r w:rsidRPr="00E85BDB">
              <w:rPr>
                <w:rFonts w:ascii="Times New Roman" w:hAnsi="Times New Roman"/>
                <w:sz w:val="28"/>
                <w:szCs w:val="28"/>
              </w:rPr>
              <w:t>323,27</w:t>
            </w:r>
          </w:p>
        </w:tc>
      </w:tr>
    </w:tbl>
    <w:p w:rsidR="0040246A" w:rsidRPr="00E85BDB" w:rsidRDefault="0040246A" w:rsidP="003F69B1">
      <w:pPr>
        <w:pStyle w:val="S"/>
        <w:spacing w:after="0"/>
        <w:jc w:val="right"/>
        <w:rPr>
          <w:rStyle w:val="FontStyle271"/>
          <w:b w:val="0"/>
          <w:bCs w:val="0"/>
          <w:sz w:val="28"/>
          <w:szCs w:val="28"/>
        </w:rPr>
        <w:sectPr w:rsidR="0040246A" w:rsidRPr="00E85BDB" w:rsidSect="00A308AD">
          <w:pgSz w:w="16838" w:h="11906" w:orient="landscape"/>
          <w:pgMar w:top="1134" w:right="851" w:bottom="1134" w:left="1701" w:header="0" w:footer="0" w:gutter="0"/>
          <w:cols w:space="708"/>
          <w:docGrid w:linePitch="381"/>
        </w:sectPr>
      </w:pPr>
    </w:p>
    <w:p w:rsidR="000F5F13" w:rsidRPr="00E85BDB" w:rsidRDefault="00C21A5B" w:rsidP="003F69B1">
      <w:pPr>
        <w:pStyle w:val="11"/>
        <w:spacing w:after="0"/>
        <w:rPr>
          <w:rFonts w:ascii="Times New Roman" w:eastAsia="Times New Roman" w:hAnsi="Times New Roman" w:cs="Times New Roman"/>
          <w:sz w:val="28"/>
        </w:rPr>
      </w:pPr>
      <w:bookmarkStart w:id="73" w:name="_Toc21101687"/>
      <w:r w:rsidRPr="00E85BDB">
        <w:rPr>
          <w:rFonts w:ascii="Times New Roman" w:eastAsia="Times New Roman" w:hAnsi="Times New Roman" w:cs="Times New Roman"/>
          <w:sz w:val="28"/>
        </w:rPr>
        <w:lastRenderedPageBreak/>
        <w:t xml:space="preserve">Раздел </w:t>
      </w:r>
      <w:bookmarkStart w:id="74" w:name="ZAP1SUA3B5"/>
      <w:bookmarkEnd w:id="74"/>
      <w:r w:rsidR="00F90B38" w:rsidRPr="00E85BDB">
        <w:rPr>
          <w:rFonts w:ascii="Times New Roman" w:eastAsia="Times New Roman" w:hAnsi="Times New Roman" w:cs="Times New Roman"/>
          <w:sz w:val="28"/>
        </w:rPr>
        <w:t xml:space="preserve">9. </w:t>
      </w:r>
      <w:r w:rsidR="00903B36" w:rsidRPr="00E85BDB">
        <w:rPr>
          <w:rFonts w:ascii="Times New Roman" w:eastAsia="Times New Roman" w:hAnsi="Times New Roman" w:cs="Times New Roman"/>
          <w:sz w:val="28"/>
        </w:rPr>
        <w:t>Инвестиции в строительство, реконструкцию и техническое перевооружение</w:t>
      </w:r>
      <w:bookmarkEnd w:id="73"/>
    </w:p>
    <w:p w:rsidR="00F90B38" w:rsidRPr="00E85BDB" w:rsidRDefault="00F90B38" w:rsidP="003F69B1">
      <w:pPr>
        <w:spacing w:after="0"/>
        <w:rPr>
          <w:rFonts w:ascii="Times New Roman" w:hAnsi="Times New Roman" w:cs="Times New Roman"/>
          <w:sz w:val="28"/>
          <w:szCs w:val="28"/>
        </w:rPr>
      </w:pPr>
    </w:p>
    <w:p w:rsidR="00982C72" w:rsidRPr="00E85BDB" w:rsidRDefault="00331F68" w:rsidP="003F69B1">
      <w:pPr>
        <w:spacing w:after="0"/>
        <w:rPr>
          <w:rFonts w:ascii="Times New Roman" w:hAnsi="Times New Roman" w:cs="Times New Roman"/>
          <w:b/>
          <w:sz w:val="28"/>
          <w:szCs w:val="28"/>
        </w:rPr>
      </w:pPr>
      <w:r w:rsidRPr="00E85BDB">
        <w:rPr>
          <w:rFonts w:ascii="Times New Roman" w:hAnsi="Times New Roman" w:cs="Times New Roman"/>
          <w:b/>
          <w:sz w:val="28"/>
          <w:szCs w:val="28"/>
        </w:rPr>
        <w:t xml:space="preserve">9.1 </w:t>
      </w:r>
      <w:r w:rsidR="00982C72" w:rsidRPr="00E85BDB">
        <w:rPr>
          <w:rFonts w:ascii="Times New Roman" w:hAnsi="Times New Roman" w:cs="Times New Roman"/>
          <w:b/>
          <w:sz w:val="28"/>
          <w:szCs w:val="28"/>
        </w:rPr>
        <w:t>Предложения по величине необходимых инвестиций в строительство, реконструкцию и техническое перевооруже</w:t>
      </w:r>
      <w:r w:rsidR="00EF043E" w:rsidRPr="00E85BDB">
        <w:rPr>
          <w:rFonts w:ascii="Times New Roman" w:hAnsi="Times New Roman" w:cs="Times New Roman"/>
          <w:b/>
          <w:sz w:val="28"/>
          <w:szCs w:val="28"/>
        </w:rPr>
        <w:t>ние источников тепловой энергии.</w:t>
      </w:r>
    </w:p>
    <w:p w:rsidR="00982C72" w:rsidRPr="00E85BDB" w:rsidRDefault="00982C72"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Предложения по инвестициям источников тепловой энергии сформированы на основе мероприятий, прописанных в разделе </w:t>
      </w:r>
      <w:r w:rsidR="00B97ADB" w:rsidRPr="00E85BDB">
        <w:rPr>
          <w:rFonts w:ascii="Times New Roman" w:hAnsi="Times New Roman" w:cs="Times New Roman"/>
          <w:sz w:val="28"/>
          <w:szCs w:val="28"/>
        </w:rPr>
        <w:t>5</w:t>
      </w:r>
      <w:r w:rsidRPr="00E85BDB">
        <w:rPr>
          <w:rFonts w:ascii="Times New Roman" w:hAnsi="Times New Roman" w:cs="Times New Roman"/>
          <w:sz w:val="28"/>
          <w:szCs w:val="28"/>
        </w:rPr>
        <w:t xml:space="preserve"> «Предложение по строительству, реконструкции и техническому перевооружению источников тепловой энергии». </w:t>
      </w:r>
      <w:r w:rsidR="000F5B4E" w:rsidRPr="00E85BDB">
        <w:rPr>
          <w:rFonts w:ascii="Times New Roman" w:hAnsi="Times New Roman" w:cs="Times New Roman"/>
          <w:sz w:val="28"/>
          <w:szCs w:val="28"/>
        </w:rPr>
        <w:t>Инвестиции</w:t>
      </w:r>
      <w:r w:rsidR="002673B1">
        <w:rPr>
          <w:rFonts w:ascii="Times New Roman" w:hAnsi="Times New Roman" w:cs="Times New Roman"/>
          <w:sz w:val="28"/>
          <w:szCs w:val="28"/>
        </w:rPr>
        <w:t xml:space="preserve"> в источники тепловой энергии</w:t>
      </w:r>
      <w:r w:rsidR="000F5B4E" w:rsidRPr="00E85BDB">
        <w:rPr>
          <w:rFonts w:ascii="Times New Roman" w:hAnsi="Times New Roman" w:cs="Times New Roman"/>
          <w:sz w:val="28"/>
          <w:szCs w:val="28"/>
        </w:rPr>
        <w:t xml:space="preserve"> предусмотрены. </w:t>
      </w:r>
    </w:p>
    <w:p w:rsidR="00CF3FBA" w:rsidRPr="00E85BDB" w:rsidRDefault="00CF3FBA" w:rsidP="003F69B1">
      <w:pPr>
        <w:spacing w:after="0"/>
        <w:rPr>
          <w:rFonts w:ascii="Times New Roman" w:hAnsi="Times New Roman" w:cs="Times New Roman"/>
          <w:b/>
          <w:sz w:val="28"/>
          <w:szCs w:val="28"/>
        </w:rPr>
      </w:pPr>
    </w:p>
    <w:p w:rsidR="00982C72" w:rsidRPr="00E85BDB" w:rsidRDefault="00331F68" w:rsidP="003F69B1">
      <w:pPr>
        <w:spacing w:after="0"/>
        <w:rPr>
          <w:rFonts w:ascii="Times New Roman" w:hAnsi="Times New Roman" w:cs="Times New Roman"/>
          <w:b/>
          <w:sz w:val="28"/>
          <w:szCs w:val="28"/>
        </w:rPr>
      </w:pPr>
      <w:r w:rsidRPr="00E85BDB">
        <w:rPr>
          <w:rFonts w:ascii="Times New Roman" w:hAnsi="Times New Roman" w:cs="Times New Roman"/>
          <w:b/>
          <w:sz w:val="28"/>
          <w:szCs w:val="28"/>
        </w:rPr>
        <w:t xml:space="preserve">9.2 </w:t>
      </w:r>
      <w:r w:rsidR="00982C72" w:rsidRPr="00E85BDB">
        <w:rPr>
          <w:rFonts w:ascii="Times New Roman" w:hAnsi="Times New Roman" w:cs="Times New Roman"/>
          <w:b/>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EF043E" w:rsidRPr="00E85BDB">
        <w:rPr>
          <w:rFonts w:ascii="Times New Roman" w:hAnsi="Times New Roman" w:cs="Times New Roman"/>
          <w:b/>
          <w:sz w:val="28"/>
          <w:szCs w:val="28"/>
        </w:rPr>
        <w:t>.</w:t>
      </w:r>
      <w:r w:rsidR="00982C72" w:rsidRPr="00E85BDB">
        <w:rPr>
          <w:rFonts w:ascii="Times New Roman" w:hAnsi="Times New Roman" w:cs="Times New Roman"/>
          <w:b/>
          <w:sz w:val="28"/>
          <w:szCs w:val="28"/>
        </w:rPr>
        <w:t xml:space="preserve"> </w:t>
      </w:r>
    </w:p>
    <w:p w:rsidR="000F5B4E" w:rsidRPr="00E85BDB" w:rsidRDefault="00982C72"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Предложения по инвестициям в строительство и реконструкцию тепловых сетей сформированы на основе мероприятий, прописанных в разделе </w:t>
      </w:r>
      <w:r w:rsidR="00005236" w:rsidRPr="00E85BDB">
        <w:rPr>
          <w:rFonts w:ascii="Times New Roman" w:hAnsi="Times New Roman" w:cs="Times New Roman"/>
          <w:sz w:val="28"/>
          <w:szCs w:val="28"/>
        </w:rPr>
        <w:t>6</w:t>
      </w:r>
      <w:r w:rsidRPr="00E85BDB">
        <w:rPr>
          <w:rFonts w:ascii="Times New Roman" w:hAnsi="Times New Roman" w:cs="Times New Roman"/>
          <w:sz w:val="28"/>
          <w:szCs w:val="28"/>
        </w:rPr>
        <w:t xml:space="preserve"> «Предложение по строительству и реконструкции тепловых сетей и сооружений на них». </w:t>
      </w:r>
      <w:r w:rsidR="000F5B4E" w:rsidRPr="00E85BDB">
        <w:rPr>
          <w:rFonts w:ascii="Times New Roman" w:hAnsi="Times New Roman" w:cs="Times New Roman"/>
          <w:sz w:val="28"/>
          <w:szCs w:val="28"/>
        </w:rPr>
        <w:t xml:space="preserve">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3F69B1">
      <w:pPr>
        <w:spacing w:after="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CF3FBA" w:rsidRPr="00E85BDB" w:rsidRDefault="00CF3FBA" w:rsidP="003F69B1">
      <w:pPr>
        <w:autoSpaceDE w:val="0"/>
        <w:autoSpaceDN w:val="0"/>
        <w:adjustRightInd w:val="0"/>
        <w:spacing w:after="0" w:line="240" w:lineRule="auto"/>
        <w:ind w:firstLine="708"/>
        <w:rPr>
          <w:rFonts w:ascii="Times New Roman" w:eastAsia="Times New Roman" w:hAnsi="Times New Roman" w:cs="Times New Roman"/>
          <w:b/>
          <w:bCs/>
          <w:sz w:val="28"/>
          <w:szCs w:val="28"/>
        </w:rPr>
      </w:pPr>
      <w:r w:rsidRPr="00E85BDB">
        <w:rPr>
          <w:rFonts w:ascii="Times New Roman" w:eastAsia="Times New Roman" w:hAnsi="Times New Roman" w:cs="Times New Roman"/>
          <w:b/>
          <w:bCs/>
          <w:sz w:val="28"/>
          <w:szCs w:val="28"/>
        </w:rPr>
        <w:lastRenderedPageBreak/>
        <w:t>Раздел 10. Решение о присвоении статуса единой теплоснабжающей организации (организациям)</w:t>
      </w:r>
    </w:p>
    <w:p w:rsidR="00CF3FBA" w:rsidRPr="00E85BDB" w:rsidRDefault="00CF3FBA" w:rsidP="003F69B1">
      <w:pPr>
        <w:autoSpaceDE w:val="0"/>
        <w:autoSpaceDN w:val="0"/>
        <w:adjustRightInd w:val="0"/>
        <w:spacing w:after="0" w:line="240" w:lineRule="auto"/>
        <w:ind w:firstLine="0"/>
        <w:rPr>
          <w:rFonts w:ascii="Times New Roman" w:eastAsia="Times New Roman" w:hAnsi="Times New Roman" w:cs="Times New Roman"/>
          <w:b/>
          <w:bCs/>
          <w:sz w:val="28"/>
          <w:szCs w:val="28"/>
        </w:rPr>
      </w:pP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В соответствии со статьей 2 пунктом 28 Федерального закона 190 «О теплоснабжении»: </w:t>
      </w:r>
      <w:proofErr w:type="gramStart"/>
      <w:r w:rsidRPr="00E85BDB">
        <w:rPr>
          <w:rFonts w:ascii="Times New Roman" w:hAnsi="Times New Roman" w:cs="Times New Roman"/>
          <w:sz w:val="28"/>
          <w:szCs w:val="28"/>
        </w:rPr>
        <w:t>«Единая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E85BDB">
        <w:rPr>
          <w:rFonts w:ascii="Times New Roman" w:hAnsi="Times New Roman" w:cs="Times New Roman"/>
          <w:sz w:val="28"/>
          <w:szCs w:val="28"/>
        </w:rPr>
        <w:t xml:space="preserve">, </w:t>
      </w:r>
      <w:proofErr w:type="gramStart"/>
      <w:r w:rsidRPr="00E85BDB">
        <w:rPr>
          <w:rFonts w:ascii="Times New Roman" w:hAnsi="Times New Roman" w:cs="Times New Roman"/>
          <w:sz w:val="28"/>
          <w:szCs w:val="28"/>
        </w:rPr>
        <w:t>утвержденными</w:t>
      </w:r>
      <w:proofErr w:type="gramEnd"/>
      <w:r w:rsidRPr="00E85BDB">
        <w:rPr>
          <w:rFonts w:ascii="Times New Roman" w:hAnsi="Times New Roman" w:cs="Times New Roman"/>
          <w:sz w:val="28"/>
          <w:szCs w:val="28"/>
        </w:rPr>
        <w:t xml:space="preserve"> Правительством Российской Федерации».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В соответствии со статьей </w:t>
      </w:r>
      <w:r w:rsidR="00D54629" w:rsidRPr="00E85BDB">
        <w:rPr>
          <w:rFonts w:ascii="Times New Roman" w:hAnsi="Times New Roman" w:cs="Times New Roman"/>
          <w:sz w:val="28"/>
          <w:szCs w:val="28"/>
        </w:rPr>
        <w:t>6</w:t>
      </w:r>
      <w:r w:rsidRPr="00E85BDB">
        <w:rPr>
          <w:rFonts w:ascii="Times New Roman" w:hAnsi="Times New Roman" w:cs="Times New Roman"/>
          <w:sz w:val="28"/>
          <w:szCs w:val="28"/>
        </w:rPr>
        <w:t xml:space="preserve"> пунктом </w:t>
      </w:r>
      <w:r w:rsidR="00D54629" w:rsidRPr="00E85BDB">
        <w:rPr>
          <w:rFonts w:ascii="Times New Roman" w:hAnsi="Times New Roman" w:cs="Times New Roman"/>
          <w:sz w:val="28"/>
          <w:szCs w:val="28"/>
        </w:rPr>
        <w:t>6</w:t>
      </w:r>
      <w:r w:rsidRPr="00E85BDB">
        <w:rPr>
          <w:rFonts w:ascii="Times New Roman" w:hAnsi="Times New Roman" w:cs="Times New Roman"/>
          <w:sz w:val="28"/>
          <w:szCs w:val="28"/>
        </w:rPr>
        <w:t xml:space="preserve">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 Критерии и порядок определения единой теплоснабжающей организации: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lastRenderedPageBreak/>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В случае</w:t>
      </w:r>
      <w:proofErr w:type="gramStart"/>
      <w:r w:rsidRPr="00E85BDB">
        <w:rPr>
          <w:rFonts w:ascii="Times New Roman" w:hAnsi="Times New Roman" w:cs="Times New Roman"/>
          <w:sz w:val="28"/>
          <w:szCs w:val="28"/>
        </w:rPr>
        <w:t>,</w:t>
      </w:r>
      <w:proofErr w:type="gramEnd"/>
      <w:r w:rsidRPr="00E85BDB">
        <w:rPr>
          <w:rFonts w:ascii="Times New Roman" w:hAnsi="Times New Roman" w:cs="Times New Roman"/>
          <w:sz w:val="28"/>
          <w:szCs w:val="28"/>
        </w:rPr>
        <w:t xml:space="preserve"> если на территории поселения, городского округа существуют несколько систем теплоснабжения, уполномоченные органы вправе:</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w:t>
      </w:r>
      <w:r w:rsidR="006652F6" w:rsidRPr="00E85BDB">
        <w:rPr>
          <w:rFonts w:ascii="Times New Roman" w:hAnsi="Times New Roman" w:cs="Times New Roman"/>
          <w:sz w:val="28"/>
          <w:szCs w:val="28"/>
        </w:rPr>
        <w:t xml:space="preserve"> </w:t>
      </w:r>
      <w:r w:rsidRPr="00E85BDB">
        <w:rPr>
          <w:rFonts w:ascii="Times New Roman" w:hAnsi="Times New Roman" w:cs="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w:t>
      </w:r>
      <w:r w:rsidR="006652F6" w:rsidRPr="00E85BDB">
        <w:rPr>
          <w:rFonts w:ascii="Times New Roman" w:hAnsi="Times New Roman" w:cs="Times New Roman"/>
          <w:sz w:val="28"/>
          <w:szCs w:val="28"/>
        </w:rPr>
        <w:t xml:space="preserve"> </w:t>
      </w:r>
      <w:r w:rsidRPr="00E85BDB">
        <w:rPr>
          <w:rFonts w:ascii="Times New Roman" w:hAnsi="Times New Roman" w:cs="Times New Roman"/>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3. </w:t>
      </w:r>
      <w:proofErr w:type="gramStart"/>
      <w:r w:rsidRPr="00E85BDB">
        <w:rPr>
          <w:rFonts w:ascii="Times New Roman" w:hAnsi="Times New Roman" w:cs="Times New Roman"/>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E85BDB">
        <w:rPr>
          <w:rFonts w:ascii="Times New Roman" w:hAnsi="Times New Roman" w:cs="Times New Roman"/>
          <w:sz w:val="28"/>
          <w:szCs w:val="28"/>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E85BDB">
        <w:rPr>
          <w:rFonts w:ascii="Times New Roman" w:hAnsi="Times New Roman" w:cs="Times New Roman"/>
          <w:sz w:val="28"/>
          <w:szCs w:val="28"/>
        </w:rPr>
        <w:t>разместить сведения</w:t>
      </w:r>
      <w:proofErr w:type="gramEnd"/>
      <w:r w:rsidRPr="00E85BDB">
        <w:rPr>
          <w:rFonts w:ascii="Times New Roman" w:hAnsi="Times New Roman" w:cs="Times New Roman"/>
          <w:sz w:val="28"/>
          <w:szCs w:val="28"/>
        </w:rPr>
        <w:t xml:space="preserve"> о принятых заявках на сайте поселения, городского округа.</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4. В случае</w:t>
      </w:r>
      <w:proofErr w:type="gramStart"/>
      <w:r w:rsidRPr="00E85BDB">
        <w:rPr>
          <w:rFonts w:ascii="Times New Roman" w:hAnsi="Times New Roman" w:cs="Times New Roman"/>
          <w:sz w:val="28"/>
          <w:szCs w:val="28"/>
        </w:rPr>
        <w:t>,</w:t>
      </w:r>
      <w:proofErr w:type="gramEnd"/>
      <w:r w:rsidRPr="00E85BDB">
        <w:rPr>
          <w:rFonts w:ascii="Times New Roman" w:hAnsi="Times New Roman" w:cs="Times New Roman"/>
          <w:sz w:val="28"/>
          <w:szCs w:val="28"/>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w:t>
      </w:r>
      <w:r w:rsidRPr="00E85BDB">
        <w:rPr>
          <w:rFonts w:ascii="Times New Roman" w:hAnsi="Times New Roman" w:cs="Times New Roman"/>
          <w:sz w:val="28"/>
          <w:szCs w:val="28"/>
        </w:rPr>
        <w:lastRenderedPageBreak/>
        <w:t>теплоснабжения, то статус единой теплоснабжающей организации присваивается указанному лицу. В случае</w:t>
      </w:r>
      <w:proofErr w:type="gramStart"/>
      <w:r w:rsidRPr="00E85BDB">
        <w:rPr>
          <w:rFonts w:ascii="Times New Roman" w:hAnsi="Times New Roman" w:cs="Times New Roman"/>
          <w:sz w:val="28"/>
          <w:szCs w:val="28"/>
        </w:rPr>
        <w:t>,</w:t>
      </w:r>
      <w:proofErr w:type="gramEnd"/>
      <w:r w:rsidRPr="00E85BDB">
        <w:rPr>
          <w:rFonts w:ascii="Times New Roman" w:hAnsi="Times New Roman" w:cs="Times New Roman"/>
          <w:sz w:val="28"/>
          <w:szCs w:val="28"/>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5. Критериями определения единой теплоснабжающей организации являются:</w:t>
      </w:r>
    </w:p>
    <w:p w:rsidR="00CF3FBA" w:rsidRPr="00E85BDB" w:rsidRDefault="00CF3FBA" w:rsidP="003F69B1">
      <w:pPr>
        <w:spacing w:after="0"/>
        <w:ind w:firstLine="753"/>
        <w:rPr>
          <w:rFonts w:ascii="Times New Roman" w:hAnsi="Times New Roman" w:cs="Times New Roman"/>
          <w:sz w:val="28"/>
          <w:szCs w:val="28"/>
        </w:rPr>
      </w:pPr>
      <w:proofErr w:type="gramStart"/>
      <w:r w:rsidRPr="00E85BDB">
        <w:rPr>
          <w:rFonts w:ascii="Times New Roman" w:hAnsi="Times New Roman" w:cs="Times New Roman"/>
          <w:sz w:val="28"/>
          <w:szCs w:val="28"/>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E85BDB">
        <w:rPr>
          <w:rFonts w:ascii="Times New Roman" w:hAnsi="Times New Roman" w:cs="Times New Roman"/>
          <w:sz w:val="28"/>
          <w:szCs w:val="28"/>
        </w:rPr>
        <w:t>менее остаточной</w:t>
      </w:r>
      <w:proofErr w:type="gramEnd"/>
      <w:r w:rsidRPr="00E85BDB">
        <w:rPr>
          <w:rFonts w:ascii="Times New Roman" w:hAnsi="Times New Roman" w:cs="Times New Roman"/>
          <w:sz w:val="28"/>
          <w:szCs w:val="28"/>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6. В случае</w:t>
      </w:r>
      <w:proofErr w:type="gramStart"/>
      <w:r w:rsidRPr="00E85BDB">
        <w:rPr>
          <w:rFonts w:ascii="Times New Roman" w:hAnsi="Times New Roman" w:cs="Times New Roman"/>
          <w:sz w:val="28"/>
          <w:szCs w:val="28"/>
        </w:rPr>
        <w:t>,</w:t>
      </w:r>
      <w:proofErr w:type="gramEnd"/>
      <w:r w:rsidRPr="00E85BDB">
        <w:rPr>
          <w:rFonts w:ascii="Times New Roman" w:hAnsi="Times New Roman" w:cs="Times New Roman"/>
          <w:sz w:val="28"/>
          <w:szCs w:val="28"/>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w:t>
      </w:r>
      <w:proofErr w:type="spellStart"/>
      <w:r w:rsidRPr="00E85BDB">
        <w:rPr>
          <w:rFonts w:ascii="Times New Roman" w:hAnsi="Times New Roman" w:cs="Times New Roman"/>
          <w:sz w:val="28"/>
          <w:szCs w:val="28"/>
        </w:rPr>
        <w:t>организацииприсваивается</w:t>
      </w:r>
      <w:proofErr w:type="spellEnd"/>
      <w:r w:rsidRPr="00E85BDB">
        <w:rPr>
          <w:rFonts w:ascii="Times New Roman" w:hAnsi="Times New Roman" w:cs="Times New Roman"/>
          <w:sz w:val="28"/>
          <w:szCs w:val="28"/>
        </w:rPr>
        <w:t xml:space="preserve"> организации, способной в лучшей мере обеспечить надежность теплоснабжения в соответствующей системе теплоснабжения.</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w:t>
      </w:r>
      <w:r w:rsidRPr="00E85BDB">
        <w:rPr>
          <w:rFonts w:ascii="Times New Roman" w:hAnsi="Times New Roman" w:cs="Times New Roman"/>
          <w:sz w:val="28"/>
          <w:szCs w:val="28"/>
        </w:rPr>
        <w:lastRenderedPageBreak/>
        <w:t>оперативному управлению гидравлическими режимами, и обосновывается в схеме теплоснабжения.</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E85BDB">
        <w:rPr>
          <w:rFonts w:ascii="Times New Roman" w:hAnsi="Times New Roman" w:cs="Times New Roman"/>
          <w:sz w:val="28"/>
          <w:szCs w:val="28"/>
        </w:rPr>
        <w:t>обязана</w:t>
      </w:r>
      <w:proofErr w:type="gramEnd"/>
      <w:r w:rsidRPr="00E85BDB">
        <w:rPr>
          <w:rFonts w:ascii="Times New Roman" w:hAnsi="Times New Roman" w:cs="Times New Roman"/>
          <w:sz w:val="28"/>
          <w:szCs w:val="28"/>
        </w:rPr>
        <w:t>:</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в) надлежащим образом исполнять обязательства перед иными теплоснабжающими и </w:t>
      </w:r>
      <w:proofErr w:type="spellStart"/>
      <w:r w:rsidRPr="00E85BDB">
        <w:rPr>
          <w:rFonts w:ascii="Times New Roman" w:hAnsi="Times New Roman" w:cs="Times New Roman"/>
          <w:sz w:val="28"/>
          <w:szCs w:val="28"/>
        </w:rPr>
        <w:t>теплосетевыми</w:t>
      </w:r>
      <w:proofErr w:type="spellEnd"/>
      <w:r w:rsidRPr="00E85BDB">
        <w:rPr>
          <w:rFonts w:ascii="Times New Roman" w:hAnsi="Times New Roman" w:cs="Times New Roman"/>
          <w:sz w:val="28"/>
          <w:szCs w:val="28"/>
        </w:rPr>
        <w:t xml:space="preserve"> организациями в зоне своей деятельности;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г) осуществлять контроль режимов потребления тепловой энергии в зоне своей деятельности.</w:t>
      </w:r>
    </w:p>
    <w:p w:rsidR="00CF3FBA" w:rsidRPr="00E85BDB" w:rsidRDefault="00CF3FBA" w:rsidP="00CF3FBA">
      <w:pPr>
        <w:jc w:val="right"/>
        <w:rPr>
          <w:rFonts w:ascii="Times New Roman" w:hAnsi="Times New Roman" w:cs="Times New Roman"/>
          <w:sz w:val="28"/>
          <w:szCs w:val="28"/>
        </w:rPr>
      </w:pPr>
      <w:r w:rsidRPr="00E85BDB">
        <w:rPr>
          <w:rFonts w:ascii="Times New Roman" w:hAnsi="Times New Roman" w:cs="Times New Roman"/>
          <w:sz w:val="28"/>
          <w:szCs w:val="28"/>
        </w:rPr>
        <w:t>Таблица 1</w:t>
      </w:r>
      <w:r w:rsidR="002C5624" w:rsidRPr="00E85BDB">
        <w:rPr>
          <w:rFonts w:ascii="Times New Roman" w:hAnsi="Times New Roman" w:cs="Times New Roman"/>
          <w:sz w:val="28"/>
          <w:szCs w:val="28"/>
        </w:rPr>
        <w:t>0</w:t>
      </w:r>
      <w:r w:rsidRPr="00E85BDB">
        <w:rPr>
          <w:rFonts w:ascii="Times New Roman" w:hAnsi="Times New Roman" w:cs="Times New Roman"/>
          <w:sz w:val="28"/>
          <w:szCs w:val="28"/>
        </w:rPr>
        <w:t>.1</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417"/>
        <w:gridCol w:w="1248"/>
        <w:gridCol w:w="1134"/>
        <w:gridCol w:w="1275"/>
        <w:gridCol w:w="1871"/>
        <w:gridCol w:w="1240"/>
      </w:tblGrid>
      <w:tr w:rsidR="00CF3FBA" w:rsidRPr="00E85BDB" w:rsidTr="00097588">
        <w:trPr>
          <w:tblHeader/>
        </w:trPr>
        <w:tc>
          <w:tcPr>
            <w:tcW w:w="4333" w:type="dxa"/>
            <w:gridSpan w:val="3"/>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Источники тепловой энергии</w:t>
            </w:r>
          </w:p>
        </w:tc>
        <w:tc>
          <w:tcPr>
            <w:tcW w:w="2409"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Тепловые сети</w:t>
            </w:r>
          </w:p>
        </w:tc>
        <w:tc>
          <w:tcPr>
            <w:tcW w:w="1871" w:type="dxa"/>
            <w:vMerge w:val="restart"/>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Утвержденная единая теплоснабжающая организация</w:t>
            </w:r>
          </w:p>
        </w:tc>
        <w:tc>
          <w:tcPr>
            <w:tcW w:w="1240" w:type="dxa"/>
            <w:vMerge w:val="restart"/>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Основание для присвоения статуса ЕТО (№пункта ПП РФ от 08.08.2012г. №808)</w:t>
            </w:r>
          </w:p>
        </w:tc>
      </w:tr>
      <w:tr w:rsidR="00CF3FBA" w:rsidRPr="00E85BDB" w:rsidTr="00097588">
        <w:trPr>
          <w:trHeight w:val="1131"/>
          <w:tblHeader/>
        </w:trPr>
        <w:tc>
          <w:tcPr>
            <w:tcW w:w="1668" w:type="dxa"/>
            <w:vAlign w:val="center"/>
          </w:tcPr>
          <w:p w:rsidR="00CF3FBA" w:rsidRPr="00E85BDB" w:rsidRDefault="00CF3FBA" w:rsidP="00CF3FBA">
            <w:pPr>
              <w:pStyle w:val="afd"/>
              <w:rPr>
                <w:rFonts w:ascii="Times New Roman" w:hAnsi="Times New Roman"/>
                <w:sz w:val="28"/>
                <w:szCs w:val="28"/>
              </w:rPr>
            </w:pPr>
            <w:proofErr w:type="spellStart"/>
            <w:r w:rsidRPr="00E85BDB">
              <w:rPr>
                <w:rFonts w:ascii="Times New Roman" w:hAnsi="Times New Roman"/>
                <w:sz w:val="28"/>
                <w:szCs w:val="28"/>
              </w:rPr>
              <w:t>Энергоисточники</w:t>
            </w:r>
            <w:proofErr w:type="spellEnd"/>
            <w:r w:rsidRPr="00E85BDB">
              <w:rPr>
                <w:rFonts w:ascii="Times New Roman" w:hAnsi="Times New Roman"/>
                <w:sz w:val="28"/>
                <w:szCs w:val="28"/>
              </w:rPr>
              <w:t xml:space="preserve"> в зоне деятельности</w:t>
            </w:r>
          </w:p>
        </w:tc>
        <w:tc>
          <w:tcPr>
            <w:tcW w:w="1417"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Наименование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организации</w:t>
            </w:r>
          </w:p>
        </w:tc>
        <w:tc>
          <w:tcPr>
            <w:tcW w:w="1248" w:type="dxa"/>
            <w:vAlign w:val="center"/>
          </w:tcPr>
          <w:p w:rsidR="00CF3FBA" w:rsidRPr="00E85BDB" w:rsidRDefault="00CF3FBA" w:rsidP="00CF3FBA">
            <w:pPr>
              <w:pStyle w:val="afd"/>
              <w:rPr>
                <w:rFonts w:ascii="Times New Roman" w:hAnsi="Times New Roman"/>
                <w:sz w:val="28"/>
                <w:szCs w:val="28"/>
              </w:rPr>
            </w:pPr>
            <w:proofErr w:type="spellStart"/>
            <w:r w:rsidRPr="00E85BDB">
              <w:rPr>
                <w:rFonts w:ascii="Times New Roman" w:hAnsi="Times New Roman"/>
                <w:sz w:val="28"/>
                <w:szCs w:val="28"/>
              </w:rPr>
              <w:t>Информа</w:t>
            </w:r>
            <w:proofErr w:type="spellEnd"/>
          </w:p>
          <w:p w:rsidR="00CF3FBA" w:rsidRPr="00E85BDB" w:rsidRDefault="00CF3FBA" w:rsidP="00CF3FBA">
            <w:pPr>
              <w:pStyle w:val="afd"/>
              <w:rPr>
                <w:rFonts w:ascii="Times New Roman" w:hAnsi="Times New Roman"/>
                <w:sz w:val="28"/>
                <w:szCs w:val="28"/>
              </w:rPr>
            </w:pPr>
            <w:proofErr w:type="spellStart"/>
            <w:r w:rsidRPr="00E85BDB">
              <w:rPr>
                <w:rFonts w:ascii="Times New Roman" w:hAnsi="Times New Roman"/>
                <w:sz w:val="28"/>
                <w:szCs w:val="28"/>
              </w:rPr>
              <w:t>ция</w:t>
            </w:r>
            <w:proofErr w:type="spellEnd"/>
            <w:r w:rsidRPr="00E85BDB">
              <w:rPr>
                <w:rFonts w:ascii="Times New Roman" w:hAnsi="Times New Roman"/>
                <w:sz w:val="28"/>
                <w:szCs w:val="28"/>
              </w:rPr>
              <w:t xml:space="preserve"> о </w:t>
            </w:r>
          </w:p>
          <w:p w:rsidR="00CF3FBA" w:rsidRPr="00E85BDB" w:rsidRDefault="00CF3FBA" w:rsidP="00CF3FBA">
            <w:pPr>
              <w:pStyle w:val="afd"/>
              <w:rPr>
                <w:rFonts w:ascii="Times New Roman" w:hAnsi="Times New Roman"/>
                <w:sz w:val="28"/>
                <w:szCs w:val="28"/>
              </w:rPr>
            </w:pPr>
            <w:proofErr w:type="gramStart"/>
            <w:r w:rsidRPr="00E85BDB">
              <w:rPr>
                <w:rFonts w:ascii="Times New Roman" w:hAnsi="Times New Roman"/>
                <w:sz w:val="28"/>
                <w:szCs w:val="28"/>
              </w:rPr>
              <w:t>присвоении</w:t>
            </w:r>
            <w:proofErr w:type="gramEnd"/>
            <w:r w:rsidRPr="00E85BDB">
              <w:rPr>
                <w:rFonts w:ascii="Times New Roman" w:hAnsi="Times New Roman"/>
                <w:sz w:val="28"/>
                <w:szCs w:val="28"/>
              </w:rPr>
              <w:t xml:space="preserve">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статуса ЕТО</w:t>
            </w:r>
          </w:p>
        </w:tc>
        <w:tc>
          <w:tcPr>
            <w:tcW w:w="1134"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Наименование </w:t>
            </w:r>
            <w:proofErr w:type="spellStart"/>
            <w:r w:rsidRPr="00E85BDB">
              <w:rPr>
                <w:rFonts w:ascii="Times New Roman" w:hAnsi="Times New Roman"/>
                <w:sz w:val="28"/>
                <w:szCs w:val="28"/>
              </w:rPr>
              <w:t>органи</w:t>
            </w:r>
            <w:proofErr w:type="spellEnd"/>
            <w:r w:rsidRPr="00E85BDB">
              <w:rPr>
                <w:rFonts w:ascii="Times New Roman" w:hAnsi="Times New Roman"/>
                <w:sz w:val="28"/>
                <w:szCs w:val="28"/>
              </w:rPr>
              <w:t>-</w:t>
            </w:r>
          </w:p>
          <w:p w:rsidR="00CF3FBA" w:rsidRPr="00E85BDB" w:rsidRDefault="00CF3FBA" w:rsidP="00CF3FBA">
            <w:pPr>
              <w:pStyle w:val="afd"/>
              <w:rPr>
                <w:rFonts w:ascii="Times New Roman" w:hAnsi="Times New Roman"/>
                <w:sz w:val="28"/>
                <w:szCs w:val="28"/>
              </w:rPr>
            </w:pPr>
            <w:proofErr w:type="spellStart"/>
            <w:r w:rsidRPr="00E85BDB">
              <w:rPr>
                <w:rFonts w:ascii="Times New Roman" w:hAnsi="Times New Roman"/>
                <w:sz w:val="28"/>
                <w:szCs w:val="28"/>
              </w:rPr>
              <w:t>зации</w:t>
            </w:r>
            <w:proofErr w:type="spellEnd"/>
          </w:p>
        </w:tc>
        <w:tc>
          <w:tcPr>
            <w:tcW w:w="1275" w:type="dxa"/>
            <w:vAlign w:val="center"/>
          </w:tcPr>
          <w:p w:rsidR="00CF3FBA" w:rsidRPr="00E85BDB" w:rsidRDefault="00CF3FBA" w:rsidP="00CF3FBA">
            <w:pPr>
              <w:pStyle w:val="afd"/>
              <w:rPr>
                <w:rFonts w:ascii="Times New Roman" w:hAnsi="Times New Roman"/>
                <w:sz w:val="28"/>
                <w:szCs w:val="28"/>
              </w:rPr>
            </w:pPr>
            <w:proofErr w:type="spellStart"/>
            <w:proofErr w:type="gramStart"/>
            <w:r w:rsidRPr="00E85BDB">
              <w:rPr>
                <w:rFonts w:ascii="Times New Roman" w:hAnsi="Times New Roman"/>
                <w:sz w:val="28"/>
                <w:szCs w:val="28"/>
              </w:rPr>
              <w:t>Информа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ция</w:t>
            </w:r>
            <w:proofErr w:type="spellEnd"/>
            <w:proofErr w:type="gramEnd"/>
            <w:r w:rsidRPr="00E85BDB">
              <w:rPr>
                <w:rFonts w:ascii="Times New Roman" w:hAnsi="Times New Roman"/>
                <w:sz w:val="28"/>
                <w:szCs w:val="28"/>
              </w:rPr>
              <w:t xml:space="preserve"> о </w:t>
            </w:r>
          </w:p>
          <w:p w:rsidR="00CF3FBA" w:rsidRPr="00E85BDB" w:rsidRDefault="00CF3FBA" w:rsidP="00CF3FBA">
            <w:pPr>
              <w:pStyle w:val="afd"/>
              <w:rPr>
                <w:rFonts w:ascii="Times New Roman" w:hAnsi="Times New Roman"/>
                <w:sz w:val="28"/>
                <w:szCs w:val="28"/>
              </w:rPr>
            </w:pPr>
            <w:proofErr w:type="gramStart"/>
            <w:r w:rsidRPr="00E85BDB">
              <w:rPr>
                <w:rFonts w:ascii="Times New Roman" w:hAnsi="Times New Roman"/>
                <w:sz w:val="28"/>
                <w:szCs w:val="28"/>
              </w:rPr>
              <w:t>присвоении</w:t>
            </w:r>
            <w:proofErr w:type="gramEnd"/>
            <w:r w:rsidRPr="00E85BDB">
              <w:rPr>
                <w:rFonts w:ascii="Times New Roman" w:hAnsi="Times New Roman"/>
                <w:sz w:val="28"/>
                <w:szCs w:val="28"/>
              </w:rPr>
              <w:t xml:space="preserve">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статуса ЕТО</w:t>
            </w:r>
          </w:p>
        </w:tc>
        <w:tc>
          <w:tcPr>
            <w:tcW w:w="1871" w:type="dxa"/>
            <w:vMerge/>
            <w:vAlign w:val="center"/>
          </w:tcPr>
          <w:p w:rsidR="00CF3FBA" w:rsidRPr="00E85BDB" w:rsidRDefault="00CF3FBA" w:rsidP="00CF3FBA">
            <w:pPr>
              <w:rPr>
                <w:rFonts w:ascii="Times New Roman" w:hAnsi="Times New Roman" w:cs="Times New Roman"/>
                <w:b/>
                <w:sz w:val="28"/>
                <w:szCs w:val="28"/>
              </w:rPr>
            </w:pPr>
          </w:p>
        </w:tc>
        <w:tc>
          <w:tcPr>
            <w:tcW w:w="1240" w:type="dxa"/>
            <w:vMerge/>
            <w:vAlign w:val="center"/>
          </w:tcPr>
          <w:p w:rsidR="00CF3FBA" w:rsidRPr="00E85BDB" w:rsidRDefault="00CF3FBA" w:rsidP="00CF3FBA">
            <w:pPr>
              <w:rPr>
                <w:rFonts w:ascii="Times New Roman" w:hAnsi="Times New Roman" w:cs="Times New Roman"/>
                <w:b/>
                <w:sz w:val="28"/>
                <w:szCs w:val="28"/>
              </w:rPr>
            </w:pPr>
          </w:p>
        </w:tc>
      </w:tr>
      <w:tr w:rsidR="00CF3FBA" w:rsidRPr="00E85BDB" w:rsidTr="00097588">
        <w:tc>
          <w:tcPr>
            <w:tcW w:w="1668" w:type="dxa"/>
            <w:vAlign w:val="center"/>
          </w:tcPr>
          <w:p w:rsidR="00CF3FBA" w:rsidRPr="00E85BDB" w:rsidRDefault="0096752A" w:rsidP="0096752A">
            <w:pPr>
              <w:pStyle w:val="afd"/>
              <w:jc w:val="left"/>
              <w:rPr>
                <w:rFonts w:ascii="Times New Roman" w:hAnsi="Times New Roman"/>
                <w:sz w:val="28"/>
                <w:szCs w:val="28"/>
              </w:rPr>
            </w:pPr>
            <w:r w:rsidRPr="00E85BDB">
              <w:rPr>
                <w:rStyle w:val="FontStyle129"/>
                <w:sz w:val="28"/>
                <w:szCs w:val="28"/>
              </w:rPr>
              <w:t xml:space="preserve">Котельная  </w:t>
            </w:r>
            <w:r w:rsidRPr="00E85BDB">
              <w:rPr>
                <w:rStyle w:val="FontStyle129"/>
                <w:sz w:val="28"/>
                <w:szCs w:val="28"/>
              </w:rPr>
              <w:lastRenderedPageBreak/>
              <w:t>№ 1 г. Холм, ул. Горького, 3</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ООО «ТК </w:t>
            </w:r>
            <w:proofErr w:type="gramStart"/>
            <w:r w:rsidRPr="00E85BDB">
              <w:rPr>
                <w:rFonts w:ascii="Times New Roman" w:hAnsi="Times New Roman"/>
                <w:sz w:val="28"/>
                <w:szCs w:val="28"/>
              </w:rPr>
              <w:lastRenderedPageBreak/>
              <w:t>Новгородская</w:t>
            </w:r>
            <w:proofErr w:type="gramEnd"/>
            <w:r w:rsidRPr="00E85BDB">
              <w:rPr>
                <w:rFonts w:ascii="Times New Roman" w:hAnsi="Times New Roman"/>
                <w:sz w:val="28"/>
                <w:szCs w:val="28"/>
              </w:rPr>
              <w:t>»</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lastRenderedPageBreak/>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lastRenderedPageBreak/>
              <w:t>Котельная  №2 г. Холм, ул.Р.Люксембург,25а</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ООО «ТК </w:t>
            </w:r>
            <w:proofErr w:type="gramStart"/>
            <w:r w:rsidRPr="00E85BDB">
              <w:rPr>
                <w:rFonts w:ascii="Times New Roman" w:hAnsi="Times New Roman"/>
                <w:sz w:val="28"/>
                <w:szCs w:val="28"/>
              </w:rPr>
              <w:t>Новгородская</w:t>
            </w:r>
            <w:proofErr w:type="gramEnd"/>
            <w:r w:rsidRPr="00E85BDB">
              <w:rPr>
                <w:rFonts w:ascii="Times New Roman" w:hAnsi="Times New Roman"/>
                <w:sz w:val="28"/>
                <w:szCs w:val="28"/>
              </w:rPr>
              <w:t>»</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 3 г. Холм, ул. Октябрьская,22</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ООО «ТК </w:t>
            </w:r>
            <w:proofErr w:type="gramStart"/>
            <w:r w:rsidRPr="00E85BDB">
              <w:rPr>
                <w:rFonts w:ascii="Times New Roman" w:hAnsi="Times New Roman"/>
                <w:sz w:val="28"/>
                <w:szCs w:val="28"/>
              </w:rPr>
              <w:t>Новгородская</w:t>
            </w:r>
            <w:proofErr w:type="gramEnd"/>
            <w:r w:rsidRPr="00E85BDB">
              <w:rPr>
                <w:rFonts w:ascii="Times New Roman" w:hAnsi="Times New Roman"/>
                <w:sz w:val="28"/>
                <w:szCs w:val="28"/>
              </w:rPr>
              <w:t>»</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 6 г. Холм, ул. Горького, 45б</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ООО «ТК </w:t>
            </w:r>
            <w:proofErr w:type="gramStart"/>
            <w:r w:rsidRPr="00E85BDB">
              <w:rPr>
                <w:rFonts w:ascii="Times New Roman" w:hAnsi="Times New Roman"/>
                <w:sz w:val="28"/>
                <w:szCs w:val="28"/>
              </w:rPr>
              <w:t>Новгородская</w:t>
            </w:r>
            <w:proofErr w:type="gramEnd"/>
            <w:r w:rsidRPr="00E85BDB">
              <w:rPr>
                <w:rFonts w:ascii="Times New Roman" w:hAnsi="Times New Roman"/>
                <w:sz w:val="28"/>
                <w:szCs w:val="28"/>
              </w:rPr>
              <w:t>»</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 xml:space="preserve">Котельная  №7 г. Холм, </w:t>
            </w:r>
            <w:proofErr w:type="spellStart"/>
            <w:r w:rsidRPr="00E85BDB">
              <w:rPr>
                <w:rStyle w:val="FontStyle129"/>
                <w:sz w:val="28"/>
                <w:szCs w:val="28"/>
              </w:rPr>
              <w:t>ул</w:t>
            </w:r>
            <w:proofErr w:type="gramStart"/>
            <w:r w:rsidRPr="00E85BDB">
              <w:rPr>
                <w:rStyle w:val="FontStyle129"/>
                <w:sz w:val="28"/>
                <w:szCs w:val="28"/>
              </w:rPr>
              <w:t>.К</w:t>
            </w:r>
            <w:proofErr w:type="gramEnd"/>
            <w:r w:rsidRPr="00E85BDB">
              <w:rPr>
                <w:rStyle w:val="FontStyle129"/>
                <w:sz w:val="28"/>
                <w:szCs w:val="28"/>
              </w:rPr>
              <w:t>омсомольская</w:t>
            </w:r>
            <w:proofErr w:type="spellEnd"/>
            <w:r w:rsidRPr="00E85BDB">
              <w:rPr>
                <w:rStyle w:val="FontStyle129"/>
                <w:sz w:val="28"/>
                <w:szCs w:val="28"/>
              </w:rPr>
              <w:t>, 3а</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ООО «ТК </w:t>
            </w:r>
            <w:proofErr w:type="gramStart"/>
            <w:r w:rsidRPr="00E85BDB">
              <w:rPr>
                <w:rFonts w:ascii="Times New Roman" w:hAnsi="Times New Roman"/>
                <w:sz w:val="28"/>
                <w:szCs w:val="28"/>
              </w:rPr>
              <w:t>Новгородская</w:t>
            </w:r>
            <w:proofErr w:type="gramEnd"/>
            <w:r w:rsidRPr="00E85BDB">
              <w:rPr>
                <w:rFonts w:ascii="Times New Roman" w:hAnsi="Times New Roman"/>
                <w:sz w:val="28"/>
                <w:szCs w:val="28"/>
              </w:rPr>
              <w:t>»</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 xml:space="preserve">Котельная  №10 г. Холм, </w:t>
            </w:r>
            <w:proofErr w:type="spellStart"/>
            <w:r w:rsidRPr="00E85BDB">
              <w:rPr>
                <w:rStyle w:val="FontStyle129"/>
                <w:sz w:val="28"/>
                <w:szCs w:val="28"/>
              </w:rPr>
              <w:t>ул</w:t>
            </w:r>
            <w:proofErr w:type="gramStart"/>
            <w:r w:rsidRPr="00E85BDB">
              <w:rPr>
                <w:rStyle w:val="FontStyle129"/>
                <w:sz w:val="28"/>
                <w:szCs w:val="28"/>
              </w:rPr>
              <w:t>.О</w:t>
            </w:r>
            <w:proofErr w:type="gramEnd"/>
            <w:r w:rsidRPr="00E85BDB">
              <w:rPr>
                <w:rStyle w:val="FontStyle129"/>
                <w:sz w:val="28"/>
                <w:szCs w:val="28"/>
              </w:rPr>
              <w:t>ктябрьская</w:t>
            </w:r>
            <w:proofErr w:type="spellEnd"/>
            <w:r w:rsidRPr="00E85BDB">
              <w:rPr>
                <w:rStyle w:val="FontStyle129"/>
                <w:sz w:val="28"/>
                <w:szCs w:val="28"/>
              </w:rPr>
              <w:t xml:space="preserve"> , 49/1</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ООО «ТК </w:t>
            </w:r>
            <w:proofErr w:type="gramStart"/>
            <w:r w:rsidRPr="00E85BDB">
              <w:rPr>
                <w:rFonts w:ascii="Times New Roman" w:hAnsi="Times New Roman"/>
                <w:sz w:val="28"/>
                <w:szCs w:val="28"/>
              </w:rPr>
              <w:t>Новгородская</w:t>
            </w:r>
            <w:proofErr w:type="gramEnd"/>
            <w:r w:rsidRPr="00E85BDB">
              <w:rPr>
                <w:rFonts w:ascii="Times New Roman" w:hAnsi="Times New Roman"/>
                <w:sz w:val="28"/>
                <w:szCs w:val="28"/>
              </w:rPr>
              <w:t>»</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 xml:space="preserve">Котельная  №12 г. Холм, ул. </w:t>
            </w:r>
            <w:r w:rsidRPr="00E85BDB">
              <w:rPr>
                <w:rStyle w:val="FontStyle129"/>
                <w:sz w:val="28"/>
                <w:szCs w:val="28"/>
              </w:rPr>
              <w:lastRenderedPageBreak/>
              <w:t>Октябрьская,88</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ООО «ТК </w:t>
            </w:r>
            <w:proofErr w:type="gramStart"/>
            <w:r w:rsidRPr="00E85BDB">
              <w:rPr>
                <w:rFonts w:ascii="Times New Roman" w:hAnsi="Times New Roman"/>
                <w:sz w:val="28"/>
                <w:szCs w:val="28"/>
              </w:rPr>
              <w:t>Новгородская</w:t>
            </w:r>
            <w:proofErr w:type="gramEnd"/>
            <w:r w:rsidRPr="00E85BDB">
              <w:rPr>
                <w:rFonts w:ascii="Times New Roman" w:hAnsi="Times New Roman"/>
                <w:sz w:val="28"/>
                <w:szCs w:val="28"/>
              </w:rPr>
              <w:t>»</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D3DE7" w:rsidRPr="00E85BDB" w:rsidTr="00097588">
        <w:tc>
          <w:tcPr>
            <w:tcW w:w="1668" w:type="dxa"/>
            <w:vAlign w:val="center"/>
          </w:tcPr>
          <w:p w:rsidR="00CD3DE7" w:rsidRPr="00E85BDB" w:rsidRDefault="00CD3DE7" w:rsidP="00CD3DE7">
            <w:pPr>
              <w:pStyle w:val="afd"/>
              <w:spacing w:line="276" w:lineRule="auto"/>
              <w:jc w:val="left"/>
              <w:rPr>
                <w:rStyle w:val="FontStyle129"/>
                <w:sz w:val="28"/>
                <w:szCs w:val="28"/>
              </w:rPr>
            </w:pPr>
            <w:proofErr w:type="spellStart"/>
            <w:r w:rsidRPr="00E85BDB">
              <w:rPr>
                <w:rStyle w:val="FontStyle129"/>
                <w:sz w:val="28"/>
                <w:szCs w:val="28"/>
              </w:rPr>
              <w:lastRenderedPageBreak/>
              <w:t>Пеллетная</w:t>
            </w:r>
            <w:proofErr w:type="spellEnd"/>
            <w:r w:rsidRPr="00E85BDB">
              <w:rPr>
                <w:rStyle w:val="FontStyle129"/>
                <w:sz w:val="28"/>
                <w:szCs w:val="28"/>
              </w:rPr>
              <w:t xml:space="preserve"> котельная</w:t>
            </w:r>
          </w:p>
        </w:tc>
        <w:tc>
          <w:tcPr>
            <w:tcW w:w="1417" w:type="dxa"/>
            <w:vAlign w:val="center"/>
          </w:tcPr>
          <w:p w:rsidR="00CD3DE7" w:rsidRPr="00E85BDB" w:rsidRDefault="00CD3DE7" w:rsidP="00CD3DE7">
            <w:pPr>
              <w:pStyle w:val="afd"/>
              <w:spacing w:line="276" w:lineRule="auto"/>
              <w:jc w:val="left"/>
              <w:rPr>
                <w:rFonts w:ascii="Times New Roman" w:hAnsi="Times New Roman"/>
                <w:sz w:val="28"/>
                <w:szCs w:val="28"/>
              </w:rPr>
            </w:pPr>
          </w:p>
        </w:tc>
        <w:tc>
          <w:tcPr>
            <w:tcW w:w="1248" w:type="dxa"/>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D3DE7" w:rsidRPr="00E85BDB" w:rsidRDefault="00CD3DE7" w:rsidP="00CD3DE7">
            <w:pPr>
              <w:pStyle w:val="afd"/>
              <w:spacing w:line="276" w:lineRule="auto"/>
              <w:rPr>
                <w:rFonts w:ascii="Times New Roman" w:hAnsi="Times New Roman"/>
                <w:sz w:val="28"/>
                <w:szCs w:val="28"/>
              </w:rPr>
            </w:pPr>
          </w:p>
        </w:tc>
        <w:tc>
          <w:tcPr>
            <w:tcW w:w="1275" w:type="dxa"/>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 xml:space="preserve">ООО «ТК </w:t>
            </w:r>
            <w:proofErr w:type="gramStart"/>
            <w:r w:rsidRPr="00E85BDB">
              <w:rPr>
                <w:rFonts w:ascii="Times New Roman" w:hAnsi="Times New Roman"/>
                <w:sz w:val="28"/>
                <w:szCs w:val="28"/>
              </w:rPr>
              <w:t>Северная</w:t>
            </w:r>
            <w:proofErr w:type="gramEnd"/>
            <w:r w:rsidRPr="00E85BDB">
              <w:rPr>
                <w:rFonts w:ascii="Times New Roman" w:hAnsi="Times New Roman"/>
                <w:sz w:val="28"/>
                <w:szCs w:val="28"/>
              </w:rPr>
              <w:t>»</w:t>
            </w:r>
          </w:p>
        </w:tc>
        <w:tc>
          <w:tcPr>
            <w:tcW w:w="1240" w:type="dxa"/>
            <w:vAlign w:val="center"/>
          </w:tcPr>
          <w:p w:rsidR="00CD3DE7" w:rsidRPr="00E85BDB" w:rsidRDefault="00CD3DE7" w:rsidP="00CD3DE7">
            <w:pPr>
              <w:pStyle w:val="afd"/>
              <w:spacing w:line="276" w:lineRule="auto"/>
              <w:jc w:val="left"/>
              <w:rPr>
                <w:rFonts w:ascii="Times New Roman" w:hAnsi="Times New Roman"/>
                <w:sz w:val="28"/>
                <w:szCs w:val="28"/>
              </w:rPr>
            </w:pPr>
            <w:r w:rsidRPr="00E85BDB">
              <w:rPr>
                <w:rFonts w:ascii="Times New Roman" w:hAnsi="Times New Roman"/>
                <w:sz w:val="28"/>
                <w:szCs w:val="28"/>
              </w:rPr>
              <w:t>-</w:t>
            </w:r>
          </w:p>
        </w:tc>
      </w:tr>
    </w:tbl>
    <w:p w:rsidR="00CF3FBA" w:rsidRPr="00E85BDB" w:rsidRDefault="00CF3FBA" w:rsidP="00CF3FBA">
      <w:pPr>
        <w:rPr>
          <w:rFonts w:ascii="Times New Roman" w:hAnsi="Times New Roman" w:cs="Times New Roman"/>
          <w:sz w:val="28"/>
          <w:szCs w:val="28"/>
        </w:rPr>
      </w:pPr>
    </w:p>
    <w:p w:rsidR="00CF3FBA" w:rsidRPr="00E85BDB" w:rsidRDefault="00F535D9" w:rsidP="00CF3FBA">
      <w:pPr>
        <w:pStyle w:val="S"/>
        <w:rPr>
          <w:rFonts w:ascii="Times New Roman" w:hAnsi="Times New Roman"/>
          <w:sz w:val="28"/>
          <w:szCs w:val="28"/>
        </w:rPr>
      </w:pPr>
      <w:r w:rsidRPr="00E85BDB">
        <w:rPr>
          <w:rFonts w:ascii="Times New Roman" w:hAnsi="Times New Roman"/>
          <w:sz w:val="28"/>
          <w:szCs w:val="28"/>
        </w:rPr>
        <w:t xml:space="preserve">Единая теплоснабжающая организация определена постановлением Администрации Холмского муниципального района от 05.02.2018 № 85 «Об определении единой теплоснабжающей организации». </w:t>
      </w:r>
    </w:p>
    <w:p w:rsidR="00CF3FBA" w:rsidRPr="00E85BDB" w:rsidRDefault="00CF3FBA" w:rsidP="00CF3FBA">
      <w:pPr>
        <w:pStyle w:val="S"/>
        <w:rPr>
          <w:rFonts w:ascii="Times New Roman" w:hAnsi="Times New Roman"/>
          <w:sz w:val="28"/>
          <w:szCs w:val="28"/>
        </w:rPr>
      </w:pPr>
    </w:p>
    <w:p w:rsidR="002C5624" w:rsidRPr="00E85BDB" w:rsidRDefault="002C5624" w:rsidP="00CF3FBA">
      <w:pPr>
        <w:pStyle w:val="S"/>
        <w:rPr>
          <w:rFonts w:ascii="Times New Roman" w:hAnsi="Times New Roman"/>
          <w:sz w:val="28"/>
          <w:szCs w:val="28"/>
        </w:rPr>
      </w:pPr>
    </w:p>
    <w:p w:rsidR="002C5624" w:rsidRPr="00E85BDB" w:rsidRDefault="002C5624">
      <w:pPr>
        <w:spacing w:after="200"/>
        <w:ind w:firstLine="0"/>
        <w:jc w:val="left"/>
        <w:rPr>
          <w:rFonts w:ascii="Times New Roman" w:eastAsia="Times New Roman" w:hAnsi="Times New Roman" w:cs="Times New Roman"/>
          <w:sz w:val="28"/>
          <w:szCs w:val="28"/>
          <w:lang w:eastAsia="ru-RU"/>
        </w:rPr>
      </w:pPr>
      <w:r w:rsidRPr="00E85BDB">
        <w:rPr>
          <w:rFonts w:ascii="Times New Roman" w:hAnsi="Times New Roman" w:cs="Times New Roman"/>
          <w:sz w:val="28"/>
          <w:szCs w:val="28"/>
        </w:rPr>
        <w:br w:type="page"/>
      </w:r>
    </w:p>
    <w:p w:rsidR="002C5624" w:rsidRPr="00E85BDB" w:rsidRDefault="002C5624" w:rsidP="00782078">
      <w:pPr>
        <w:autoSpaceDE w:val="0"/>
        <w:autoSpaceDN w:val="0"/>
        <w:adjustRightInd w:val="0"/>
        <w:spacing w:after="0" w:line="240" w:lineRule="auto"/>
        <w:rPr>
          <w:rFonts w:ascii="Times New Roman" w:eastAsia="Times New Roman" w:hAnsi="Times New Roman" w:cs="Times New Roman"/>
          <w:b/>
          <w:bCs/>
          <w:sz w:val="28"/>
          <w:szCs w:val="28"/>
        </w:rPr>
      </w:pPr>
      <w:bookmarkStart w:id="75" w:name="_Toc21101689"/>
      <w:r w:rsidRPr="00E85BDB">
        <w:rPr>
          <w:rFonts w:ascii="Times New Roman" w:eastAsia="Times New Roman" w:hAnsi="Times New Roman" w:cs="Times New Roman"/>
          <w:b/>
          <w:bCs/>
          <w:sz w:val="28"/>
          <w:szCs w:val="28"/>
        </w:rPr>
        <w:lastRenderedPageBreak/>
        <w:t xml:space="preserve">Раздел </w:t>
      </w:r>
      <w:bookmarkStart w:id="76" w:name="ZAP2JCM3IE"/>
      <w:bookmarkEnd w:id="76"/>
      <w:r w:rsidRPr="00E85BDB">
        <w:rPr>
          <w:rFonts w:ascii="Times New Roman" w:eastAsia="Times New Roman" w:hAnsi="Times New Roman" w:cs="Times New Roman"/>
          <w:b/>
          <w:bCs/>
          <w:sz w:val="28"/>
          <w:szCs w:val="28"/>
        </w:rPr>
        <w:t>11. Решения о распределении тепловой нагрузки между источниками тепловой энергии</w:t>
      </w:r>
      <w:bookmarkEnd w:id="75"/>
    </w:p>
    <w:p w:rsidR="002C5624" w:rsidRPr="00E85BDB" w:rsidRDefault="002C5624" w:rsidP="002C5624">
      <w:pPr>
        <w:autoSpaceDE w:val="0"/>
        <w:autoSpaceDN w:val="0"/>
        <w:adjustRightInd w:val="0"/>
        <w:spacing w:after="0" w:line="240" w:lineRule="auto"/>
        <w:ind w:firstLine="0"/>
        <w:rPr>
          <w:rFonts w:ascii="Times New Roman" w:eastAsia="Times New Roman" w:hAnsi="Times New Roman" w:cs="Times New Roman"/>
          <w:b/>
          <w:bCs/>
          <w:sz w:val="28"/>
          <w:szCs w:val="28"/>
        </w:rPr>
      </w:pPr>
    </w:p>
    <w:p w:rsidR="002C5624" w:rsidRPr="00E85BDB" w:rsidRDefault="002C5624" w:rsidP="002C5624">
      <w:pPr>
        <w:pStyle w:val="afff1"/>
        <w:ind w:firstLine="567"/>
        <w:rPr>
          <w:rFonts w:ascii="Times New Roman" w:eastAsiaTheme="minorHAnsi" w:hAnsi="Times New Roman"/>
          <w:sz w:val="28"/>
          <w:szCs w:val="28"/>
          <w:lang w:eastAsia="en-US"/>
        </w:rPr>
      </w:pPr>
      <w:r w:rsidRPr="00E85BDB">
        <w:rPr>
          <w:rFonts w:ascii="Times New Roman" w:eastAsiaTheme="minorHAnsi" w:hAnsi="Times New Roman"/>
          <w:sz w:val="28"/>
          <w:szCs w:val="28"/>
          <w:lang w:eastAsia="en-US"/>
        </w:rPr>
        <w:t xml:space="preserve">Распределение тепловой нагрузки между источниками тепловой энергии на территории </w:t>
      </w:r>
      <w:r w:rsidR="0096752A" w:rsidRPr="00E85BDB">
        <w:rPr>
          <w:rFonts w:ascii="Times New Roman" w:eastAsiaTheme="minorHAnsi" w:hAnsi="Times New Roman"/>
          <w:sz w:val="28"/>
          <w:szCs w:val="28"/>
          <w:lang w:eastAsia="en-US"/>
        </w:rPr>
        <w:t>Холмского</w:t>
      </w:r>
      <w:r w:rsidRPr="00E85BDB">
        <w:rPr>
          <w:rFonts w:ascii="Times New Roman" w:eastAsiaTheme="minorHAnsi" w:hAnsi="Times New Roman"/>
          <w:sz w:val="28"/>
          <w:szCs w:val="28"/>
          <w:lang w:eastAsia="en-US"/>
        </w:rPr>
        <w:t xml:space="preserve"> городского поселения не планируется.</w:t>
      </w:r>
    </w:p>
    <w:p w:rsidR="002C5624" w:rsidRPr="00E85BDB" w:rsidRDefault="002C5624">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2C5624" w:rsidRPr="00E85BDB" w:rsidRDefault="002C5624" w:rsidP="00782078">
      <w:pPr>
        <w:autoSpaceDE w:val="0"/>
        <w:autoSpaceDN w:val="0"/>
        <w:adjustRightInd w:val="0"/>
        <w:spacing w:after="0" w:line="240" w:lineRule="auto"/>
        <w:rPr>
          <w:rFonts w:ascii="Times New Roman" w:eastAsia="Times New Roman" w:hAnsi="Times New Roman" w:cs="Times New Roman"/>
          <w:b/>
          <w:bCs/>
          <w:sz w:val="28"/>
          <w:szCs w:val="28"/>
        </w:rPr>
      </w:pPr>
      <w:bookmarkStart w:id="77" w:name="_Toc21101690"/>
      <w:r w:rsidRPr="00E85BDB">
        <w:rPr>
          <w:rFonts w:ascii="Times New Roman" w:eastAsia="Times New Roman" w:hAnsi="Times New Roman" w:cs="Times New Roman"/>
          <w:b/>
          <w:bCs/>
          <w:sz w:val="28"/>
          <w:szCs w:val="28"/>
        </w:rPr>
        <w:lastRenderedPageBreak/>
        <w:t>Раздел 1</w:t>
      </w:r>
      <w:bookmarkStart w:id="78" w:name="ZAP29EI3CO"/>
      <w:bookmarkEnd w:id="78"/>
      <w:r w:rsidR="00782078" w:rsidRPr="00E85BDB">
        <w:rPr>
          <w:rFonts w:ascii="Times New Roman" w:eastAsia="Times New Roman" w:hAnsi="Times New Roman" w:cs="Times New Roman"/>
          <w:b/>
          <w:bCs/>
          <w:sz w:val="28"/>
          <w:szCs w:val="28"/>
        </w:rPr>
        <w:t>2</w:t>
      </w:r>
      <w:r w:rsidRPr="00E85BDB">
        <w:rPr>
          <w:rFonts w:ascii="Times New Roman" w:eastAsia="Times New Roman" w:hAnsi="Times New Roman" w:cs="Times New Roman"/>
          <w:b/>
          <w:bCs/>
          <w:sz w:val="28"/>
          <w:szCs w:val="28"/>
        </w:rPr>
        <w:t>. Решение по бесхозяйным тепловым сетям</w:t>
      </w:r>
      <w:bookmarkEnd w:id="77"/>
    </w:p>
    <w:p w:rsidR="002C5624" w:rsidRPr="00E85BDB" w:rsidRDefault="002C5624" w:rsidP="002C5624">
      <w:pPr>
        <w:autoSpaceDE w:val="0"/>
        <w:autoSpaceDN w:val="0"/>
        <w:adjustRightInd w:val="0"/>
        <w:spacing w:after="0" w:line="240" w:lineRule="auto"/>
        <w:ind w:firstLine="0"/>
        <w:rPr>
          <w:rFonts w:ascii="Times New Roman" w:eastAsia="Times New Roman" w:hAnsi="Times New Roman" w:cs="Times New Roman"/>
          <w:bCs/>
          <w:sz w:val="28"/>
          <w:szCs w:val="28"/>
        </w:rPr>
      </w:pPr>
    </w:p>
    <w:p w:rsidR="002C5624" w:rsidRPr="00E85BDB" w:rsidRDefault="002C5624"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Статья  15,  пункт  6  ФЗ-190  от  27.07.2010  года:  </w:t>
      </w:r>
      <w:proofErr w:type="gramStart"/>
      <w:r w:rsidRPr="00E85BDB">
        <w:rPr>
          <w:rFonts w:ascii="Times New Roman" w:hAnsi="Times New Roman" w:cs="Times New Roman"/>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E85BDB">
        <w:rPr>
          <w:rFonts w:ascii="Times New Roman" w:hAnsi="Times New Roman" w:cs="Times New Roman"/>
          <w:sz w:val="28"/>
          <w:szCs w:val="28"/>
        </w:rPr>
        <w:t>теплосетевую</w:t>
      </w:r>
      <w:proofErr w:type="spellEnd"/>
      <w:r w:rsidRPr="00E85BDB">
        <w:rPr>
          <w:rFonts w:ascii="Times New Roman" w:hAnsi="Times New Roman" w:cs="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E85BDB">
        <w:rPr>
          <w:rFonts w:ascii="Times New Roman" w:hAnsi="Times New Roman" w:cs="Times New Roman"/>
          <w:sz w:val="28"/>
          <w:szCs w:val="28"/>
        </w:rPr>
        <w:t xml:space="preserve">  указанные бесхозяйные тепловые сети и </w:t>
      </w:r>
      <w:proofErr w:type="gramStart"/>
      <w:r w:rsidRPr="00E85BDB">
        <w:rPr>
          <w:rFonts w:ascii="Times New Roman" w:hAnsi="Times New Roman" w:cs="Times New Roman"/>
          <w:sz w:val="28"/>
          <w:szCs w:val="28"/>
        </w:rPr>
        <w:t>которая</w:t>
      </w:r>
      <w:proofErr w:type="gramEnd"/>
      <w:r w:rsidRPr="00E85BDB">
        <w:rPr>
          <w:rFonts w:ascii="Times New Roman" w:hAnsi="Times New Roman" w:cs="Times New Roman"/>
          <w:sz w:val="28"/>
          <w:szCs w:val="28"/>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C5624" w:rsidRPr="00E85BDB" w:rsidRDefault="008C745E"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«Об установлении Порядка принятия на учет бесхозяйных недвижимых вещей». </w:t>
      </w:r>
      <w:r w:rsidR="002C5624" w:rsidRPr="00E85BDB">
        <w:rPr>
          <w:rFonts w:ascii="Times New Roman" w:hAnsi="Times New Roman" w:cs="Times New Roman"/>
          <w:sz w:val="28"/>
          <w:szCs w:val="28"/>
        </w:rPr>
        <w:t xml:space="preserve">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4D61B7" w:rsidRPr="00E85BDB" w:rsidRDefault="004D61B7" w:rsidP="004D61B7">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Перечень бесхозяйных тепловых сетей, содержание и обслуживание которых осуществляет общество с ограниченной ответственностью «Тепловая компания Новгородская»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245"/>
        <w:gridCol w:w="3190"/>
      </w:tblGrid>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rPr>
                <w:rFonts w:ascii="Times New Roman" w:hAnsi="Times New Roman" w:cs="Times New Roman"/>
                <w:sz w:val="28"/>
                <w:szCs w:val="28"/>
              </w:rPr>
            </w:pPr>
            <w:r w:rsidRPr="00E85BDB">
              <w:rPr>
                <w:rFonts w:ascii="Times New Roman" w:hAnsi="Times New Roman" w:cs="Times New Roman"/>
                <w:sz w:val="28"/>
                <w:szCs w:val="28"/>
              </w:rPr>
              <w:t xml:space="preserve">№ </w:t>
            </w:r>
            <w:proofErr w:type="gramStart"/>
            <w:r w:rsidRPr="00E85BDB">
              <w:rPr>
                <w:rFonts w:ascii="Times New Roman" w:hAnsi="Times New Roman" w:cs="Times New Roman"/>
                <w:sz w:val="28"/>
                <w:szCs w:val="28"/>
              </w:rPr>
              <w:t>п</w:t>
            </w:r>
            <w:proofErr w:type="gramEnd"/>
            <w:r w:rsidRPr="00E85BDB">
              <w:rPr>
                <w:rFonts w:ascii="Times New Roman" w:hAnsi="Times New Roman" w:cs="Times New Roman"/>
                <w:sz w:val="28"/>
                <w:szCs w:val="28"/>
              </w:rPr>
              <w:t>/п</w:t>
            </w:r>
          </w:p>
        </w:tc>
        <w:tc>
          <w:tcPr>
            <w:tcW w:w="5245"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Наименование участка теплотрассы</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Протяженность, (</w:t>
            </w:r>
            <w:proofErr w:type="spellStart"/>
            <w:r w:rsidRPr="00E85BDB">
              <w:rPr>
                <w:rFonts w:ascii="Times New Roman" w:hAnsi="Times New Roman" w:cs="Times New Roman"/>
                <w:sz w:val="28"/>
                <w:szCs w:val="28"/>
              </w:rPr>
              <w:t>п.</w:t>
            </w:r>
            <w:proofErr w:type="gramStart"/>
            <w:r w:rsidRPr="00E85BDB">
              <w:rPr>
                <w:rFonts w:ascii="Times New Roman" w:hAnsi="Times New Roman" w:cs="Times New Roman"/>
                <w:sz w:val="28"/>
                <w:szCs w:val="28"/>
              </w:rPr>
              <w:t>м</w:t>
            </w:r>
            <w:proofErr w:type="spellEnd"/>
            <w:proofErr w:type="gramEnd"/>
            <w:r w:rsidRPr="00E85BDB">
              <w:rPr>
                <w:rFonts w:ascii="Times New Roman" w:hAnsi="Times New Roman" w:cs="Times New Roman"/>
                <w:sz w:val="28"/>
                <w:szCs w:val="28"/>
              </w:rPr>
              <w:t>.)</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1</w:t>
            </w:r>
          </w:p>
        </w:tc>
        <w:tc>
          <w:tcPr>
            <w:tcW w:w="5245" w:type="dxa"/>
            <w:shd w:val="clear" w:color="auto" w:fill="auto"/>
          </w:tcPr>
          <w:p w:rsidR="004D61B7" w:rsidRPr="00E85BDB" w:rsidRDefault="004D61B7" w:rsidP="00AA7220">
            <w:pPr>
              <w:autoSpaceDE w:val="0"/>
              <w:autoSpaceDN w:val="0"/>
              <w:adjustRightInd w:val="0"/>
              <w:spacing w:line="240" w:lineRule="auto"/>
              <w:rPr>
                <w:rFonts w:ascii="Times New Roman" w:hAnsi="Times New Roman" w:cs="Times New Roman"/>
                <w:sz w:val="28"/>
                <w:szCs w:val="28"/>
              </w:rPr>
            </w:pPr>
            <w:r w:rsidRPr="00E85BDB">
              <w:rPr>
                <w:rFonts w:ascii="Times New Roman" w:hAnsi="Times New Roman" w:cs="Times New Roman"/>
                <w:sz w:val="28"/>
                <w:szCs w:val="28"/>
              </w:rPr>
              <w:t>Кот. № 1 от теплотрассы школы от угла МО МВД РФ «Старорусский» до жилого дома № 6 по пр. Никольскому г. Холм</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100</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2</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2 от жилого дома № 38 до жилых домов № 36, 34 по ул. Володарского, г. Холм</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140</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3</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3 от котельной до здания МАДОУ «Детский сад Солнышко»</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100;</w:t>
            </w:r>
          </w:p>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130;</w:t>
            </w:r>
          </w:p>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lastRenderedPageBreak/>
              <w:t>6</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lastRenderedPageBreak/>
              <w:t>4</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6 от жилого дома № 49а до жилого дома № 49б по ул. Урицкого, г. Холма</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70</w:t>
            </w:r>
          </w:p>
        </w:tc>
      </w:tr>
    </w:tbl>
    <w:p w:rsidR="002C5624" w:rsidRPr="00E85BDB" w:rsidRDefault="00272E91" w:rsidP="002C5624">
      <w:pPr>
        <w:ind w:firstLine="753"/>
        <w:rPr>
          <w:rFonts w:ascii="Times New Roman" w:hAnsi="Times New Roman" w:cs="Times New Roman"/>
          <w:sz w:val="28"/>
          <w:szCs w:val="28"/>
        </w:rPr>
      </w:pPr>
      <w:proofErr w:type="gramStart"/>
      <w:r w:rsidRPr="00E85BDB">
        <w:rPr>
          <w:rFonts w:ascii="Times New Roman" w:hAnsi="Times New Roman" w:cs="Times New Roman"/>
          <w:sz w:val="28"/>
          <w:szCs w:val="28"/>
        </w:rPr>
        <w:t>По</w:t>
      </w:r>
      <w:r w:rsidR="002C5624" w:rsidRPr="00E85BDB">
        <w:rPr>
          <w:rFonts w:ascii="Times New Roman" w:hAnsi="Times New Roman" w:cs="Times New Roman"/>
          <w:sz w:val="28"/>
          <w:szCs w:val="28"/>
        </w:rPr>
        <w:t xml:space="preserve"> бесхозяйны</w:t>
      </w:r>
      <w:r w:rsidRPr="00E85BDB">
        <w:rPr>
          <w:rFonts w:ascii="Times New Roman" w:hAnsi="Times New Roman" w:cs="Times New Roman"/>
          <w:sz w:val="28"/>
          <w:szCs w:val="28"/>
        </w:rPr>
        <w:t>м</w:t>
      </w:r>
      <w:r w:rsidR="002C5624" w:rsidRPr="00E85BDB">
        <w:rPr>
          <w:rFonts w:ascii="Times New Roman" w:hAnsi="Times New Roman" w:cs="Times New Roman"/>
          <w:sz w:val="28"/>
          <w:szCs w:val="28"/>
        </w:rPr>
        <w:t xml:space="preserve"> тепловы</w:t>
      </w:r>
      <w:r w:rsidRPr="00E85BDB">
        <w:rPr>
          <w:rFonts w:ascii="Times New Roman" w:hAnsi="Times New Roman" w:cs="Times New Roman"/>
          <w:sz w:val="28"/>
          <w:szCs w:val="28"/>
        </w:rPr>
        <w:t>м</w:t>
      </w:r>
      <w:r w:rsidR="002C5624" w:rsidRPr="00E85BDB">
        <w:rPr>
          <w:rFonts w:ascii="Times New Roman" w:hAnsi="Times New Roman" w:cs="Times New Roman"/>
          <w:sz w:val="28"/>
          <w:szCs w:val="28"/>
        </w:rPr>
        <w:t xml:space="preserve"> сет</w:t>
      </w:r>
      <w:r w:rsidRPr="00E85BDB">
        <w:rPr>
          <w:rFonts w:ascii="Times New Roman" w:hAnsi="Times New Roman" w:cs="Times New Roman"/>
          <w:sz w:val="28"/>
          <w:szCs w:val="28"/>
        </w:rPr>
        <w:t>ям</w:t>
      </w:r>
      <w:r w:rsidR="002C5624" w:rsidRPr="00E85BDB">
        <w:rPr>
          <w:rFonts w:ascii="Times New Roman" w:hAnsi="Times New Roman" w:cs="Times New Roman"/>
          <w:sz w:val="28"/>
          <w:szCs w:val="28"/>
        </w:rPr>
        <w:t xml:space="preserve"> в качестве организации, уполномоченной на эксплуатацию бесхозяйных тепловых сетей, определ</w:t>
      </w:r>
      <w:r w:rsidR="003F69B1" w:rsidRPr="00E85BDB">
        <w:rPr>
          <w:rFonts w:ascii="Times New Roman" w:hAnsi="Times New Roman" w:cs="Times New Roman"/>
          <w:sz w:val="28"/>
          <w:szCs w:val="28"/>
        </w:rPr>
        <w:t>ена</w:t>
      </w:r>
      <w:r w:rsidR="002C5624" w:rsidRPr="00E85BDB">
        <w:rPr>
          <w:rFonts w:ascii="Times New Roman" w:hAnsi="Times New Roman" w:cs="Times New Roman"/>
          <w:sz w:val="28"/>
          <w:szCs w:val="28"/>
        </w:rPr>
        <w:t xml:space="preserve"> един</w:t>
      </w:r>
      <w:r w:rsidR="003F69B1" w:rsidRPr="00E85BDB">
        <w:rPr>
          <w:rFonts w:ascii="Times New Roman" w:hAnsi="Times New Roman" w:cs="Times New Roman"/>
          <w:sz w:val="28"/>
          <w:szCs w:val="28"/>
        </w:rPr>
        <w:t>ая</w:t>
      </w:r>
      <w:r w:rsidR="002C5624" w:rsidRPr="00E85BDB">
        <w:rPr>
          <w:rFonts w:ascii="Times New Roman" w:hAnsi="Times New Roman" w:cs="Times New Roman"/>
          <w:sz w:val="28"/>
          <w:szCs w:val="28"/>
        </w:rPr>
        <w:t xml:space="preserve"> теплоснабжающ</w:t>
      </w:r>
      <w:r w:rsidR="003F69B1" w:rsidRPr="00E85BDB">
        <w:rPr>
          <w:rFonts w:ascii="Times New Roman" w:hAnsi="Times New Roman" w:cs="Times New Roman"/>
          <w:sz w:val="28"/>
          <w:szCs w:val="28"/>
        </w:rPr>
        <w:t>ая</w:t>
      </w:r>
      <w:r w:rsidR="002C5624" w:rsidRPr="00E85BDB">
        <w:rPr>
          <w:rFonts w:ascii="Times New Roman" w:hAnsi="Times New Roman" w:cs="Times New Roman"/>
          <w:sz w:val="28"/>
          <w:szCs w:val="28"/>
        </w:rPr>
        <w:t xml:space="preserve"> организаци</w:t>
      </w:r>
      <w:r w:rsidR="003F69B1" w:rsidRPr="00E85BDB">
        <w:rPr>
          <w:rFonts w:ascii="Times New Roman" w:hAnsi="Times New Roman" w:cs="Times New Roman"/>
          <w:sz w:val="28"/>
          <w:szCs w:val="28"/>
        </w:rPr>
        <w:t>я</w:t>
      </w:r>
      <w:r w:rsidR="002C5624" w:rsidRPr="00E85BDB">
        <w:rPr>
          <w:rFonts w:ascii="Times New Roman" w:hAnsi="Times New Roman" w:cs="Times New Roman"/>
          <w:sz w:val="28"/>
          <w:szCs w:val="28"/>
        </w:rPr>
        <w:t xml:space="preserve"> (ЕТО), в границах утвержденной зоны деятельности, </w:t>
      </w:r>
      <w:r w:rsidR="003F69B1" w:rsidRPr="00E85BDB">
        <w:rPr>
          <w:rFonts w:ascii="Times New Roman" w:hAnsi="Times New Roman" w:cs="Times New Roman"/>
          <w:sz w:val="28"/>
          <w:szCs w:val="28"/>
        </w:rPr>
        <w:t xml:space="preserve">в </w:t>
      </w:r>
      <w:r w:rsidR="002C5624" w:rsidRPr="00E85BDB">
        <w:rPr>
          <w:rFonts w:ascii="Times New Roman" w:hAnsi="Times New Roman" w:cs="Times New Roman"/>
          <w:sz w:val="28"/>
          <w:szCs w:val="28"/>
        </w:rPr>
        <w:t>которой расположены вновь выявленные участки таких сетей</w:t>
      </w:r>
      <w:r w:rsidR="003F69B1" w:rsidRPr="00E85BDB">
        <w:rPr>
          <w:rFonts w:ascii="Times New Roman" w:hAnsi="Times New Roman" w:cs="Times New Roman"/>
          <w:sz w:val="28"/>
          <w:szCs w:val="28"/>
        </w:rPr>
        <w:t xml:space="preserve"> распоряжением Администрации Холмского муниципального района от  30.11.2018 № 371-рз «Об определении </w:t>
      </w:r>
      <w:proofErr w:type="spellStart"/>
      <w:r w:rsidR="003F69B1" w:rsidRPr="00E85BDB">
        <w:rPr>
          <w:rFonts w:ascii="Times New Roman" w:hAnsi="Times New Roman" w:cs="Times New Roman"/>
          <w:sz w:val="28"/>
          <w:szCs w:val="28"/>
        </w:rPr>
        <w:t>теплосетевой</w:t>
      </w:r>
      <w:proofErr w:type="spellEnd"/>
      <w:r w:rsidR="003F69B1" w:rsidRPr="00E85BDB">
        <w:rPr>
          <w:rFonts w:ascii="Times New Roman" w:hAnsi="Times New Roman" w:cs="Times New Roman"/>
          <w:sz w:val="28"/>
          <w:szCs w:val="28"/>
        </w:rPr>
        <w:t xml:space="preserve"> организации для осуществления содержания и обслуживания бесхозяйных тепловых сетей на территории Холмского городского поселения» ООО «ТК </w:t>
      </w:r>
      <w:proofErr w:type="spellStart"/>
      <w:r w:rsidR="003F69B1" w:rsidRPr="00E85BDB">
        <w:rPr>
          <w:rFonts w:ascii="Times New Roman" w:hAnsi="Times New Roman" w:cs="Times New Roman"/>
          <w:sz w:val="28"/>
          <w:szCs w:val="28"/>
        </w:rPr>
        <w:t>Новгоролская</w:t>
      </w:r>
      <w:proofErr w:type="spellEnd"/>
      <w:r w:rsidR="003F69B1" w:rsidRPr="00E85BDB">
        <w:rPr>
          <w:rFonts w:ascii="Times New Roman" w:hAnsi="Times New Roman" w:cs="Times New Roman"/>
          <w:sz w:val="28"/>
          <w:szCs w:val="28"/>
        </w:rPr>
        <w:t>».</w:t>
      </w:r>
      <w:proofErr w:type="gramEnd"/>
    </w:p>
    <w:p w:rsidR="002C5624" w:rsidRPr="00E85BDB" w:rsidRDefault="002C5624">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782078" w:rsidRPr="00E85BDB" w:rsidRDefault="002C5624" w:rsidP="003F69B1">
      <w:pPr>
        <w:spacing w:after="0"/>
        <w:ind w:firstLine="753"/>
        <w:rPr>
          <w:rFonts w:ascii="Times New Roman" w:eastAsia="Times New Roman" w:hAnsi="Times New Roman" w:cs="Times New Roman"/>
          <w:b/>
          <w:bCs/>
          <w:sz w:val="28"/>
          <w:szCs w:val="28"/>
        </w:rPr>
      </w:pPr>
      <w:r w:rsidRPr="00E85BDB">
        <w:rPr>
          <w:rFonts w:ascii="Times New Roman" w:eastAsia="Times New Roman" w:hAnsi="Times New Roman" w:cs="Times New Roman"/>
          <w:b/>
          <w:bCs/>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sidR="00782078" w:rsidRPr="00E85BDB">
        <w:rPr>
          <w:rFonts w:ascii="Times New Roman" w:eastAsia="Times New Roman" w:hAnsi="Times New Roman" w:cs="Times New Roman"/>
          <w:b/>
          <w:bCs/>
          <w:sz w:val="28"/>
          <w:szCs w:val="28"/>
        </w:rPr>
        <w:t>ьного значения.</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t xml:space="preserve">Решения о газоснабжении источников тепловой энергии </w:t>
      </w:r>
      <w:r w:rsidR="00F95510" w:rsidRPr="00E85BDB">
        <w:rPr>
          <w:rFonts w:ascii="Times New Roman" w:hAnsi="Times New Roman" w:cs="Times New Roman"/>
          <w:sz w:val="28"/>
          <w:szCs w:val="28"/>
        </w:rPr>
        <w:t>Холмского</w:t>
      </w:r>
      <w:r w:rsidR="006652F6" w:rsidRPr="00E85BDB">
        <w:rPr>
          <w:rFonts w:ascii="Times New Roman" w:hAnsi="Times New Roman" w:cs="Times New Roman"/>
          <w:sz w:val="28"/>
          <w:szCs w:val="28"/>
        </w:rPr>
        <w:t xml:space="preserve"> городского поселения</w:t>
      </w:r>
      <w:r w:rsidRPr="00E85BDB">
        <w:rPr>
          <w:rFonts w:ascii="Times New Roman" w:hAnsi="Times New Roman" w:cs="Times New Roman"/>
          <w:sz w:val="28"/>
          <w:szCs w:val="28"/>
        </w:rPr>
        <w:t xml:space="preserve"> в действующей программе газоснабжения отсутствуют. </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b/>
          <w:sz w:val="28"/>
          <w:szCs w:val="28"/>
        </w:rPr>
        <w:t xml:space="preserve">13.2. Описание </w:t>
      </w:r>
      <w:proofErr w:type="gramStart"/>
      <w:r w:rsidRPr="00E85BDB">
        <w:rPr>
          <w:rFonts w:ascii="Times New Roman" w:hAnsi="Times New Roman" w:cs="Times New Roman"/>
          <w:b/>
          <w:sz w:val="28"/>
          <w:szCs w:val="28"/>
        </w:rPr>
        <w:t>проблем организации газоснабжения источников тепловой энергии</w:t>
      </w:r>
      <w:proofErr w:type="gramEnd"/>
      <w:r w:rsidRPr="00E85BDB">
        <w:rPr>
          <w:rFonts w:ascii="Times New Roman" w:hAnsi="Times New Roman" w:cs="Times New Roman"/>
          <w:sz w:val="28"/>
          <w:szCs w:val="28"/>
        </w:rPr>
        <w:t>.</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t xml:space="preserve"> – </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 xml:space="preserve">13.3. </w:t>
      </w:r>
      <w:proofErr w:type="gramStart"/>
      <w:r w:rsidRPr="00E85BDB">
        <w:rPr>
          <w:rFonts w:ascii="Times New Roman" w:hAnsi="Times New Roman" w:cs="Times New Roman"/>
          <w:b/>
          <w:sz w:val="28"/>
          <w:szCs w:val="28"/>
        </w:rPr>
        <w:t xml:space="preserve">Предложения по корректировке утвержденной (разработке) региональной (межрегиональной) программы газификации </w:t>
      </w:r>
      <w:proofErr w:type="spellStart"/>
      <w:r w:rsidRPr="00E85BDB">
        <w:rPr>
          <w:rFonts w:ascii="Times New Roman" w:hAnsi="Times New Roman" w:cs="Times New Roman"/>
          <w:b/>
          <w:sz w:val="28"/>
          <w:szCs w:val="28"/>
        </w:rPr>
        <w:t>жилищнокоммунального</w:t>
      </w:r>
      <w:proofErr w:type="spellEnd"/>
      <w:r w:rsidRPr="00E85BDB">
        <w:rPr>
          <w:rFonts w:ascii="Times New Roman" w:hAnsi="Times New Roman" w:cs="Times New Roman"/>
          <w:b/>
          <w:sz w:val="28"/>
          <w:szCs w:val="28"/>
        </w:rPr>
        <w:t xml:space="preserve">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roofErr w:type="gramEnd"/>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t>Предложения отсутствуют.</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 xml:space="preserve">13.4. </w:t>
      </w:r>
      <w:proofErr w:type="gramStart"/>
      <w:r w:rsidRPr="00E85BDB">
        <w:rPr>
          <w:rFonts w:ascii="Times New Roman" w:hAnsi="Times New Roman" w:cs="Times New Roman"/>
          <w:b/>
          <w:sz w:val="28"/>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roofErr w:type="gramEnd"/>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t xml:space="preserve">Предложения отсутствуют. </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lastRenderedPageBreak/>
        <w:t xml:space="preserve"> Предложения отсутствуют. </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t xml:space="preserve">Предложения отсутствуют. </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3D2A26" w:rsidRPr="00E85BDB" w:rsidRDefault="00EF043E" w:rsidP="003F69B1">
      <w:pPr>
        <w:spacing w:after="0"/>
        <w:ind w:firstLine="708"/>
        <w:jc w:val="left"/>
        <w:rPr>
          <w:rFonts w:ascii="Times New Roman" w:hAnsi="Times New Roman" w:cs="Times New Roman"/>
          <w:sz w:val="28"/>
          <w:szCs w:val="28"/>
        </w:rPr>
        <w:sectPr w:rsidR="003D2A26" w:rsidRPr="00E85BDB" w:rsidSect="005A4E2F">
          <w:footerReference w:type="default" r:id="rId25"/>
          <w:pgSz w:w="11906" w:h="16838"/>
          <w:pgMar w:top="1134" w:right="851" w:bottom="1134" w:left="1701" w:header="708" w:footer="708" w:gutter="0"/>
          <w:cols w:space="708"/>
          <w:docGrid w:linePitch="360"/>
        </w:sectPr>
      </w:pPr>
      <w:r w:rsidRPr="00E85BDB">
        <w:rPr>
          <w:rFonts w:ascii="Times New Roman" w:hAnsi="Times New Roman" w:cs="Times New Roman"/>
          <w:sz w:val="28"/>
          <w:szCs w:val="28"/>
        </w:rPr>
        <w:t>Предложения отсутствуют.</w:t>
      </w:r>
    </w:p>
    <w:p w:rsidR="00EF043E" w:rsidRPr="00E85BDB" w:rsidRDefault="00782078">
      <w:pPr>
        <w:spacing w:after="200"/>
        <w:ind w:firstLine="0"/>
        <w:jc w:val="left"/>
        <w:rPr>
          <w:rFonts w:ascii="Times New Roman" w:hAnsi="Times New Roman" w:cs="Times New Roman"/>
          <w:b/>
          <w:bCs/>
          <w:sz w:val="28"/>
          <w:szCs w:val="28"/>
        </w:rPr>
      </w:pPr>
      <w:r w:rsidRPr="00E85BDB">
        <w:rPr>
          <w:rFonts w:ascii="Times New Roman" w:hAnsi="Times New Roman" w:cs="Times New Roman"/>
          <w:b/>
          <w:bCs/>
          <w:sz w:val="28"/>
          <w:szCs w:val="28"/>
        </w:rPr>
        <w:lastRenderedPageBreak/>
        <w:t>Раздел 14. Индикаторы развития систем теплоснабжения поселения, городского округа, города федерального значения.</w:t>
      </w:r>
      <w:r w:rsidR="00295833" w:rsidRPr="00E85BDB">
        <w:rPr>
          <w:rFonts w:ascii="Times New Roman" w:hAnsi="Times New Roman" w:cs="Times New Roman"/>
          <w:b/>
          <w:bCs/>
          <w:sz w:val="28"/>
          <w:szCs w:val="28"/>
        </w:rPr>
        <w:t xml:space="preserve"> </w:t>
      </w:r>
    </w:p>
    <w:tbl>
      <w:tblPr>
        <w:tblStyle w:val="af9"/>
        <w:tblW w:w="0" w:type="auto"/>
        <w:tblInd w:w="-318" w:type="dxa"/>
        <w:tblLook w:val="04A0" w:firstRow="1" w:lastRow="0" w:firstColumn="1" w:lastColumn="0" w:noHBand="0" w:noVBand="1"/>
      </w:tblPr>
      <w:tblGrid>
        <w:gridCol w:w="697"/>
        <w:gridCol w:w="3198"/>
        <w:gridCol w:w="1599"/>
        <w:gridCol w:w="1599"/>
        <w:gridCol w:w="1607"/>
        <w:gridCol w:w="1599"/>
        <w:gridCol w:w="1599"/>
        <w:gridCol w:w="1607"/>
        <w:gridCol w:w="1599"/>
      </w:tblGrid>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b/>
                <w:sz w:val="28"/>
                <w:szCs w:val="28"/>
              </w:rPr>
            </w:pPr>
            <w:r w:rsidRPr="00E85BDB">
              <w:rPr>
                <w:rFonts w:ascii="Times New Roman" w:hAnsi="Times New Roman" w:cs="Times New Roman"/>
                <w:b/>
                <w:sz w:val="28"/>
                <w:szCs w:val="28"/>
              </w:rPr>
              <w:t xml:space="preserve">№ </w:t>
            </w:r>
            <w:proofErr w:type="gramStart"/>
            <w:r w:rsidRPr="00E85BDB">
              <w:rPr>
                <w:rFonts w:ascii="Times New Roman" w:hAnsi="Times New Roman" w:cs="Times New Roman"/>
                <w:b/>
                <w:sz w:val="28"/>
                <w:szCs w:val="28"/>
              </w:rPr>
              <w:t>п</w:t>
            </w:r>
            <w:proofErr w:type="gramEnd"/>
            <w:r w:rsidRPr="00E85BDB">
              <w:rPr>
                <w:rFonts w:ascii="Times New Roman" w:hAnsi="Times New Roman" w:cs="Times New Roman"/>
                <w:b/>
                <w:sz w:val="28"/>
                <w:szCs w:val="28"/>
              </w:rPr>
              <w:t>/п</w:t>
            </w:r>
          </w:p>
        </w:tc>
        <w:tc>
          <w:tcPr>
            <w:tcW w:w="3198" w:type="dxa"/>
            <w:vAlign w:val="center"/>
          </w:tcPr>
          <w:p w:rsidR="00295833" w:rsidRPr="00E85BDB" w:rsidRDefault="00295833" w:rsidP="00295833">
            <w:pPr>
              <w:spacing w:after="0"/>
              <w:ind w:firstLine="0"/>
              <w:contextualSpacing/>
              <w:jc w:val="center"/>
              <w:rPr>
                <w:rFonts w:ascii="Times New Roman" w:hAnsi="Times New Roman" w:cs="Times New Roman"/>
                <w:b/>
                <w:sz w:val="28"/>
                <w:szCs w:val="28"/>
              </w:rPr>
            </w:pPr>
            <w:r w:rsidRPr="00E85BDB">
              <w:rPr>
                <w:rFonts w:ascii="Times New Roman" w:hAnsi="Times New Roman" w:cs="Times New Roman"/>
                <w:b/>
                <w:sz w:val="28"/>
                <w:szCs w:val="28"/>
              </w:rPr>
              <w:t xml:space="preserve">Индикаторы развития системы теплоснабжения, ед. </w:t>
            </w:r>
            <w:proofErr w:type="spellStart"/>
            <w:r w:rsidRPr="00E85BDB">
              <w:rPr>
                <w:rFonts w:ascii="Times New Roman" w:hAnsi="Times New Roman" w:cs="Times New Roman"/>
                <w:b/>
                <w:sz w:val="28"/>
                <w:szCs w:val="28"/>
              </w:rPr>
              <w:t>изм</w:t>
            </w:r>
            <w:proofErr w:type="spellEnd"/>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1</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№2</w:t>
            </w:r>
          </w:p>
        </w:tc>
        <w:tc>
          <w:tcPr>
            <w:tcW w:w="1607"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3</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№6</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7</w:t>
            </w:r>
          </w:p>
        </w:tc>
        <w:tc>
          <w:tcPr>
            <w:tcW w:w="1607"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№10</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№12</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w:t>
            </w:r>
          </w:p>
        </w:tc>
        <w:tc>
          <w:tcPr>
            <w:tcW w:w="3198"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3</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w:t>
            </w:r>
          </w:p>
        </w:tc>
        <w:tc>
          <w:tcPr>
            <w:tcW w:w="1607" w:type="dxa"/>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5</w:t>
            </w:r>
          </w:p>
        </w:tc>
        <w:tc>
          <w:tcPr>
            <w:tcW w:w="1599" w:type="dxa"/>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w:t>
            </w:r>
          </w:p>
        </w:tc>
        <w:tc>
          <w:tcPr>
            <w:tcW w:w="1599" w:type="dxa"/>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7</w:t>
            </w:r>
          </w:p>
        </w:tc>
        <w:tc>
          <w:tcPr>
            <w:tcW w:w="1607" w:type="dxa"/>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w:t>
            </w:r>
          </w:p>
        </w:tc>
        <w:tc>
          <w:tcPr>
            <w:tcW w:w="1599" w:type="dxa"/>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9</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r>
      <w:tr w:rsidR="003A25DD" w:rsidRPr="00E85BDB" w:rsidTr="003A25DD">
        <w:tc>
          <w:tcPr>
            <w:tcW w:w="697" w:type="dxa"/>
            <w:vAlign w:val="center"/>
          </w:tcPr>
          <w:p w:rsidR="003A25DD" w:rsidRPr="00E85BDB" w:rsidRDefault="003A25DD"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3</w:t>
            </w:r>
          </w:p>
        </w:tc>
        <w:tc>
          <w:tcPr>
            <w:tcW w:w="3198" w:type="dxa"/>
            <w:vAlign w:val="center"/>
          </w:tcPr>
          <w:p w:rsidR="003A25DD" w:rsidRPr="00E85BDB" w:rsidRDefault="003A25DD"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удельный расход условного топлива на единицу тепловой </w:t>
            </w:r>
            <w:r w:rsidRPr="00E85BDB">
              <w:rPr>
                <w:rFonts w:ascii="Times New Roman" w:hAnsi="Times New Roman" w:cs="Times New Roman"/>
                <w:sz w:val="28"/>
                <w:szCs w:val="28"/>
              </w:rPr>
              <w:lastRenderedPageBreak/>
              <w:t>энергии, отпускаемой с коллекторов источников тепловой энергии, кг</w:t>
            </w:r>
            <w:proofErr w:type="gramStart"/>
            <w:r w:rsidRPr="00E85BDB">
              <w:rPr>
                <w:rFonts w:ascii="Times New Roman" w:hAnsi="Times New Roman" w:cs="Times New Roman"/>
                <w:sz w:val="28"/>
                <w:szCs w:val="28"/>
              </w:rPr>
              <w:t>.у</w:t>
            </w:r>
            <w:proofErr w:type="gramEnd"/>
            <w:r w:rsidRPr="00E85BDB">
              <w:rPr>
                <w:rFonts w:ascii="Times New Roman" w:hAnsi="Times New Roman" w:cs="Times New Roman"/>
                <w:sz w:val="28"/>
                <w:szCs w:val="28"/>
              </w:rPr>
              <w:t>.т./Гкал</w:t>
            </w:r>
          </w:p>
        </w:tc>
        <w:tc>
          <w:tcPr>
            <w:tcW w:w="1599"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lastRenderedPageBreak/>
              <w:t>322,37</w:t>
            </w:r>
          </w:p>
        </w:tc>
        <w:tc>
          <w:tcPr>
            <w:tcW w:w="1599"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326,49</w:t>
            </w:r>
          </w:p>
        </w:tc>
        <w:tc>
          <w:tcPr>
            <w:tcW w:w="1607"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366,69</w:t>
            </w:r>
          </w:p>
        </w:tc>
        <w:tc>
          <w:tcPr>
            <w:tcW w:w="1599"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323,99</w:t>
            </w:r>
          </w:p>
        </w:tc>
        <w:tc>
          <w:tcPr>
            <w:tcW w:w="1599"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317,12</w:t>
            </w:r>
          </w:p>
        </w:tc>
        <w:tc>
          <w:tcPr>
            <w:tcW w:w="1607"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312,06</w:t>
            </w:r>
          </w:p>
        </w:tc>
        <w:tc>
          <w:tcPr>
            <w:tcW w:w="1599"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328,18</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lastRenderedPageBreak/>
              <w:t>4</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отношение величины технологических потерь тепловой энергии, теплоносителя к материальной характеристике тепловой сети, Гкал/м</w:t>
            </w:r>
            <w:proofErr w:type="gramStart"/>
            <w:r w:rsidRPr="00E85BDB">
              <w:rPr>
                <w:rFonts w:ascii="Times New Roman" w:hAnsi="Times New Roman" w:cs="Times New Roman"/>
                <w:sz w:val="28"/>
                <w:szCs w:val="28"/>
              </w:rPr>
              <w:t>2</w:t>
            </w:r>
            <w:proofErr w:type="gramEnd"/>
          </w:p>
        </w:tc>
        <w:tc>
          <w:tcPr>
            <w:tcW w:w="1599"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1,32</w:t>
            </w:r>
          </w:p>
        </w:tc>
        <w:tc>
          <w:tcPr>
            <w:tcW w:w="1599"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1,32</w:t>
            </w:r>
          </w:p>
        </w:tc>
        <w:tc>
          <w:tcPr>
            <w:tcW w:w="1607"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1,46</w:t>
            </w:r>
          </w:p>
        </w:tc>
        <w:tc>
          <w:tcPr>
            <w:tcW w:w="1599"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2,20</w:t>
            </w:r>
          </w:p>
        </w:tc>
        <w:tc>
          <w:tcPr>
            <w:tcW w:w="1599"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1,62</w:t>
            </w:r>
          </w:p>
        </w:tc>
        <w:tc>
          <w:tcPr>
            <w:tcW w:w="1607"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1,72</w:t>
            </w:r>
          </w:p>
        </w:tc>
        <w:tc>
          <w:tcPr>
            <w:tcW w:w="1599"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1,83</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5</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коэффициент использования установленной тепловой мощности, </w:t>
            </w:r>
            <w:proofErr w:type="gramStart"/>
            <w:r w:rsidRPr="00E85BDB">
              <w:rPr>
                <w:rFonts w:ascii="Times New Roman" w:hAnsi="Times New Roman" w:cs="Times New Roman"/>
                <w:sz w:val="28"/>
                <w:szCs w:val="28"/>
              </w:rPr>
              <w:t>ч</w:t>
            </w:r>
            <w:proofErr w:type="gramEnd"/>
            <w:r w:rsidRPr="00E85BDB">
              <w:rPr>
                <w:rFonts w:ascii="Times New Roman" w:hAnsi="Times New Roman" w:cs="Times New Roman"/>
                <w:sz w:val="28"/>
                <w:szCs w:val="28"/>
              </w:rPr>
              <w:t>/год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30,51</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11,17</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29,07</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13,95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24,73</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33,33</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13,27</w:t>
            </w:r>
          </w:p>
        </w:tc>
      </w:tr>
      <w:tr w:rsidR="00AD2A61" w:rsidRPr="00E85BDB" w:rsidTr="00206A26">
        <w:tc>
          <w:tcPr>
            <w:tcW w:w="697" w:type="dxa"/>
            <w:vAlign w:val="center"/>
          </w:tcPr>
          <w:p w:rsidR="00AD2A61" w:rsidRPr="00E85BDB" w:rsidRDefault="00AD2A61"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w:t>
            </w:r>
          </w:p>
        </w:tc>
        <w:tc>
          <w:tcPr>
            <w:tcW w:w="3198" w:type="dxa"/>
            <w:vAlign w:val="center"/>
          </w:tcPr>
          <w:p w:rsidR="00AD2A61" w:rsidRPr="00E85BDB" w:rsidRDefault="00AD2A61"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удельная материальная характеристика тепловых сетей, приведенная к расчетной тепловой нагрузке, </w:t>
            </w:r>
            <w:proofErr w:type="spellStart"/>
            <w:r w:rsidRPr="00E85BDB">
              <w:rPr>
                <w:rFonts w:ascii="Times New Roman" w:hAnsi="Times New Roman" w:cs="Times New Roman"/>
                <w:sz w:val="28"/>
                <w:szCs w:val="28"/>
              </w:rPr>
              <w:t>м.м</w:t>
            </w:r>
            <w:proofErr w:type="spellEnd"/>
            <w:r w:rsidRPr="00E85BDB">
              <w:rPr>
                <w:rFonts w:ascii="Times New Roman" w:hAnsi="Times New Roman" w:cs="Times New Roman"/>
                <w:sz w:val="28"/>
                <w:szCs w:val="28"/>
              </w:rPr>
              <w:t>./Гкал/</w:t>
            </w:r>
            <w:proofErr w:type="gramStart"/>
            <w:r w:rsidRPr="00E85BDB">
              <w:rPr>
                <w:rFonts w:ascii="Times New Roman" w:hAnsi="Times New Roman" w:cs="Times New Roman"/>
                <w:sz w:val="28"/>
                <w:szCs w:val="28"/>
              </w:rPr>
              <w:t>ч</w:t>
            </w:r>
            <w:proofErr w:type="gramEnd"/>
          </w:p>
        </w:tc>
        <w:tc>
          <w:tcPr>
            <w:tcW w:w="1599"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218,63</w:t>
            </w:r>
          </w:p>
        </w:tc>
        <w:tc>
          <w:tcPr>
            <w:tcW w:w="1599"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350,59</w:t>
            </w:r>
          </w:p>
        </w:tc>
        <w:tc>
          <w:tcPr>
            <w:tcW w:w="1607"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647,20</w:t>
            </w:r>
          </w:p>
        </w:tc>
        <w:tc>
          <w:tcPr>
            <w:tcW w:w="1599"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382,30</w:t>
            </w:r>
          </w:p>
        </w:tc>
        <w:tc>
          <w:tcPr>
            <w:tcW w:w="1599"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408,00</w:t>
            </w:r>
          </w:p>
        </w:tc>
        <w:tc>
          <w:tcPr>
            <w:tcW w:w="1607"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106,95</w:t>
            </w:r>
          </w:p>
        </w:tc>
        <w:tc>
          <w:tcPr>
            <w:tcW w:w="1599"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11,54</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7</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доля тепловой энергии, выработанной в комбинированном режиме, %</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удельный расход условного топлива на отпуск электрической </w:t>
            </w:r>
            <w:r w:rsidRPr="00E85BDB">
              <w:rPr>
                <w:rFonts w:ascii="Times New Roman" w:hAnsi="Times New Roman" w:cs="Times New Roman"/>
                <w:sz w:val="28"/>
                <w:szCs w:val="28"/>
              </w:rPr>
              <w:lastRenderedPageBreak/>
              <w:t>энергии, кг</w:t>
            </w:r>
            <w:proofErr w:type="gramStart"/>
            <w:r w:rsidRPr="00E85BDB">
              <w:rPr>
                <w:rFonts w:ascii="Times New Roman" w:hAnsi="Times New Roman" w:cs="Times New Roman"/>
                <w:sz w:val="28"/>
                <w:szCs w:val="28"/>
              </w:rPr>
              <w:t>.у</w:t>
            </w:r>
            <w:proofErr w:type="gramEnd"/>
            <w:r w:rsidRPr="00E85BDB">
              <w:rPr>
                <w:rFonts w:ascii="Times New Roman" w:hAnsi="Times New Roman" w:cs="Times New Roman"/>
                <w:sz w:val="28"/>
                <w:szCs w:val="28"/>
              </w:rPr>
              <w:t>.т./кВт</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lastRenderedPageBreak/>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lastRenderedPageBreak/>
              <w:t>9</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коэффициент использования теплоты топлива, % (для ТЭЦ)</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r>
      <w:tr w:rsidR="00295833" w:rsidRPr="00E85BDB" w:rsidTr="00AD2A61">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10</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1599" w:type="dxa"/>
            <w:vAlign w:val="center"/>
          </w:tcPr>
          <w:p w:rsidR="00295833" w:rsidRPr="00E85BDB" w:rsidRDefault="008F52A0"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40,8</w:t>
            </w:r>
          </w:p>
        </w:tc>
        <w:tc>
          <w:tcPr>
            <w:tcW w:w="1599" w:type="dxa"/>
            <w:vAlign w:val="center"/>
          </w:tcPr>
          <w:p w:rsidR="00295833" w:rsidRPr="00E85BDB" w:rsidRDefault="00AD2A61"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c>
          <w:tcPr>
            <w:tcW w:w="1607" w:type="dxa"/>
            <w:vAlign w:val="center"/>
          </w:tcPr>
          <w:p w:rsidR="00295833" w:rsidRPr="00E85BDB" w:rsidRDefault="008F52A0"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88,6</w:t>
            </w:r>
          </w:p>
        </w:tc>
        <w:tc>
          <w:tcPr>
            <w:tcW w:w="1599" w:type="dxa"/>
            <w:vAlign w:val="center"/>
          </w:tcPr>
          <w:p w:rsidR="00295833" w:rsidRPr="00E85BDB" w:rsidRDefault="008F52A0"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60,5</w:t>
            </w:r>
          </w:p>
        </w:tc>
        <w:tc>
          <w:tcPr>
            <w:tcW w:w="1599" w:type="dxa"/>
            <w:vAlign w:val="center"/>
          </w:tcPr>
          <w:p w:rsidR="00295833" w:rsidRPr="00E85BDB" w:rsidRDefault="008F52A0"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46,6</w:t>
            </w:r>
          </w:p>
        </w:tc>
        <w:tc>
          <w:tcPr>
            <w:tcW w:w="1607" w:type="dxa"/>
            <w:vAlign w:val="center"/>
          </w:tcPr>
          <w:p w:rsidR="00295833" w:rsidRPr="00E85BDB" w:rsidRDefault="00AD2A61"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c>
          <w:tcPr>
            <w:tcW w:w="1599" w:type="dxa"/>
            <w:vAlign w:val="center"/>
          </w:tcPr>
          <w:p w:rsidR="00295833" w:rsidRPr="00E85BDB" w:rsidRDefault="00AD2A61"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11</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средневзвешенный срок эксплуатации тепловых сетей, лет</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99"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607"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99"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99"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607"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99"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12</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13</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proofErr w:type="gramStart"/>
            <w:r w:rsidRPr="00E85BDB">
              <w:rPr>
                <w:rFonts w:ascii="Times New Roman" w:hAnsi="Times New Roman" w:cs="Times New Roman"/>
                <w:sz w:val="28"/>
                <w:szCs w:val="28"/>
              </w:rPr>
              <w:t xml:space="preserve">отношение установленной тепловой мощности оборудования источников тепловой </w:t>
            </w:r>
            <w:r w:rsidRPr="00E85BDB">
              <w:rPr>
                <w:rFonts w:ascii="Times New Roman" w:hAnsi="Times New Roman" w:cs="Times New Roman"/>
                <w:sz w:val="28"/>
                <w:szCs w:val="28"/>
              </w:rPr>
              <w:lastRenderedPageBreak/>
              <w:t>энергии, реконструированного за год, к общей установленной тепловой мощности источников тепловой энергии, %</w:t>
            </w:r>
            <w:proofErr w:type="gramEnd"/>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lastRenderedPageBreak/>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r>
    </w:tbl>
    <w:p w:rsidR="002B02E1" w:rsidRPr="00E85BDB" w:rsidRDefault="00782078">
      <w:pPr>
        <w:spacing w:after="200"/>
        <w:ind w:firstLine="0"/>
        <w:jc w:val="left"/>
        <w:rPr>
          <w:rFonts w:ascii="Times New Roman" w:hAnsi="Times New Roman" w:cs="Times New Roman"/>
          <w:b/>
          <w:bCs/>
          <w:sz w:val="28"/>
          <w:szCs w:val="28"/>
        </w:rPr>
        <w:sectPr w:rsidR="002B02E1" w:rsidRPr="00E85BDB" w:rsidSect="00295833">
          <w:pgSz w:w="16838" w:h="11906" w:orient="landscape"/>
          <w:pgMar w:top="1134" w:right="1134" w:bottom="851" w:left="1134" w:header="708" w:footer="708" w:gutter="0"/>
          <w:cols w:space="708"/>
          <w:docGrid w:linePitch="360"/>
        </w:sectPr>
      </w:pPr>
      <w:r w:rsidRPr="00E85BDB">
        <w:rPr>
          <w:rFonts w:ascii="Times New Roman" w:hAnsi="Times New Roman" w:cs="Times New Roman"/>
          <w:b/>
          <w:bCs/>
          <w:sz w:val="28"/>
          <w:szCs w:val="28"/>
        </w:rPr>
        <w:lastRenderedPageBreak/>
        <w:br w:type="page"/>
      </w:r>
    </w:p>
    <w:p w:rsidR="00782078" w:rsidRPr="00E85BDB" w:rsidRDefault="00782078" w:rsidP="00782078">
      <w:pPr>
        <w:autoSpaceDE w:val="0"/>
        <w:autoSpaceDN w:val="0"/>
        <w:adjustRightInd w:val="0"/>
        <w:spacing w:before="240" w:after="0" w:line="240" w:lineRule="auto"/>
        <w:ind w:firstLine="0"/>
        <w:rPr>
          <w:rFonts w:ascii="Times New Roman" w:hAnsi="Times New Roman" w:cs="Times New Roman"/>
          <w:b/>
          <w:bCs/>
          <w:sz w:val="28"/>
          <w:szCs w:val="28"/>
        </w:rPr>
      </w:pPr>
      <w:r w:rsidRPr="00E85BDB">
        <w:rPr>
          <w:rFonts w:ascii="Times New Roman" w:hAnsi="Times New Roman" w:cs="Times New Roman"/>
          <w:b/>
          <w:bCs/>
          <w:sz w:val="28"/>
          <w:szCs w:val="28"/>
        </w:rPr>
        <w:lastRenderedPageBreak/>
        <w:t>Раздел 15. Ценовые (тарифные) последствия</w:t>
      </w:r>
    </w:p>
    <w:p w:rsidR="00191DFB" w:rsidRPr="00E85BDB" w:rsidRDefault="00191DFB" w:rsidP="00191DFB">
      <w:pPr>
        <w:autoSpaceDE w:val="0"/>
        <w:autoSpaceDN w:val="0"/>
        <w:adjustRightInd w:val="0"/>
        <w:spacing w:before="240" w:after="0"/>
        <w:ind w:firstLine="0"/>
        <w:rPr>
          <w:rFonts w:ascii="Times New Roman" w:hAnsi="Times New Roman" w:cs="Times New Roman"/>
          <w:sz w:val="28"/>
          <w:szCs w:val="28"/>
        </w:rPr>
      </w:pPr>
      <w:r w:rsidRPr="00E85BDB">
        <w:rPr>
          <w:rFonts w:ascii="Times New Roman" w:hAnsi="Times New Roman" w:cs="Times New Roman"/>
          <w:sz w:val="28"/>
          <w:szCs w:val="28"/>
        </w:rPr>
        <w:t xml:space="preserve"> Таблица 15.1</w:t>
      </w:r>
      <w:r w:rsidRPr="00E85BDB">
        <w:rPr>
          <w:rFonts w:ascii="Times New Roman" w:hAnsi="Times New Roman" w:cs="Times New Roman"/>
          <w:b/>
          <w:sz w:val="28"/>
          <w:szCs w:val="28"/>
        </w:rPr>
        <w:t xml:space="preserve"> -</w:t>
      </w:r>
      <w:r w:rsidRPr="00E85BDB">
        <w:rPr>
          <w:rFonts w:ascii="Times New Roman" w:hAnsi="Times New Roman" w:cs="Times New Roman"/>
          <w:sz w:val="28"/>
          <w:szCs w:val="28"/>
        </w:rPr>
        <w:t xml:space="preserve"> Информация об утвержденных тарифах на услуги коммунального комплекса Новгородской области на 2020-2023 годы</w:t>
      </w:r>
    </w:p>
    <w:tbl>
      <w:tblPr>
        <w:tblW w:w="15245" w:type="dxa"/>
        <w:tblInd w:w="-176" w:type="dxa"/>
        <w:tblLayout w:type="fixed"/>
        <w:tblLook w:val="04A0" w:firstRow="1" w:lastRow="0" w:firstColumn="1" w:lastColumn="0" w:noHBand="0" w:noVBand="1"/>
      </w:tblPr>
      <w:tblGrid>
        <w:gridCol w:w="426"/>
        <w:gridCol w:w="2056"/>
        <w:gridCol w:w="781"/>
        <w:gridCol w:w="781"/>
        <w:gridCol w:w="706"/>
        <w:gridCol w:w="706"/>
        <w:gridCol w:w="1276"/>
        <w:gridCol w:w="706"/>
        <w:gridCol w:w="781"/>
        <w:gridCol w:w="706"/>
        <w:gridCol w:w="706"/>
        <w:gridCol w:w="706"/>
        <w:gridCol w:w="706"/>
        <w:gridCol w:w="706"/>
        <w:gridCol w:w="706"/>
        <w:gridCol w:w="728"/>
        <w:gridCol w:w="650"/>
        <w:gridCol w:w="706"/>
        <w:gridCol w:w="706"/>
      </w:tblGrid>
      <w:tr w:rsidR="00191DFB" w:rsidRPr="00E85BDB" w:rsidTr="00191DFB">
        <w:trPr>
          <w:trHeight w:val="191"/>
        </w:trPr>
        <w:tc>
          <w:tcPr>
            <w:tcW w:w="426"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roofErr w:type="gramStart"/>
            <w:r w:rsidRPr="00E85BDB">
              <w:rPr>
                <w:rFonts w:ascii="Times New Roman" w:eastAsia="Times New Roman" w:hAnsi="Times New Roman" w:cs="Times New Roman"/>
                <w:b/>
                <w:bCs/>
                <w:sz w:val="28"/>
                <w:szCs w:val="28"/>
                <w:lang w:eastAsia="ru-RU"/>
              </w:rPr>
              <w:t>п</w:t>
            </w:r>
            <w:proofErr w:type="gramEnd"/>
            <w:r w:rsidRPr="00E85BDB">
              <w:rPr>
                <w:rFonts w:ascii="Times New Roman" w:eastAsia="Times New Roman" w:hAnsi="Times New Roman" w:cs="Times New Roman"/>
                <w:b/>
                <w:bCs/>
                <w:sz w:val="28"/>
                <w:szCs w:val="28"/>
                <w:lang w:eastAsia="ru-RU"/>
              </w:rPr>
              <w:t>/п</w:t>
            </w:r>
          </w:p>
        </w:tc>
        <w:tc>
          <w:tcPr>
            <w:tcW w:w="2056"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Наименование района/организации</w:t>
            </w:r>
          </w:p>
        </w:tc>
        <w:tc>
          <w:tcPr>
            <w:tcW w:w="2974" w:type="dxa"/>
            <w:gridSpan w:val="4"/>
            <w:tcBorders>
              <w:top w:val="single" w:sz="8" w:space="0" w:color="auto"/>
              <w:left w:val="nil"/>
              <w:bottom w:val="nil"/>
              <w:right w:val="single" w:sz="4" w:space="0" w:color="000000"/>
            </w:tcBorders>
            <w:shd w:val="clear" w:color="000000" w:fill="F2F2F2"/>
            <w:noWrap/>
            <w:vAlign w:val="center"/>
            <w:hideMark/>
          </w:tcPr>
          <w:p w:rsidR="00191DFB"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2021 </w:t>
            </w:r>
            <w:r w:rsidR="00191DFB" w:rsidRPr="00E85BDB">
              <w:rPr>
                <w:rFonts w:ascii="Times New Roman" w:eastAsia="Times New Roman" w:hAnsi="Times New Roman" w:cs="Times New Roman"/>
                <w:b/>
                <w:bCs/>
                <w:sz w:val="28"/>
                <w:szCs w:val="28"/>
                <w:lang w:eastAsia="ru-RU"/>
              </w:rPr>
              <w:t>год</w:t>
            </w:r>
          </w:p>
        </w:tc>
        <w:tc>
          <w:tcPr>
            <w:tcW w:w="1276" w:type="dxa"/>
            <w:vMerge w:val="restart"/>
            <w:tcBorders>
              <w:top w:val="single" w:sz="8" w:space="0" w:color="auto"/>
              <w:left w:val="single" w:sz="4" w:space="0" w:color="auto"/>
              <w:bottom w:val="single" w:sz="4" w:space="0" w:color="000000"/>
              <w:right w:val="nil"/>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Постановления комитета по тарифной политике Новгородской области</w:t>
            </w:r>
          </w:p>
        </w:tc>
        <w:tc>
          <w:tcPr>
            <w:tcW w:w="2899"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91DFB"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2022</w:t>
            </w:r>
            <w:r w:rsidR="00191DFB" w:rsidRPr="00E85BDB">
              <w:rPr>
                <w:rFonts w:ascii="Times New Roman" w:eastAsia="Times New Roman" w:hAnsi="Times New Roman" w:cs="Times New Roman"/>
                <w:b/>
                <w:bCs/>
                <w:sz w:val="28"/>
                <w:szCs w:val="28"/>
                <w:lang w:eastAsia="ru-RU"/>
              </w:rPr>
              <w:t xml:space="preserve"> год</w:t>
            </w:r>
          </w:p>
        </w:tc>
        <w:tc>
          <w:tcPr>
            <w:tcW w:w="2824" w:type="dxa"/>
            <w:gridSpan w:val="4"/>
            <w:tcBorders>
              <w:top w:val="single" w:sz="8" w:space="0" w:color="auto"/>
              <w:left w:val="nil"/>
              <w:bottom w:val="nil"/>
              <w:right w:val="single" w:sz="4" w:space="0" w:color="auto"/>
            </w:tcBorders>
            <w:shd w:val="clear" w:color="000000" w:fill="F2F2F2"/>
            <w:noWrap/>
            <w:vAlign w:val="center"/>
            <w:hideMark/>
          </w:tcPr>
          <w:p w:rsidR="00191DFB" w:rsidRPr="00E85BDB" w:rsidRDefault="00191DFB"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w:t>
            </w:r>
            <w:r w:rsidR="008F52A0" w:rsidRPr="00E85BDB">
              <w:rPr>
                <w:rFonts w:ascii="Times New Roman" w:eastAsia="Times New Roman" w:hAnsi="Times New Roman" w:cs="Times New Roman"/>
                <w:b/>
                <w:bCs/>
                <w:sz w:val="28"/>
                <w:szCs w:val="28"/>
                <w:lang w:eastAsia="ru-RU"/>
              </w:rPr>
              <w:t>3</w:t>
            </w:r>
            <w:r w:rsidRPr="00E85BDB">
              <w:rPr>
                <w:rFonts w:ascii="Times New Roman" w:eastAsia="Times New Roman" w:hAnsi="Times New Roman" w:cs="Times New Roman"/>
                <w:b/>
                <w:bCs/>
                <w:sz w:val="28"/>
                <w:szCs w:val="28"/>
                <w:lang w:eastAsia="ru-RU"/>
              </w:rPr>
              <w:t xml:space="preserve"> год</w:t>
            </w:r>
          </w:p>
        </w:tc>
        <w:tc>
          <w:tcPr>
            <w:tcW w:w="2790"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91DFB" w:rsidRPr="00E85BDB" w:rsidRDefault="00191DFB"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w:t>
            </w:r>
            <w:r w:rsidR="008F52A0" w:rsidRPr="00E85BDB">
              <w:rPr>
                <w:rFonts w:ascii="Times New Roman" w:eastAsia="Times New Roman" w:hAnsi="Times New Roman" w:cs="Times New Roman"/>
                <w:b/>
                <w:bCs/>
                <w:sz w:val="28"/>
                <w:szCs w:val="28"/>
                <w:lang w:eastAsia="ru-RU"/>
              </w:rPr>
              <w:t>4</w:t>
            </w:r>
            <w:r w:rsidRPr="00E85BDB">
              <w:rPr>
                <w:rFonts w:ascii="Times New Roman" w:eastAsia="Times New Roman" w:hAnsi="Times New Roman" w:cs="Times New Roman"/>
                <w:b/>
                <w:bCs/>
                <w:sz w:val="28"/>
                <w:szCs w:val="28"/>
                <w:lang w:eastAsia="ru-RU"/>
              </w:rPr>
              <w:t xml:space="preserve"> год</w:t>
            </w:r>
          </w:p>
        </w:tc>
      </w:tr>
      <w:tr w:rsidR="00191DFB" w:rsidRPr="00E85BDB" w:rsidTr="00191DFB">
        <w:trPr>
          <w:trHeight w:val="938"/>
        </w:trPr>
        <w:tc>
          <w:tcPr>
            <w:tcW w:w="426" w:type="dxa"/>
            <w:vMerge/>
            <w:tcBorders>
              <w:top w:val="single" w:sz="8" w:space="0" w:color="auto"/>
              <w:left w:val="single" w:sz="8" w:space="0" w:color="auto"/>
              <w:bottom w:val="single" w:sz="4" w:space="0" w:color="000000"/>
              <w:right w:val="single" w:sz="4"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2056" w:type="dxa"/>
            <w:vMerge/>
            <w:tcBorders>
              <w:top w:val="single" w:sz="8" w:space="0" w:color="auto"/>
              <w:left w:val="single" w:sz="4" w:space="0" w:color="auto"/>
              <w:bottom w:val="single" w:sz="4" w:space="0" w:color="000000"/>
              <w:right w:val="single" w:sz="8"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156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w:t>
            </w:r>
            <w:proofErr w:type="spellStart"/>
            <w:r w:rsidRPr="00E85BDB">
              <w:rPr>
                <w:rFonts w:ascii="Times New Roman" w:eastAsia="Times New Roman" w:hAnsi="Times New Roman" w:cs="Times New Roman"/>
                <w:b/>
                <w:bCs/>
                <w:sz w:val="28"/>
                <w:szCs w:val="28"/>
                <w:lang w:eastAsia="ru-RU"/>
              </w:rPr>
              <w:t>Гкал</w:t>
            </w:r>
            <w:proofErr w:type="gramStart"/>
            <w:r w:rsidRPr="00E85BDB">
              <w:rPr>
                <w:rFonts w:ascii="Times New Roman" w:eastAsia="Times New Roman" w:hAnsi="Times New Roman" w:cs="Times New Roman"/>
                <w:b/>
                <w:bCs/>
                <w:sz w:val="28"/>
                <w:szCs w:val="28"/>
                <w:lang w:eastAsia="ru-RU"/>
              </w:rPr>
              <w:t>,р</w:t>
            </w:r>
            <w:proofErr w:type="gramEnd"/>
            <w:r w:rsidRPr="00E85BDB">
              <w:rPr>
                <w:rFonts w:ascii="Times New Roman" w:eastAsia="Times New Roman" w:hAnsi="Times New Roman" w:cs="Times New Roman"/>
                <w:b/>
                <w:bCs/>
                <w:sz w:val="28"/>
                <w:szCs w:val="28"/>
                <w:lang w:eastAsia="ru-RU"/>
              </w:rPr>
              <w:t>уб</w:t>
            </w:r>
            <w:proofErr w:type="spellEnd"/>
            <w:r w:rsidRPr="00E85BDB">
              <w:rPr>
                <w:rFonts w:ascii="Times New Roman" w:eastAsia="Times New Roman" w:hAnsi="Times New Roman" w:cs="Times New Roman"/>
                <w:b/>
                <w:bCs/>
                <w:sz w:val="28"/>
                <w:szCs w:val="28"/>
                <w:lang w:eastAsia="ru-RU"/>
              </w:rPr>
              <w:t>/м3, без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Тариф для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/Гкал</w:t>
            </w:r>
            <w:proofErr w:type="gramStart"/>
            <w:r w:rsidRPr="00E85BDB">
              <w:rPr>
                <w:rFonts w:ascii="Times New Roman" w:eastAsia="Times New Roman" w:hAnsi="Times New Roman" w:cs="Times New Roman"/>
                <w:b/>
                <w:bCs/>
                <w:sz w:val="28"/>
                <w:szCs w:val="28"/>
                <w:lang w:eastAsia="ru-RU"/>
              </w:rPr>
              <w:t xml:space="preserve"> ,</w:t>
            </w:r>
            <w:proofErr w:type="spellStart"/>
            <w:proofErr w:type="gramEnd"/>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/м3 с НДС</w:t>
            </w:r>
          </w:p>
        </w:tc>
        <w:tc>
          <w:tcPr>
            <w:tcW w:w="1276" w:type="dxa"/>
            <w:vMerge/>
            <w:tcBorders>
              <w:top w:val="single" w:sz="8" w:space="0" w:color="auto"/>
              <w:left w:val="single" w:sz="4" w:space="0" w:color="auto"/>
              <w:bottom w:val="single" w:sz="4" w:space="0" w:color="000000"/>
              <w:right w:val="nil"/>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1487"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w:t>
            </w:r>
            <w:proofErr w:type="spellStart"/>
            <w:r w:rsidRPr="00E85BDB">
              <w:rPr>
                <w:rFonts w:ascii="Times New Roman" w:eastAsia="Times New Roman" w:hAnsi="Times New Roman" w:cs="Times New Roman"/>
                <w:b/>
                <w:bCs/>
                <w:sz w:val="28"/>
                <w:szCs w:val="28"/>
                <w:lang w:eastAsia="ru-RU"/>
              </w:rPr>
              <w:t>Гкал</w:t>
            </w:r>
            <w:proofErr w:type="gramStart"/>
            <w:r w:rsidRPr="00E85BDB">
              <w:rPr>
                <w:rFonts w:ascii="Times New Roman" w:eastAsia="Times New Roman" w:hAnsi="Times New Roman" w:cs="Times New Roman"/>
                <w:b/>
                <w:bCs/>
                <w:sz w:val="28"/>
                <w:szCs w:val="28"/>
                <w:lang w:eastAsia="ru-RU"/>
              </w:rPr>
              <w:t>,р</w:t>
            </w:r>
            <w:proofErr w:type="gramEnd"/>
            <w:r w:rsidRPr="00E85BDB">
              <w:rPr>
                <w:rFonts w:ascii="Times New Roman" w:eastAsia="Times New Roman" w:hAnsi="Times New Roman" w:cs="Times New Roman"/>
                <w:b/>
                <w:bCs/>
                <w:sz w:val="28"/>
                <w:szCs w:val="28"/>
                <w:lang w:eastAsia="ru-RU"/>
              </w:rPr>
              <w:t>уб</w:t>
            </w:r>
            <w:proofErr w:type="spellEnd"/>
            <w:r w:rsidRPr="00E85BDB">
              <w:rPr>
                <w:rFonts w:ascii="Times New Roman" w:eastAsia="Times New Roman" w:hAnsi="Times New Roman" w:cs="Times New Roman"/>
                <w:b/>
                <w:bCs/>
                <w:sz w:val="28"/>
                <w:szCs w:val="28"/>
                <w:lang w:eastAsia="ru-RU"/>
              </w:rPr>
              <w:t>/м3, без НДС</w:t>
            </w:r>
          </w:p>
        </w:tc>
        <w:tc>
          <w:tcPr>
            <w:tcW w:w="1412" w:type="dxa"/>
            <w:gridSpan w:val="2"/>
            <w:tcBorders>
              <w:top w:val="single" w:sz="4" w:space="0" w:color="auto"/>
              <w:left w:val="nil"/>
              <w:bottom w:val="single" w:sz="4" w:space="0" w:color="auto"/>
              <w:right w:val="single" w:sz="8" w:space="0" w:color="000000"/>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Тариф для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/Гкал</w:t>
            </w:r>
            <w:proofErr w:type="gramStart"/>
            <w:r w:rsidRPr="00E85BDB">
              <w:rPr>
                <w:rFonts w:ascii="Times New Roman" w:eastAsia="Times New Roman" w:hAnsi="Times New Roman" w:cs="Times New Roman"/>
                <w:b/>
                <w:bCs/>
                <w:sz w:val="28"/>
                <w:szCs w:val="28"/>
                <w:lang w:eastAsia="ru-RU"/>
              </w:rPr>
              <w:t xml:space="preserve"> ,</w:t>
            </w:r>
            <w:proofErr w:type="spellStart"/>
            <w:proofErr w:type="gramEnd"/>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/м3 с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w:t>
            </w:r>
            <w:proofErr w:type="spellStart"/>
            <w:r w:rsidRPr="00E85BDB">
              <w:rPr>
                <w:rFonts w:ascii="Times New Roman" w:eastAsia="Times New Roman" w:hAnsi="Times New Roman" w:cs="Times New Roman"/>
                <w:b/>
                <w:bCs/>
                <w:sz w:val="28"/>
                <w:szCs w:val="28"/>
                <w:lang w:eastAsia="ru-RU"/>
              </w:rPr>
              <w:t>Гкал</w:t>
            </w:r>
            <w:proofErr w:type="gramStart"/>
            <w:r w:rsidRPr="00E85BDB">
              <w:rPr>
                <w:rFonts w:ascii="Times New Roman" w:eastAsia="Times New Roman" w:hAnsi="Times New Roman" w:cs="Times New Roman"/>
                <w:b/>
                <w:bCs/>
                <w:sz w:val="28"/>
                <w:szCs w:val="28"/>
                <w:lang w:eastAsia="ru-RU"/>
              </w:rPr>
              <w:t>,р</w:t>
            </w:r>
            <w:proofErr w:type="gramEnd"/>
            <w:r w:rsidRPr="00E85BDB">
              <w:rPr>
                <w:rFonts w:ascii="Times New Roman" w:eastAsia="Times New Roman" w:hAnsi="Times New Roman" w:cs="Times New Roman"/>
                <w:b/>
                <w:bCs/>
                <w:sz w:val="28"/>
                <w:szCs w:val="28"/>
                <w:lang w:eastAsia="ru-RU"/>
              </w:rPr>
              <w:t>уб</w:t>
            </w:r>
            <w:proofErr w:type="spellEnd"/>
            <w:r w:rsidRPr="00E85BDB">
              <w:rPr>
                <w:rFonts w:ascii="Times New Roman" w:eastAsia="Times New Roman" w:hAnsi="Times New Roman" w:cs="Times New Roman"/>
                <w:b/>
                <w:bCs/>
                <w:sz w:val="28"/>
                <w:szCs w:val="28"/>
                <w:lang w:eastAsia="ru-RU"/>
              </w:rPr>
              <w:t>/м3, без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Тариф для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/Гкал</w:t>
            </w:r>
            <w:proofErr w:type="gramStart"/>
            <w:r w:rsidRPr="00E85BDB">
              <w:rPr>
                <w:rFonts w:ascii="Times New Roman" w:eastAsia="Times New Roman" w:hAnsi="Times New Roman" w:cs="Times New Roman"/>
                <w:b/>
                <w:bCs/>
                <w:sz w:val="28"/>
                <w:szCs w:val="28"/>
                <w:lang w:eastAsia="ru-RU"/>
              </w:rPr>
              <w:t xml:space="preserve"> ,</w:t>
            </w:r>
            <w:proofErr w:type="spellStart"/>
            <w:proofErr w:type="gramEnd"/>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/м3 с НДС</w:t>
            </w:r>
          </w:p>
        </w:tc>
        <w:tc>
          <w:tcPr>
            <w:tcW w:w="1378"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w:t>
            </w:r>
            <w:proofErr w:type="spellStart"/>
            <w:r w:rsidRPr="00E85BDB">
              <w:rPr>
                <w:rFonts w:ascii="Times New Roman" w:eastAsia="Times New Roman" w:hAnsi="Times New Roman" w:cs="Times New Roman"/>
                <w:b/>
                <w:bCs/>
                <w:sz w:val="28"/>
                <w:szCs w:val="28"/>
                <w:lang w:eastAsia="ru-RU"/>
              </w:rPr>
              <w:t>Гкал</w:t>
            </w:r>
            <w:proofErr w:type="gramStart"/>
            <w:r w:rsidRPr="00E85BDB">
              <w:rPr>
                <w:rFonts w:ascii="Times New Roman" w:eastAsia="Times New Roman" w:hAnsi="Times New Roman" w:cs="Times New Roman"/>
                <w:b/>
                <w:bCs/>
                <w:sz w:val="28"/>
                <w:szCs w:val="28"/>
                <w:lang w:eastAsia="ru-RU"/>
              </w:rPr>
              <w:t>,р</w:t>
            </w:r>
            <w:proofErr w:type="gramEnd"/>
            <w:r w:rsidRPr="00E85BDB">
              <w:rPr>
                <w:rFonts w:ascii="Times New Roman" w:eastAsia="Times New Roman" w:hAnsi="Times New Roman" w:cs="Times New Roman"/>
                <w:b/>
                <w:bCs/>
                <w:sz w:val="28"/>
                <w:szCs w:val="28"/>
                <w:lang w:eastAsia="ru-RU"/>
              </w:rPr>
              <w:t>уб</w:t>
            </w:r>
            <w:proofErr w:type="spellEnd"/>
            <w:r w:rsidRPr="00E85BDB">
              <w:rPr>
                <w:rFonts w:ascii="Times New Roman" w:eastAsia="Times New Roman" w:hAnsi="Times New Roman" w:cs="Times New Roman"/>
                <w:b/>
                <w:bCs/>
                <w:sz w:val="28"/>
                <w:szCs w:val="28"/>
                <w:lang w:eastAsia="ru-RU"/>
              </w:rPr>
              <w:t>/м3, без НДС</w:t>
            </w:r>
          </w:p>
        </w:tc>
        <w:tc>
          <w:tcPr>
            <w:tcW w:w="1412" w:type="dxa"/>
            <w:gridSpan w:val="2"/>
            <w:tcBorders>
              <w:top w:val="single" w:sz="4" w:space="0" w:color="auto"/>
              <w:left w:val="nil"/>
              <w:bottom w:val="single" w:sz="4" w:space="0" w:color="auto"/>
              <w:right w:val="single" w:sz="8" w:space="0" w:color="000000"/>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Тариф для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/Гкал</w:t>
            </w:r>
            <w:proofErr w:type="gramStart"/>
            <w:r w:rsidRPr="00E85BDB">
              <w:rPr>
                <w:rFonts w:ascii="Times New Roman" w:eastAsia="Times New Roman" w:hAnsi="Times New Roman" w:cs="Times New Roman"/>
                <w:b/>
                <w:bCs/>
                <w:sz w:val="28"/>
                <w:szCs w:val="28"/>
                <w:lang w:eastAsia="ru-RU"/>
              </w:rPr>
              <w:t xml:space="preserve"> ,</w:t>
            </w:r>
            <w:proofErr w:type="spellStart"/>
            <w:proofErr w:type="gramEnd"/>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/м3 с НДС</w:t>
            </w:r>
          </w:p>
        </w:tc>
      </w:tr>
      <w:tr w:rsidR="00191DFB" w:rsidRPr="00E85BDB" w:rsidTr="00191DFB">
        <w:trPr>
          <w:trHeight w:val="435"/>
        </w:trPr>
        <w:tc>
          <w:tcPr>
            <w:tcW w:w="426" w:type="dxa"/>
            <w:vMerge/>
            <w:tcBorders>
              <w:top w:val="single" w:sz="8" w:space="0" w:color="auto"/>
              <w:left w:val="single" w:sz="8" w:space="0" w:color="auto"/>
              <w:bottom w:val="single" w:sz="4" w:space="0" w:color="000000"/>
              <w:right w:val="single" w:sz="4"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2056" w:type="dxa"/>
            <w:vMerge/>
            <w:tcBorders>
              <w:top w:val="single" w:sz="8" w:space="0" w:color="auto"/>
              <w:left w:val="single" w:sz="4" w:space="0" w:color="auto"/>
              <w:bottom w:val="single" w:sz="4" w:space="0" w:color="000000"/>
              <w:right w:val="single" w:sz="8"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1276" w:type="dxa"/>
            <w:vMerge/>
            <w:tcBorders>
              <w:top w:val="single" w:sz="8" w:space="0" w:color="auto"/>
              <w:left w:val="single" w:sz="4" w:space="0" w:color="auto"/>
              <w:bottom w:val="single" w:sz="4" w:space="0" w:color="000000"/>
              <w:right w:val="nil"/>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nil"/>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28" w:type="dxa"/>
            <w:tcBorders>
              <w:top w:val="nil"/>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650"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r>
      <w:tr w:rsidR="00191DFB" w:rsidRPr="00E85BDB" w:rsidTr="00191DFB">
        <w:trPr>
          <w:trHeight w:val="300"/>
        </w:trPr>
        <w:tc>
          <w:tcPr>
            <w:tcW w:w="426"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w:t>
            </w:r>
          </w:p>
        </w:tc>
        <w:tc>
          <w:tcPr>
            <w:tcW w:w="205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3</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6</w:t>
            </w:r>
          </w:p>
        </w:tc>
        <w:tc>
          <w:tcPr>
            <w:tcW w:w="1276" w:type="dxa"/>
            <w:tcBorders>
              <w:top w:val="nil"/>
              <w:left w:val="nil"/>
              <w:bottom w:val="single" w:sz="8" w:space="0" w:color="auto"/>
              <w:right w:val="nil"/>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7</w:t>
            </w:r>
          </w:p>
        </w:tc>
        <w:tc>
          <w:tcPr>
            <w:tcW w:w="706"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8</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10</w:t>
            </w:r>
          </w:p>
        </w:tc>
        <w:tc>
          <w:tcPr>
            <w:tcW w:w="70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13</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14</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15</w:t>
            </w:r>
          </w:p>
        </w:tc>
        <w:tc>
          <w:tcPr>
            <w:tcW w:w="706" w:type="dxa"/>
            <w:tcBorders>
              <w:top w:val="nil"/>
              <w:left w:val="nil"/>
              <w:bottom w:val="single" w:sz="8" w:space="0" w:color="auto"/>
              <w:right w:val="nil"/>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16</w:t>
            </w:r>
          </w:p>
        </w:tc>
        <w:tc>
          <w:tcPr>
            <w:tcW w:w="728"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18</w:t>
            </w:r>
          </w:p>
        </w:tc>
        <w:tc>
          <w:tcPr>
            <w:tcW w:w="650"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19</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w:t>
            </w:r>
          </w:p>
        </w:tc>
        <w:tc>
          <w:tcPr>
            <w:tcW w:w="70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21</w:t>
            </w:r>
          </w:p>
        </w:tc>
      </w:tr>
      <w:tr w:rsidR="00191DFB" w:rsidRPr="00E85BDB" w:rsidTr="00191DFB">
        <w:trPr>
          <w:trHeight w:val="300"/>
        </w:trPr>
        <w:tc>
          <w:tcPr>
            <w:tcW w:w="426"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w:t>
            </w:r>
          </w:p>
        </w:tc>
        <w:tc>
          <w:tcPr>
            <w:tcW w:w="205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Холмский район</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191DFB" w:rsidRPr="00E85BDB" w:rsidTr="00191DFB">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17.1.</w:t>
            </w:r>
          </w:p>
        </w:tc>
        <w:tc>
          <w:tcPr>
            <w:tcW w:w="205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ООО "Тепловая Компания Новгородская</w:t>
            </w:r>
            <w:r w:rsidRPr="00E85BDB">
              <w:rPr>
                <w:rFonts w:ascii="Times New Roman" w:eastAsia="Times New Roman" w:hAnsi="Times New Roman" w:cs="Times New Roman"/>
                <w:b/>
                <w:bCs/>
                <w:sz w:val="28"/>
                <w:szCs w:val="28"/>
                <w:lang w:eastAsia="ru-RU"/>
              </w:rPr>
              <w:lastRenderedPageBreak/>
              <w:t>"</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3376,40</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3680,28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2742,78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3017,06</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18.12.2018 №65/12</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3305,42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3407,81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3017,06</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3079,32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3407,81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3528,6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3079,32</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3202,49</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191DFB"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17.2.</w:t>
            </w:r>
          </w:p>
        </w:tc>
        <w:tc>
          <w:tcPr>
            <w:tcW w:w="2056" w:type="dxa"/>
            <w:tcBorders>
              <w:top w:val="nil"/>
              <w:left w:val="nil"/>
              <w:bottom w:val="single" w:sz="4"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МУП "Жилищно-коммунальное хозяйство Холмского района"</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водоснабжение***</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119,50</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126,67</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94,85</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98,64</w:t>
            </w:r>
          </w:p>
        </w:tc>
        <w:tc>
          <w:tcPr>
            <w:tcW w:w="1276" w:type="dxa"/>
            <w:vMerge w:val="restart"/>
            <w:tcBorders>
              <w:top w:val="nil"/>
              <w:left w:val="single" w:sz="4" w:space="0" w:color="auto"/>
              <w:bottom w:val="single" w:sz="4" w:space="0" w:color="auto"/>
              <w:right w:val="nil"/>
            </w:tcBorders>
            <w:shd w:val="clear" w:color="auto" w:fill="auto"/>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29.11.2018 №54/2</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122,34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102,59</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106,69</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129,78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106,69</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110,96</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водоотведение полный цикл</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53,44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55,88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48,63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53,49</w:t>
            </w:r>
          </w:p>
        </w:tc>
        <w:tc>
          <w:tcPr>
            <w:tcW w:w="1276" w:type="dxa"/>
            <w:vMerge/>
            <w:tcBorders>
              <w:top w:val="nil"/>
              <w:left w:val="single" w:sz="4" w:space="0" w:color="auto"/>
              <w:bottom w:val="single" w:sz="4" w:space="0" w:color="auto"/>
              <w:right w:val="nil"/>
            </w:tcBorders>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55,96</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57,61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47,82</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49,73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57,61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59,32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49,73</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51,72</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17.3.</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ФГБУ ЦЖКУ МО РФ</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 -водоснабжение</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22,48</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25,14</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26,98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w:t>
            </w:r>
          </w:p>
        </w:tc>
        <w:tc>
          <w:tcPr>
            <w:tcW w:w="1276" w:type="dxa"/>
            <w:vMerge w:val="restart"/>
            <w:tcBorders>
              <w:top w:val="nil"/>
              <w:left w:val="single" w:sz="4" w:space="0" w:color="auto"/>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23.10.2020 №49/2</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водоотведение (цикл?)</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6,82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7,75</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8,18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9,30</w:t>
            </w:r>
          </w:p>
        </w:tc>
        <w:tc>
          <w:tcPr>
            <w:tcW w:w="1276" w:type="dxa"/>
            <w:vMerge/>
            <w:tcBorders>
              <w:top w:val="nil"/>
              <w:left w:val="single" w:sz="4" w:space="0" w:color="auto"/>
              <w:bottom w:val="single" w:sz="4" w:space="0" w:color="auto"/>
              <w:right w:val="nil"/>
            </w:tcBorders>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3031,25</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3145,23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2598,13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2857,94</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10.12.2020 №72/5</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w:t>
            </w:r>
            <w:r w:rsidRPr="00E85BDB">
              <w:rPr>
                <w:rFonts w:ascii="Times New Roman" w:eastAsia="Times New Roman" w:hAnsi="Times New Roman" w:cs="Times New Roman"/>
                <w:b/>
                <w:bCs/>
                <w:sz w:val="28"/>
                <w:szCs w:val="28"/>
                <w:lang w:eastAsia="ru-RU"/>
              </w:rPr>
              <w:lastRenderedPageBreak/>
              <w:t>7.4.</w:t>
            </w:r>
          </w:p>
        </w:tc>
        <w:tc>
          <w:tcPr>
            <w:tcW w:w="205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xml:space="preserve">ООО "ТК </w:t>
            </w:r>
            <w:proofErr w:type="gramStart"/>
            <w:r w:rsidRPr="00E85BDB">
              <w:rPr>
                <w:rFonts w:ascii="Times New Roman" w:eastAsia="Times New Roman" w:hAnsi="Times New Roman" w:cs="Times New Roman"/>
                <w:b/>
                <w:bCs/>
                <w:sz w:val="28"/>
                <w:szCs w:val="28"/>
                <w:lang w:eastAsia="ru-RU"/>
              </w:rPr>
              <w:lastRenderedPageBreak/>
              <w:t>Северная</w:t>
            </w:r>
            <w:proofErr w:type="gramEnd"/>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 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10262,24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10262,24</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2847,10</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2960,98</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04.12.2018 №57</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17.5.</w:t>
            </w:r>
          </w:p>
        </w:tc>
        <w:tc>
          <w:tcPr>
            <w:tcW w:w="205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ООО "</w:t>
            </w:r>
            <w:proofErr w:type="spellStart"/>
            <w:r w:rsidRPr="00E85BDB">
              <w:rPr>
                <w:rFonts w:ascii="Times New Roman" w:eastAsia="Times New Roman" w:hAnsi="Times New Roman" w:cs="Times New Roman"/>
                <w:b/>
                <w:bCs/>
                <w:sz w:val="28"/>
                <w:szCs w:val="28"/>
                <w:lang w:eastAsia="ru-RU"/>
              </w:rPr>
              <w:t>Экосервис</w:t>
            </w:r>
            <w:proofErr w:type="spellEnd"/>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23"/>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обращение с ТКО 3 зона </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301,12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334,00</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301,12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334,00</w:t>
            </w:r>
          </w:p>
        </w:tc>
        <w:tc>
          <w:tcPr>
            <w:tcW w:w="1276" w:type="dxa"/>
            <w:tcBorders>
              <w:top w:val="nil"/>
              <w:left w:val="nil"/>
              <w:bottom w:val="single" w:sz="4" w:space="0" w:color="auto"/>
              <w:right w:val="nil"/>
            </w:tcBorders>
            <w:shd w:val="clear" w:color="auto" w:fill="auto"/>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12.12.2018 №62/1</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539,12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539,12</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575,31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575,31</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A20741">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bl>
    <w:p w:rsidR="00BA7A3C" w:rsidRPr="002C5624" w:rsidRDefault="00BA7A3C" w:rsidP="002C5624">
      <w:pPr>
        <w:ind w:firstLine="753"/>
        <w:rPr>
          <w:rFonts w:eastAsia="Times New Roman" w:cstheme="majorBidi"/>
          <w:b/>
          <w:bCs/>
          <w:szCs w:val="28"/>
        </w:rPr>
      </w:pPr>
    </w:p>
    <w:sectPr w:rsidR="00BA7A3C" w:rsidRPr="002C5624" w:rsidSect="00F924C2">
      <w:pgSz w:w="16838" w:h="11906" w:orient="landscape"/>
      <w:pgMar w:top="1276"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8ED" w:rsidRDefault="00F508ED" w:rsidP="005872D7">
      <w:pPr>
        <w:spacing w:line="240" w:lineRule="auto"/>
      </w:pPr>
      <w:r>
        <w:separator/>
      </w:r>
    </w:p>
  </w:endnote>
  <w:endnote w:type="continuationSeparator" w:id="0">
    <w:p w:rsidR="00F508ED" w:rsidRDefault="00F508ED"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195430"/>
      <w:docPartObj>
        <w:docPartGallery w:val="Page Numbers (Bottom of Page)"/>
        <w:docPartUnique/>
      </w:docPartObj>
    </w:sdtPr>
    <w:sdtEndPr>
      <w:rPr>
        <w:sz w:val="22"/>
      </w:rPr>
    </w:sdtEndPr>
    <w:sdtContent>
      <w:p w:rsidR="00F508ED" w:rsidRPr="00441D4D" w:rsidRDefault="00F508ED">
        <w:pPr>
          <w:pStyle w:val="aa"/>
          <w:jc w:val="right"/>
          <w:rPr>
            <w:sz w:val="22"/>
          </w:rPr>
        </w:pPr>
        <w:r w:rsidRPr="00441D4D">
          <w:rPr>
            <w:sz w:val="22"/>
          </w:rPr>
          <w:fldChar w:fldCharType="begin"/>
        </w:r>
        <w:r w:rsidRPr="00441D4D">
          <w:rPr>
            <w:sz w:val="22"/>
          </w:rPr>
          <w:instrText xml:space="preserve"> PAGE   \* MERGEFORMAT </w:instrText>
        </w:r>
        <w:r w:rsidRPr="00441D4D">
          <w:rPr>
            <w:sz w:val="22"/>
          </w:rPr>
          <w:fldChar w:fldCharType="separate"/>
        </w:r>
        <w:r w:rsidR="003F7858">
          <w:rPr>
            <w:noProof/>
            <w:sz w:val="22"/>
          </w:rPr>
          <w:t>1</w:t>
        </w:r>
        <w:r w:rsidRPr="00441D4D">
          <w:rPr>
            <w:noProof/>
            <w:sz w:val="22"/>
          </w:rPr>
          <w:fldChar w:fldCharType="end"/>
        </w:r>
      </w:p>
    </w:sdtContent>
  </w:sdt>
  <w:p w:rsidR="00F508ED" w:rsidRPr="00E04525" w:rsidRDefault="00F508ED" w:rsidP="007348EC">
    <w:pPr>
      <w:pStyle w:val="aa"/>
    </w:pPr>
  </w:p>
  <w:p w:rsidR="00F508ED" w:rsidRDefault="00F508E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8ED" w:rsidRDefault="00F508ED">
    <w:pPr>
      <w:pStyle w:val="aa"/>
      <w:jc w:val="center"/>
    </w:pPr>
    <w:r>
      <w:fldChar w:fldCharType="begin"/>
    </w:r>
    <w:r>
      <w:instrText xml:space="preserve"> PAGE   \* MERGEFORMAT </w:instrText>
    </w:r>
    <w:r>
      <w:fldChar w:fldCharType="separate"/>
    </w:r>
    <w:r w:rsidR="003F7858">
      <w:rPr>
        <w:noProof/>
      </w:rPr>
      <w:t>72</w:t>
    </w:r>
    <w:r>
      <w:rPr>
        <w:noProof/>
      </w:rPr>
      <w:fldChar w:fldCharType="end"/>
    </w:r>
  </w:p>
  <w:p w:rsidR="00F508ED" w:rsidRDefault="00F508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8ED" w:rsidRDefault="00F508ED" w:rsidP="005872D7">
      <w:pPr>
        <w:spacing w:line="240" w:lineRule="auto"/>
      </w:pPr>
      <w:r>
        <w:separator/>
      </w:r>
    </w:p>
  </w:footnote>
  <w:footnote w:type="continuationSeparator" w:id="0">
    <w:p w:rsidR="00F508ED" w:rsidRDefault="00F508ED" w:rsidP="005872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8ED" w:rsidRDefault="00F508E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2">
    <w:nsid w:val="01570457"/>
    <w:multiLevelType w:val="hybridMultilevel"/>
    <w:tmpl w:val="5CFCB120"/>
    <w:lvl w:ilvl="0" w:tplc="39421D02">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
    <w:nsid w:val="01874E3B"/>
    <w:multiLevelType w:val="hybridMultilevel"/>
    <w:tmpl w:val="CCD6AFC0"/>
    <w:lvl w:ilvl="0" w:tplc="6C22F38C">
      <w:numFmt w:val="bullet"/>
      <w:lvlText w:val="•"/>
      <w:lvlJc w:val="left"/>
      <w:pPr>
        <w:ind w:left="957" w:hanging="390"/>
      </w:pPr>
      <w:rPr>
        <w:rFonts w:ascii="Bookman Old Style" w:eastAsia="Times New Roman" w:hAnsi="Bookman Old Style"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31E3885"/>
    <w:multiLevelType w:val="hybridMultilevel"/>
    <w:tmpl w:val="0C766570"/>
    <w:lvl w:ilvl="0" w:tplc="07D2404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384948"/>
    <w:multiLevelType w:val="hybridMultilevel"/>
    <w:tmpl w:val="926824F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
    <w:nsid w:val="0F0902B0"/>
    <w:multiLevelType w:val="hybridMultilevel"/>
    <w:tmpl w:val="8BAAA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5E222C5"/>
    <w:multiLevelType w:val="hybridMultilevel"/>
    <w:tmpl w:val="16E48B0A"/>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83C6C2E"/>
    <w:multiLevelType w:val="hybridMultilevel"/>
    <w:tmpl w:val="C50E62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9F32D16"/>
    <w:multiLevelType w:val="hybridMultilevel"/>
    <w:tmpl w:val="9EB4F1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331AFF"/>
    <w:multiLevelType w:val="hybridMultilevel"/>
    <w:tmpl w:val="9E5CBDA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nsid w:val="202848D5"/>
    <w:multiLevelType w:val="hybridMultilevel"/>
    <w:tmpl w:val="D1AC28D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ACB6798"/>
    <w:multiLevelType w:val="hybridMultilevel"/>
    <w:tmpl w:val="EEC0FF7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BEF2DDF"/>
    <w:multiLevelType w:val="hybridMultilevel"/>
    <w:tmpl w:val="E036F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F533A6F"/>
    <w:multiLevelType w:val="hybridMultilevel"/>
    <w:tmpl w:val="E8D280B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2FC3748"/>
    <w:multiLevelType w:val="hybridMultilevel"/>
    <w:tmpl w:val="29E458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64E00ED"/>
    <w:multiLevelType w:val="hybridMultilevel"/>
    <w:tmpl w:val="51162FB8"/>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9F35C82"/>
    <w:multiLevelType w:val="hybridMultilevel"/>
    <w:tmpl w:val="36748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5264DC"/>
    <w:multiLevelType w:val="hybridMultilevel"/>
    <w:tmpl w:val="0C882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82F727E"/>
    <w:multiLevelType w:val="hybridMultilevel"/>
    <w:tmpl w:val="ADD2CCA4"/>
    <w:lvl w:ilvl="0" w:tplc="1A0248A8">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DBD0EF4"/>
    <w:multiLevelType w:val="hybridMultilevel"/>
    <w:tmpl w:val="D0443E1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0">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1">
    <w:nsid w:val="5115625C"/>
    <w:multiLevelType w:val="hybridMultilevel"/>
    <w:tmpl w:val="61F67C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BC30D93"/>
    <w:multiLevelType w:val="hybridMultilevel"/>
    <w:tmpl w:val="D3CA967E"/>
    <w:lvl w:ilvl="0" w:tplc="00000005">
      <w:start w:val="1"/>
      <w:numFmt w:val="bullet"/>
      <w:lvlText w:val="-"/>
      <w:lvlJc w:val="left"/>
      <w:pPr>
        <w:ind w:left="1429" w:hanging="360"/>
      </w:pPr>
      <w:rPr>
        <w:rFonts w:ascii="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F1D3290"/>
    <w:multiLevelType w:val="hybridMultilevel"/>
    <w:tmpl w:val="F84AEA56"/>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7946F41"/>
    <w:multiLevelType w:val="hybridMultilevel"/>
    <w:tmpl w:val="BCDE06BA"/>
    <w:lvl w:ilvl="0" w:tplc="0419000F">
      <w:numFmt w:val="bullet"/>
      <w:lvlText w:val="-"/>
      <w:lvlJc w:val="left"/>
      <w:pPr>
        <w:ind w:left="5889" w:hanging="360"/>
      </w:pPr>
      <w:rPr>
        <w:rFonts w:ascii="Arial" w:hAnsi="Aria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39">
    <w:nsid w:val="69EF47C1"/>
    <w:multiLevelType w:val="hybridMultilevel"/>
    <w:tmpl w:val="FDFAE960"/>
    <w:lvl w:ilvl="0" w:tplc="07D2404E">
      <w:numFmt w:val="bullet"/>
      <w:lvlText w:val="-"/>
      <w:lvlJc w:val="left"/>
      <w:pPr>
        <w:ind w:left="1854"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6BC06FD6"/>
    <w:multiLevelType w:val="hybridMultilevel"/>
    <w:tmpl w:val="464E8C02"/>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EEE5505"/>
    <w:multiLevelType w:val="hybridMultilevel"/>
    <w:tmpl w:val="D584C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DB58AA"/>
    <w:multiLevelType w:val="hybridMultilevel"/>
    <w:tmpl w:val="6BA2C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37"/>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37"/>
  </w:num>
  <w:num w:numId="4">
    <w:abstractNumId w:val="18"/>
  </w:num>
  <w:num w:numId="5">
    <w:abstractNumId w:val="14"/>
  </w:num>
  <w:num w:numId="6">
    <w:abstractNumId w:val="36"/>
  </w:num>
  <w:num w:numId="7">
    <w:abstractNumId w:val="33"/>
  </w:num>
  <w:num w:numId="8">
    <w:abstractNumId w:val="3"/>
  </w:num>
  <w:num w:numId="9">
    <w:abstractNumId w:val="23"/>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47"/>
  </w:num>
  <w:num w:numId="13">
    <w:abstractNumId w:val="46"/>
  </w:num>
  <w:num w:numId="14">
    <w:abstractNumId w:val="13"/>
  </w:num>
  <w:num w:numId="15">
    <w:abstractNumId w:val="5"/>
  </w:num>
  <w:num w:numId="16">
    <w:abstractNumId w:val="17"/>
  </w:num>
  <w:num w:numId="17">
    <w:abstractNumId w:val="34"/>
  </w:num>
  <w:num w:numId="18">
    <w:abstractNumId w:val="40"/>
  </w:num>
  <w:num w:numId="19">
    <w:abstractNumId w:val="24"/>
  </w:num>
  <w:num w:numId="20">
    <w:abstractNumId w:val="15"/>
  </w:num>
  <w:num w:numId="21">
    <w:abstractNumId w:val="44"/>
  </w:num>
  <w:num w:numId="22">
    <w:abstractNumId w:val="35"/>
  </w:num>
  <w:num w:numId="23">
    <w:abstractNumId w:val="42"/>
  </w:num>
  <w:num w:numId="24">
    <w:abstractNumId w:val="8"/>
  </w:num>
  <w:num w:numId="25">
    <w:abstractNumId w:val="25"/>
  </w:num>
  <w:num w:numId="26">
    <w:abstractNumId w:val="41"/>
  </w:num>
  <w:num w:numId="27">
    <w:abstractNumId w:val="19"/>
  </w:num>
  <w:num w:numId="28">
    <w:abstractNumId w:val="16"/>
  </w:num>
  <w:num w:numId="29">
    <w:abstractNumId w:val="7"/>
  </w:num>
  <w:num w:numId="30">
    <w:abstractNumId w:val="12"/>
  </w:num>
  <w:num w:numId="31">
    <w:abstractNumId w:val="6"/>
  </w:num>
  <w:num w:numId="32">
    <w:abstractNumId w:val="9"/>
  </w:num>
  <w:num w:numId="33">
    <w:abstractNumId w:val="20"/>
  </w:num>
  <w:num w:numId="34">
    <w:abstractNumId w:val="26"/>
  </w:num>
  <w:num w:numId="35">
    <w:abstractNumId w:val="31"/>
  </w:num>
  <w:num w:numId="36">
    <w:abstractNumId w:val="43"/>
  </w:num>
  <w:num w:numId="37">
    <w:abstractNumId w:val="29"/>
  </w:num>
  <w:num w:numId="38">
    <w:abstractNumId w:val="10"/>
  </w:num>
  <w:num w:numId="39">
    <w:abstractNumId w:val="11"/>
  </w:num>
  <w:num w:numId="40">
    <w:abstractNumId w:val="4"/>
  </w:num>
  <w:num w:numId="41">
    <w:abstractNumId w:val="39"/>
  </w:num>
  <w:num w:numId="42">
    <w:abstractNumId w:val="45"/>
  </w:num>
  <w:num w:numId="43">
    <w:abstractNumId w:val="38"/>
  </w:num>
  <w:num w:numId="44">
    <w:abstractNumId w:val="27"/>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22"/>
  </w:num>
  <w:num w:numId="48">
    <w:abstractNumId w:val="30"/>
  </w:num>
  <w:num w:numId="4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4612"/>
    <w:rsid w:val="00004E02"/>
    <w:rsid w:val="00005236"/>
    <w:rsid w:val="0000694E"/>
    <w:rsid w:val="00006BE0"/>
    <w:rsid w:val="000118B4"/>
    <w:rsid w:val="00012644"/>
    <w:rsid w:val="00012657"/>
    <w:rsid w:val="00017C95"/>
    <w:rsid w:val="00020ADD"/>
    <w:rsid w:val="000218DB"/>
    <w:rsid w:val="000229B0"/>
    <w:rsid w:val="0002425B"/>
    <w:rsid w:val="0002454E"/>
    <w:rsid w:val="00025131"/>
    <w:rsid w:val="00025FB7"/>
    <w:rsid w:val="0002712A"/>
    <w:rsid w:val="0003036B"/>
    <w:rsid w:val="000307E6"/>
    <w:rsid w:val="0003091A"/>
    <w:rsid w:val="0003453E"/>
    <w:rsid w:val="0003483E"/>
    <w:rsid w:val="00042980"/>
    <w:rsid w:val="00042FA6"/>
    <w:rsid w:val="000440E9"/>
    <w:rsid w:val="00044A4C"/>
    <w:rsid w:val="0004576B"/>
    <w:rsid w:val="00052FDC"/>
    <w:rsid w:val="00055715"/>
    <w:rsid w:val="00055D4B"/>
    <w:rsid w:val="00060A3B"/>
    <w:rsid w:val="00063DFF"/>
    <w:rsid w:val="00064F90"/>
    <w:rsid w:val="00065D8A"/>
    <w:rsid w:val="0006665C"/>
    <w:rsid w:val="00066EC9"/>
    <w:rsid w:val="000677C0"/>
    <w:rsid w:val="0007158A"/>
    <w:rsid w:val="00074347"/>
    <w:rsid w:val="00080241"/>
    <w:rsid w:val="00083ABD"/>
    <w:rsid w:val="00083C6A"/>
    <w:rsid w:val="000850E2"/>
    <w:rsid w:val="00093B4F"/>
    <w:rsid w:val="000944EF"/>
    <w:rsid w:val="00094A4B"/>
    <w:rsid w:val="0009601F"/>
    <w:rsid w:val="00096F49"/>
    <w:rsid w:val="00097588"/>
    <w:rsid w:val="000A02AE"/>
    <w:rsid w:val="000A0F44"/>
    <w:rsid w:val="000A2676"/>
    <w:rsid w:val="000A275F"/>
    <w:rsid w:val="000A488F"/>
    <w:rsid w:val="000A4C3F"/>
    <w:rsid w:val="000A56D4"/>
    <w:rsid w:val="000A605B"/>
    <w:rsid w:val="000A6712"/>
    <w:rsid w:val="000A79ED"/>
    <w:rsid w:val="000B0FC3"/>
    <w:rsid w:val="000B1721"/>
    <w:rsid w:val="000B20E6"/>
    <w:rsid w:val="000B2881"/>
    <w:rsid w:val="000B313A"/>
    <w:rsid w:val="000B350A"/>
    <w:rsid w:val="000B4456"/>
    <w:rsid w:val="000B5845"/>
    <w:rsid w:val="000B78D7"/>
    <w:rsid w:val="000C15A9"/>
    <w:rsid w:val="000C28E3"/>
    <w:rsid w:val="000C2A4C"/>
    <w:rsid w:val="000C2B98"/>
    <w:rsid w:val="000C31F0"/>
    <w:rsid w:val="000C5A0D"/>
    <w:rsid w:val="000C6069"/>
    <w:rsid w:val="000C7716"/>
    <w:rsid w:val="000D0D3D"/>
    <w:rsid w:val="000D2321"/>
    <w:rsid w:val="000D2FDB"/>
    <w:rsid w:val="000D5BAF"/>
    <w:rsid w:val="000D5D56"/>
    <w:rsid w:val="000D61F0"/>
    <w:rsid w:val="000E0977"/>
    <w:rsid w:val="000E1137"/>
    <w:rsid w:val="000E413B"/>
    <w:rsid w:val="000E491A"/>
    <w:rsid w:val="000E65E9"/>
    <w:rsid w:val="000F094C"/>
    <w:rsid w:val="000F0A72"/>
    <w:rsid w:val="000F0CA3"/>
    <w:rsid w:val="000F1497"/>
    <w:rsid w:val="000F288A"/>
    <w:rsid w:val="000F46A3"/>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3F2A"/>
    <w:rsid w:val="0012410F"/>
    <w:rsid w:val="001276E5"/>
    <w:rsid w:val="0013186F"/>
    <w:rsid w:val="001321AE"/>
    <w:rsid w:val="00133B17"/>
    <w:rsid w:val="00134230"/>
    <w:rsid w:val="00137C38"/>
    <w:rsid w:val="001406A3"/>
    <w:rsid w:val="00141219"/>
    <w:rsid w:val="001416DC"/>
    <w:rsid w:val="00143496"/>
    <w:rsid w:val="00143F5D"/>
    <w:rsid w:val="00144E37"/>
    <w:rsid w:val="0014613A"/>
    <w:rsid w:val="001479BB"/>
    <w:rsid w:val="00151284"/>
    <w:rsid w:val="001513E1"/>
    <w:rsid w:val="0015186F"/>
    <w:rsid w:val="00151B24"/>
    <w:rsid w:val="0015225C"/>
    <w:rsid w:val="001557A2"/>
    <w:rsid w:val="001572C3"/>
    <w:rsid w:val="0015758F"/>
    <w:rsid w:val="00162161"/>
    <w:rsid w:val="00162AE1"/>
    <w:rsid w:val="00164488"/>
    <w:rsid w:val="00165FBD"/>
    <w:rsid w:val="00166DED"/>
    <w:rsid w:val="00167C5F"/>
    <w:rsid w:val="0017083B"/>
    <w:rsid w:val="00170966"/>
    <w:rsid w:val="00170BF1"/>
    <w:rsid w:val="001713BA"/>
    <w:rsid w:val="0017163E"/>
    <w:rsid w:val="001718FF"/>
    <w:rsid w:val="00171CAC"/>
    <w:rsid w:val="001748FA"/>
    <w:rsid w:val="00176D55"/>
    <w:rsid w:val="00180E08"/>
    <w:rsid w:val="00181F28"/>
    <w:rsid w:val="00182BFE"/>
    <w:rsid w:val="001843A9"/>
    <w:rsid w:val="00185FE1"/>
    <w:rsid w:val="00186EB4"/>
    <w:rsid w:val="00190459"/>
    <w:rsid w:val="00191DFB"/>
    <w:rsid w:val="0019229C"/>
    <w:rsid w:val="00192C7F"/>
    <w:rsid w:val="00194309"/>
    <w:rsid w:val="0019434D"/>
    <w:rsid w:val="00195943"/>
    <w:rsid w:val="001A039B"/>
    <w:rsid w:val="001A03B3"/>
    <w:rsid w:val="001A0857"/>
    <w:rsid w:val="001A0B92"/>
    <w:rsid w:val="001A16C7"/>
    <w:rsid w:val="001A260A"/>
    <w:rsid w:val="001A29A0"/>
    <w:rsid w:val="001A2E24"/>
    <w:rsid w:val="001A363F"/>
    <w:rsid w:val="001A7770"/>
    <w:rsid w:val="001A7CD1"/>
    <w:rsid w:val="001B1C9C"/>
    <w:rsid w:val="001B29BF"/>
    <w:rsid w:val="001C0D49"/>
    <w:rsid w:val="001C1F53"/>
    <w:rsid w:val="001C41A4"/>
    <w:rsid w:val="001C4BBD"/>
    <w:rsid w:val="001C5466"/>
    <w:rsid w:val="001C5A62"/>
    <w:rsid w:val="001C6799"/>
    <w:rsid w:val="001C679D"/>
    <w:rsid w:val="001C7BAC"/>
    <w:rsid w:val="001D045C"/>
    <w:rsid w:val="001D1A1F"/>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04690"/>
    <w:rsid w:val="00206A26"/>
    <w:rsid w:val="00207E42"/>
    <w:rsid w:val="00210164"/>
    <w:rsid w:val="0021083A"/>
    <w:rsid w:val="00213100"/>
    <w:rsid w:val="00214DCD"/>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E15"/>
    <w:rsid w:val="00251093"/>
    <w:rsid w:val="00251537"/>
    <w:rsid w:val="002518E9"/>
    <w:rsid w:val="00251DD0"/>
    <w:rsid w:val="00251F2E"/>
    <w:rsid w:val="0025251F"/>
    <w:rsid w:val="002533AC"/>
    <w:rsid w:val="002533BD"/>
    <w:rsid w:val="002543BC"/>
    <w:rsid w:val="00254483"/>
    <w:rsid w:val="002551B9"/>
    <w:rsid w:val="00256E4C"/>
    <w:rsid w:val="002573AC"/>
    <w:rsid w:val="00257555"/>
    <w:rsid w:val="00261130"/>
    <w:rsid w:val="00262B09"/>
    <w:rsid w:val="00263EE1"/>
    <w:rsid w:val="002655D0"/>
    <w:rsid w:val="00266869"/>
    <w:rsid w:val="00266972"/>
    <w:rsid w:val="002673B1"/>
    <w:rsid w:val="002679C6"/>
    <w:rsid w:val="00270019"/>
    <w:rsid w:val="00270E96"/>
    <w:rsid w:val="002718A5"/>
    <w:rsid w:val="00272E91"/>
    <w:rsid w:val="00273DAD"/>
    <w:rsid w:val="0027598E"/>
    <w:rsid w:val="002761C6"/>
    <w:rsid w:val="002776A2"/>
    <w:rsid w:val="00281A59"/>
    <w:rsid w:val="00283E7F"/>
    <w:rsid w:val="00285A9B"/>
    <w:rsid w:val="0028639E"/>
    <w:rsid w:val="002864D6"/>
    <w:rsid w:val="002870CF"/>
    <w:rsid w:val="002879E0"/>
    <w:rsid w:val="00287D8D"/>
    <w:rsid w:val="00290022"/>
    <w:rsid w:val="002905C1"/>
    <w:rsid w:val="00292B03"/>
    <w:rsid w:val="0029392E"/>
    <w:rsid w:val="00293946"/>
    <w:rsid w:val="00295833"/>
    <w:rsid w:val="002979FC"/>
    <w:rsid w:val="002A08C0"/>
    <w:rsid w:val="002A0958"/>
    <w:rsid w:val="002A15FD"/>
    <w:rsid w:val="002A1D8C"/>
    <w:rsid w:val="002A402C"/>
    <w:rsid w:val="002A407A"/>
    <w:rsid w:val="002A49FA"/>
    <w:rsid w:val="002A4D2E"/>
    <w:rsid w:val="002A5867"/>
    <w:rsid w:val="002A5CE2"/>
    <w:rsid w:val="002B02E1"/>
    <w:rsid w:val="002B2C13"/>
    <w:rsid w:val="002B2D99"/>
    <w:rsid w:val="002B648C"/>
    <w:rsid w:val="002B661E"/>
    <w:rsid w:val="002B6C24"/>
    <w:rsid w:val="002B779A"/>
    <w:rsid w:val="002B794D"/>
    <w:rsid w:val="002C00EE"/>
    <w:rsid w:val="002C12B7"/>
    <w:rsid w:val="002C2414"/>
    <w:rsid w:val="002C2D3F"/>
    <w:rsid w:val="002C3B65"/>
    <w:rsid w:val="002C3D5B"/>
    <w:rsid w:val="002C50B3"/>
    <w:rsid w:val="002C5624"/>
    <w:rsid w:val="002C7554"/>
    <w:rsid w:val="002D0762"/>
    <w:rsid w:val="002D0E7B"/>
    <w:rsid w:val="002D0F7A"/>
    <w:rsid w:val="002D11B8"/>
    <w:rsid w:val="002D1C3C"/>
    <w:rsid w:val="002D3997"/>
    <w:rsid w:val="002D67FD"/>
    <w:rsid w:val="002D769C"/>
    <w:rsid w:val="002E310E"/>
    <w:rsid w:val="002E4A65"/>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2B65"/>
    <w:rsid w:val="00315289"/>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1EA8"/>
    <w:rsid w:val="003430A6"/>
    <w:rsid w:val="003447D4"/>
    <w:rsid w:val="003462C2"/>
    <w:rsid w:val="0034640A"/>
    <w:rsid w:val="00347814"/>
    <w:rsid w:val="00351D0E"/>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38C4"/>
    <w:rsid w:val="003750B6"/>
    <w:rsid w:val="003754B5"/>
    <w:rsid w:val="00375977"/>
    <w:rsid w:val="00380D85"/>
    <w:rsid w:val="003813E0"/>
    <w:rsid w:val="00381AA6"/>
    <w:rsid w:val="00384FCA"/>
    <w:rsid w:val="00385CA6"/>
    <w:rsid w:val="0038607D"/>
    <w:rsid w:val="00386AFC"/>
    <w:rsid w:val="00387131"/>
    <w:rsid w:val="003873D9"/>
    <w:rsid w:val="0038758C"/>
    <w:rsid w:val="00387B71"/>
    <w:rsid w:val="00390A2E"/>
    <w:rsid w:val="0039161C"/>
    <w:rsid w:val="00392648"/>
    <w:rsid w:val="003944FA"/>
    <w:rsid w:val="003966D4"/>
    <w:rsid w:val="00396B70"/>
    <w:rsid w:val="00396BB2"/>
    <w:rsid w:val="003A1EB3"/>
    <w:rsid w:val="003A1FA7"/>
    <w:rsid w:val="003A25DD"/>
    <w:rsid w:val="003A32F3"/>
    <w:rsid w:val="003A38F7"/>
    <w:rsid w:val="003A3B91"/>
    <w:rsid w:val="003A5585"/>
    <w:rsid w:val="003A5A57"/>
    <w:rsid w:val="003A67F5"/>
    <w:rsid w:val="003A7C8F"/>
    <w:rsid w:val="003B0176"/>
    <w:rsid w:val="003B389F"/>
    <w:rsid w:val="003B3943"/>
    <w:rsid w:val="003B66ED"/>
    <w:rsid w:val="003B78DE"/>
    <w:rsid w:val="003C121E"/>
    <w:rsid w:val="003C1C1C"/>
    <w:rsid w:val="003C51A5"/>
    <w:rsid w:val="003C5EE5"/>
    <w:rsid w:val="003C68C6"/>
    <w:rsid w:val="003C7247"/>
    <w:rsid w:val="003D0F32"/>
    <w:rsid w:val="003D173B"/>
    <w:rsid w:val="003D1790"/>
    <w:rsid w:val="003D1D20"/>
    <w:rsid w:val="003D2A26"/>
    <w:rsid w:val="003D3F01"/>
    <w:rsid w:val="003D4BA3"/>
    <w:rsid w:val="003D569D"/>
    <w:rsid w:val="003E08BE"/>
    <w:rsid w:val="003E10CB"/>
    <w:rsid w:val="003E2E3B"/>
    <w:rsid w:val="003E4203"/>
    <w:rsid w:val="003E4F9D"/>
    <w:rsid w:val="003E5F6F"/>
    <w:rsid w:val="003E643C"/>
    <w:rsid w:val="003E745F"/>
    <w:rsid w:val="003F029C"/>
    <w:rsid w:val="003F1507"/>
    <w:rsid w:val="003F1681"/>
    <w:rsid w:val="003F278D"/>
    <w:rsid w:val="003F3733"/>
    <w:rsid w:val="003F468F"/>
    <w:rsid w:val="003F5E1E"/>
    <w:rsid w:val="003F6260"/>
    <w:rsid w:val="003F69B1"/>
    <w:rsid w:val="003F6EE3"/>
    <w:rsid w:val="003F72DA"/>
    <w:rsid w:val="003F7858"/>
    <w:rsid w:val="00400835"/>
    <w:rsid w:val="0040246A"/>
    <w:rsid w:val="0040256F"/>
    <w:rsid w:val="004037BF"/>
    <w:rsid w:val="00403949"/>
    <w:rsid w:val="00403E73"/>
    <w:rsid w:val="0040402E"/>
    <w:rsid w:val="004054FA"/>
    <w:rsid w:val="0041043B"/>
    <w:rsid w:val="00410F6D"/>
    <w:rsid w:val="004125FD"/>
    <w:rsid w:val="004151BA"/>
    <w:rsid w:val="004204F4"/>
    <w:rsid w:val="0042333A"/>
    <w:rsid w:val="004263BD"/>
    <w:rsid w:val="0042648C"/>
    <w:rsid w:val="00430202"/>
    <w:rsid w:val="00432DF0"/>
    <w:rsid w:val="00433069"/>
    <w:rsid w:val="0043358A"/>
    <w:rsid w:val="00434DE9"/>
    <w:rsid w:val="0043765F"/>
    <w:rsid w:val="00440115"/>
    <w:rsid w:val="00441934"/>
    <w:rsid w:val="004427E2"/>
    <w:rsid w:val="004451E8"/>
    <w:rsid w:val="00445FBA"/>
    <w:rsid w:val="00447446"/>
    <w:rsid w:val="00447751"/>
    <w:rsid w:val="00447804"/>
    <w:rsid w:val="00447E61"/>
    <w:rsid w:val="004505A3"/>
    <w:rsid w:val="004505ED"/>
    <w:rsid w:val="00451C42"/>
    <w:rsid w:val="00453651"/>
    <w:rsid w:val="0045657D"/>
    <w:rsid w:val="004566E8"/>
    <w:rsid w:val="004573DC"/>
    <w:rsid w:val="00457858"/>
    <w:rsid w:val="004617C0"/>
    <w:rsid w:val="00461B16"/>
    <w:rsid w:val="00463261"/>
    <w:rsid w:val="00464565"/>
    <w:rsid w:val="00465AFE"/>
    <w:rsid w:val="00466BDD"/>
    <w:rsid w:val="00466E7C"/>
    <w:rsid w:val="00467F48"/>
    <w:rsid w:val="00471FB5"/>
    <w:rsid w:val="004722C1"/>
    <w:rsid w:val="00472AFF"/>
    <w:rsid w:val="004754AA"/>
    <w:rsid w:val="00481C80"/>
    <w:rsid w:val="00483577"/>
    <w:rsid w:val="004842DE"/>
    <w:rsid w:val="00484683"/>
    <w:rsid w:val="00485D1F"/>
    <w:rsid w:val="00491691"/>
    <w:rsid w:val="0049216F"/>
    <w:rsid w:val="00495905"/>
    <w:rsid w:val="00495969"/>
    <w:rsid w:val="00495D56"/>
    <w:rsid w:val="004974C9"/>
    <w:rsid w:val="004A0035"/>
    <w:rsid w:val="004A12E6"/>
    <w:rsid w:val="004A3A0E"/>
    <w:rsid w:val="004A3F7E"/>
    <w:rsid w:val="004A4B5D"/>
    <w:rsid w:val="004A4F6A"/>
    <w:rsid w:val="004A5C04"/>
    <w:rsid w:val="004A5D12"/>
    <w:rsid w:val="004A6431"/>
    <w:rsid w:val="004B1480"/>
    <w:rsid w:val="004B164D"/>
    <w:rsid w:val="004B1FED"/>
    <w:rsid w:val="004B578C"/>
    <w:rsid w:val="004B7B70"/>
    <w:rsid w:val="004C0565"/>
    <w:rsid w:val="004C0E84"/>
    <w:rsid w:val="004C10B4"/>
    <w:rsid w:val="004C268E"/>
    <w:rsid w:val="004C3BA5"/>
    <w:rsid w:val="004C653A"/>
    <w:rsid w:val="004C6AAB"/>
    <w:rsid w:val="004C6FCB"/>
    <w:rsid w:val="004C72F9"/>
    <w:rsid w:val="004D0F4C"/>
    <w:rsid w:val="004D27D7"/>
    <w:rsid w:val="004D3572"/>
    <w:rsid w:val="004D3B4E"/>
    <w:rsid w:val="004D4EDF"/>
    <w:rsid w:val="004D5A71"/>
    <w:rsid w:val="004D61B7"/>
    <w:rsid w:val="004D7CA3"/>
    <w:rsid w:val="004E0900"/>
    <w:rsid w:val="004E0ACD"/>
    <w:rsid w:val="004E0B92"/>
    <w:rsid w:val="004E110C"/>
    <w:rsid w:val="004E35DB"/>
    <w:rsid w:val="004E376E"/>
    <w:rsid w:val="004E3AA4"/>
    <w:rsid w:val="004E5958"/>
    <w:rsid w:val="004E5C46"/>
    <w:rsid w:val="004F3EB8"/>
    <w:rsid w:val="004F4E53"/>
    <w:rsid w:val="004F512C"/>
    <w:rsid w:val="004F63A4"/>
    <w:rsid w:val="004F7270"/>
    <w:rsid w:val="004F758B"/>
    <w:rsid w:val="00500EEA"/>
    <w:rsid w:val="005047D5"/>
    <w:rsid w:val="00504C59"/>
    <w:rsid w:val="00506285"/>
    <w:rsid w:val="00506937"/>
    <w:rsid w:val="00510528"/>
    <w:rsid w:val="00511669"/>
    <w:rsid w:val="00512372"/>
    <w:rsid w:val="0051405A"/>
    <w:rsid w:val="00514A4C"/>
    <w:rsid w:val="0051626A"/>
    <w:rsid w:val="00517486"/>
    <w:rsid w:val="00520C14"/>
    <w:rsid w:val="00520E82"/>
    <w:rsid w:val="00524510"/>
    <w:rsid w:val="00524BE7"/>
    <w:rsid w:val="00524E2E"/>
    <w:rsid w:val="00525871"/>
    <w:rsid w:val="00527FF7"/>
    <w:rsid w:val="0053011D"/>
    <w:rsid w:val="00530C2A"/>
    <w:rsid w:val="00531134"/>
    <w:rsid w:val="00531E8B"/>
    <w:rsid w:val="00535767"/>
    <w:rsid w:val="00537BA7"/>
    <w:rsid w:val="0054285D"/>
    <w:rsid w:val="0054612B"/>
    <w:rsid w:val="00546E6F"/>
    <w:rsid w:val="005470CE"/>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AF3"/>
    <w:rsid w:val="0056569B"/>
    <w:rsid w:val="005661BC"/>
    <w:rsid w:val="00570F79"/>
    <w:rsid w:val="00575C56"/>
    <w:rsid w:val="005763D2"/>
    <w:rsid w:val="00576840"/>
    <w:rsid w:val="00580FBA"/>
    <w:rsid w:val="0058332E"/>
    <w:rsid w:val="005872D7"/>
    <w:rsid w:val="00587810"/>
    <w:rsid w:val="00587A85"/>
    <w:rsid w:val="00592604"/>
    <w:rsid w:val="00594B57"/>
    <w:rsid w:val="00597AD4"/>
    <w:rsid w:val="005A18B5"/>
    <w:rsid w:val="005A281F"/>
    <w:rsid w:val="005A2ED7"/>
    <w:rsid w:val="005A4E2F"/>
    <w:rsid w:val="005A5412"/>
    <w:rsid w:val="005A5ADE"/>
    <w:rsid w:val="005A5E9A"/>
    <w:rsid w:val="005A6AFA"/>
    <w:rsid w:val="005A70E4"/>
    <w:rsid w:val="005A7335"/>
    <w:rsid w:val="005B13B9"/>
    <w:rsid w:val="005B341F"/>
    <w:rsid w:val="005B3480"/>
    <w:rsid w:val="005B3629"/>
    <w:rsid w:val="005B6D9F"/>
    <w:rsid w:val="005B7339"/>
    <w:rsid w:val="005C0723"/>
    <w:rsid w:val="005C2F64"/>
    <w:rsid w:val="005C3F99"/>
    <w:rsid w:val="005C4598"/>
    <w:rsid w:val="005C4823"/>
    <w:rsid w:val="005C4D64"/>
    <w:rsid w:val="005C544F"/>
    <w:rsid w:val="005D13CA"/>
    <w:rsid w:val="005E0B0B"/>
    <w:rsid w:val="005E185E"/>
    <w:rsid w:val="005E3B1A"/>
    <w:rsid w:val="005E40E8"/>
    <w:rsid w:val="005E41C0"/>
    <w:rsid w:val="005E722F"/>
    <w:rsid w:val="005F12BF"/>
    <w:rsid w:val="005F2422"/>
    <w:rsid w:val="005F376C"/>
    <w:rsid w:val="005F3D7A"/>
    <w:rsid w:val="005F3E31"/>
    <w:rsid w:val="005F71C7"/>
    <w:rsid w:val="005F76F8"/>
    <w:rsid w:val="00610606"/>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6791"/>
    <w:rsid w:val="00636894"/>
    <w:rsid w:val="006402E2"/>
    <w:rsid w:val="00644181"/>
    <w:rsid w:val="00645522"/>
    <w:rsid w:val="00647EB9"/>
    <w:rsid w:val="00651736"/>
    <w:rsid w:val="00651AC9"/>
    <w:rsid w:val="00655199"/>
    <w:rsid w:val="00655952"/>
    <w:rsid w:val="00655B09"/>
    <w:rsid w:val="00655FE1"/>
    <w:rsid w:val="0065692E"/>
    <w:rsid w:val="00661290"/>
    <w:rsid w:val="00661F58"/>
    <w:rsid w:val="006647D8"/>
    <w:rsid w:val="006652F6"/>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ED5"/>
    <w:rsid w:val="006820DC"/>
    <w:rsid w:val="006829CA"/>
    <w:rsid w:val="006837D3"/>
    <w:rsid w:val="006852DE"/>
    <w:rsid w:val="006862E1"/>
    <w:rsid w:val="0068791B"/>
    <w:rsid w:val="0069109E"/>
    <w:rsid w:val="00691168"/>
    <w:rsid w:val="00691D22"/>
    <w:rsid w:val="00692D25"/>
    <w:rsid w:val="00693212"/>
    <w:rsid w:val="006949D8"/>
    <w:rsid w:val="006965D2"/>
    <w:rsid w:val="00696DF0"/>
    <w:rsid w:val="00697751"/>
    <w:rsid w:val="006A104E"/>
    <w:rsid w:val="006A1BC5"/>
    <w:rsid w:val="006A2561"/>
    <w:rsid w:val="006A2581"/>
    <w:rsid w:val="006A6572"/>
    <w:rsid w:val="006A698E"/>
    <w:rsid w:val="006B1CC2"/>
    <w:rsid w:val="006B62C9"/>
    <w:rsid w:val="006B72E5"/>
    <w:rsid w:val="006C19B8"/>
    <w:rsid w:val="006C3B9B"/>
    <w:rsid w:val="006C5142"/>
    <w:rsid w:val="006C657A"/>
    <w:rsid w:val="006C6CD0"/>
    <w:rsid w:val="006C6D33"/>
    <w:rsid w:val="006C7BF1"/>
    <w:rsid w:val="006D1A09"/>
    <w:rsid w:val="006D2966"/>
    <w:rsid w:val="006D34F5"/>
    <w:rsid w:val="006D37B5"/>
    <w:rsid w:val="006D3964"/>
    <w:rsid w:val="006D6722"/>
    <w:rsid w:val="006D6FDC"/>
    <w:rsid w:val="006D70BB"/>
    <w:rsid w:val="006D7251"/>
    <w:rsid w:val="006D758C"/>
    <w:rsid w:val="006D75C2"/>
    <w:rsid w:val="006E085C"/>
    <w:rsid w:val="006E1C30"/>
    <w:rsid w:val="006E3B47"/>
    <w:rsid w:val="006E4C15"/>
    <w:rsid w:val="006E555E"/>
    <w:rsid w:val="006F156E"/>
    <w:rsid w:val="006F504B"/>
    <w:rsid w:val="006F62BA"/>
    <w:rsid w:val="006F7131"/>
    <w:rsid w:val="0070062C"/>
    <w:rsid w:val="007012BA"/>
    <w:rsid w:val="0070163C"/>
    <w:rsid w:val="00702019"/>
    <w:rsid w:val="00702119"/>
    <w:rsid w:val="00702144"/>
    <w:rsid w:val="007035F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35BD"/>
    <w:rsid w:val="007345AC"/>
    <w:rsid w:val="007348EC"/>
    <w:rsid w:val="007349FC"/>
    <w:rsid w:val="007355A5"/>
    <w:rsid w:val="00735736"/>
    <w:rsid w:val="007357C6"/>
    <w:rsid w:val="007378E8"/>
    <w:rsid w:val="0074095E"/>
    <w:rsid w:val="0074204F"/>
    <w:rsid w:val="00742CCC"/>
    <w:rsid w:val="00744938"/>
    <w:rsid w:val="00744A38"/>
    <w:rsid w:val="0074670B"/>
    <w:rsid w:val="007560B8"/>
    <w:rsid w:val="00757B60"/>
    <w:rsid w:val="00760585"/>
    <w:rsid w:val="007606F4"/>
    <w:rsid w:val="007653F1"/>
    <w:rsid w:val="007669FA"/>
    <w:rsid w:val="00770803"/>
    <w:rsid w:val="00770D0A"/>
    <w:rsid w:val="007711F5"/>
    <w:rsid w:val="00773B78"/>
    <w:rsid w:val="00773E21"/>
    <w:rsid w:val="0077502D"/>
    <w:rsid w:val="0077544D"/>
    <w:rsid w:val="00775527"/>
    <w:rsid w:val="00775874"/>
    <w:rsid w:val="00782078"/>
    <w:rsid w:val="0078291F"/>
    <w:rsid w:val="00782D5C"/>
    <w:rsid w:val="00782FED"/>
    <w:rsid w:val="00785435"/>
    <w:rsid w:val="00786A16"/>
    <w:rsid w:val="007870FB"/>
    <w:rsid w:val="00787AA7"/>
    <w:rsid w:val="00790037"/>
    <w:rsid w:val="00791C5E"/>
    <w:rsid w:val="00791F2F"/>
    <w:rsid w:val="00793F1D"/>
    <w:rsid w:val="00795F06"/>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80B"/>
    <w:rsid w:val="007B3942"/>
    <w:rsid w:val="007C08DE"/>
    <w:rsid w:val="007C1AA2"/>
    <w:rsid w:val="007C1C66"/>
    <w:rsid w:val="007C3A94"/>
    <w:rsid w:val="007C443A"/>
    <w:rsid w:val="007C4F1F"/>
    <w:rsid w:val="007C516B"/>
    <w:rsid w:val="007C6B27"/>
    <w:rsid w:val="007C7D44"/>
    <w:rsid w:val="007D0C04"/>
    <w:rsid w:val="007D2012"/>
    <w:rsid w:val="007D25D6"/>
    <w:rsid w:val="007D26AA"/>
    <w:rsid w:val="007D63E9"/>
    <w:rsid w:val="007D6FCA"/>
    <w:rsid w:val="007E1C3A"/>
    <w:rsid w:val="007E2A38"/>
    <w:rsid w:val="007E2C26"/>
    <w:rsid w:val="007E2F35"/>
    <w:rsid w:val="007E3F12"/>
    <w:rsid w:val="007E422C"/>
    <w:rsid w:val="007E4783"/>
    <w:rsid w:val="007E4F8F"/>
    <w:rsid w:val="007E4FD6"/>
    <w:rsid w:val="007E5051"/>
    <w:rsid w:val="007E72E7"/>
    <w:rsid w:val="007E767E"/>
    <w:rsid w:val="007F250D"/>
    <w:rsid w:val="007F41D3"/>
    <w:rsid w:val="007F7996"/>
    <w:rsid w:val="007F7FCD"/>
    <w:rsid w:val="00801172"/>
    <w:rsid w:val="00801B81"/>
    <w:rsid w:val="008036AA"/>
    <w:rsid w:val="00803BBB"/>
    <w:rsid w:val="00810972"/>
    <w:rsid w:val="00812642"/>
    <w:rsid w:val="008127C4"/>
    <w:rsid w:val="008130A8"/>
    <w:rsid w:val="00813CE2"/>
    <w:rsid w:val="00814155"/>
    <w:rsid w:val="00814809"/>
    <w:rsid w:val="00814DDE"/>
    <w:rsid w:val="0082115A"/>
    <w:rsid w:val="008213D2"/>
    <w:rsid w:val="0082187E"/>
    <w:rsid w:val="0082326D"/>
    <w:rsid w:val="008240A4"/>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7C0"/>
    <w:rsid w:val="00871565"/>
    <w:rsid w:val="00871F12"/>
    <w:rsid w:val="008727AE"/>
    <w:rsid w:val="00874E11"/>
    <w:rsid w:val="0087501F"/>
    <w:rsid w:val="0087540D"/>
    <w:rsid w:val="0087623C"/>
    <w:rsid w:val="00876E28"/>
    <w:rsid w:val="00881FDD"/>
    <w:rsid w:val="008829A2"/>
    <w:rsid w:val="008835E2"/>
    <w:rsid w:val="0088591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E0F"/>
    <w:rsid w:val="008C408A"/>
    <w:rsid w:val="008C745E"/>
    <w:rsid w:val="008D1571"/>
    <w:rsid w:val="008D2098"/>
    <w:rsid w:val="008D3083"/>
    <w:rsid w:val="008D44F7"/>
    <w:rsid w:val="008D4671"/>
    <w:rsid w:val="008D68BB"/>
    <w:rsid w:val="008D767A"/>
    <w:rsid w:val="008E0AC3"/>
    <w:rsid w:val="008E0CB8"/>
    <w:rsid w:val="008E1198"/>
    <w:rsid w:val="008E2A46"/>
    <w:rsid w:val="008E36C4"/>
    <w:rsid w:val="008E3EF1"/>
    <w:rsid w:val="008E6A2C"/>
    <w:rsid w:val="008F259D"/>
    <w:rsid w:val="008F25DE"/>
    <w:rsid w:val="008F4410"/>
    <w:rsid w:val="008F48D1"/>
    <w:rsid w:val="008F52A0"/>
    <w:rsid w:val="008F5E7B"/>
    <w:rsid w:val="008F6403"/>
    <w:rsid w:val="008F75EC"/>
    <w:rsid w:val="009037A8"/>
    <w:rsid w:val="00903B36"/>
    <w:rsid w:val="00904393"/>
    <w:rsid w:val="00904E83"/>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42A86"/>
    <w:rsid w:val="00943693"/>
    <w:rsid w:val="009436B5"/>
    <w:rsid w:val="00943904"/>
    <w:rsid w:val="00944C71"/>
    <w:rsid w:val="00944DAB"/>
    <w:rsid w:val="00946AFF"/>
    <w:rsid w:val="00946F98"/>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707F"/>
    <w:rsid w:val="00967254"/>
    <w:rsid w:val="0096752A"/>
    <w:rsid w:val="00967773"/>
    <w:rsid w:val="00971720"/>
    <w:rsid w:val="00971B98"/>
    <w:rsid w:val="00976747"/>
    <w:rsid w:val="00976AE9"/>
    <w:rsid w:val="00977285"/>
    <w:rsid w:val="00977A0A"/>
    <w:rsid w:val="009807C2"/>
    <w:rsid w:val="00980BCF"/>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4894"/>
    <w:rsid w:val="009A52BC"/>
    <w:rsid w:val="009A53F5"/>
    <w:rsid w:val="009A6080"/>
    <w:rsid w:val="009A68C6"/>
    <w:rsid w:val="009B1114"/>
    <w:rsid w:val="009B1D0F"/>
    <w:rsid w:val="009B1F24"/>
    <w:rsid w:val="009B285B"/>
    <w:rsid w:val="009B4047"/>
    <w:rsid w:val="009B4CD3"/>
    <w:rsid w:val="009B66E1"/>
    <w:rsid w:val="009B6F65"/>
    <w:rsid w:val="009C10E6"/>
    <w:rsid w:val="009C1AE9"/>
    <w:rsid w:val="009C30B4"/>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A5A"/>
    <w:rsid w:val="00A1130A"/>
    <w:rsid w:val="00A113F3"/>
    <w:rsid w:val="00A11FD9"/>
    <w:rsid w:val="00A13D47"/>
    <w:rsid w:val="00A1414C"/>
    <w:rsid w:val="00A150D3"/>
    <w:rsid w:val="00A1791A"/>
    <w:rsid w:val="00A20741"/>
    <w:rsid w:val="00A20A38"/>
    <w:rsid w:val="00A22B7B"/>
    <w:rsid w:val="00A23B47"/>
    <w:rsid w:val="00A24B9C"/>
    <w:rsid w:val="00A2527F"/>
    <w:rsid w:val="00A27757"/>
    <w:rsid w:val="00A3027B"/>
    <w:rsid w:val="00A308AD"/>
    <w:rsid w:val="00A31D40"/>
    <w:rsid w:val="00A34A78"/>
    <w:rsid w:val="00A35A24"/>
    <w:rsid w:val="00A366F5"/>
    <w:rsid w:val="00A403A1"/>
    <w:rsid w:val="00A422C8"/>
    <w:rsid w:val="00A42674"/>
    <w:rsid w:val="00A44937"/>
    <w:rsid w:val="00A44993"/>
    <w:rsid w:val="00A44C56"/>
    <w:rsid w:val="00A474EE"/>
    <w:rsid w:val="00A47F2B"/>
    <w:rsid w:val="00A5096C"/>
    <w:rsid w:val="00A51390"/>
    <w:rsid w:val="00A5335F"/>
    <w:rsid w:val="00A53931"/>
    <w:rsid w:val="00A54F48"/>
    <w:rsid w:val="00A552B9"/>
    <w:rsid w:val="00A577C5"/>
    <w:rsid w:val="00A6010D"/>
    <w:rsid w:val="00A60B16"/>
    <w:rsid w:val="00A620CC"/>
    <w:rsid w:val="00A62B6F"/>
    <w:rsid w:val="00A649AA"/>
    <w:rsid w:val="00A666E3"/>
    <w:rsid w:val="00A67541"/>
    <w:rsid w:val="00A72AE7"/>
    <w:rsid w:val="00A72C73"/>
    <w:rsid w:val="00A72CA5"/>
    <w:rsid w:val="00A7639D"/>
    <w:rsid w:val="00A775B5"/>
    <w:rsid w:val="00A77C74"/>
    <w:rsid w:val="00A81F96"/>
    <w:rsid w:val="00A82004"/>
    <w:rsid w:val="00A84531"/>
    <w:rsid w:val="00A87A8D"/>
    <w:rsid w:val="00A904AB"/>
    <w:rsid w:val="00A9091F"/>
    <w:rsid w:val="00A9251F"/>
    <w:rsid w:val="00A92A14"/>
    <w:rsid w:val="00A95744"/>
    <w:rsid w:val="00AA0A5E"/>
    <w:rsid w:val="00AA1892"/>
    <w:rsid w:val="00AA1BC9"/>
    <w:rsid w:val="00AA1E66"/>
    <w:rsid w:val="00AA305C"/>
    <w:rsid w:val="00AA3664"/>
    <w:rsid w:val="00AA63EA"/>
    <w:rsid w:val="00AA7220"/>
    <w:rsid w:val="00AA7A8E"/>
    <w:rsid w:val="00AA7CDE"/>
    <w:rsid w:val="00AB150E"/>
    <w:rsid w:val="00AB21AB"/>
    <w:rsid w:val="00AB258B"/>
    <w:rsid w:val="00AB265E"/>
    <w:rsid w:val="00AB3909"/>
    <w:rsid w:val="00AB54BC"/>
    <w:rsid w:val="00AB7202"/>
    <w:rsid w:val="00AC0383"/>
    <w:rsid w:val="00AC2662"/>
    <w:rsid w:val="00AC4E66"/>
    <w:rsid w:val="00AC50B1"/>
    <w:rsid w:val="00AC7887"/>
    <w:rsid w:val="00AD2A4D"/>
    <w:rsid w:val="00AD2A61"/>
    <w:rsid w:val="00AD4BC7"/>
    <w:rsid w:val="00AD6B4F"/>
    <w:rsid w:val="00AD7312"/>
    <w:rsid w:val="00AE1A35"/>
    <w:rsid w:val="00AE1A76"/>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2E3F"/>
    <w:rsid w:val="00B03952"/>
    <w:rsid w:val="00B04C72"/>
    <w:rsid w:val="00B10684"/>
    <w:rsid w:val="00B11CF0"/>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426E6"/>
    <w:rsid w:val="00B43140"/>
    <w:rsid w:val="00B442D1"/>
    <w:rsid w:val="00B44C7B"/>
    <w:rsid w:val="00B44CD0"/>
    <w:rsid w:val="00B502A8"/>
    <w:rsid w:val="00B507D6"/>
    <w:rsid w:val="00B51D73"/>
    <w:rsid w:val="00B52E16"/>
    <w:rsid w:val="00B53DBC"/>
    <w:rsid w:val="00B54E01"/>
    <w:rsid w:val="00B551D6"/>
    <w:rsid w:val="00B553A7"/>
    <w:rsid w:val="00B56050"/>
    <w:rsid w:val="00B56FB1"/>
    <w:rsid w:val="00B576C1"/>
    <w:rsid w:val="00B61A19"/>
    <w:rsid w:val="00B62371"/>
    <w:rsid w:val="00B62459"/>
    <w:rsid w:val="00B628D3"/>
    <w:rsid w:val="00B633B6"/>
    <w:rsid w:val="00B655A7"/>
    <w:rsid w:val="00B66307"/>
    <w:rsid w:val="00B678C3"/>
    <w:rsid w:val="00B70475"/>
    <w:rsid w:val="00B70B2F"/>
    <w:rsid w:val="00B74275"/>
    <w:rsid w:val="00B74363"/>
    <w:rsid w:val="00B74480"/>
    <w:rsid w:val="00B746C3"/>
    <w:rsid w:val="00B75BA7"/>
    <w:rsid w:val="00B76777"/>
    <w:rsid w:val="00B76CC4"/>
    <w:rsid w:val="00B77ECE"/>
    <w:rsid w:val="00B81702"/>
    <w:rsid w:val="00B82791"/>
    <w:rsid w:val="00B86E63"/>
    <w:rsid w:val="00B87795"/>
    <w:rsid w:val="00B91057"/>
    <w:rsid w:val="00B91F17"/>
    <w:rsid w:val="00B921A7"/>
    <w:rsid w:val="00B95953"/>
    <w:rsid w:val="00B959DC"/>
    <w:rsid w:val="00B970D5"/>
    <w:rsid w:val="00B97ADB"/>
    <w:rsid w:val="00BA2AF3"/>
    <w:rsid w:val="00BA5A28"/>
    <w:rsid w:val="00BA5ED9"/>
    <w:rsid w:val="00BA64AA"/>
    <w:rsid w:val="00BA7A3C"/>
    <w:rsid w:val="00BB2B0D"/>
    <w:rsid w:val="00BB53D7"/>
    <w:rsid w:val="00BB5FAC"/>
    <w:rsid w:val="00BB634A"/>
    <w:rsid w:val="00BB7AEF"/>
    <w:rsid w:val="00BC3125"/>
    <w:rsid w:val="00BC33BE"/>
    <w:rsid w:val="00BC3908"/>
    <w:rsid w:val="00BC450B"/>
    <w:rsid w:val="00BC4CBE"/>
    <w:rsid w:val="00BC60A5"/>
    <w:rsid w:val="00BC628E"/>
    <w:rsid w:val="00BC649F"/>
    <w:rsid w:val="00BD12A4"/>
    <w:rsid w:val="00BD16C1"/>
    <w:rsid w:val="00BD3525"/>
    <w:rsid w:val="00BD3B76"/>
    <w:rsid w:val="00BD44D0"/>
    <w:rsid w:val="00BD49A3"/>
    <w:rsid w:val="00BD4FEC"/>
    <w:rsid w:val="00BD5981"/>
    <w:rsid w:val="00BD5C84"/>
    <w:rsid w:val="00BD5D1D"/>
    <w:rsid w:val="00BD648C"/>
    <w:rsid w:val="00BD7779"/>
    <w:rsid w:val="00BE0753"/>
    <w:rsid w:val="00BE0A4D"/>
    <w:rsid w:val="00BE2B4E"/>
    <w:rsid w:val="00BE3236"/>
    <w:rsid w:val="00BE3456"/>
    <w:rsid w:val="00BE4171"/>
    <w:rsid w:val="00BE6949"/>
    <w:rsid w:val="00BF1949"/>
    <w:rsid w:val="00BF5895"/>
    <w:rsid w:val="00BF7421"/>
    <w:rsid w:val="00C0103C"/>
    <w:rsid w:val="00C01A0A"/>
    <w:rsid w:val="00C03343"/>
    <w:rsid w:val="00C03D46"/>
    <w:rsid w:val="00C0527F"/>
    <w:rsid w:val="00C06EF2"/>
    <w:rsid w:val="00C07958"/>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6BBF"/>
    <w:rsid w:val="00C5729F"/>
    <w:rsid w:val="00C60B65"/>
    <w:rsid w:val="00C62234"/>
    <w:rsid w:val="00C634CA"/>
    <w:rsid w:val="00C63F73"/>
    <w:rsid w:val="00C6513B"/>
    <w:rsid w:val="00C70720"/>
    <w:rsid w:val="00C70BB4"/>
    <w:rsid w:val="00C721EA"/>
    <w:rsid w:val="00C7315B"/>
    <w:rsid w:val="00C7328F"/>
    <w:rsid w:val="00C7650D"/>
    <w:rsid w:val="00C76F7E"/>
    <w:rsid w:val="00C77487"/>
    <w:rsid w:val="00C807FB"/>
    <w:rsid w:val="00C80B33"/>
    <w:rsid w:val="00C80D32"/>
    <w:rsid w:val="00C80D63"/>
    <w:rsid w:val="00C80F64"/>
    <w:rsid w:val="00C81FE0"/>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232B"/>
    <w:rsid w:val="00C9477E"/>
    <w:rsid w:val="00C9545C"/>
    <w:rsid w:val="00C9550A"/>
    <w:rsid w:val="00C968C1"/>
    <w:rsid w:val="00C96CBF"/>
    <w:rsid w:val="00CA3749"/>
    <w:rsid w:val="00CA4226"/>
    <w:rsid w:val="00CA46B4"/>
    <w:rsid w:val="00CA4A9E"/>
    <w:rsid w:val="00CA4CE1"/>
    <w:rsid w:val="00CA6B53"/>
    <w:rsid w:val="00CA6F77"/>
    <w:rsid w:val="00CB0928"/>
    <w:rsid w:val="00CB0E54"/>
    <w:rsid w:val="00CB287A"/>
    <w:rsid w:val="00CB41A4"/>
    <w:rsid w:val="00CB69F1"/>
    <w:rsid w:val="00CB7D97"/>
    <w:rsid w:val="00CC19BA"/>
    <w:rsid w:val="00CC1C2F"/>
    <w:rsid w:val="00CC26AD"/>
    <w:rsid w:val="00CC63EA"/>
    <w:rsid w:val="00CC6B05"/>
    <w:rsid w:val="00CC77EA"/>
    <w:rsid w:val="00CD0423"/>
    <w:rsid w:val="00CD16AA"/>
    <w:rsid w:val="00CD1C54"/>
    <w:rsid w:val="00CD3DE7"/>
    <w:rsid w:val="00CD4B74"/>
    <w:rsid w:val="00CD6067"/>
    <w:rsid w:val="00CD71B1"/>
    <w:rsid w:val="00CD773E"/>
    <w:rsid w:val="00CD79A1"/>
    <w:rsid w:val="00CE17EB"/>
    <w:rsid w:val="00CE2582"/>
    <w:rsid w:val="00CE471E"/>
    <w:rsid w:val="00CE47AF"/>
    <w:rsid w:val="00CE54C1"/>
    <w:rsid w:val="00CE7BC5"/>
    <w:rsid w:val="00CF0935"/>
    <w:rsid w:val="00CF0E8F"/>
    <w:rsid w:val="00CF26D6"/>
    <w:rsid w:val="00CF325C"/>
    <w:rsid w:val="00CF3FBA"/>
    <w:rsid w:val="00CF4D79"/>
    <w:rsid w:val="00D0036C"/>
    <w:rsid w:val="00D00BAC"/>
    <w:rsid w:val="00D00F54"/>
    <w:rsid w:val="00D0291B"/>
    <w:rsid w:val="00D0493D"/>
    <w:rsid w:val="00D053E7"/>
    <w:rsid w:val="00D05846"/>
    <w:rsid w:val="00D05CBD"/>
    <w:rsid w:val="00D10D5A"/>
    <w:rsid w:val="00D120DA"/>
    <w:rsid w:val="00D12822"/>
    <w:rsid w:val="00D143A6"/>
    <w:rsid w:val="00D14612"/>
    <w:rsid w:val="00D1481B"/>
    <w:rsid w:val="00D153DB"/>
    <w:rsid w:val="00D176F5"/>
    <w:rsid w:val="00D2174D"/>
    <w:rsid w:val="00D2184A"/>
    <w:rsid w:val="00D21AA3"/>
    <w:rsid w:val="00D22B99"/>
    <w:rsid w:val="00D22EDE"/>
    <w:rsid w:val="00D2362A"/>
    <w:rsid w:val="00D23BDB"/>
    <w:rsid w:val="00D249C6"/>
    <w:rsid w:val="00D310CD"/>
    <w:rsid w:val="00D3212A"/>
    <w:rsid w:val="00D32D6A"/>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33E1"/>
    <w:rsid w:val="00D53787"/>
    <w:rsid w:val="00D54629"/>
    <w:rsid w:val="00D55866"/>
    <w:rsid w:val="00D57059"/>
    <w:rsid w:val="00D616EA"/>
    <w:rsid w:val="00D62427"/>
    <w:rsid w:val="00D63142"/>
    <w:rsid w:val="00D63F48"/>
    <w:rsid w:val="00D647F7"/>
    <w:rsid w:val="00D65040"/>
    <w:rsid w:val="00D6565F"/>
    <w:rsid w:val="00D6614F"/>
    <w:rsid w:val="00D7028A"/>
    <w:rsid w:val="00D70FFC"/>
    <w:rsid w:val="00D72412"/>
    <w:rsid w:val="00D727C5"/>
    <w:rsid w:val="00D75779"/>
    <w:rsid w:val="00D7707E"/>
    <w:rsid w:val="00D82D04"/>
    <w:rsid w:val="00D83438"/>
    <w:rsid w:val="00D8430E"/>
    <w:rsid w:val="00D8769E"/>
    <w:rsid w:val="00D87BC9"/>
    <w:rsid w:val="00D87D32"/>
    <w:rsid w:val="00D90653"/>
    <w:rsid w:val="00D90F47"/>
    <w:rsid w:val="00D91084"/>
    <w:rsid w:val="00D94F13"/>
    <w:rsid w:val="00D97CE5"/>
    <w:rsid w:val="00DA047C"/>
    <w:rsid w:val="00DA08F2"/>
    <w:rsid w:val="00DA3685"/>
    <w:rsid w:val="00DA3D08"/>
    <w:rsid w:val="00DA3E95"/>
    <w:rsid w:val="00DA42FF"/>
    <w:rsid w:val="00DA7C3D"/>
    <w:rsid w:val="00DB2465"/>
    <w:rsid w:val="00DB2767"/>
    <w:rsid w:val="00DB6B84"/>
    <w:rsid w:val="00DB7E56"/>
    <w:rsid w:val="00DC0D30"/>
    <w:rsid w:val="00DC30FE"/>
    <w:rsid w:val="00DC374A"/>
    <w:rsid w:val="00DC5F3D"/>
    <w:rsid w:val="00DC6AEA"/>
    <w:rsid w:val="00DC7613"/>
    <w:rsid w:val="00DC7AC3"/>
    <w:rsid w:val="00DD0A71"/>
    <w:rsid w:val="00DD3E47"/>
    <w:rsid w:val="00DD4B78"/>
    <w:rsid w:val="00DD56B1"/>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099"/>
    <w:rsid w:val="00DF4CDB"/>
    <w:rsid w:val="00DF7B5E"/>
    <w:rsid w:val="00E01D42"/>
    <w:rsid w:val="00E0349A"/>
    <w:rsid w:val="00E0785F"/>
    <w:rsid w:val="00E103BA"/>
    <w:rsid w:val="00E10BC8"/>
    <w:rsid w:val="00E11CD1"/>
    <w:rsid w:val="00E13AB9"/>
    <w:rsid w:val="00E15663"/>
    <w:rsid w:val="00E1566A"/>
    <w:rsid w:val="00E201FB"/>
    <w:rsid w:val="00E217B2"/>
    <w:rsid w:val="00E23390"/>
    <w:rsid w:val="00E24C0C"/>
    <w:rsid w:val="00E25254"/>
    <w:rsid w:val="00E2533A"/>
    <w:rsid w:val="00E2537C"/>
    <w:rsid w:val="00E30172"/>
    <w:rsid w:val="00E31023"/>
    <w:rsid w:val="00E32054"/>
    <w:rsid w:val="00E32185"/>
    <w:rsid w:val="00E32A89"/>
    <w:rsid w:val="00E32F5C"/>
    <w:rsid w:val="00E34FD1"/>
    <w:rsid w:val="00E352EC"/>
    <w:rsid w:val="00E35860"/>
    <w:rsid w:val="00E37BB4"/>
    <w:rsid w:val="00E42DA9"/>
    <w:rsid w:val="00E4346A"/>
    <w:rsid w:val="00E45AE5"/>
    <w:rsid w:val="00E45DCA"/>
    <w:rsid w:val="00E47751"/>
    <w:rsid w:val="00E50687"/>
    <w:rsid w:val="00E51EC3"/>
    <w:rsid w:val="00E5482C"/>
    <w:rsid w:val="00E55E9C"/>
    <w:rsid w:val="00E56492"/>
    <w:rsid w:val="00E578E1"/>
    <w:rsid w:val="00E6144E"/>
    <w:rsid w:val="00E61D6C"/>
    <w:rsid w:val="00E627F6"/>
    <w:rsid w:val="00E65E9E"/>
    <w:rsid w:val="00E66554"/>
    <w:rsid w:val="00E66D48"/>
    <w:rsid w:val="00E67842"/>
    <w:rsid w:val="00E778C3"/>
    <w:rsid w:val="00E81A72"/>
    <w:rsid w:val="00E8207C"/>
    <w:rsid w:val="00E8262B"/>
    <w:rsid w:val="00E839D7"/>
    <w:rsid w:val="00E844C9"/>
    <w:rsid w:val="00E85BDB"/>
    <w:rsid w:val="00E86369"/>
    <w:rsid w:val="00E8660C"/>
    <w:rsid w:val="00E867B4"/>
    <w:rsid w:val="00E86E63"/>
    <w:rsid w:val="00E871B2"/>
    <w:rsid w:val="00E930FD"/>
    <w:rsid w:val="00E93FC7"/>
    <w:rsid w:val="00E948E3"/>
    <w:rsid w:val="00E954E5"/>
    <w:rsid w:val="00E95A12"/>
    <w:rsid w:val="00E976A9"/>
    <w:rsid w:val="00EA132D"/>
    <w:rsid w:val="00EA182D"/>
    <w:rsid w:val="00EA3697"/>
    <w:rsid w:val="00EA52AD"/>
    <w:rsid w:val="00EA5967"/>
    <w:rsid w:val="00EA67EE"/>
    <w:rsid w:val="00EA6A6B"/>
    <w:rsid w:val="00EA6BC0"/>
    <w:rsid w:val="00EB32A5"/>
    <w:rsid w:val="00EB462E"/>
    <w:rsid w:val="00EB5D47"/>
    <w:rsid w:val="00EC1B05"/>
    <w:rsid w:val="00EC1E00"/>
    <w:rsid w:val="00EC35B2"/>
    <w:rsid w:val="00EC43B1"/>
    <w:rsid w:val="00EC52CB"/>
    <w:rsid w:val="00EC5FC5"/>
    <w:rsid w:val="00ED1B02"/>
    <w:rsid w:val="00ED3016"/>
    <w:rsid w:val="00ED3D9C"/>
    <w:rsid w:val="00ED50CD"/>
    <w:rsid w:val="00ED5F95"/>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3F98"/>
    <w:rsid w:val="00F04A70"/>
    <w:rsid w:val="00F06B16"/>
    <w:rsid w:val="00F10EF7"/>
    <w:rsid w:val="00F1267F"/>
    <w:rsid w:val="00F13AFB"/>
    <w:rsid w:val="00F14384"/>
    <w:rsid w:val="00F14F4B"/>
    <w:rsid w:val="00F17FB2"/>
    <w:rsid w:val="00F22859"/>
    <w:rsid w:val="00F23D52"/>
    <w:rsid w:val="00F2421F"/>
    <w:rsid w:val="00F26E7B"/>
    <w:rsid w:val="00F30512"/>
    <w:rsid w:val="00F30ACB"/>
    <w:rsid w:val="00F30DD6"/>
    <w:rsid w:val="00F341FE"/>
    <w:rsid w:val="00F356D8"/>
    <w:rsid w:val="00F36FA7"/>
    <w:rsid w:val="00F41373"/>
    <w:rsid w:val="00F42269"/>
    <w:rsid w:val="00F437F3"/>
    <w:rsid w:val="00F444C0"/>
    <w:rsid w:val="00F44655"/>
    <w:rsid w:val="00F44DA3"/>
    <w:rsid w:val="00F44ECD"/>
    <w:rsid w:val="00F474C0"/>
    <w:rsid w:val="00F47D9E"/>
    <w:rsid w:val="00F508ED"/>
    <w:rsid w:val="00F51829"/>
    <w:rsid w:val="00F5275B"/>
    <w:rsid w:val="00F535D9"/>
    <w:rsid w:val="00F53D28"/>
    <w:rsid w:val="00F53F52"/>
    <w:rsid w:val="00F5567F"/>
    <w:rsid w:val="00F556CA"/>
    <w:rsid w:val="00F55802"/>
    <w:rsid w:val="00F55F61"/>
    <w:rsid w:val="00F615EA"/>
    <w:rsid w:val="00F61E75"/>
    <w:rsid w:val="00F62676"/>
    <w:rsid w:val="00F62808"/>
    <w:rsid w:val="00F62A4B"/>
    <w:rsid w:val="00F63405"/>
    <w:rsid w:val="00F656C8"/>
    <w:rsid w:val="00F6650B"/>
    <w:rsid w:val="00F66F38"/>
    <w:rsid w:val="00F72D6F"/>
    <w:rsid w:val="00F734AC"/>
    <w:rsid w:val="00F74C45"/>
    <w:rsid w:val="00F75A03"/>
    <w:rsid w:val="00F84455"/>
    <w:rsid w:val="00F84917"/>
    <w:rsid w:val="00F84C55"/>
    <w:rsid w:val="00F85330"/>
    <w:rsid w:val="00F86923"/>
    <w:rsid w:val="00F90B38"/>
    <w:rsid w:val="00F90EA6"/>
    <w:rsid w:val="00F91A25"/>
    <w:rsid w:val="00F91CAF"/>
    <w:rsid w:val="00F924C2"/>
    <w:rsid w:val="00F933A7"/>
    <w:rsid w:val="00F946FD"/>
    <w:rsid w:val="00F94EB6"/>
    <w:rsid w:val="00F95510"/>
    <w:rsid w:val="00F95AF7"/>
    <w:rsid w:val="00F95BB3"/>
    <w:rsid w:val="00F96487"/>
    <w:rsid w:val="00F9728E"/>
    <w:rsid w:val="00F977BD"/>
    <w:rsid w:val="00F97826"/>
    <w:rsid w:val="00F97F0F"/>
    <w:rsid w:val="00FA086E"/>
    <w:rsid w:val="00FA0FA5"/>
    <w:rsid w:val="00FA124F"/>
    <w:rsid w:val="00FA438A"/>
    <w:rsid w:val="00FA57CA"/>
    <w:rsid w:val="00FA71DE"/>
    <w:rsid w:val="00FB0CCF"/>
    <w:rsid w:val="00FB149F"/>
    <w:rsid w:val="00FB26F5"/>
    <w:rsid w:val="00FB343C"/>
    <w:rsid w:val="00FB4AC2"/>
    <w:rsid w:val="00FB6550"/>
    <w:rsid w:val="00FB68B0"/>
    <w:rsid w:val="00FC3B56"/>
    <w:rsid w:val="00FC4AF0"/>
    <w:rsid w:val="00FC5113"/>
    <w:rsid w:val="00FC711C"/>
    <w:rsid w:val="00FC7F96"/>
    <w:rsid w:val="00FD1255"/>
    <w:rsid w:val="00FD1634"/>
    <w:rsid w:val="00FD61E1"/>
    <w:rsid w:val="00FD7899"/>
    <w:rsid w:val="00FD7FF2"/>
    <w:rsid w:val="00FE0C22"/>
    <w:rsid w:val="00FE225F"/>
    <w:rsid w:val="00FE45EB"/>
    <w:rsid w:val="00FE479C"/>
    <w:rsid w:val="00FE5262"/>
    <w:rsid w:val="00FE5867"/>
    <w:rsid w:val="00FE6881"/>
    <w:rsid w:val="00FE7DB0"/>
    <w:rsid w:val="00FF0594"/>
    <w:rsid w:val="00FF0751"/>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55533834">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44157115">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05179984">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32262732">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089470555">
      <w:bodyDiv w:val="1"/>
      <w:marLeft w:val="0"/>
      <w:marRight w:val="0"/>
      <w:marTop w:val="0"/>
      <w:marBottom w:val="0"/>
      <w:divBdr>
        <w:top w:val="none" w:sz="0" w:space="0" w:color="auto"/>
        <w:left w:val="none" w:sz="0" w:space="0" w:color="auto"/>
        <w:bottom w:val="none" w:sz="0" w:space="0" w:color="auto"/>
        <w:right w:val="none" w:sz="0" w:space="0" w:color="auto"/>
      </w:divBdr>
    </w:div>
    <w:div w:id="1100563311">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152019137">
      <w:bodyDiv w:val="1"/>
      <w:marLeft w:val="0"/>
      <w:marRight w:val="0"/>
      <w:marTop w:val="0"/>
      <w:marBottom w:val="0"/>
      <w:divBdr>
        <w:top w:val="none" w:sz="0" w:space="0" w:color="auto"/>
        <w:left w:val="none" w:sz="0" w:space="0" w:color="auto"/>
        <w:bottom w:val="none" w:sz="0" w:space="0" w:color="auto"/>
        <w:right w:val="none" w:sz="0" w:space="0" w:color="auto"/>
      </w:divBdr>
    </w:div>
    <w:div w:id="1200973509">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50584795">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19202095">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743328077">
      <w:bodyDiv w:val="1"/>
      <w:marLeft w:val="0"/>
      <w:marRight w:val="0"/>
      <w:marTop w:val="0"/>
      <w:marBottom w:val="0"/>
      <w:divBdr>
        <w:top w:val="none" w:sz="0" w:space="0" w:color="auto"/>
        <w:left w:val="none" w:sz="0" w:space="0" w:color="auto"/>
        <w:bottom w:val="none" w:sz="0" w:space="0" w:color="auto"/>
        <w:right w:val="none" w:sz="0" w:space="0" w:color="auto"/>
      </w:divBdr>
    </w:div>
    <w:div w:id="1757552089">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0%D1%80%D0%B8%D1%84"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ru.wikipedia.org/wiki/%D0%98%D0%BD%D0%B2%D0%B5%D1%81%D1%82%D0%B8%D1%86%D0%B8%D0%B8"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4" Type="http://schemas.openxmlformats.org/officeDocument/2006/relationships/hyperlink" Target="http://ru.wikipedia.org/wiki/%D0%9A%D0%BE%D0%BC%D0%BC%D1%83%D0%BD%D0%B0%D0%BB%D1%8C%D0%BD%D0%BE%D0%B5_%D1%85%D0%BE%D0%B7%D1%8F%D0%B9%D1%81%D1%82%D0%B2%D0%BE"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1F9FE-216C-4135-BB59-9C34C19C4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11594</Words>
  <Characters>66091</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vabul</cp:lastModifiedBy>
  <cp:revision>3</cp:revision>
  <cp:lastPrinted>2020-02-05T09:47:00Z</cp:lastPrinted>
  <dcterms:created xsi:type="dcterms:W3CDTF">2024-04-02T08:25:00Z</dcterms:created>
  <dcterms:modified xsi:type="dcterms:W3CDTF">2024-04-04T07:46:00Z</dcterms:modified>
</cp:coreProperties>
</file>