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1D" w:rsidRDefault="00E4741D">
      <w:pPr>
        <w:pStyle w:val="11"/>
        <w:spacing w:before="122"/>
        <w:ind w:left="868" w:right="222"/>
        <w:jc w:val="center"/>
      </w:pPr>
      <w:r>
        <w:t xml:space="preserve">                                                                            ПРОЕКТ</w:t>
      </w:r>
    </w:p>
    <w:p w:rsidR="00E4741D" w:rsidRDefault="00E4741D">
      <w:pPr>
        <w:pStyle w:val="11"/>
        <w:spacing w:before="122"/>
        <w:ind w:left="868" w:right="222"/>
        <w:jc w:val="center"/>
      </w:pPr>
      <w:r>
        <w:t xml:space="preserve">Российская Федерация </w:t>
      </w:r>
    </w:p>
    <w:p w:rsidR="00E4741D" w:rsidRDefault="00E4741D">
      <w:pPr>
        <w:pStyle w:val="11"/>
        <w:spacing w:before="122"/>
        <w:ind w:left="868" w:right="222"/>
        <w:jc w:val="center"/>
      </w:pPr>
      <w:r>
        <w:t>Новгородская область</w:t>
      </w:r>
    </w:p>
    <w:p w:rsidR="0005385C" w:rsidRDefault="0005385C">
      <w:pPr>
        <w:pStyle w:val="11"/>
        <w:spacing w:before="122"/>
        <w:ind w:left="868" w:right="222"/>
        <w:jc w:val="center"/>
      </w:pPr>
    </w:p>
    <w:p w:rsidR="004F16AE" w:rsidRDefault="004F5C6A">
      <w:pPr>
        <w:pStyle w:val="11"/>
        <w:spacing w:before="122"/>
        <w:ind w:left="868" w:right="222"/>
        <w:jc w:val="center"/>
      </w:pPr>
      <w:r>
        <w:t xml:space="preserve">ДУМА ХОЛМСКОГО МУНИЦИПАЛЬНОГО </w:t>
      </w:r>
      <w:r>
        <w:rPr>
          <w:spacing w:val="-2"/>
        </w:rPr>
        <w:t>РАЙОНА</w:t>
      </w:r>
    </w:p>
    <w:p w:rsidR="0005385C" w:rsidRDefault="0005385C">
      <w:pPr>
        <w:pStyle w:val="a4"/>
        <w:rPr>
          <w:spacing w:val="-2"/>
        </w:rPr>
      </w:pPr>
    </w:p>
    <w:p w:rsidR="004F16AE" w:rsidRDefault="004F5C6A">
      <w:pPr>
        <w:pStyle w:val="a4"/>
      </w:pPr>
      <w:r>
        <w:rPr>
          <w:spacing w:val="-2"/>
        </w:rPr>
        <w:t>РЕШЕНИЕ</w:t>
      </w:r>
    </w:p>
    <w:p w:rsidR="004F16AE" w:rsidRDefault="004F5C6A">
      <w:pPr>
        <w:pStyle w:val="a3"/>
        <w:tabs>
          <w:tab w:val="left" w:pos="2320"/>
          <w:tab w:val="left" w:pos="3567"/>
        </w:tabs>
        <w:spacing w:before="243" w:line="322" w:lineRule="exact"/>
        <w:jc w:val="left"/>
      </w:pPr>
      <w:r>
        <w:t xml:space="preserve">от </w:t>
      </w:r>
      <w:r>
        <w:rPr>
          <w:u w:val="single"/>
        </w:rPr>
        <w:tab/>
      </w:r>
      <w:r>
        <w:t xml:space="preserve">№ </w:t>
      </w:r>
      <w:r>
        <w:rPr>
          <w:u w:val="single"/>
        </w:rPr>
        <w:tab/>
      </w:r>
    </w:p>
    <w:p w:rsidR="004F16AE" w:rsidRDefault="004F5C6A">
      <w:pPr>
        <w:pStyle w:val="a3"/>
        <w:jc w:val="left"/>
      </w:pPr>
      <w:proofErr w:type="spellStart"/>
      <w:r>
        <w:rPr>
          <w:spacing w:val="-2"/>
        </w:rPr>
        <w:t>г</w:t>
      </w:r>
      <w:proofErr w:type="gramStart"/>
      <w:r>
        <w:rPr>
          <w:spacing w:val="-2"/>
        </w:rPr>
        <w:t>.</w:t>
      </w:r>
      <w:r w:rsidR="008E5F26">
        <w:rPr>
          <w:spacing w:val="-2"/>
        </w:rPr>
        <w:t>Х</w:t>
      </w:r>
      <w:proofErr w:type="gramEnd"/>
      <w:r w:rsidR="008E5F26">
        <w:rPr>
          <w:spacing w:val="-2"/>
        </w:rPr>
        <w:t>олм</w:t>
      </w:r>
      <w:proofErr w:type="spellEnd"/>
    </w:p>
    <w:p w:rsidR="004F16AE" w:rsidRDefault="004F5C6A">
      <w:pPr>
        <w:spacing w:before="170" w:line="281" w:lineRule="exact"/>
        <w:ind w:left="102"/>
        <w:rPr>
          <w:b/>
          <w:sz w:val="28"/>
        </w:rPr>
      </w:pPr>
      <w:r>
        <w:rPr>
          <w:b/>
          <w:sz w:val="28"/>
        </w:rPr>
        <w:t xml:space="preserve">Об утверждении </w:t>
      </w:r>
      <w:r>
        <w:rPr>
          <w:b/>
          <w:spacing w:val="-2"/>
          <w:sz w:val="28"/>
        </w:rPr>
        <w:t>Положения</w:t>
      </w:r>
    </w:p>
    <w:p w:rsidR="004F16AE" w:rsidRDefault="002E7DD1" w:rsidP="002E7DD1">
      <w:pPr>
        <w:spacing w:before="25" w:line="180" w:lineRule="auto"/>
        <w:ind w:left="102" w:right="5249"/>
        <w:rPr>
          <w:b/>
          <w:sz w:val="28"/>
        </w:rPr>
      </w:pPr>
      <w:r>
        <w:rPr>
          <w:b/>
          <w:sz w:val="28"/>
        </w:rPr>
        <w:t>о</w:t>
      </w:r>
      <w:r w:rsidR="004F5C6A">
        <w:rPr>
          <w:b/>
          <w:sz w:val="28"/>
        </w:rPr>
        <w:t xml:space="preserve"> пенсии за выслугу лет лицам, замещавшим должности муниципальной службы (</w:t>
      </w:r>
      <w:r>
        <w:rPr>
          <w:b/>
          <w:sz w:val="28"/>
        </w:rPr>
        <w:t xml:space="preserve">до 1 июня 2007 года) </w:t>
      </w:r>
      <w:proofErr w:type="gramStart"/>
      <w:r w:rsidR="004F5C6A">
        <w:rPr>
          <w:b/>
          <w:spacing w:val="-10"/>
          <w:sz w:val="28"/>
        </w:rPr>
        <w:t>в</w:t>
      </w:r>
      <w:proofErr w:type="gramEnd"/>
    </w:p>
    <w:p w:rsidR="004F16AE" w:rsidRDefault="004F5C6A">
      <w:pPr>
        <w:spacing w:before="24" w:line="180" w:lineRule="auto"/>
        <w:ind w:left="102" w:right="5249"/>
        <w:rPr>
          <w:b/>
          <w:sz w:val="28"/>
        </w:rPr>
      </w:pPr>
      <w:proofErr w:type="gramStart"/>
      <w:r>
        <w:rPr>
          <w:b/>
          <w:sz w:val="28"/>
        </w:rPr>
        <w:t>органах</w:t>
      </w:r>
      <w:proofErr w:type="gramEnd"/>
      <w:r>
        <w:rPr>
          <w:b/>
          <w:sz w:val="28"/>
        </w:rPr>
        <w:t xml:space="preserve"> местного самоуправления Холмского муниципального </w:t>
      </w:r>
      <w:r>
        <w:rPr>
          <w:b/>
          <w:spacing w:val="-2"/>
          <w:sz w:val="28"/>
        </w:rPr>
        <w:t>района</w:t>
      </w:r>
    </w:p>
    <w:p w:rsidR="004F16AE" w:rsidRDefault="004F16AE">
      <w:pPr>
        <w:pStyle w:val="a3"/>
        <w:spacing w:before="321"/>
        <w:ind w:left="0"/>
        <w:jc w:val="left"/>
        <w:rPr>
          <w:b/>
        </w:rPr>
      </w:pPr>
    </w:p>
    <w:p w:rsidR="004F16AE" w:rsidRDefault="004F5C6A">
      <w:pPr>
        <w:pStyle w:val="a3"/>
        <w:ind w:right="160" w:firstLine="707"/>
      </w:pPr>
      <w:r>
        <w:t>В соответствии с частью 4 статьи 7 Федерального закона от 15 декабря 2001 года № 166-ФЗ «О государственном пенсионном обеспечении в Росси</w:t>
      </w:r>
      <w:proofErr w:type="gramStart"/>
      <w:r>
        <w:t>й-</w:t>
      </w:r>
      <w:proofErr w:type="gramEnd"/>
      <w:r>
        <w:t xml:space="preserve"> </w:t>
      </w:r>
      <w:proofErr w:type="spellStart"/>
      <w:r>
        <w:t>ской</w:t>
      </w:r>
      <w:proofErr w:type="spellEnd"/>
      <w:r>
        <w:t xml:space="preserve"> Федерации»,</w:t>
      </w:r>
      <w:r w:rsidR="002E7DD1">
        <w:t xml:space="preserve"> </w:t>
      </w:r>
      <w:r>
        <w:t>пунктом</w:t>
      </w:r>
      <w:r w:rsidR="002E7DD1">
        <w:t xml:space="preserve"> </w:t>
      </w:r>
      <w:r>
        <w:t>6</w:t>
      </w:r>
      <w:r w:rsidR="002E7DD1">
        <w:t xml:space="preserve"> </w:t>
      </w:r>
      <w:r>
        <w:t>статьи</w:t>
      </w:r>
      <w:r w:rsidR="002E7DD1">
        <w:t xml:space="preserve"> </w:t>
      </w:r>
      <w:r>
        <w:t>5,</w:t>
      </w:r>
      <w:r w:rsidR="002E7DD1">
        <w:t xml:space="preserve"> </w:t>
      </w:r>
      <w:r>
        <w:t>статьей</w:t>
      </w:r>
      <w:r w:rsidR="002E7DD1">
        <w:t xml:space="preserve"> </w:t>
      </w:r>
      <w:r>
        <w:t>24</w:t>
      </w:r>
      <w:r w:rsidR="002E7DD1">
        <w:t xml:space="preserve"> </w:t>
      </w:r>
      <w:r>
        <w:t>Федерального</w:t>
      </w:r>
      <w:r w:rsidR="002E7DD1">
        <w:t xml:space="preserve"> </w:t>
      </w:r>
      <w:r>
        <w:t>закона от 2 марта 2007 года № 25-ФЗ «О муниципальной службе в Российской Феде- рации», областным законом от 31 августа 2015 года № 828-ОЗ «О пенсионном обеспечении государственных гражданских служащих, а также лиц, замеща</w:t>
      </w:r>
      <w:proofErr w:type="gramStart"/>
      <w:r>
        <w:t>в-</w:t>
      </w:r>
      <w:proofErr w:type="gramEnd"/>
      <w:r>
        <w:t xml:space="preserve"> </w:t>
      </w:r>
      <w:proofErr w:type="spellStart"/>
      <w:r>
        <w:t>ших</w:t>
      </w:r>
      <w:proofErr w:type="spellEnd"/>
      <w:r>
        <w:t xml:space="preserve"> государственные должности в Новгородской области»</w:t>
      </w:r>
    </w:p>
    <w:p w:rsidR="0005385C" w:rsidRDefault="0005385C">
      <w:pPr>
        <w:pStyle w:val="a3"/>
        <w:spacing w:before="3" w:line="322" w:lineRule="exact"/>
        <w:ind w:left="810"/>
      </w:pPr>
    </w:p>
    <w:p w:rsidR="004F16AE" w:rsidRDefault="004F5C6A">
      <w:pPr>
        <w:pStyle w:val="a3"/>
        <w:spacing w:before="3" w:line="322" w:lineRule="exact"/>
        <w:ind w:left="810"/>
      </w:pPr>
      <w:r>
        <w:t>Дума</w:t>
      </w:r>
      <w:r w:rsidR="00AE5C70">
        <w:t xml:space="preserve"> Холмского </w:t>
      </w:r>
      <w:r>
        <w:t>муниципального</w:t>
      </w:r>
      <w:r w:rsidR="00AE5C70">
        <w:t xml:space="preserve"> </w:t>
      </w:r>
      <w:r>
        <w:rPr>
          <w:spacing w:val="-2"/>
        </w:rPr>
        <w:t>района</w:t>
      </w:r>
    </w:p>
    <w:p w:rsidR="004F16AE" w:rsidRDefault="004F5C6A">
      <w:pPr>
        <w:pStyle w:val="11"/>
      </w:pPr>
      <w:r>
        <w:rPr>
          <w:spacing w:val="-2"/>
        </w:rPr>
        <w:t>РЕШИЛА:</w:t>
      </w:r>
    </w:p>
    <w:p w:rsidR="004F16AE" w:rsidRDefault="004F5C6A">
      <w:pPr>
        <w:pStyle w:val="a5"/>
        <w:numPr>
          <w:ilvl w:val="0"/>
          <w:numId w:val="1"/>
        </w:numPr>
        <w:tabs>
          <w:tab w:val="left" w:pos="1105"/>
        </w:tabs>
        <w:spacing w:before="321"/>
        <w:ind w:right="161" w:firstLine="707"/>
        <w:rPr>
          <w:sz w:val="28"/>
        </w:rPr>
      </w:pPr>
      <w:r>
        <w:rPr>
          <w:sz w:val="28"/>
        </w:rPr>
        <w:t>Утвердить прилагаемое Положение о пенсии за выслугу лет лицам, з</w:t>
      </w:r>
      <w:proofErr w:type="gramStart"/>
      <w:r>
        <w:rPr>
          <w:sz w:val="28"/>
        </w:rPr>
        <w:t>а-</w:t>
      </w:r>
      <w:proofErr w:type="gramEnd"/>
      <w:r>
        <w:rPr>
          <w:sz w:val="28"/>
        </w:rPr>
        <w:t xml:space="preserve"> </w:t>
      </w:r>
      <w:proofErr w:type="spellStart"/>
      <w:r>
        <w:rPr>
          <w:sz w:val="28"/>
        </w:rPr>
        <w:t>мещавшим</w:t>
      </w:r>
      <w:proofErr w:type="spellEnd"/>
      <w:r>
        <w:rPr>
          <w:sz w:val="28"/>
        </w:rPr>
        <w:t xml:space="preserve"> должности муниципальной службы в органах местного </w:t>
      </w:r>
      <w:proofErr w:type="spellStart"/>
      <w:r>
        <w:rPr>
          <w:sz w:val="28"/>
        </w:rPr>
        <w:t>самоуправ</w:t>
      </w:r>
      <w:proofErr w:type="spellEnd"/>
      <w:r>
        <w:rPr>
          <w:sz w:val="28"/>
        </w:rPr>
        <w:t xml:space="preserve">- </w:t>
      </w:r>
      <w:proofErr w:type="spellStart"/>
      <w:r>
        <w:rPr>
          <w:sz w:val="28"/>
        </w:rPr>
        <w:t>ления</w:t>
      </w:r>
      <w:proofErr w:type="spellEnd"/>
      <w:r>
        <w:rPr>
          <w:sz w:val="28"/>
        </w:rPr>
        <w:t xml:space="preserve"> Холмского муниципального района.</w:t>
      </w:r>
    </w:p>
    <w:p w:rsidR="004F16AE" w:rsidRDefault="004F5C6A">
      <w:pPr>
        <w:pStyle w:val="a5"/>
        <w:numPr>
          <w:ilvl w:val="0"/>
          <w:numId w:val="1"/>
        </w:numPr>
        <w:tabs>
          <w:tab w:val="left" w:pos="1124"/>
        </w:tabs>
        <w:spacing w:before="1"/>
        <w:ind w:right="162" w:firstLine="707"/>
        <w:rPr>
          <w:sz w:val="28"/>
        </w:rPr>
      </w:pPr>
      <w:r>
        <w:rPr>
          <w:sz w:val="28"/>
        </w:rPr>
        <w:t xml:space="preserve">Признать утратившими силу решения Думы </w:t>
      </w:r>
      <w:r w:rsidR="00AE5C70">
        <w:rPr>
          <w:sz w:val="28"/>
        </w:rPr>
        <w:t>Холмского</w:t>
      </w:r>
      <w:r>
        <w:rPr>
          <w:sz w:val="28"/>
        </w:rPr>
        <w:t xml:space="preserve"> </w:t>
      </w:r>
      <w:proofErr w:type="spellStart"/>
      <w:r>
        <w:rPr>
          <w:sz w:val="28"/>
        </w:rPr>
        <w:t>муниципал</w:t>
      </w:r>
      <w:proofErr w:type="gramStart"/>
      <w:r>
        <w:rPr>
          <w:sz w:val="28"/>
        </w:rPr>
        <w:t>ь</w:t>
      </w:r>
      <w:proofErr w:type="spellEnd"/>
      <w:r w:rsidR="008E5F26">
        <w:rPr>
          <w:sz w:val="28"/>
        </w:rPr>
        <w:t>-</w:t>
      </w:r>
      <w:proofErr w:type="gramEnd"/>
      <w:r>
        <w:rPr>
          <w:sz w:val="28"/>
        </w:rPr>
        <w:t xml:space="preserve"> </w:t>
      </w:r>
      <w:proofErr w:type="spellStart"/>
      <w:r>
        <w:rPr>
          <w:sz w:val="28"/>
        </w:rPr>
        <w:t>ного</w:t>
      </w:r>
      <w:proofErr w:type="spellEnd"/>
      <w:r>
        <w:rPr>
          <w:sz w:val="28"/>
        </w:rPr>
        <w:t xml:space="preserve"> района:</w:t>
      </w:r>
    </w:p>
    <w:p w:rsidR="004F16AE" w:rsidRPr="00381921" w:rsidRDefault="004F5C6A">
      <w:pPr>
        <w:pStyle w:val="a3"/>
        <w:ind w:right="164" w:firstLine="707"/>
      </w:pPr>
      <w:r w:rsidRPr="008E5F26">
        <w:t>от 29.11.2016 № 1</w:t>
      </w:r>
      <w:r w:rsidR="008E5F26" w:rsidRPr="008E5F26">
        <w:t>03</w:t>
      </w:r>
      <w:r w:rsidRPr="008E5F26">
        <w:t xml:space="preserve"> «Об утверждении Положения о пенсии за выслугу лет лицам, замещавшим должности муниципальной службы в органах местного самоуправления </w:t>
      </w:r>
      <w:r w:rsidR="00E4741D">
        <w:t>Холмск</w:t>
      </w:r>
      <w:r w:rsidRPr="008E5F26">
        <w:t>ого муниципального района»</w:t>
      </w:r>
      <w:r w:rsidR="0005385C" w:rsidRPr="0005385C">
        <w:t>;</w:t>
      </w:r>
    </w:p>
    <w:p w:rsidR="0005385C" w:rsidRPr="0005385C" w:rsidRDefault="0005385C">
      <w:pPr>
        <w:pStyle w:val="a3"/>
        <w:ind w:right="164" w:firstLine="707"/>
      </w:pPr>
      <w:r>
        <w:t xml:space="preserve">от </w:t>
      </w:r>
      <w:r w:rsidRPr="0005385C">
        <w:t>26</w:t>
      </w:r>
      <w:r>
        <w:t>.</w:t>
      </w:r>
      <w:r w:rsidRPr="0005385C">
        <w:t>07</w:t>
      </w:r>
      <w:r>
        <w:t>.</w:t>
      </w:r>
      <w:r w:rsidRPr="0005385C">
        <w:t xml:space="preserve">2018 </w:t>
      </w:r>
      <w:r>
        <w:t>№</w:t>
      </w:r>
      <w:r w:rsidRPr="0005385C">
        <w:t>208</w:t>
      </w:r>
      <w:r>
        <w:t xml:space="preserve"> «О внесении изменений в Положение о пенсии за выслугу лет лицам, замещавшим должности муниципальной службы в органах местного самоуправления Холмского муниципального района».</w:t>
      </w:r>
    </w:p>
    <w:p w:rsidR="004F16AE" w:rsidRDefault="004F5C6A">
      <w:pPr>
        <w:pStyle w:val="a5"/>
        <w:numPr>
          <w:ilvl w:val="0"/>
          <w:numId w:val="1"/>
        </w:numPr>
        <w:tabs>
          <w:tab w:val="left" w:pos="1090"/>
        </w:tabs>
        <w:ind w:right="170" w:firstLine="707"/>
        <w:rPr>
          <w:sz w:val="28"/>
        </w:rPr>
      </w:pPr>
      <w:r>
        <w:rPr>
          <w:sz w:val="28"/>
        </w:rPr>
        <w:t>Опубликовать</w:t>
      </w:r>
      <w:r w:rsidR="00AE5C70">
        <w:rPr>
          <w:sz w:val="28"/>
        </w:rPr>
        <w:t xml:space="preserve"> </w:t>
      </w:r>
      <w:r>
        <w:rPr>
          <w:sz w:val="28"/>
        </w:rPr>
        <w:t>решение</w:t>
      </w:r>
      <w:r w:rsidR="00AE5C70">
        <w:rPr>
          <w:sz w:val="28"/>
        </w:rPr>
        <w:t xml:space="preserve"> </w:t>
      </w:r>
      <w:r>
        <w:rPr>
          <w:sz w:val="28"/>
        </w:rPr>
        <w:t>в</w:t>
      </w:r>
      <w:r w:rsidR="00AE5C70">
        <w:rPr>
          <w:sz w:val="28"/>
        </w:rPr>
        <w:t xml:space="preserve"> </w:t>
      </w:r>
      <w:r w:rsidR="008E5F26">
        <w:rPr>
          <w:sz w:val="28"/>
        </w:rPr>
        <w:t>периодическом печатном издании-бюллетене</w:t>
      </w:r>
      <w:r w:rsidR="00AE5C70">
        <w:rPr>
          <w:sz w:val="28"/>
        </w:rPr>
        <w:t xml:space="preserve"> </w:t>
      </w:r>
      <w:r>
        <w:rPr>
          <w:sz w:val="28"/>
        </w:rPr>
        <w:t>«</w:t>
      </w:r>
      <w:r w:rsidRPr="008E5F26">
        <w:rPr>
          <w:sz w:val="28"/>
        </w:rPr>
        <w:t>Вестник»</w:t>
      </w:r>
      <w:r w:rsidR="00AE5C70">
        <w:rPr>
          <w:sz w:val="28"/>
        </w:rPr>
        <w:t xml:space="preserve"> </w:t>
      </w:r>
      <w:r>
        <w:rPr>
          <w:sz w:val="28"/>
        </w:rPr>
        <w:t>и</w:t>
      </w:r>
      <w:r w:rsidR="00AE5C70">
        <w:rPr>
          <w:sz w:val="28"/>
        </w:rPr>
        <w:t xml:space="preserve"> </w:t>
      </w:r>
      <w:r>
        <w:rPr>
          <w:sz w:val="28"/>
        </w:rPr>
        <w:t xml:space="preserve">разместить на официальном сайте Администрации </w:t>
      </w:r>
      <w:r w:rsidR="00AE5C70">
        <w:rPr>
          <w:sz w:val="28"/>
        </w:rPr>
        <w:t xml:space="preserve">Холмского </w:t>
      </w:r>
      <w:r>
        <w:rPr>
          <w:sz w:val="28"/>
        </w:rPr>
        <w:t>муниципального района.</w:t>
      </w:r>
    </w:p>
    <w:p w:rsidR="004F16AE" w:rsidRDefault="004F5C6A">
      <w:pPr>
        <w:pStyle w:val="a5"/>
        <w:numPr>
          <w:ilvl w:val="0"/>
          <w:numId w:val="1"/>
        </w:numPr>
        <w:tabs>
          <w:tab w:val="left" w:pos="1103"/>
        </w:tabs>
        <w:ind w:right="157" w:firstLine="707"/>
        <w:rPr>
          <w:sz w:val="28"/>
        </w:rPr>
      </w:pPr>
      <w:r>
        <w:rPr>
          <w:sz w:val="28"/>
        </w:rPr>
        <w:t xml:space="preserve">Настоящее решение вступает в силу с даты официального </w:t>
      </w:r>
      <w:proofErr w:type="spellStart"/>
      <w:r>
        <w:rPr>
          <w:sz w:val="28"/>
        </w:rPr>
        <w:t>опубликов</w:t>
      </w:r>
      <w:proofErr w:type="gramStart"/>
      <w:r>
        <w:rPr>
          <w:sz w:val="28"/>
        </w:rPr>
        <w:t>а</w:t>
      </w:r>
      <w:proofErr w:type="spellEnd"/>
      <w:r>
        <w:rPr>
          <w:sz w:val="28"/>
        </w:rPr>
        <w:t>-</w:t>
      </w:r>
      <w:proofErr w:type="gramEnd"/>
      <w:r>
        <w:rPr>
          <w:sz w:val="28"/>
        </w:rPr>
        <w:t xml:space="preserve"> </w:t>
      </w:r>
      <w:proofErr w:type="spellStart"/>
      <w:r>
        <w:rPr>
          <w:sz w:val="28"/>
        </w:rPr>
        <w:lastRenderedPageBreak/>
        <w:t>ния</w:t>
      </w:r>
      <w:proofErr w:type="spellEnd"/>
      <w:r>
        <w:rPr>
          <w:sz w:val="28"/>
        </w:rPr>
        <w:t xml:space="preserve"> и распространяется на правоотношения, возникшие с 1 января 2024 года.</w:t>
      </w:r>
    </w:p>
    <w:p w:rsidR="009A028D" w:rsidRDefault="009A028D">
      <w:pPr>
        <w:pStyle w:val="21"/>
        <w:jc w:val="left"/>
      </w:pPr>
    </w:p>
    <w:p w:rsidR="004F16AE" w:rsidRDefault="004F5C6A">
      <w:pPr>
        <w:pStyle w:val="21"/>
        <w:jc w:val="left"/>
      </w:pPr>
      <w:r>
        <w:t>Проект</w:t>
      </w:r>
      <w:r w:rsidR="00AE5C70">
        <w:t xml:space="preserve"> </w:t>
      </w:r>
      <w:r>
        <w:t>подготовила</w:t>
      </w:r>
      <w:r w:rsidR="00AE5C70">
        <w:t xml:space="preserve"> </w:t>
      </w:r>
      <w:r>
        <w:t>и</w:t>
      </w:r>
      <w:r w:rsidR="00AE5C70">
        <w:t xml:space="preserve"> </w:t>
      </w:r>
      <w:r>
        <w:rPr>
          <w:spacing w:val="-2"/>
        </w:rPr>
        <w:t>завизировала:</w:t>
      </w:r>
    </w:p>
    <w:p w:rsidR="00AE5C70" w:rsidRDefault="00AE5C70">
      <w:pPr>
        <w:pStyle w:val="a3"/>
        <w:tabs>
          <w:tab w:val="left" w:pos="7183"/>
        </w:tabs>
        <w:spacing w:before="170"/>
        <w:jc w:val="left"/>
        <w:rPr>
          <w:spacing w:val="-2"/>
        </w:rPr>
      </w:pPr>
      <w:r>
        <w:rPr>
          <w:spacing w:val="-2"/>
        </w:rPr>
        <w:t xml:space="preserve">Начальник отдела по </w:t>
      </w:r>
      <w:proofErr w:type="gramStart"/>
      <w:r>
        <w:rPr>
          <w:spacing w:val="-2"/>
        </w:rPr>
        <w:t>организационным</w:t>
      </w:r>
      <w:proofErr w:type="gramEnd"/>
      <w:r>
        <w:rPr>
          <w:spacing w:val="-2"/>
        </w:rPr>
        <w:t xml:space="preserve"> </w:t>
      </w:r>
    </w:p>
    <w:p w:rsidR="004F16AE" w:rsidRDefault="00AE5C70">
      <w:pPr>
        <w:pStyle w:val="a3"/>
        <w:tabs>
          <w:tab w:val="left" w:pos="7183"/>
        </w:tabs>
        <w:spacing w:before="170"/>
        <w:jc w:val="left"/>
      </w:pPr>
      <w:r>
        <w:rPr>
          <w:spacing w:val="-2"/>
        </w:rPr>
        <w:t>и правовым вопросам</w:t>
      </w:r>
      <w:r w:rsidR="004F5C6A">
        <w:tab/>
      </w:r>
      <w:r>
        <w:t>О.В. А</w:t>
      </w:r>
      <w:r w:rsidR="00BB1E07">
        <w:t>лександрова</w:t>
      </w:r>
    </w:p>
    <w:p w:rsidR="009A028D" w:rsidRDefault="009A028D" w:rsidP="004932A7">
      <w:pPr>
        <w:tabs>
          <w:tab w:val="left" w:pos="3480"/>
          <w:tab w:val="left" w:pos="6800"/>
        </w:tabs>
        <w:spacing w:line="280" w:lineRule="exact"/>
        <w:jc w:val="center"/>
        <w:rPr>
          <w:b/>
          <w:sz w:val="28"/>
          <w:szCs w:val="28"/>
        </w:rPr>
      </w:pPr>
    </w:p>
    <w:p w:rsidR="009A028D" w:rsidRDefault="009A028D"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05385C" w:rsidRDefault="0005385C" w:rsidP="004932A7">
      <w:pPr>
        <w:tabs>
          <w:tab w:val="left" w:pos="3480"/>
          <w:tab w:val="left" w:pos="6800"/>
        </w:tabs>
        <w:spacing w:line="280" w:lineRule="exact"/>
        <w:jc w:val="center"/>
        <w:rPr>
          <w:b/>
          <w:sz w:val="28"/>
          <w:szCs w:val="28"/>
        </w:rPr>
      </w:pPr>
    </w:p>
    <w:p w:rsidR="002E7DD1" w:rsidRDefault="002E7DD1">
      <w:pPr>
        <w:pStyle w:val="a3"/>
        <w:spacing w:before="274"/>
        <w:ind w:left="0" w:right="1198"/>
        <w:jc w:val="right"/>
        <w:rPr>
          <w:spacing w:val="-2"/>
        </w:rPr>
      </w:pPr>
    </w:p>
    <w:p w:rsidR="004F16AE" w:rsidRDefault="004F5C6A">
      <w:pPr>
        <w:pStyle w:val="a3"/>
        <w:spacing w:before="274"/>
        <w:ind w:left="0" w:right="1198"/>
        <w:jc w:val="right"/>
      </w:pPr>
      <w:r>
        <w:rPr>
          <w:spacing w:val="-2"/>
        </w:rPr>
        <w:t>УТВЕРЖДЕНО</w:t>
      </w:r>
    </w:p>
    <w:p w:rsidR="004F16AE" w:rsidRDefault="004F5C6A">
      <w:pPr>
        <w:pStyle w:val="a3"/>
        <w:spacing w:before="123"/>
        <w:ind w:left="5767"/>
        <w:jc w:val="left"/>
      </w:pPr>
      <w:r>
        <w:t>Решением Думы Холмского муниципального района</w:t>
      </w:r>
    </w:p>
    <w:p w:rsidR="004F16AE" w:rsidRDefault="004F5C6A">
      <w:pPr>
        <w:pStyle w:val="a3"/>
        <w:spacing w:line="321" w:lineRule="exact"/>
        <w:ind w:left="5767"/>
        <w:jc w:val="left"/>
      </w:pPr>
      <w:r>
        <w:rPr>
          <w:spacing w:val="-5"/>
        </w:rPr>
        <w:t>от</w:t>
      </w:r>
    </w:p>
    <w:p w:rsidR="004F16AE" w:rsidRDefault="004F16AE">
      <w:pPr>
        <w:pStyle w:val="a3"/>
        <w:spacing w:before="88"/>
        <w:ind w:left="0"/>
        <w:jc w:val="left"/>
      </w:pPr>
    </w:p>
    <w:p w:rsidR="004F16AE" w:rsidRDefault="004F5C6A">
      <w:pPr>
        <w:pStyle w:val="11"/>
        <w:ind w:left="0" w:right="58"/>
        <w:jc w:val="center"/>
      </w:pPr>
      <w:r>
        <w:rPr>
          <w:spacing w:val="-2"/>
        </w:rPr>
        <w:t>ПОЛОЖЕНИЕ</w:t>
      </w:r>
    </w:p>
    <w:p w:rsidR="004F16AE" w:rsidRDefault="002E7DD1">
      <w:pPr>
        <w:spacing w:before="103" w:line="180" w:lineRule="auto"/>
        <w:ind w:left="528" w:right="591"/>
        <w:jc w:val="center"/>
        <w:rPr>
          <w:b/>
          <w:sz w:val="28"/>
        </w:rPr>
      </w:pPr>
      <w:r>
        <w:rPr>
          <w:b/>
          <w:sz w:val="28"/>
        </w:rPr>
        <w:t>о</w:t>
      </w:r>
      <w:r w:rsidR="004F5C6A">
        <w:rPr>
          <w:b/>
          <w:sz w:val="28"/>
        </w:rPr>
        <w:t xml:space="preserve"> пенсии за выслугу лет лицам, замещавшим должности муниципальной службы (муниципальные должности муниципальной службы – до 1 июня 2007 года)</w:t>
      </w:r>
    </w:p>
    <w:p w:rsidR="004F16AE" w:rsidRDefault="004F5C6A">
      <w:pPr>
        <w:spacing w:line="180" w:lineRule="auto"/>
        <w:ind w:left="2591" w:right="2652" w:hanging="4"/>
        <w:jc w:val="center"/>
        <w:rPr>
          <w:b/>
          <w:sz w:val="28"/>
        </w:rPr>
      </w:pPr>
      <w:r>
        <w:rPr>
          <w:b/>
          <w:sz w:val="28"/>
        </w:rPr>
        <w:t xml:space="preserve">в органах местного самоуправления Холмского муниципального </w:t>
      </w:r>
      <w:r>
        <w:rPr>
          <w:b/>
          <w:spacing w:val="-2"/>
          <w:sz w:val="28"/>
        </w:rPr>
        <w:t>района</w:t>
      </w:r>
    </w:p>
    <w:p w:rsidR="004F16AE" w:rsidRDefault="004F16AE">
      <w:pPr>
        <w:pStyle w:val="a3"/>
        <w:spacing w:before="36"/>
        <w:ind w:left="0"/>
        <w:jc w:val="left"/>
        <w:rPr>
          <w:b/>
        </w:rPr>
      </w:pPr>
    </w:p>
    <w:p w:rsidR="004F16AE" w:rsidRDefault="004F5C6A">
      <w:pPr>
        <w:pStyle w:val="a5"/>
        <w:numPr>
          <w:ilvl w:val="0"/>
          <w:numId w:val="7"/>
        </w:numPr>
        <w:tabs>
          <w:tab w:val="left" w:pos="1089"/>
        </w:tabs>
        <w:spacing w:line="322" w:lineRule="exact"/>
        <w:ind w:left="1089" w:right="0" w:hanging="279"/>
        <w:rPr>
          <w:b/>
          <w:sz w:val="28"/>
        </w:rPr>
      </w:pPr>
      <w:r>
        <w:rPr>
          <w:b/>
          <w:sz w:val="28"/>
        </w:rPr>
        <w:t>Общие</w:t>
      </w:r>
      <w:r>
        <w:rPr>
          <w:b/>
          <w:spacing w:val="-2"/>
          <w:sz w:val="28"/>
        </w:rPr>
        <w:t xml:space="preserve"> положения</w:t>
      </w:r>
    </w:p>
    <w:p w:rsidR="004F16AE" w:rsidRDefault="004F5C6A">
      <w:pPr>
        <w:pStyle w:val="a3"/>
        <w:ind w:right="159" w:firstLine="707"/>
      </w:pPr>
      <w:r>
        <w:t xml:space="preserve">Настоящее Положение устанавливает основания возникновения права на пенсию за выслугу лет гражданам Российской Федерации, замещавшим </w:t>
      </w:r>
      <w:proofErr w:type="spellStart"/>
      <w:r>
        <w:t>дол</w:t>
      </w:r>
      <w:proofErr w:type="gramStart"/>
      <w:r>
        <w:t>ж</w:t>
      </w:r>
      <w:proofErr w:type="spellEnd"/>
      <w:r>
        <w:t>-</w:t>
      </w:r>
      <w:proofErr w:type="gramEnd"/>
      <w:r>
        <w:t xml:space="preserve"> </w:t>
      </w:r>
      <w:proofErr w:type="spellStart"/>
      <w:r>
        <w:t>ности</w:t>
      </w:r>
      <w:proofErr w:type="spellEnd"/>
      <w:r>
        <w:t xml:space="preserve"> муниципальной службы (муниципальные должности муниципальной службы - до 1 июня 2007 года) в органах местного самоуправления Холмского муниципального района (далее - муниципальные служащие), а также порядок ее назначения, перерасчета, выплаты и прекращения выплаты.</w:t>
      </w:r>
    </w:p>
    <w:p w:rsidR="004F16AE" w:rsidRDefault="004F5C6A">
      <w:pPr>
        <w:pStyle w:val="a3"/>
        <w:ind w:right="157" w:firstLine="707"/>
      </w:pPr>
      <w:r>
        <w:t xml:space="preserve">Право на пенсию за выслугу лет в соответствии с настоящим </w:t>
      </w:r>
      <w:proofErr w:type="spellStart"/>
      <w:r>
        <w:t>Положени</w:t>
      </w:r>
      <w:proofErr w:type="spellEnd"/>
      <w:r>
        <w:t xml:space="preserve">- </w:t>
      </w:r>
      <w:proofErr w:type="gramStart"/>
      <w:r>
        <w:t>ем</w:t>
      </w:r>
      <w:proofErr w:type="gramEnd"/>
      <w:r>
        <w:t xml:space="preserve"> имеют граждане Российской Федерации, замещавшие в период после 24 </w:t>
      </w:r>
      <w:proofErr w:type="spellStart"/>
      <w:r>
        <w:t>ок</w:t>
      </w:r>
      <w:proofErr w:type="spellEnd"/>
      <w:r>
        <w:t xml:space="preserve">- </w:t>
      </w:r>
      <w:proofErr w:type="spellStart"/>
      <w:r>
        <w:t>тября</w:t>
      </w:r>
      <w:proofErr w:type="spellEnd"/>
      <w:r>
        <w:t xml:space="preserve"> 1997 года муниципальные должности муниципальной службы, должно- </w:t>
      </w:r>
      <w:proofErr w:type="spellStart"/>
      <w:r>
        <w:t>сти</w:t>
      </w:r>
      <w:proofErr w:type="spellEnd"/>
      <w:r>
        <w:t xml:space="preserve"> муниципальной службы в органах местного самоуправления Холмского муниципального района.</w:t>
      </w:r>
    </w:p>
    <w:p w:rsidR="004F16AE" w:rsidRDefault="004F5C6A">
      <w:pPr>
        <w:pStyle w:val="a3"/>
        <w:spacing w:before="1"/>
        <w:ind w:right="159" w:firstLine="707"/>
      </w:pPr>
      <w:r>
        <w:t>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w:t>
      </w:r>
      <w:r w:rsidR="004932A7">
        <w:t xml:space="preserve"> </w:t>
      </w:r>
      <w:r>
        <w:t>от 28 декабря 2013 года</w:t>
      </w:r>
      <w:r w:rsidR="00E4741D">
        <w:t xml:space="preserve"> </w:t>
      </w:r>
      <w:r>
        <w:t xml:space="preserve">№ 400- ФЗ «О страховых пенсиях» (далее - Федеральный закон «О страховых </w:t>
      </w:r>
      <w:proofErr w:type="spellStart"/>
      <w:r>
        <w:t>пенс</w:t>
      </w:r>
      <w:proofErr w:type="gramStart"/>
      <w:r>
        <w:t>и</w:t>
      </w:r>
      <w:proofErr w:type="spellEnd"/>
      <w:r>
        <w:t>-</w:t>
      </w:r>
      <w:proofErr w:type="gramEnd"/>
      <w:r>
        <w:t xml:space="preserve"> </w:t>
      </w:r>
      <w:proofErr w:type="spellStart"/>
      <w:r>
        <w:t>ях</w:t>
      </w:r>
      <w:proofErr w:type="spellEnd"/>
      <w:r>
        <w:t xml:space="preserve">») либо пенсии на период до наступления возраста, дающего право на </w:t>
      </w:r>
      <w:proofErr w:type="spellStart"/>
      <w:r>
        <w:t>стра</w:t>
      </w:r>
      <w:proofErr w:type="spellEnd"/>
      <w:r>
        <w:t xml:space="preserve">- </w:t>
      </w:r>
      <w:proofErr w:type="spellStart"/>
      <w:r>
        <w:t>ховую</w:t>
      </w:r>
      <w:proofErr w:type="spellEnd"/>
      <w:r>
        <w:t xml:space="preserve"> пенсию по старости, в том числе назначаемую досрочно, независимо от ее</w:t>
      </w:r>
      <w:r w:rsidR="00E4741D">
        <w:t xml:space="preserve"> </w:t>
      </w:r>
      <w:r>
        <w:t>размера</w:t>
      </w:r>
      <w:r w:rsidR="002E7DD1">
        <w:t xml:space="preserve"> </w:t>
      </w:r>
      <w:r>
        <w:t>в</w:t>
      </w:r>
      <w:r w:rsidR="002E7DD1">
        <w:t xml:space="preserve"> </w:t>
      </w:r>
      <w:r>
        <w:t>соответствии</w:t>
      </w:r>
      <w:r w:rsidR="002E7DD1">
        <w:t xml:space="preserve"> </w:t>
      </w:r>
      <w:r>
        <w:t>с</w:t>
      </w:r>
      <w:r w:rsidR="002E7DD1">
        <w:t xml:space="preserve"> </w:t>
      </w:r>
      <w:r>
        <w:t>Федеральным</w:t>
      </w:r>
      <w:r w:rsidR="002E7DD1">
        <w:t xml:space="preserve"> </w:t>
      </w:r>
      <w:r>
        <w:t>законом</w:t>
      </w:r>
      <w:r w:rsidR="002E7DD1">
        <w:t xml:space="preserve"> </w:t>
      </w:r>
      <w:r>
        <w:t>от</w:t>
      </w:r>
      <w:r w:rsidR="002E7DD1">
        <w:t xml:space="preserve"> </w:t>
      </w:r>
      <w:r>
        <w:t>12</w:t>
      </w:r>
      <w:r w:rsidR="002E7DD1">
        <w:t xml:space="preserve"> </w:t>
      </w:r>
      <w:r>
        <w:t>декабря</w:t>
      </w:r>
      <w:r w:rsidR="009A028D">
        <w:t xml:space="preserve"> </w:t>
      </w:r>
      <w:r>
        <w:t>2023</w:t>
      </w:r>
      <w:r w:rsidR="002E7DD1">
        <w:t xml:space="preserve"> </w:t>
      </w:r>
      <w:r>
        <w:t>года</w:t>
      </w:r>
    </w:p>
    <w:p w:rsidR="004F16AE" w:rsidRDefault="004F5C6A">
      <w:pPr>
        <w:pStyle w:val="a3"/>
      </w:pPr>
      <w:r>
        <w:t>№565-ФЗ</w:t>
      </w:r>
      <w:r w:rsidR="002E7DD1">
        <w:t xml:space="preserve"> </w:t>
      </w:r>
      <w:r>
        <w:t>«О</w:t>
      </w:r>
      <w:r w:rsidR="00E4741D">
        <w:t xml:space="preserve"> </w:t>
      </w:r>
      <w:r>
        <w:t>занятости</w:t>
      </w:r>
      <w:r w:rsidR="00E4741D">
        <w:t xml:space="preserve"> </w:t>
      </w:r>
      <w:r>
        <w:t>населения</w:t>
      </w:r>
      <w:r w:rsidR="00E4741D">
        <w:t xml:space="preserve"> </w:t>
      </w:r>
      <w:r>
        <w:t>в</w:t>
      </w:r>
      <w:r w:rsidR="00E4741D">
        <w:t xml:space="preserve"> </w:t>
      </w:r>
      <w:r>
        <w:t>Российской</w:t>
      </w:r>
      <w:r w:rsidR="00E4741D">
        <w:t xml:space="preserve"> </w:t>
      </w:r>
      <w:r>
        <w:rPr>
          <w:spacing w:val="-2"/>
        </w:rPr>
        <w:t>Федерации».</w:t>
      </w:r>
    </w:p>
    <w:p w:rsidR="004F16AE" w:rsidRDefault="004F5C6A">
      <w:pPr>
        <w:pStyle w:val="21"/>
        <w:numPr>
          <w:ilvl w:val="0"/>
          <w:numId w:val="7"/>
        </w:numPr>
        <w:tabs>
          <w:tab w:val="left" w:pos="1090"/>
        </w:tabs>
        <w:spacing w:before="317" w:line="180" w:lineRule="auto"/>
        <w:ind w:left="810" w:right="1053" w:firstLine="0"/>
      </w:pPr>
      <w:r>
        <w:t xml:space="preserve">Условия назначения пенсии за выслугу лет муниципальным </w:t>
      </w:r>
      <w:r>
        <w:rPr>
          <w:spacing w:val="-2"/>
        </w:rPr>
        <w:t>служащим</w:t>
      </w:r>
    </w:p>
    <w:p w:rsidR="004F16AE" w:rsidRPr="004932A7" w:rsidRDefault="00EC6D94" w:rsidP="004932A7">
      <w:pPr>
        <w:pStyle w:val="a5"/>
        <w:numPr>
          <w:ilvl w:val="1"/>
          <w:numId w:val="7"/>
        </w:numPr>
        <w:tabs>
          <w:tab w:val="left" w:pos="1347"/>
        </w:tabs>
        <w:spacing w:before="1"/>
        <w:ind w:right="157"/>
        <w:rPr>
          <w:sz w:val="28"/>
          <w:szCs w:val="28"/>
        </w:rPr>
      </w:pPr>
      <w:r>
        <w:rPr>
          <w:sz w:val="28"/>
        </w:rPr>
        <w:t>2.1.</w:t>
      </w:r>
      <w:r w:rsidR="004F5C6A">
        <w:rPr>
          <w:sz w:val="28"/>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w:t>
      </w:r>
      <w:proofErr w:type="gramStart"/>
      <w:r w:rsidR="004F5C6A">
        <w:rPr>
          <w:sz w:val="28"/>
        </w:rPr>
        <w:t>со</w:t>
      </w:r>
      <w:proofErr w:type="gramEnd"/>
      <w:r w:rsidR="004F5C6A">
        <w:rPr>
          <w:sz w:val="28"/>
        </w:rPr>
        <w:t xml:space="preserve"> гласно</w:t>
      </w:r>
      <w:r w:rsidR="004932A7">
        <w:rPr>
          <w:sz w:val="28"/>
        </w:rPr>
        <w:t xml:space="preserve"> </w:t>
      </w:r>
      <w:hyperlink r:id="rId9">
        <w:r w:rsidR="004F5C6A">
          <w:rPr>
            <w:sz w:val="28"/>
          </w:rPr>
          <w:t>приложению</w:t>
        </w:r>
      </w:hyperlink>
      <w:r w:rsidR="004932A7">
        <w:t xml:space="preserve"> </w:t>
      </w:r>
      <w:r w:rsidR="004F5C6A">
        <w:rPr>
          <w:sz w:val="28"/>
        </w:rPr>
        <w:t>2</w:t>
      </w:r>
      <w:r w:rsidR="004932A7">
        <w:rPr>
          <w:sz w:val="28"/>
        </w:rPr>
        <w:t xml:space="preserve"> </w:t>
      </w:r>
      <w:r w:rsidR="004F5C6A">
        <w:rPr>
          <w:sz w:val="28"/>
        </w:rPr>
        <w:t>к</w:t>
      </w:r>
      <w:r w:rsidR="004932A7">
        <w:rPr>
          <w:sz w:val="28"/>
        </w:rPr>
        <w:t xml:space="preserve"> </w:t>
      </w:r>
      <w:r w:rsidR="004F5C6A">
        <w:rPr>
          <w:sz w:val="28"/>
        </w:rPr>
        <w:t>Федеральному</w:t>
      </w:r>
      <w:r w:rsidR="004932A7">
        <w:rPr>
          <w:sz w:val="28"/>
        </w:rPr>
        <w:t xml:space="preserve"> </w:t>
      </w:r>
      <w:r w:rsidR="004F5C6A">
        <w:rPr>
          <w:sz w:val="28"/>
        </w:rPr>
        <w:t>закону</w:t>
      </w:r>
      <w:r w:rsidR="004932A7">
        <w:rPr>
          <w:sz w:val="28"/>
        </w:rPr>
        <w:t xml:space="preserve"> </w:t>
      </w:r>
      <w:r w:rsidR="004F5C6A">
        <w:rPr>
          <w:sz w:val="28"/>
        </w:rPr>
        <w:t>от</w:t>
      </w:r>
      <w:r w:rsidR="009A028D">
        <w:rPr>
          <w:sz w:val="28"/>
        </w:rPr>
        <w:t xml:space="preserve"> </w:t>
      </w:r>
      <w:r w:rsidR="004F5C6A">
        <w:rPr>
          <w:sz w:val="28"/>
        </w:rPr>
        <w:t>15декабря</w:t>
      </w:r>
      <w:r w:rsidR="004932A7">
        <w:rPr>
          <w:sz w:val="28"/>
        </w:rPr>
        <w:t xml:space="preserve"> </w:t>
      </w:r>
      <w:r w:rsidR="004F5C6A">
        <w:rPr>
          <w:sz w:val="28"/>
        </w:rPr>
        <w:t>2001</w:t>
      </w:r>
      <w:r w:rsidR="004932A7">
        <w:rPr>
          <w:sz w:val="28"/>
        </w:rPr>
        <w:t xml:space="preserve"> </w:t>
      </w:r>
      <w:r w:rsidR="004F5C6A">
        <w:rPr>
          <w:sz w:val="28"/>
        </w:rPr>
        <w:t>года</w:t>
      </w:r>
      <w:r w:rsidR="004932A7">
        <w:rPr>
          <w:sz w:val="28"/>
        </w:rPr>
        <w:t xml:space="preserve"> </w:t>
      </w:r>
      <w:r w:rsidR="004F5C6A" w:rsidRPr="004932A7">
        <w:rPr>
          <w:sz w:val="28"/>
          <w:szCs w:val="28"/>
        </w:rPr>
        <w:t>№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w:t>
      </w:r>
      <w:proofErr w:type="gramStart"/>
      <w:r w:rsidR="004F5C6A" w:rsidRPr="004932A7">
        <w:rPr>
          <w:sz w:val="28"/>
          <w:szCs w:val="28"/>
        </w:rPr>
        <w:t>с-</w:t>
      </w:r>
      <w:proofErr w:type="gramEnd"/>
      <w:r w:rsidR="004F5C6A" w:rsidRPr="004932A7">
        <w:rPr>
          <w:sz w:val="28"/>
          <w:szCs w:val="28"/>
        </w:rPr>
        <w:t xml:space="preserve"> </w:t>
      </w:r>
      <w:proofErr w:type="spellStart"/>
      <w:r w:rsidR="004F5C6A" w:rsidRPr="004932A7">
        <w:rPr>
          <w:spacing w:val="-2"/>
          <w:sz w:val="28"/>
          <w:szCs w:val="28"/>
        </w:rPr>
        <w:t>нованиям</w:t>
      </w:r>
      <w:proofErr w:type="spellEnd"/>
      <w:r w:rsidR="004F5C6A" w:rsidRPr="004932A7">
        <w:rPr>
          <w:spacing w:val="-2"/>
          <w:sz w:val="28"/>
          <w:szCs w:val="28"/>
        </w:rPr>
        <w:t>:</w:t>
      </w:r>
    </w:p>
    <w:p w:rsidR="004F16AE" w:rsidRDefault="005A6D64">
      <w:pPr>
        <w:pStyle w:val="a3"/>
        <w:spacing w:before="1"/>
        <w:ind w:left="810"/>
      </w:pPr>
      <w:r>
        <w:t>П</w:t>
      </w:r>
      <w:r w:rsidR="004F5C6A">
        <w:t>о</w:t>
      </w:r>
      <w:r>
        <w:t xml:space="preserve"> </w:t>
      </w:r>
      <w:r w:rsidR="004F5C6A">
        <w:t>соглашению</w:t>
      </w:r>
      <w:r>
        <w:t xml:space="preserve"> </w:t>
      </w:r>
      <w:r w:rsidR="004F5C6A">
        <w:t>сторон</w:t>
      </w:r>
      <w:r>
        <w:t xml:space="preserve"> </w:t>
      </w:r>
      <w:r w:rsidR="004F5C6A">
        <w:t>трудового</w:t>
      </w:r>
      <w:r>
        <w:t xml:space="preserve"> </w:t>
      </w:r>
      <w:r w:rsidR="004F5C6A">
        <w:rPr>
          <w:spacing w:val="-2"/>
        </w:rPr>
        <w:t>договора;</w:t>
      </w:r>
    </w:p>
    <w:p w:rsidR="004F16AE" w:rsidRDefault="004F16AE">
      <w:pPr>
        <w:sectPr w:rsidR="004F16AE">
          <w:headerReference w:type="default" r:id="rId10"/>
          <w:pgSz w:w="11910" w:h="16840"/>
          <w:pgMar w:top="980" w:right="400" w:bottom="280" w:left="1600" w:header="720" w:footer="0" w:gutter="0"/>
          <w:cols w:space="720"/>
        </w:sectPr>
      </w:pPr>
    </w:p>
    <w:p w:rsidR="004F16AE" w:rsidRDefault="004F16AE">
      <w:pPr>
        <w:pStyle w:val="a3"/>
        <w:spacing w:before="1"/>
        <w:ind w:left="0"/>
        <w:jc w:val="left"/>
        <w:rPr>
          <w:sz w:val="16"/>
        </w:rPr>
      </w:pPr>
    </w:p>
    <w:p w:rsidR="004F16AE" w:rsidRDefault="004F16AE">
      <w:pPr>
        <w:rPr>
          <w:sz w:val="16"/>
        </w:rPr>
        <w:sectPr w:rsidR="004F16AE">
          <w:pgSz w:w="11910" w:h="16840"/>
          <w:pgMar w:top="980" w:right="400" w:bottom="280" w:left="1600" w:header="720" w:footer="0" w:gutter="0"/>
          <w:cols w:space="720"/>
        </w:sectPr>
      </w:pPr>
    </w:p>
    <w:p w:rsidR="004F16AE" w:rsidRDefault="004F16AE">
      <w:pPr>
        <w:pStyle w:val="a3"/>
        <w:ind w:left="0"/>
        <w:jc w:val="left"/>
      </w:pPr>
    </w:p>
    <w:p w:rsidR="004F16AE" w:rsidRDefault="004F16AE">
      <w:pPr>
        <w:pStyle w:val="a3"/>
        <w:spacing w:before="91"/>
        <w:ind w:left="0"/>
        <w:jc w:val="left"/>
      </w:pPr>
    </w:p>
    <w:p w:rsidR="004F16AE" w:rsidRDefault="004F5C6A">
      <w:pPr>
        <w:pStyle w:val="a3"/>
        <w:jc w:val="left"/>
      </w:pPr>
      <w:proofErr w:type="spellStart"/>
      <w:r>
        <w:rPr>
          <w:spacing w:val="-2"/>
        </w:rPr>
        <w:t>щего</w:t>
      </w:r>
      <w:proofErr w:type="spellEnd"/>
      <w:r>
        <w:rPr>
          <w:spacing w:val="-2"/>
        </w:rPr>
        <w:t>;</w:t>
      </w:r>
    </w:p>
    <w:p w:rsidR="004F16AE" w:rsidRDefault="004F5C6A">
      <w:pPr>
        <w:pStyle w:val="a3"/>
        <w:spacing w:before="89"/>
        <w:ind w:left="0"/>
        <w:jc w:val="left"/>
      </w:pPr>
      <w:r>
        <w:br w:type="column"/>
      </w:r>
      <w:r>
        <w:lastRenderedPageBreak/>
        <w:t>истечение</w:t>
      </w:r>
      <w:r w:rsidR="005A6D64">
        <w:t xml:space="preserve"> </w:t>
      </w:r>
      <w:r>
        <w:t>срока</w:t>
      </w:r>
      <w:r w:rsidR="005A6D64">
        <w:t xml:space="preserve"> </w:t>
      </w:r>
      <w:r>
        <w:t>действия</w:t>
      </w:r>
      <w:r w:rsidR="005A6D64">
        <w:t xml:space="preserve"> </w:t>
      </w:r>
      <w:r>
        <w:t>трудового</w:t>
      </w:r>
      <w:r w:rsidR="005A6D64">
        <w:t xml:space="preserve"> </w:t>
      </w:r>
      <w:r>
        <w:rPr>
          <w:spacing w:val="-2"/>
        </w:rPr>
        <w:t>договора;</w:t>
      </w:r>
    </w:p>
    <w:p w:rsidR="004F16AE" w:rsidRDefault="004F5C6A">
      <w:pPr>
        <w:pStyle w:val="a3"/>
        <w:spacing w:before="3"/>
        <w:ind w:left="0"/>
        <w:jc w:val="left"/>
      </w:pPr>
      <w:proofErr w:type="gramStart"/>
      <w:r>
        <w:t>расторжение</w:t>
      </w:r>
      <w:r w:rsidR="005A6D64">
        <w:t xml:space="preserve"> </w:t>
      </w:r>
      <w:r>
        <w:t>трудового</w:t>
      </w:r>
      <w:r w:rsidR="005A6D64">
        <w:t xml:space="preserve"> </w:t>
      </w:r>
      <w:r>
        <w:t>договора</w:t>
      </w:r>
      <w:r w:rsidR="005A6D64">
        <w:t xml:space="preserve"> </w:t>
      </w:r>
      <w:r>
        <w:t>по</w:t>
      </w:r>
      <w:r w:rsidR="005A6D64">
        <w:t xml:space="preserve"> </w:t>
      </w:r>
      <w:r>
        <w:t>инициативе</w:t>
      </w:r>
      <w:r w:rsidR="005A6D64">
        <w:t xml:space="preserve"> </w:t>
      </w:r>
      <w:r>
        <w:t>муниципального</w:t>
      </w:r>
      <w:r w:rsidR="005A6D64">
        <w:t xml:space="preserve"> </w:t>
      </w:r>
      <w:r>
        <w:rPr>
          <w:spacing w:val="-2"/>
        </w:rPr>
        <w:t>служа</w:t>
      </w:r>
      <w:proofErr w:type="gramEnd"/>
      <w:r>
        <w:rPr>
          <w:spacing w:val="-2"/>
        </w:rPr>
        <w:t>-</w:t>
      </w:r>
    </w:p>
    <w:p w:rsidR="004F16AE" w:rsidRDefault="004F5C6A">
      <w:pPr>
        <w:pStyle w:val="a3"/>
        <w:spacing w:before="321"/>
        <w:ind w:left="0"/>
        <w:jc w:val="left"/>
      </w:pPr>
      <w:r>
        <w:t>отказ</w:t>
      </w:r>
      <w:r w:rsidR="005A6D64">
        <w:t xml:space="preserve"> </w:t>
      </w:r>
      <w:r>
        <w:t>муниципального</w:t>
      </w:r>
      <w:r w:rsidR="00307DAE">
        <w:t xml:space="preserve"> </w:t>
      </w:r>
      <w:r>
        <w:t>служащего от</w:t>
      </w:r>
      <w:r w:rsidR="00307DAE">
        <w:t xml:space="preserve"> </w:t>
      </w:r>
      <w:r>
        <w:t>продолжения работы</w:t>
      </w:r>
      <w:r w:rsidR="00307DAE">
        <w:t xml:space="preserve"> </w:t>
      </w:r>
      <w:r>
        <w:t>в</w:t>
      </w:r>
      <w:r w:rsidR="00307DAE">
        <w:t xml:space="preserve"> </w:t>
      </w:r>
      <w:r>
        <w:t>связи</w:t>
      </w:r>
      <w:r w:rsidR="00307DAE">
        <w:t xml:space="preserve"> </w:t>
      </w:r>
      <w:r>
        <w:t>с</w:t>
      </w:r>
      <w:r w:rsidR="00307DAE">
        <w:t xml:space="preserve"> </w:t>
      </w:r>
      <w:proofErr w:type="spellStart"/>
      <w:r>
        <w:rPr>
          <w:spacing w:val="-2"/>
        </w:rPr>
        <w:t>изме</w:t>
      </w:r>
      <w:proofErr w:type="spellEnd"/>
      <w:r>
        <w:rPr>
          <w:spacing w:val="-2"/>
        </w:rPr>
        <w:t>-</w:t>
      </w:r>
    </w:p>
    <w:p w:rsidR="004F16AE" w:rsidRDefault="004F16AE">
      <w:pPr>
        <w:sectPr w:rsidR="004F16AE">
          <w:type w:val="continuous"/>
          <w:pgSz w:w="11910" w:h="16840"/>
          <w:pgMar w:top="980" w:right="400" w:bottom="280" w:left="1600" w:header="720" w:footer="0" w:gutter="0"/>
          <w:cols w:num="2" w:space="720" w:equalWidth="0">
            <w:col w:w="776" w:space="34"/>
            <w:col w:w="9100"/>
          </w:cols>
        </w:sectPr>
      </w:pPr>
    </w:p>
    <w:p w:rsidR="004F16AE" w:rsidRDefault="004F5C6A">
      <w:pPr>
        <w:pStyle w:val="a3"/>
        <w:spacing w:line="322" w:lineRule="exact"/>
      </w:pPr>
      <w:proofErr w:type="spellStart"/>
      <w:r>
        <w:lastRenderedPageBreak/>
        <w:t>нением</w:t>
      </w:r>
      <w:proofErr w:type="spellEnd"/>
      <w:r w:rsidR="00307DAE">
        <w:t xml:space="preserve"> </w:t>
      </w:r>
      <w:r>
        <w:t>определенных</w:t>
      </w:r>
      <w:r w:rsidR="00307DAE">
        <w:t xml:space="preserve"> </w:t>
      </w:r>
      <w:r>
        <w:t>сторонами</w:t>
      </w:r>
      <w:r w:rsidR="00307DAE">
        <w:t xml:space="preserve"> </w:t>
      </w:r>
      <w:r>
        <w:t>условий</w:t>
      </w:r>
      <w:r w:rsidR="00307DAE">
        <w:t xml:space="preserve"> </w:t>
      </w:r>
      <w:r>
        <w:t>трудового</w:t>
      </w:r>
      <w:r w:rsidR="00307DAE">
        <w:t xml:space="preserve"> </w:t>
      </w:r>
      <w:r>
        <w:rPr>
          <w:spacing w:val="-2"/>
        </w:rPr>
        <w:t>договора;</w:t>
      </w:r>
    </w:p>
    <w:p w:rsidR="004F16AE" w:rsidRDefault="004F5C6A">
      <w:pPr>
        <w:pStyle w:val="a3"/>
        <w:ind w:right="158" w:firstLine="707"/>
      </w:pPr>
      <w:r>
        <w:t xml:space="preserve">отказ муниципального служащего от перевода на другую работу, </w:t>
      </w:r>
      <w:proofErr w:type="spellStart"/>
      <w:r>
        <w:t>необх</w:t>
      </w:r>
      <w:proofErr w:type="gramStart"/>
      <w:r>
        <w:t>о</w:t>
      </w:r>
      <w:proofErr w:type="spellEnd"/>
      <w:r>
        <w:t>-</w:t>
      </w:r>
      <w:proofErr w:type="gramEnd"/>
      <w:r>
        <w:t xml:space="preserve"> </w:t>
      </w:r>
      <w:proofErr w:type="spellStart"/>
      <w:r>
        <w:t>димого</w:t>
      </w:r>
      <w:proofErr w:type="spellEnd"/>
      <w:r>
        <w:t xml:space="preserve">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 щей работы;</w:t>
      </w:r>
    </w:p>
    <w:p w:rsidR="004F16AE" w:rsidRDefault="004F5C6A">
      <w:pPr>
        <w:pStyle w:val="a3"/>
        <w:spacing w:before="1"/>
        <w:ind w:right="164" w:firstLine="707"/>
      </w:pPr>
      <w:r>
        <w:t>отказ муниципального служащего от перевода на работу в другую мес</w:t>
      </w:r>
      <w:proofErr w:type="gramStart"/>
      <w:r>
        <w:t>т-</w:t>
      </w:r>
      <w:proofErr w:type="gramEnd"/>
      <w:r>
        <w:t xml:space="preserve"> </w:t>
      </w:r>
      <w:proofErr w:type="spellStart"/>
      <w:r>
        <w:t>ность</w:t>
      </w:r>
      <w:proofErr w:type="spellEnd"/>
      <w:r>
        <w:t xml:space="preserve"> вместе с работодателем;</w:t>
      </w:r>
    </w:p>
    <w:p w:rsidR="004F16AE" w:rsidRDefault="004F5C6A">
      <w:pPr>
        <w:pStyle w:val="a3"/>
        <w:ind w:right="158" w:firstLine="707"/>
      </w:pPr>
      <w:r>
        <w:t>несоответствие муниципального служащего замещаемой должности или выполняемой работе вследствие недостаточной квалификации, подтвержде</w:t>
      </w:r>
      <w:proofErr w:type="gramStart"/>
      <w:r>
        <w:t>н-</w:t>
      </w:r>
      <w:proofErr w:type="gramEnd"/>
      <w:r>
        <w:t xml:space="preserve"> ной результатами аттестации;</w:t>
      </w:r>
    </w:p>
    <w:p w:rsidR="004F16AE" w:rsidRDefault="004F5C6A">
      <w:pPr>
        <w:pStyle w:val="a3"/>
        <w:ind w:left="810" w:right="1412"/>
      </w:pPr>
      <w:r>
        <w:t>сокращение</w:t>
      </w:r>
      <w:r w:rsidR="00307DAE">
        <w:t xml:space="preserve"> </w:t>
      </w:r>
      <w:r>
        <w:t>численности</w:t>
      </w:r>
      <w:r w:rsidR="00307DAE">
        <w:t xml:space="preserve"> </w:t>
      </w:r>
      <w:r>
        <w:t>или</w:t>
      </w:r>
      <w:r w:rsidR="00307DAE">
        <w:t xml:space="preserve"> </w:t>
      </w:r>
      <w:r>
        <w:t>штата</w:t>
      </w:r>
      <w:r w:rsidR="00307DAE">
        <w:t xml:space="preserve"> </w:t>
      </w:r>
      <w:r>
        <w:t>муниципальных</w:t>
      </w:r>
      <w:r w:rsidR="00307DAE">
        <w:t xml:space="preserve"> </w:t>
      </w:r>
      <w:r>
        <w:t>служащих; ликвидация органа местного самоуправления;</w:t>
      </w:r>
    </w:p>
    <w:p w:rsidR="004F16AE" w:rsidRDefault="004F5C6A">
      <w:pPr>
        <w:pStyle w:val="a3"/>
        <w:ind w:right="160" w:firstLine="707"/>
      </w:pPr>
      <w:r>
        <w:t>восстановление на службе муниципального служащего, ранее выполня</w:t>
      </w:r>
      <w:proofErr w:type="gramStart"/>
      <w:r>
        <w:t>в-</w:t>
      </w:r>
      <w:proofErr w:type="gramEnd"/>
      <w:r>
        <w:t xml:space="preserve"> </w:t>
      </w:r>
      <w:proofErr w:type="spellStart"/>
      <w:r>
        <w:t>шего</w:t>
      </w:r>
      <w:proofErr w:type="spellEnd"/>
      <w:r>
        <w:t xml:space="preserve"> эту работу, по решению государственной инспекции труда или суда;</w:t>
      </w:r>
    </w:p>
    <w:p w:rsidR="004F16AE" w:rsidRDefault="004F5C6A">
      <w:pPr>
        <w:pStyle w:val="a3"/>
        <w:ind w:right="158" w:firstLine="707"/>
      </w:pPr>
      <w:r>
        <w:t xml:space="preserve">избрание или назначение муниципального служащего на </w:t>
      </w:r>
      <w:proofErr w:type="spellStart"/>
      <w:r>
        <w:t>государстве</w:t>
      </w:r>
      <w:proofErr w:type="gramStart"/>
      <w:r>
        <w:t>н</w:t>
      </w:r>
      <w:proofErr w:type="spellEnd"/>
      <w:r>
        <w:t>-</w:t>
      </w:r>
      <w:proofErr w:type="gramEnd"/>
      <w:r>
        <w:t xml:space="preserve"> </w:t>
      </w:r>
      <w:proofErr w:type="spellStart"/>
      <w:r>
        <w:t>ную</w:t>
      </w:r>
      <w:proofErr w:type="spellEnd"/>
      <w:r>
        <w:t xml:space="preserve">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w:t>
      </w:r>
      <w:proofErr w:type="spellStart"/>
      <w:r>
        <w:t>долж</w:t>
      </w:r>
      <w:proofErr w:type="spellEnd"/>
      <w:r>
        <w:t xml:space="preserve">- </w:t>
      </w:r>
      <w:proofErr w:type="spellStart"/>
      <w:r>
        <w:t>ность</w:t>
      </w:r>
      <w:proofErr w:type="spellEnd"/>
      <w:r>
        <w:t xml:space="preserve">, избрания на оплачиваемую выборную должность в органе </w:t>
      </w:r>
      <w:proofErr w:type="spellStart"/>
      <w:r>
        <w:t>профессио</w:t>
      </w:r>
      <w:proofErr w:type="spellEnd"/>
      <w:r>
        <w:t xml:space="preserve">- </w:t>
      </w:r>
      <w:proofErr w:type="spellStart"/>
      <w:r>
        <w:t>нального</w:t>
      </w:r>
      <w:proofErr w:type="spellEnd"/>
      <w:r>
        <w:t xml:space="preserve"> союза, в том числе в выборном органе первичной профсоюзной </w:t>
      </w:r>
      <w:proofErr w:type="spellStart"/>
      <w:r>
        <w:t>орга</w:t>
      </w:r>
      <w:proofErr w:type="spellEnd"/>
      <w:r>
        <w:t xml:space="preserve">- </w:t>
      </w:r>
      <w:proofErr w:type="spellStart"/>
      <w:r>
        <w:t>низации</w:t>
      </w:r>
      <w:proofErr w:type="spellEnd"/>
      <w:r>
        <w:t>, созданной в органе местного самоуправления;</w:t>
      </w:r>
    </w:p>
    <w:p w:rsidR="004F16AE" w:rsidRDefault="004F5C6A">
      <w:pPr>
        <w:pStyle w:val="a3"/>
        <w:ind w:right="162" w:firstLine="707"/>
      </w:pPr>
      <w:r>
        <w:t xml:space="preserve">наступление чрезвычайных обстоятельств, препятствующих </w:t>
      </w:r>
      <w:proofErr w:type="spellStart"/>
      <w:r>
        <w:t>продолж</w:t>
      </w:r>
      <w:proofErr w:type="gramStart"/>
      <w:r>
        <w:t>е</w:t>
      </w:r>
      <w:proofErr w:type="spellEnd"/>
      <w:r>
        <w:t>-</w:t>
      </w:r>
      <w:proofErr w:type="gramEnd"/>
      <w:r>
        <w:t xml:space="preserve"> </w:t>
      </w:r>
      <w:proofErr w:type="spellStart"/>
      <w:r>
        <w:t>нию</w:t>
      </w:r>
      <w:proofErr w:type="spellEnd"/>
      <w:r>
        <w:t xml:space="preserve">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 </w:t>
      </w:r>
      <w:r>
        <w:rPr>
          <w:spacing w:val="-2"/>
        </w:rPr>
        <w:t>рации;</w:t>
      </w:r>
    </w:p>
    <w:p w:rsidR="004F16AE" w:rsidRDefault="004F5C6A">
      <w:pPr>
        <w:pStyle w:val="a3"/>
        <w:ind w:right="158" w:firstLine="707"/>
      </w:pPr>
      <w:r>
        <w:t xml:space="preserve">признание муниципального служащего полностью неспособным к </w:t>
      </w:r>
      <w:proofErr w:type="spellStart"/>
      <w:r>
        <w:t>труд</w:t>
      </w:r>
      <w:proofErr w:type="gramStart"/>
      <w:r>
        <w:t>о</w:t>
      </w:r>
      <w:proofErr w:type="spellEnd"/>
      <w:r>
        <w:t>-</w:t>
      </w:r>
      <w:proofErr w:type="gramEnd"/>
      <w:r>
        <w:t xml:space="preserve"> вой деятельности в соответствии с медицинским заключением, выданным в по- рядке, установленном федеральными законами и иными нормативными право- </w:t>
      </w:r>
      <w:proofErr w:type="spellStart"/>
      <w:r>
        <w:t>выми</w:t>
      </w:r>
      <w:proofErr w:type="spellEnd"/>
      <w:r>
        <w:t xml:space="preserve"> актами Российской Федерации;</w:t>
      </w:r>
    </w:p>
    <w:p w:rsidR="004F16AE" w:rsidRDefault="004F5C6A">
      <w:pPr>
        <w:pStyle w:val="a3"/>
        <w:spacing w:before="1"/>
        <w:ind w:right="160" w:firstLine="707"/>
      </w:pPr>
      <w:r>
        <w:t xml:space="preserve">достижением муниципальным служащим предельного возраста </w:t>
      </w:r>
      <w:proofErr w:type="spellStart"/>
      <w:r>
        <w:t>пребыв</w:t>
      </w:r>
      <w:proofErr w:type="gramStart"/>
      <w:r>
        <w:t>а</w:t>
      </w:r>
      <w:proofErr w:type="spellEnd"/>
      <w:r>
        <w:t>-</w:t>
      </w:r>
      <w:proofErr w:type="gramEnd"/>
      <w:r>
        <w:t xml:space="preserve"> </w:t>
      </w:r>
      <w:proofErr w:type="spellStart"/>
      <w:r>
        <w:t>ния</w:t>
      </w:r>
      <w:proofErr w:type="spellEnd"/>
      <w:r>
        <w:t xml:space="preserve"> на муниципальной службе, установленного для замещения должности </w:t>
      </w:r>
      <w:proofErr w:type="spellStart"/>
      <w:r>
        <w:t>му</w:t>
      </w:r>
      <w:proofErr w:type="spellEnd"/>
      <w:r>
        <w:t xml:space="preserve">- </w:t>
      </w:r>
      <w:proofErr w:type="spellStart"/>
      <w:r>
        <w:t>ниципальной</w:t>
      </w:r>
      <w:proofErr w:type="spellEnd"/>
      <w:r>
        <w:t xml:space="preserve"> службы;</w:t>
      </w:r>
    </w:p>
    <w:p w:rsidR="004F16AE" w:rsidRDefault="004F5C6A">
      <w:pPr>
        <w:pStyle w:val="a3"/>
        <w:ind w:right="159" w:firstLine="707"/>
      </w:pPr>
      <w:r>
        <w:t>невыход муниципального служащего на работу по истечении трех мес</w:t>
      </w:r>
      <w:proofErr w:type="gramStart"/>
      <w:r>
        <w:t>я-</w:t>
      </w:r>
      <w:proofErr w:type="gramEnd"/>
      <w:r>
        <w:t xml:space="preserve"> </w:t>
      </w:r>
      <w:proofErr w:type="spellStart"/>
      <w:r>
        <w:t>цев</w:t>
      </w:r>
      <w:proofErr w:type="spellEnd"/>
      <w:r>
        <w:t xml:space="preserve"> после завершения прохождения им военной службы по мобилизации или военной службы по контракту, заключенному в соответствии с </w:t>
      </w:r>
      <w:hyperlink r:id="rId11">
        <w:r>
          <w:t>пунктом 7 ста-</w:t>
        </w:r>
        <w:proofErr w:type="spellStart"/>
      </w:hyperlink>
      <w:hyperlink r:id="rId12">
        <w:r>
          <w:t>тьи</w:t>
        </w:r>
        <w:proofErr w:type="spellEnd"/>
        <w:r>
          <w:t xml:space="preserve"> 38</w:t>
        </w:r>
      </w:hyperlink>
      <w:r>
        <w:t xml:space="preserve"> Федерального закона от 28 марта 1998 года № 53-ФЗ «О воинской </w:t>
      </w:r>
      <w:proofErr w:type="spellStart"/>
      <w:r>
        <w:t>обя</w:t>
      </w:r>
      <w:proofErr w:type="spellEnd"/>
      <w:r>
        <w:t xml:space="preserve">- </w:t>
      </w:r>
      <w:proofErr w:type="spellStart"/>
      <w:r>
        <w:t>занности</w:t>
      </w:r>
      <w:proofErr w:type="spellEnd"/>
      <w:r w:rsidR="00EC6D94">
        <w:t xml:space="preserve"> </w:t>
      </w:r>
      <w:r>
        <w:t>и</w:t>
      </w:r>
      <w:r w:rsidR="00EC6D94">
        <w:t xml:space="preserve"> </w:t>
      </w:r>
      <w:r>
        <w:t>военной</w:t>
      </w:r>
      <w:r w:rsidR="00EC6D94">
        <w:t xml:space="preserve"> </w:t>
      </w:r>
      <w:r>
        <w:t>службе»,</w:t>
      </w:r>
      <w:r w:rsidR="009A028D">
        <w:t xml:space="preserve"> </w:t>
      </w:r>
      <w:r>
        <w:t>либо</w:t>
      </w:r>
      <w:r w:rsidR="00EC6D94">
        <w:t xml:space="preserve"> </w:t>
      </w:r>
      <w:r>
        <w:t>после</w:t>
      </w:r>
      <w:r w:rsidR="00EC6D94">
        <w:t xml:space="preserve"> </w:t>
      </w:r>
      <w:r>
        <w:t>окончания</w:t>
      </w:r>
      <w:r w:rsidR="00EC6D94">
        <w:t xml:space="preserve"> </w:t>
      </w:r>
      <w:r>
        <w:t>действия</w:t>
      </w:r>
      <w:r w:rsidR="00EC6D94">
        <w:t xml:space="preserve"> </w:t>
      </w:r>
      <w:r>
        <w:t>заключенного</w:t>
      </w:r>
    </w:p>
    <w:p w:rsidR="004F16AE" w:rsidRDefault="004F16AE">
      <w:pPr>
        <w:sectPr w:rsidR="004F16AE">
          <w:type w:val="continuous"/>
          <w:pgSz w:w="11910" w:h="16840"/>
          <w:pgMar w:top="980" w:right="400" w:bottom="280" w:left="1600" w:header="720" w:footer="0" w:gutter="0"/>
          <w:cols w:space="720"/>
        </w:sectPr>
      </w:pPr>
    </w:p>
    <w:p w:rsidR="004F16AE" w:rsidRDefault="004F5C6A">
      <w:pPr>
        <w:pStyle w:val="a3"/>
        <w:spacing w:before="274" w:line="242" w:lineRule="auto"/>
        <w:ind w:right="159"/>
      </w:pPr>
      <w:r>
        <w:lastRenderedPageBreak/>
        <w:t xml:space="preserve">муниципальным служащим контракта о добровольном содействии в </w:t>
      </w:r>
      <w:proofErr w:type="spellStart"/>
      <w:r>
        <w:t>выполн</w:t>
      </w:r>
      <w:proofErr w:type="gramStart"/>
      <w:r>
        <w:t>е</w:t>
      </w:r>
      <w:proofErr w:type="spellEnd"/>
      <w:r>
        <w:t>-</w:t>
      </w:r>
      <w:proofErr w:type="gramEnd"/>
      <w:r>
        <w:t xml:space="preserve"> </w:t>
      </w:r>
      <w:proofErr w:type="spellStart"/>
      <w:r>
        <w:t>нии</w:t>
      </w:r>
      <w:proofErr w:type="spellEnd"/>
      <w:r>
        <w:t xml:space="preserve"> задач, возложенных на Вооруженные Силы Российской Федерации.</w:t>
      </w:r>
    </w:p>
    <w:p w:rsidR="004F16AE" w:rsidRDefault="00EC6D94">
      <w:pPr>
        <w:pStyle w:val="a5"/>
        <w:numPr>
          <w:ilvl w:val="1"/>
          <w:numId w:val="7"/>
        </w:numPr>
        <w:tabs>
          <w:tab w:val="left" w:pos="1356"/>
        </w:tabs>
        <w:rPr>
          <w:sz w:val="28"/>
        </w:rPr>
      </w:pPr>
      <w:r>
        <w:rPr>
          <w:sz w:val="28"/>
        </w:rPr>
        <w:t>2.2.</w:t>
      </w:r>
      <w:r w:rsidR="004F5C6A">
        <w:rPr>
          <w:sz w:val="28"/>
        </w:rPr>
        <w:t>Пенсия за выслугу лет не выплачивается в период нахождения на гражданской или муниципальной службе, замещения государственных должн</w:t>
      </w:r>
      <w:proofErr w:type="gramStart"/>
      <w:r w:rsidR="004F5C6A">
        <w:rPr>
          <w:sz w:val="28"/>
        </w:rPr>
        <w:t>о-</w:t>
      </w:r>
      <w:proofErr w:type="gramEnd"/>
      <w:r w:rsidR="004F5C6A">
        <w:rPr>
          <w:sz w:val="28"/>
        </w:rPr>
        <w:t xml:space="preserve"> </w:t>
      </w:r>
      <w:proofErr w:type="spellStart"/>
      <w:r w:rsidR="004F5C6A">
        <w:rPr>
          <w:sz w:val="28"/>
        </w:rPr>
        <w:t>стей</w:t>
      </w:r>
      <w:proofErr w:type="spellEnd"/>
      <w:r w:rsidR="004F5C6A">
        <w:rPr>
          <w:sz w:val="28"/>
        </w:rPr>
        <w:t xml:space="preserve"> или муниципальных должностей.</w:t>
      </w:r>
    </w:p>
    <w:p w:rsidR="004F16AE" w:rsidRPr="00EC6D94" w:rsidRDefault="00EC6D94" w:rsidP="00EC6D94">
      <w:pPr>
        <w:pStyle w:val="a5"/>
        <w:numPr>
          <w:ilvl w:val="1"/>
          <w:numId w:val="7"/>
        </w:numPr>
        <w:tabs>
          <w:tab w:val="left" w:pos="1352"/>
        </w:tabs>
        <w:spacing w:line="242" w:lineRule="auto"/>
        <w:ind w:right="157"/>
        <w:rPr>
          <w:sz w:val="28"/>
          <w:szCs w:val="28"/>
        </w:rPr>
      </w:pPr>
      <w:proofErr w:type="gramStart"/>
      <w:r>
        <w:rPr>
          <w:sz w:val="28"/>
        </w:rPr>
        <w:t>2.3.</w:t>
      </w:r>
      <w:r w:rsidR="004F5C6A">
        <w:rPr>
          <w:sz w:val="28"/>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w:t>
      </w:r>
      <w:r w:rsidR="00307DAE">
        <w:rPr>
          <w:sz w:val="28"/>
        </w:rPr>
        <w:t xml:space="preserve"> Холмского</w:t>
      </w:r>
      <w:r w:rsidR="004F5C6A">
        <w:rPr>
          <w:sz w:val="28"/>
        </w:rPr>
        <w:t xml:space="preserve"> муниципального района, в связи с прохождением указанной службы, и уволенными</w:t>
      </w:r>
      <w:r w:rsidR="00307DAE">
        <w:rPr>
          <w:sz w:val="28"/>
        </w:rPr>
        <w:t xml:space="preserve"> </w:t>
      </w:r>
      <w:r w:rsidR="004F5C6A">
        <w:rPr>
          <w:sz w:val="28"/>
        </w:rPr>
        <w:t>со</w:t>
      </w:r>
      <w:r w:rsidR="00307DAE">
        <w:rPr>
          <w:sz w:val="28"/>
        </w:rPr>
        <w:t xml:space="preserve"> </w:t>
      </w:r>
      <w:r w:rsidR="004F5C6A">
        <w:rPr>
          <w:sz w:val="28"/>
        </w:rPr>
        <w:t>службы</w:t>
      </w:r>
      <w:r w:rsidR="00307DAE">
        <w:rPr>
          <w:sz w:val="28"/>
        </w:rPr>
        <w:t xml:space="preserve"> </w:t>
      </w:r>
      <w:r w:rsidR="004F5C6A">
        <w:rPr>
          <w:sz w:val="28"/>
        </w:rPr>
        <w:t>до</w:t>
      </w:r>
      <w:r>
        <w:rPr>
          <w:sz w:val="28"/>
        </w:rPr>
        <w:t xml:space="preserve"> </w:t>
      </w:r>
      <w:r w:rsidR="004F5C6A">
        <w:rPr>
          <w:sz w:val="28"/>
        </w:rPr>
        <w:t>1</w:t>
      </w:r>
      <w:r>
        <w:rPr>
          <w:sz w:val="28"/>
        </w:rPr>
        <w:t xml:space="preserve"> </w:t>
      </w:r>
      <w:r w:rsidR="004F5C6A">
        <w:rPr>
          <w:sz w:val="28"/>
        </w:rPr>
        <w:t>января</w:t>
      </w:r>
      <w:r w:rsidR="00307DAE">
        <w:rPr>
          <w:sz w:val="28"/>
        </w:rPr>
        <w:t xml:space="preserve"> </w:t>
      </w:r>
      <w:r w:rsidR="004F5C6A">
        <w:rPr>
          <w:sz w:val="28"/>
        </w:rPr>
        <w:t>2017</w:t>
      </w:r>
      <w:r>
        <w:rPr>
          <w:sz w:val="28"/>
        </w:rPr>
        <w:t xml:space="preserve"> </w:t>
      </w:r>
      <w:r w:rsidR="004F5C6A">
        <w:rPr>
          <w:sz w:val="28"/>
        </w:rPr>
        <w:t>года,</w:t>
      </w:r>
      <w:r>
        <w:rPr>
          <w:sz w:val="28"/>
        </w:rPr>
        <w:t xml:space="preserve"> </w:t>
      </w:r>
      <w:r w:rsidR="004F5C6A">
        <w:rPr>
          <w:sz w:val="28"/>
        </w:rPr>
        <w:t>лицами,</w:t>
      </w:r>
      <w:r>
        <w:rPr>
          <w:sz w:val="28"/>
        </w:rPr>
        <w:t xml:space="preserve"> </w:t>
      </w:r>
      <w:r w:rsidR="004F5C6A">
        <w:rPr>
          <w:sz w:val="28"/>
        </w:rPr>
        <w:t>продолжающими</w:t>
      </w:r>
      <w:r>
        <w:rPr>
          <w:sz w:val="28"/>
        </w:rPr>
        <w:t xml:space="preserve"> </w:t>
      </w:r>
      <w:r w:rsidR="004F5C6A">
        <w:rPr>
          <w:sz w:val="28"/>
        </w:rPr>
        <w:t>замещать на 1 января 2017 года должности муниципальной службы и имеющими на 1 января 2017 года стаж</w:t>
      </w:r>
      <w:proofErr w:type="gramEnd"/>
      <w:r w:rsidR="004F5C6A">
        <w:rPr>
          <w:sz w:val="28"/>
        </w:rPr>
        <w:t xml:space="preserve"> </w:t>
      </w:r>
      <w:proofErr w:type="gramStart"/>
      <w:r w:rsidR="004F5C6A">
        <w:rPr>
          <w:sz w:val="28"/>
        </w:rPr>
        <w:t>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w:t>
      </w:r>
      <w:proofErr w:type="gramEnd"/>
      <w:r w:rsidR="004F5C6A">
        <w:rPr>
          <w:sz w:val="28"/>
        </w:rPr>
        <w:t xml:space="preserve">, трудовой </w:t>
      </w:r>
      <w:proofErr w:type="gramStart"/>
      <w:r w:rsidR="004F5C6A">
        <w:rPr>
          <w:sz w:val="28"/>
        </w:rPr>
        <w:t>договор</w:t>
      </w:r>
      <w:proofErr w:type="gramEnd"/>
      <w:r w:rsidR="004F5C6A">
        <w:rPr>
          <w:sz w:val="28"/>
        </w:rPr>
        <w:t xml:space="preserve">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w:t>
      </w:r>
      <w:r>
        <w:rPr>
          <w:sz w:val="28"/>
        </w:rPr>
        <w:t xml:space="preserve"> </w:t>
      </w:r>
      <w:r w:rsidR="004F5C6A">
        <w:rPr>
          <w:sz w:val="28"/>
        </w:rPr>
        <w:t>изменений,</w:t>
      </w:r>
      <w:r>
        <w:rPr>
          <w:sz w:val="28"/>
        </w:rPr>
        <w:t xml:space="preserve"> </w:t>
      </w:r>
      <w:r w:rsidR="004F5C6A">
        <w:rPr>
          <w:sz w:val="28"/>
        </w:rPr>
        <w:t>внесенных</w:t>
      </w:r>
      <w:r>
        <w:rPr>
          <w:sz w:val="28"/>
        </w:rPr>
        <w:t xml:space="preserve"> </w:t>
      </w:r>
      <w:r w:rsidR="004F5C6A">
        <w:rPr>
          <w:sz w:val="28"/>
        </w:rPr>
        <w:t>Федеральным</w:t>
      </w:r>
      <w:r>
        <w:rPr>
          <w:sz w:val="28"/>
        </w:rPr>
        <w:t xml:space="preserve"> </w:t>
      </w:r>
      <w:hyperlink r:id="rId13">
        <w:r w:rsidR="004F5C6A">
          <w:rPr>
            <w:sz w:val="28"/>
          </w:rPr>
          <w:t>законом</w:t>
        </w:r>
      </w:hyperlink>
      <w:r>
        <w:t xml:space="preserve"> </w:t>
      </w:r>
      <w:r w:rsidR="004F5C6A">
        <w:rPr>
          <w:sz w:val="28"/>
        </w:rPr>
        <w:t>от</w:t>
      </w:r>
      <w:r>
        <w:rPr>
          <w:sz w:val="28"/>
        </w:rPr>
        <w:t xml:space="preserve"> </w:t>
      </w:r>
      <w:r w:rsidR="004F5C6A">
        <w:rPr>
          <w:sz w:val="28"/>
        </w:rPr>
        <w:t>23мая</w:t>
      </w:r>
      <w:r>
        <w:rPr>
          <w:sz w:val="28"/>
        </w:rPr>
        <w:t xml:space="preserve"> </w:t>
      </w:r>
      <w:r w:rsidR="004F5C6A">
        <w:rPr>
          <w:sz w:val="28"/>
        </w:rPr>
        <w:t>2016</w:t>
      </w:r>
      <w:r>
        <w:rPr>
          <w:sz w:val="28"/>
        </w:rPr>
        <w:t xml:space="preserve"> </w:t>
      </w:r>
      <w:r w:rsidR="004F5C6A" w:rsidRPr="00EC6D94">
        <w:rPr>
          <w:spacing w:val="-4"/>
          <w:sz w:val="28"/>
        </w:rPr>
        <w:t>года</w:t>
      </w:r>
      <w:r w:rsidRPr="00EC6D94">
        <w:rPr>
          <w:spacing w:val="-4"/>
          <w:sz w:val="28"/>
        </w:rPr>
        <w:t xml:space="preserve"> </w:t>
      </w:r>
      <w:r w:rsidR="004F5C6A" w:rsidRPr="00EC6D94">
        <w:rPr>
          <w:sz w:val="28"/>
          <w:szCs w:val="28"/>
        </w:rPr>
        <w:t xml:space="preserve">№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4">
        <w:r w:rsidR="004F5C6A" w:rsidRPr="00EC6D94">
          <w:rPr>
            <w:sz w:val="28"/>
            <w:szCs w:val="28"/>
          </w:rPr>
          <w:t>пункт 4 статьи 7</w:t>
        </w:r>
      </w:hyperlink>
      <w:r w:rsidR="004F5C6A" w:rsidRPr="00EC6D94">
        <w:rPr>
          <w:sz w:val="28"/>
          <w:szCs w:val="28"/>
        </w:rPr>
        <w:t xml:space="preserve"> Федерального закона от 15 декабря 2001 года</w:t>
      </w:r>
      <w:r>
        <w:rPr>
          <w:sz w:val="28"/>
          <w:szCs w:val="28"/>
        </w:rPr>
        <w:t xml:space="preserve"> </w:t>
      </w:r>
      <w:r w:rsidR="004F5C6A" w:rsidRPr="00EC6D94">
        <w:rPr>
          <w:sz w:val="28"/>
          <w:szCs w:val="28"/>
        </w:rPr>
        <w:t>№ 166-ФЗ «О государственном пенсионном обеспечении в Российской Федера</w:t>
      </w:r>
      <w:r w:rsidR="004F5C6A" w:rsidRPr="00EC6D94">
        <w:rPr>
          <w:spacing w:val="-2"/>
          <w:sz w:val="28"/>
          <w:szCs w:val="28"/>
        </w:rPr>
        <w:t>ции».</w:t>
      </w:r>
    </w:p>
    <w:p w:rsidR="004F16AE" w:rsidRDefault="004F5C6A">
      <w:pPr>
        <w:pStyle w:val="21"/>
        <w:numPr>
          <w:ilvl w:val="0"/>
          <w:numId w:val="7"/>
        </w:numPr>
        <w:tabs>
          <w:tab w:val="left" w:pos="1090"/>
        </w:tabs>
        <w:spacing w:before="242" w:line="316" w:lineRule="exact"/>
        <w:ind w:hanging="280"/>
      </w:pPr>
      <w:r>
        <w:t>Размер</w:t>
      </w:r>
      <w:r w:rsidR="00307DAE">
        <w:t xml:space="preserve"> </w:t>
      </w:r>
      <w:r>
        <w:t>пенсии</w:t>
      </w:r>
      <w:r w:rsidR="00307DAE">
        <w:t xml:space="preserve"> </w:t>
      </w:r>
      <w:r>
        <w:t>за</w:t>
      </w:r>
      <w:r w:rsidR="00307DAE">
        <w:t xml:space="preserve"> </w:t>
      </w:r>
      <w:r>
        <w:t>выслугу</w:t>
      </w:r>
      <w:r w:rsidR="00307DAE">
        <w:t xml:space="preserve"> </w:t>
      </w:r>
      <w:r>
        <w:t>лет</w:t>
      </w:r>
      <w:r w:rsidR="00307DAE">
        <w:t xml:space="preserve"> </w:t>
      </w:r>
      <w:r>
        <w:t>муниципальным</w:t>
      </w:r>
      <w:r w:rsidR="00307DAE">
        <w:t xml:space="preserve"> </w:t>
      </w:r>
      <w:r>
        <w:rPr>
          <w:spacing w:val="-2"/>
        </w:rPr>
        <w:t>служащим</w:t>
      </w:r>
    </w:p>
    <w:p w:rsidR="004F16AE" w:rsidRPr="00EC6D94" w:rsidRDefault="00EC6D94" w:rsidP="00EC6D94">
      <w:pPr>
        <w:pStyle w:val="a5"/>
        <w:numPr>
          <w:ilvl w:val="1"/>
          <w:numId w:val="7"/>
        </w:numPr>
        <w:tabs>
          <w:tab w:val="left" w:pos="1342"/>
        </w:tabs>
        <w:ind w:right="157"/>
        <w:rPr>
          <w:sz w:val="28"/>
          <w:szCs w:val="28"/>
        </w:rPr>
      </w:pPr>
      <w:r>
        <w:rPr>
          <w:sz w:val="28"/>
        </w:rPr>
        <w:t>3.1.</w:t>
      </w:r>
      <w:r w:rsidR="004F5C6A">
        <w:rPr>
          <w:sz w:val="28"/>
        </w:rPr>
        <w:t>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w:t>
      </w:r>
      <w:proofErr w:type="gramStart"/>
      <w:r w:rsidR="004F5C6A">
        <w:rPr>
          <w:sz w:val="28"/>
        </w:rPr>
        <w:t>о-</w:t>
      </w:r>
      <w:proofErr w:type="gramEnd"/>
      <w:r w:rsidR="004F5C6A">
        <w:rPr>
          <w:sz w:val="28"/>
        </w:rPr>
        <w:t xml:space="preserve"> гласно</w:t>
      </w:r>
      <w:r>
        <w:rPr>
          <w:sz w:val="28"/>
        </w:rPr>
        <w:t xml:space="preserve"> </w:t>
      </w:r>
      <w:hyperlink r:id="rId15">
        <w:r w:rsidR="004F5C6A">
          <w:rPr>
            <w:sz w:val="28"/>
          </w:rPr>
          <w:t>приложению</w:t>
        </w:r>
      </w:hyperlink>
      <w:r>
        <w:t xml:space="preserve"> </w:t>
      </w:r>
      <w:r w:rsidR="004F5C6A">
        <w:rPr>
          <w:sz w:val="28"/>
        </w:rPr>
        <w:t>2</w:t>
      </w:r>
      <w:r>
        <w:rPr>
          <w:sz w:val="28"/>
        </w:rPr>
        <w:t xml:space="preserve"> </w:t>
      </w:r>
      <w:r w:rsidR="004F5C6A">
        <w:rPr>
          <w:sz w:val="28"/>
        </w:rPr>
        <w:t>к</w:t>
      </w:r>
      <w:r>
        <w:rPr>
          <w:sz w:val="28"/>
        </w:rPr>
        <w:t xml:space="preserve"> </w:t>
      </w:r>
      <w:r w:rsidR="004F5C6A">
        <w:rPr>
          <w:sz w:val="28"/>
        </w:rPr>
        <w:t>Федеральному</w:t>
      </w:r>
      <w:r>
        <w:rPr>
          <w:sz w:val="28"/>
        </w:rPr>
        <w:t xml:space="preserve"> </w:t>
      </w:r>
      <w:r w:rsidR="004F5C6A">
        <w:rPr>
          <w:sz w:val="28"/>
        </w:rPr>
        <w:t>закону</w:t>
      </w:r>
      <w:r>
        <w:rPr>
          <w:sz w:val="28"/>
        </w:rPr>
        <w:t xml:space="preserve"> </w:t>
      </w:r>
      <w:r w:rsidR="004F5C6A">
        <w:rPr>
          <w:sz w:val="28"/>
        </w:rPr>
        <w:t>от</w:t>
      </w:r>
      <w:r>
        <w:rPr>
          <w:sz w:val="28"/>
        </w:rPr>
        <w:t xml:space="preserve"> </w:t>
      </w:r>
      <w:r w:rsidR="004F5C6A">
        <w:rPr>
          <w:sz w:val="28"/>
        </w:rPr>
        <w:t>15</w:t>
      </w:r>
      <w:r>
        <w:rPr>
          <w:sz w:val="28"/>
        </w:rPr>
        <w:t xml:space="preserve"> </w:t>
      </w:r>
      <w:r w:rsidR="004F5C6A">
        <w:rPr>
          <w:sz w:val="28"/>
        </w:rPr>
        <w:t>декабря</w:t>
      </w:r>
      <w:r>
        <w:rPr>
          <w:sz w:val="28"/>
        </w:rPr>
        <w:t xml:space="preserve"> </w:t>
      </w:r>
      <w:r w:rsidR="004F5C6A">
        <w:rPr>
          <w:sz w:val="28"/>
        </w:rPr>
        <w:t>2001</w:t>
      </w:r>
      <w:r>
        <w:rPr>
          <w:sz w:val="28"/>
        </w:rPr>
        <w:t xml:space="preserve"> </w:t>
      </w:r>
      <w:r w:rsidR="004F5C6A">
        <w:rPr>
          <w:sz w:val="28"/>
        </w:rPr>
        <w:t>года</w:t>
      </w:r>
      <w:r>
        <w:rPr>
          <w:sz w:val="28"/>
        </w:rPr>
        <w:t xml:space="preserve"> </w:t>
      </w:r>
      <w:r w:rsidR="004F5C6A" w:rsidRPr="00EC6D94">
        <w:rPr>
          <w:sz w:val="28"/>
          <w:szCs w:val="28"/>
        </w:rPr>
        <w:t>№ 166-ФЗ «О государственном пенсионном обеспечении в Российской Федерации», и выходе на страховую пенсию по старости (инвалидности), пенсии на период до наступления возраста, дающего право на страховую пенсию по ст</w:t>
      </w:r>
      <w:r w:rsidR="001E186F">
        <w:rPr>
          <w:sz w:val="28"/>
          <w:szCs w:val="28"/>
        </w:rPr>
        <w:t>а</w:t>
      </w:r>
      <w:r w:rsidR="004F5C6A" w:rsidRPr="00EC6D94">
        <w:rPr>
          <w:sz w:val="28"/>
          <w:szCs w:val="28"/>
        </w:rPr>
        <w:t xml:space="preserve">рости, в том числе назначаемую досрочно, в размере 45 процентов среднемесячного заработка муниципального служащего, </w:t>
      </w:r>
      <w:proofErr w:type="gramStart"/>
      <w:r w:rsidR="004F5C6A" w:rsidRPr="00EC6D94">
        <w:rPr>
          <w:sz w:val="28"/>
          <w:szCs w:val="28"/>
        </w:rPr>
        <w:t>исходя из которого в соответствии с настоящим Положением исчисляется</w:t>
      </w:r>
      <w:proofErr w:type="gramEnd"/>
      <w:r w:rsidR="004F5C6A" w:rsidRPr="00EC6D94">
        <w:rPr>
          <w:sz w:val="28"/>
          <w:szCs w:val="28"/>
        </w:rPr>
        <w:t xml:space="preserve"> размер пенсии за выслугу лет.</w:t>
      </w:r>
    </w:p>
    <w:p w:rsidR="004F16AE" w:rsidRDefault="001E186F">
      <w:pPr>
        <w:pStyle w:val="a5"/>
        <w:numPr>
          <w:ilvl w:val="1"/>
          <w:numId w:val="7"/>
        </w:numPr>
        <w:tabs>
          <w:tab w:val="left" w:pos="1347"/>
        </w:tabs>
        <w:ind w:right="159"/>
        <w:rPr>
          <w:sz w:val="28"/>
        </w:rPr>
      </w:pPr>
      <w:r>
        <w:rPr>
          <w:sz w:val="28"/>
        </w:rPr>
        <w:t>3.2.</w:t>
      </w:r>
      <w:r w:rsidR="004F5C6A">
        <w:rPr>
          <w:sz w:val="28"/>
        </w:rPr>
        <w:t xml:space="preserve">За </w:t>
      </w:r>
      <w:proofErr w:type="gramStart"/>
      <w:r w:rsidR="004F5C6A">
        <w:rPr>
          <w:sz w:val="28"/>
        </w:rPr>
        <w:t>каждый полный год</w:t>
      </w:r>
      <w:proofErr w:type="gramEnd"/>
      <w:r w:rsidR="004F5C6A">
        <w:rPr>
          <w:sz w:val="28"/>
        </w:rPr>
        <w:t xml:space="preserve">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6">
        <w:r w:rsidR="004F5C6A">
          <w:rPr>
            <w:sz w:val="28"/>
          </w:rPr>
          <w:t>приложению</w:t>
        </w:r>
      </w:hyperlink>
      <w:r w:rsidR="004F5C6A">
        <w:rPr>
          <w:sz w:val="28"/>
        </w:rPr>
        <w:t xml:space="preserve"> 2 к Федеральному закону от 15 декабря 2001 года № 166-ФЗ «О государственном пенсионном обеспечении</w:t>
      </w:r>
      <w:r>
        <w:rPr>
          <w:sz w:val="28"/>
        </w:rPr>
        <w:t xml:space="preserve"> </w:t>
      </w:r>
      <w:r w:rsidR="004F5C6A">
        <w:rPr>
          <w:sz w:val="28"/>
        </w:rPr>
        <w:t>в</w:t>
      </w:r>
      <w:r>
        <w:rPr>
          <w:sz w:val="28"/>
        </w:rPr>
        <w:t xml:space="preserve"> </w:t>
      </w:r>
      <w:r w:rsidR="004F5C6A">
        <w:rPr>
          <w:sz w:val="28"/>
        </w:rPr>
        <w:t>Российской</w:t>
      </w:r>
      <w:r>
        <w:rPr>
          <w:sz w:val="28"/>
        </w:rPr>
        <w:t xml:space="preserve"> </w:t>
      </w:r>
      <w:r w:rsidR="004F5C6A">
        <w:rPr>
          <w:sz w:val="28"/>
        </w:rPr>
        <w:t>Федерации»</w:t>
      </w:r>
      <w:r>
        <w:rPr>
          <w:sz w:val="28"/>
        </w:rPr>
        <w:t xml:space="preserve"> </w:t>
      </w:r>
      <w:r w:rsidR="004F5C6A">
        <w:rPr>
          <w:sz w:val="28"/>
        </w:rPr>
        <w:t>размер</w:t>
      </w:r>
      <w:r>
        <w:rPr>
          <w:sz w:val="28"/>
        </w:rPr>
        <w:t xml:space="preserve"> </w:t>
      </w:r>
      <w:r w:rsidR="004F5C6A">
        <w:rPr>
          <w:sz w:val="28"/>
        </w:rPr>
        <w:t>пенсии</w:t>
      </w:r>
      <w:r>
        <w:rPr>
          <w:sz w:val="28"/>
        </w:rPr>
        <w:t xml:space="preserve"> </w:t>
      </w:r>
      <w:r w:rsidR="004F5C6A">
        <w:rPr>
          <w:sz w:val="28"/>
        </w:rPr>
        <w:t>за</w:t>
      </w:r>
      <w:r>
        <w:rPr>
          <w:sz w:val="28"/>
        </w:rPr>
        <w:t xml:space="preserve"> </w:t>
      </w:r>
      <w:r w:rsidR="004F5C6A">
        <w:rPr>
          <w:sz w:val="28"/>
        </w:rPr>
        <w:t>выслугу</w:t>
      </w:r>
      <w:r>
        <w:rPr>
          <w:sz w:val="28"/>
        </w:rPr>
        <w:t xml:space="preserve"> </w:t>
      </w:r>
      <w:r w:rsidR="004F5C6A">
        <w:rPr>
          <w:sz w:val="28"/>
        </w:rPr>
        <w:t>лет</w:t>
      </w:r>
      <w:r>
        <w:rPr>
          <w:sz w:val="28"/>
        </w:rPr>
        <w:t xml:space="preserve"> </w:t>
      </w:r>
      <w:r w:rsidR="004F5C6A">
        <w:rPr>
          <w:spacing w:val="-2"/>
          <w:sz w:val="28"/>
        </w:rPr>
        <w:t>увеличивается</w:t>
      </w:r>
    </w:p>
    <w:p w:rsidR="004F16AE" w:rsidRDefault="004F5C6A">
      <w:pPr>
        <w:pStyle w:val="a3"/>
        <w:spacing w:before="274"/>
        <w:ind w:right="158"/>
      </w:pPr>
      <w:r>
        <w:lastRenderedPageBreak/>
        <w:t>на 3 процента среднемесячного заработка. При этом</w:t>
      </w:r>
      <w:r w:rsidR="00307DAE">
        <w:t xml:space="preserve"> </w:t>
      </w:r>
      <w:r>
        <w:t>общая</w:t>
      </w:r>
      <w:r w:rsidR="00307DAE">
        <w:t xml:space="preserve"> </w:t>
      </w:r>
      <w:r>
        <w:t>сумма</w:t>
      </w:r>
      <w:r w:rsidR="00307DAE">
        <w:t xml:space="preserve"> </w:t>
      </w:r>
      <w:r>
        <w:t>пенсии за в</w:t>
      </w:r>
      <w:proofErr w:type="gramStart"/>
      <w:r>
        <w:t>ы-</w:t>
      </w:r>
      <w:proofErr w:type="gramEnd"/>
      <w:r>
        <w:t xml:space="preserve"> слугу лет не может превышать 75 процентов среднемесячного заработка, </w:t>
      </w:r>
      <w:proofErr w:type="spellStart"/>
      <w:r>
        <w:t>исхо</w:t>
      </w:r>
      <w:proofErr w:type="spellEnd"/>
      <w:r>
        <w:t xml:space="preserve">- </w:t>
      </w:r>
      <w:proofErr w:type="spellStart"/>
      <w:r>
        <w:t>дя</w:t>
      </w:r>
      <w:proofErr w:type="spellEnd"/>
      <w:r>
        <w:t xml:space="preserve"> из которого исчисляется размер пенсии за выслугу лет.</w:t>
      </w:r>
    </w:p>
    <w:p w:rsidR="004F16AE" w:rsidRDefault="004F5C6A">
      <w:pPr>
        <w:pStyle w:val="21"/>
        <w:numPr>
          <w:ilvl w:val="0"/>
          <w:numId w:val="7"/>
        </w:numPr>
        <w:tabs>
          <w:tab w:val="left" w:pos="1200"/>
        </w:tabs>
        <w:spacing w:before="319" w:line="180" w:lineRule="auto"/>
        <w:ind w:left="810" w:right="163" w:firstLine="0"/>
      </w:pPr>
      <w:r>
        <w:t>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4F16AE" w:rsidRDefault="001E186F">
      <w:pPr>
        <w:pStyle w:val="a5"/>
        <w:numPr>
          <w:ilvl w:val="1"/>
          <w:numId w:val="7"/>
        </w:numPr>
        <w:tabs>
          <w:tab w:val="left" w:pos="1395"/>
        </w:tabs>
        <w:ind w:right="160"/>
        <w:rPr>
          <w:sz w:val="28"/>
        </w:rPr>
      </w:pPr>
      <w:r>
        <w:rPr>
          <w:sz w:val="28"/>
        </w:rPr>
        <w:t>4.1.</w:t>
      </w:r>
      <w:r w:rsidR="004F5C6A">
        <w:rPr>
          <w:sz w:val="28"/>
        </w:rPr>
        <w:t>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4F16AE" w:rsidRDefault="004F5C6A">
      <w:pPr>
        <w:pStyle w:val="a5"/>
        <w:numPr>
          <w:ilvl w:val="0"/>
          <w:numId w:val="6"/>
        </w:numPr>
        <w:tabs>
          <w:tab w:val="left" w:pos="1128"/>
        </w:tabs>
        <w:spacing w:before="2"/>
        <w:ind w:right="159" w:firstLine="707"/>
        <w:rPr>
          <w:sz w:val="28"/>
        </w:rPr>
      </w:pPr>
      <w:r>
        <w:rPr>
          <w:sz w:val="28"/>
        </w:rPr>
        <w:t xml:space="preserve">месячный оклад муниципального служащего в соответствии с </w:t>
      </w:r>
      <w:proofErr w:type="spellStart"/>
      <w:r>
        <w:rPr>
          <w:sz w:val="28"/>
        </w:rPr>
        <w:t>замещ</w:t>
      </w:r>
      <w:proofErr w:type="gramStart"/>
      <w:r>
        <w:rPr>
          <w:sz w:val="28"/>
        </w:rPr>
        <w:t>а</w:t>
      </w:r>
      <w:proofErr w:type="spellEnd"/>
      <w:r>
        <w:rPr>
          <w:sz w:val="28"/>
        </w:rPr>
        <w:t>-</w:t>
      </w:r>
      <w:proofErr w:type="gramEnd"/>
      <w:r>
        <w:rPr>
          <w:sz w:val="28"/>
        </w:rPr>
        <w:t xml:space="preserve"> </w:t>
      </w:r>
      <w:proofErr w:type="spellStart"/>
      <w:r>
        <w:rPr>
          <w:sz w:val="28"/>
        </w:rPr>
        <w:t>емой</w:t>
      </w:r>
      <w:proofErr w:type="spellEnd"/>
      <w:r>
        <w:rPr>
          <w:sz w:val="28"/>
        </w:rPr>
        <w:t xml:space="preserve"> им должностью;</w:t>
      </w:r>
    </w:p>
    <w:p w:rsidR="004F16AE" w:rsidRDefault="004F5C6A">
      <w:pPr>
        <w:pStyle w:val="a5"/>
        <w:numPr>
          <w:ilvl w:val="0"/>
          <w:numId w:val="6"/>
        </w:numPr>
        <w:tabs>
          <w:tab w:val="left" w:pos="1152"/>
        </w:tabs>
        <w:ind w:right="160" w:firstLine="707"/>
        <w:rPr>
          <w:sz w:val="28"/>
        </w:rPr>
      </w:pPr>
      <w:r>
        <w:rPr>
          <w:sz w:val="28"/>
        </w:rPr>
        <w:t xml:space="preserve">ежемесячная надбавка к должностному окладу за квалификационный разряд (месячный оклад муниципального служащего в соответствии с </w:t>
      </w:r>
      <w:proofErr w:type="spellStart"/>
      <w:r>
        <w:rPr>
          <w:sz w:val="28"/>
        </w:rPr>
        <w:t>присв</w:t>
      </w:r>
      <w:proofErr w:type="gramStart"/>
      <w:r>
        <w:rPr>
          <w:sz w:val="28"/>
        </w:rPr>
        <w:t>о</w:t>
      </w:r>
      <w:proofErr w:type="spellEnd"/>
      <w:r>
        <w:rPr>
          <w:sz w:val="28"/>
        </w:rPr>
        <w:t>-</w:t>
      </w:r>
      <w:proofErr w:type="gramEnd"/>
      <w:r>
        <w:rPr>
          <w:sz w:val="28"/>
        </w:rPr>
        <w:t xml:space="preserve"> </w:t>
      </w:r>
      <w:proofErr w:type="spellStart"/>
      <w:r>
        <w:rPr>
          <w:sz w:val="28"/>
        </w:rPr>
        <w:t>енным</w:t>
      </w:r>
      <w:proofErr w:type="spellEnd"/>
      <w:r>
        <w:rPr>
          <w:sz w:val="28"/>
        </w:rPr>
        <w:t xml:space="preserve"> ему классным чином);</w:t>
      </w:r>
    </w:p>
    <w:p w:rsidR="004F16AE" w:rsidRDefault="004F5C6A">
      <w:pPr>
        <w:pStyle w:val="a5"/>
        <w:numPr>
          <w:ilvl w:val="0"/>
          <w:numId w:val="6"/>
        </w:numPr>
        <w:tabs>
          <w:tab w:val="left" w:pos="1113"/>
        </w:tabs>
        <w:spacing w:line="321" w:lineRule="exact"/>
        <w:ind w:left="1113" w:right="0" w:hanging="303"/>
        <w:rPr>
          <w:sz w:val="28"/>
        </w:rPr>
      </w:pPr>
      <w:r>
        <w:rPr>
          <w:sz w:val="28"/>
        </w:rPr>
        <w:t>ежемесячная</w:t>
      </w:r>
      <w:r w:rsidR="00307DAE">
        <w:rPr>
          <w:sz w:val="28"/>
        </w:rPr>
        <w:t xml:space="preserve"> </w:t>
      </w:r>
      <w:r>
        <w:rPr>
          <w:sz w:val="28"/>
        </w:rPr>
        <w:t>надбавка</w:t>
      </w:r>
      <w:r w:rsidR="00307DAE">
        <w:rPr>
          <w:sz w:val="28"/>
        </w:rPr>
        <w:t xml:space="preserve"> </w:t>
      </w:r>
      <w:r>
        <w:rPr>
          <w:sz w:val="28"/>
        </w:rPr>
        <w:t>к</w:t>
      </w:r>
      <w:r w:rsidR="00307DAE">
        <w:rPr>
          <w:sz w:val="28"/>
        </w:rPr>
        <w:t xml:space="preserve"> </w:t>
      </w:r>
      <w:r>
        <w:rPr>
          <w:sz w:val="28"/>
        </w:rPr>
        <w:t>должностному</w:t>
      </w:r>
      <w:r w:rsidR="00307DAE">
        <w:rPr>
          <w:sz w:val="28"/>
        </w:rPr>
        <w:t xml:space="preserve"> </w:t>
      </w:r>
      <w:r>
        <w:rPr>
          <w:sz w:val="28"/>
        </w:rPr>
        <w:t>окладу</w:t>
      </w:r>
      <w:r w:rsidR="00307DAE">
        <w:rPr>
          <w:sz w:val="28"/>
        </w:rPr>
        <w:t xml:space="preserve"> </w:t>
      </w:r>
      <w:r>
        <w:rPr>
          <w:sz w:val="28"/>
        </w:rPr>
        <w:t>за</w:t>
      </w:r>
      <w:r w:rsidR="00307DAE">
        <w:rPr>
          <w:sz w:val="28"/>
        </w:rPr>
        <w:t xml:space="preserve"> </w:t>
      </w:r>
      <w:r>
        <w:rPr>
          <w:sz w:val="28"/>
        </w:rPr>
        <w:t>выслугу</w:t>
      </w:r>
      <w:r>
        <w:rPr>
          <w:spacing w:val="-4"/>
          <w:sz w:val="28"/>
        </w:rPr>
        <w:t xml:space="preserve"> лет;</w:t>
      </w:r>
    </w:p>
    <w:p w:rsidR="004F16AE" w:rsidRDefault="004F5C6A">
      <w:pPr>
        <w:pStyle w:val="a5"/>
        <w:numPr>
          <w:ilvl w:val="0"/>
          <w:numId w:val="6"/>
        </w:numPr>
        <w:tabs>
          <w:tab w:val="left" w:pos="1142"/>
        </w:tabs>
        <w:spacing w:before="1"/>
        <w:ind w:firstLine="707"/>
        <w:rPr>
          <w:sz w:val="28"/>
        </w:rPr>
      </w:pPr>
      <w:r>
        <w:rPr>
          <w:sz w:val="28"/>
        </w:rPr>
        <w:t xml:space="preserve">ежемесячная надбавка к должностному окладу за особые условия </w:t>
      </w:r>
      <w:proofErr w:type="spellStart"/>
      <w:r>
        <w:rPr>
          <w:sz w:val="28"/>
        </w:rPr>
        <w:t>м</w:t>
      </w:r>
      <w:proofErr w:type="gramStart"/>
      <w:r>
        <w:rPr>
          <w:sz w:val="28"/>
        </w:rPr>
        <w:t>у</w:t>
      </w:r>
      <w:proofErr w:type="spellEnd"/>
      <w:r>
        <w:rPr>
          <w:sz w:val="28"/>
        </w:rPr>
        <w:t>-</w:t>
      </w:r>
      <w:proofErr w:type="gramEnd"/>
      <w:r>
        <w:rPr>
          <w:sz w:val="28"/>
        </w:rPr>
        <w:t xml:space="preserve"> </w:t>
      </w:r>
      <w:proofErr w:type="spellStart"/>
      <w:r>
        <w:rPr>
          <w:sz w:val="28"/>
        </w:rPr>
        <w:t>ниципальной</w:t>
      </w:r>
      <w:proofErr w:type="spellEnd"/>
      <w:r>
        <w:rPr>
          <w:sz w:val="28"/>
        </w:rPr>
        <w:t xml:space="preserve"> службы (сложность, напряженность и специальный режим </w:t>
      </w:r>
      <w:proofErr w:type="spellStart"/>
      <w:r>
        <w:rPr>
          <w:sz w:val="28"/>
        </w:rPr>
        <w:t>рабо</w:t>
      </w:r>
      <w:proofErr w:type="spellEnd"/>
      <w:r>
        <w:rPr>
          <w:sz w:val="28"/>
        </w:rPr>
        <w:t xml:space="preserve">- </w:t>
      </w:r>
      <w:r>
        <w:rPr>
          <w:spacing w:val="-4"/>
          <w:sz w:val="28"/>
        </w:rPr>
        <w:t>ты);</w:t>
      </w:r>
    </w:p>
    <w:p w:rsidR="004F16AE" w:rsidRDefault="004F5C6A">
      <w:pPr>
        <w:pStyle w:val="a5"/>
        <w:numPr>
          <w:ilvl w:val="0"/>
          <w:numId w:val="6"/>
        </w:numPr>
        <w:tabs>
          <w:tab w:val="left" w:pos="1140"/>
        </w:tabs>
        <w:ind w:right="159" w:firstLine="707"/>
        <w:rPr>
          <w:sz w:val="28"/>
        </w:rPr>
      </w:pPr>
      <w:r>
        <w:rPr>
          <w:sz w:val="28"/>
        </w:rPr>
        <w:t>ежемесячная надбавка к должностному окладу за работу со сведени</w:t>
      </w:r>
      <w:proofErr w:type="gramStart"/>
      <w:r>
        <w:rPr>
          <w:sz w:val="28"/>
        </w:rPr>
        <w:t>я-</w:t>
      </w:r>
      <w:proofErr w:type="gramEnd"/>
      <w:r>
        <w:rPr>
          <w:sz w:val="28"/>
        </w:rPr>
        <w:t xml:space="preserve"> ми, составляющими государственную тайну;</w:t>
      </w:r>
    </w:p>
    <w:p w:rsidR="004F16AE" w:rsidRDefault="004F5C6A">
      <w:pPr>
        <w:pStyle w:val="a5"/>
        <w:numPr>
          <w:ilvl w:val="0"/>
          <w:numId w:val="6"/>
        </w:numPr>
        <w:tabs>
          <w:tab w:val="left" w:pos="1113"/>
        </w:tabs>
        <w:spacing w:line="322" w:lineRule="exact"/>
        <w:ind w:left="1113" w:right="0" w:hanging="303"/>
        <w:rPr>
          <w:sz w:val="28"/>
        </w:rPr>
      </w:pPr>
      <w:r>
        <w:rPr>
          <w:sz w:val="28"/>
        </w:rPr>
        <w:t>ежемесячное</w:t>
      </w:r>
      <w:r w:rsidR="00307DAE">
        <w:rPr>
          <w:sz w:val="28"/>
        </w:rPr>
        <w:t xml:space="preserve"> </w:t>
      </w:r>
      <w:r>
        <w:rPr>
          <w:sz w:val="28"/>
        </w:rPr>
        <w:t>денежное</w:t>
      </w:r>
      <w:r w:rsidR="00307DAE">
        <w:rPr>
          <w:sz w:val="28"/>
        </w:rPr>
        <w:t xml:space="preserve"> </w:t>
      </w:r>
      <w:r>
        <w:rPr>
          <w:spacing w:val="-2"/>
          <w:sz w:val="28"/>
        </w:rPr>
        <w:t>поощрение;</w:t>
      </w:r>
    </w:p>
    <w:p w:rsidR="004F16AE" w:rsidRDefault="004F5C6A">
      <w:pPr>
        <w:pStyle w:val="a5"/>
        <w:numPr>
          <w:ilvl w:val="0"/>
          <w:numId w:val="6"/>
        </w:numPr>
        <w:tabs>
          <w:tab w:val="left" w:pos="1196"/>
        </w:tabs>
        <w:spacing w:before="1"/>
        <w:ind w:right="164" w:firstLine="707"/>
        <w:rPr>
          <w:sz w:val="28"/>
        </w:rPr>
      </w:pPr>
      <w:r>
        <w:rPr>
          <w:sz w:val="28"/>
        </w:rPr>
        <w:t xml:space="preserve">ежемесячная премия по результатам работы (за выполнение особо важных и сложных заданий), кроме премий, носящих единовременный </w:t>
      </w:r>
      <w:proofErr w:type="spellStart"/>
      <w:r>
        <w:rPr>
          <w:sz w:val="28"/>
        </w:rPr>
        <w:t>хара</w:t>
      </w:r>
      <w:proofErr w:type="gramStart"/>
      <w:r>
        <w:rPr>
          <w:sz w:val="28"/>
        </w:rPr>
        <w:t>к</w:t>
      </w:r>
      <w:proofErr w:type="spellEnd"/>
      <w:r>
        <w:rPr>
          <w:sz w:val="28"/>
        </w:rPr>
        <w:t>-</w:t>
      </w:r>
      <w:proofErr w:type="gramEnd"/>
      <w:r>
        <w:rPr>
          <w:sz w:val="28"/>
        </w:rPr>
        <w:t xml:space="preserve"> тер, в размере не более 25 процентов должностного оклада;</w:t>
      </w:r>
    </w:p>
    <w:p w:rsidR="004F16AE" w:rsidRDefault="001E186F">
      <w:pPr>
        <w:pStyle w:val="a3"/>
        <w:spacing w:line="321" w:lineRule="exact"/>
        <w:ind w:left="810"/>
      </w:pPr>
      <w:r>
        <w:t>8</w:t>
      </w:r>
      <w:r w:rsidR="004F5C6A">
        <w:t>)</w:t>
      </w:r>
      <w:r>
        <w:t xml:space="preserve"> </w:t>
      </w:r>
      <w:r w:rsidR="004F5C6A">
        <w:t>материальная</w:t>
      </w:r>
      <w:r w:rsidR="00307DAE">
        <w:t xml:space="preserve"> </w:t>
      </w:r>
      <w:r w:rsidR="004F5C6A">
        <w:rPr>
          <w:spacing w:val="-2"/>
        </w:rPr>
        <w:t>помощь.</w:t>
      </w:r>
    </w:p>
    <w:p w:rsidR="004F16AE" w:rsidRDefault="004F5C6A">
      <w:pPr>
        <w:pStyle w:val="a3"/>
        <w:ind w:right="158" w:firstLine="707"/>
      </w:pPr>
      <w:r>
        <w:t xml:space="preserve">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w:t>
      </w:r>
      <w:proofErr w:type="spellStart"/>
      <w:r>
        <w:t>нек</w:t>
      </w:r>
      <w:proofErr w:type="gramStart"/>
      <w:r>
        <w:t>о</w:t>
      </w:r>
      <w:proofErr w:type="spellEnd"/>
      <w:r>
        <w:t>-</w:t>
      </w:r>
      <w:proofErr w:type="gramEnd"/>
      <w:r>
        <w:t xml:space="preserve"> </w:t>
      </w:r>
      <w:proofErr w:type="spellStart"/>
      <w:r>
        <w:t>торых</w:t>
      </w:r>
      <w:proofErr w:type="spellEnd"/>
      <w:r>
        <w:t xml:space="preserve"> вопросах правового регулирования муниципальной службы в Новгород- </w:t>
      </w:r>
      <w:proofErr w:type="spellStart"/>
      <w:r>
        <w:t>ской</w:t>
      </w:r>
      <w:proofErr w:type="spellEnd"/>
      <w:r>
        <w:t xml:space="preserve"> области» (далее - Реестр) ранее замещаемой должности расчет денежного содержания производится исходя из размера ежемесячного денежного </w:t>
      </w:r>
      <w:proofErr w:type="spellStart"/>
      <w:r>
        <w:t>поощре</w:t>
      </w:r>
      <w:proofErr w:type="spellEnd"/>
      <w:r>
        <w:t xml:space="preserve">- </w:t>
      </w:r>
      <w:proofErr w:type="spellStart"/>
      <w:r>
        <w:t>ния</w:t>
      </w:r>
      <w:proofErr w:type="spellEnd"/>
      <w:r>
        <w:t xml:space="preserve"> по должности муниципальной службы, находящейся в последней позиции соответствующей группы и категории должностей Реестра.</w:t>
      </w:r>
    </w:p>
    <w:p w:rsidR="004F16AE" w:rsidRDefault="001E186F">
      <w:pPr>
        <w:pStyle w:val="a5"/>
        <w:numPr>
          <w:ilvl w:val="1"/>
          <w:numId w:val="7"/>
        </w:numPr>
        <w:tabs>
          <w:tab w:val="left" w:pos="1395"/>
        </w:tabs>
        <w:ind w:right="165"/>
        <w:rPr>
          <w:sz w:val="28"/>
        </w:rPr>
      </w:pPr>
      <w:r>
        <w:rPr>
          <w:sz w:val="28"/>
        </w:rPr>
        <w:t>4.2.</w:t>
      </w:r>
      <w:r w:rsidR="004F5C6A">
        <w:rPr>
          <w:sz w:val="28"/>
        </w:rPr>
        <w:t>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4F16AE" w:rsidRDefault="004F5C6A">
      <w:pPr>
        <w:pStyle w:val="a5"/>
        <w:numPr>
          <w:ilvl w:val="0"/>
          <w:numId w:val="5"/>
        </w:numPr>
        <w:tabs>
          <w:tab w:val="left" w:pos="1125"/>
        </w:tabs>
        <w:spacing w:before="1"/>
        <w:ind w:right="160" w:firstLine="707"/>
        <w:rPr>
          <w:sz w:val="28"/>
        </w:rPr>
      </w:pPr>
      <w:r>
        <w:rPr>
          <w:sz w:val="28"/>
        </w:rPr>
        <w:t xml:space="preserve">должностной (месячный) оклад муниципального служащего в </w:t>
      </w:r>
      <w:proofErr w:type="spellStart"/>
      <w:r>
        <w:rPr>
          <w:sz w:val="28"/>
        </w:rPr>
        <w:t>соотве</w:t>
      </w:r>
      <w:proofErr w:type="gramStart"/>
      <w:r>
        <w:rPr>
          <w:sz w:val="28"/>
        </w:rPr>
        <w:t>т</w:t>
      </w:r>
      <w:proofErr w:type="spellEnd"/>
      <w:r>
        <w:rPr>
          <w:sz w:val="28"/>
        </w:rPr>
        <w:t>-</w:t>
      </w:r>
      <w:proofErr w:type="gramEnd"/>
      <w:r>
        <w:rPr>
          <w:sz w:val="28"/>
        </w:rPr>
        <w:t xml:space="preserve"> </w:t>
      </w:r>
      <w:proofErr w:type="spellStart"/>
      <w:r>
        <w:rPr>
          <w:sz w:val="28"/>
        </w:rPr>
        <w:t>ствии</w:t>
      </w:r>
      <w:proofErr w:type="spellEnd"/>
      <w:r>
        <w:rPr>
          <w:sz w:val="28"/>
        </w:rPr>
        <w:t xml:space="preserve"> с замещаемой им должностью муниципальной службы;</w:t>
      </w:r>
    </w:p>
    <w:p w:rsidR="004F16AE" w:rsidRDefault="004F5C6A">
      <w:pPr>
        <w:pStyle w:val="a5"/>
        <w:numPr>
          <w:ilvl w:val="0"/>
          <w:numId w:val="5"/>
        </w:numPr>
        <w:tabs>
          <w:tab w:val="left" w:pos="1164"/>
        </w:tabs>
        <w:ind w:right="164" w:firstLine="707"/>
        <w:rPr>
          <w:sz w:val="28"/>
        </w:rPr>
      </w:pPr>
      <w:proofErr w:type="gramStart"/>
      <w:r>
        <w:rPr>
          <w:sz w:val="28"/>
        </w:rPr>
        <w:t>ежемесячная квалификационная надбавка к должностному окладу за знания и умения (ежемесячная квалификационная надбавка к должностному окладу</w:t>
      </w:r>
      <w:r w:rsidR="00307DAE">
        <w:rPr>
          <w:sz w:val="28"/>
        </w:rPr>
        <w:t xml:space="preserve"> </w:t>
      </w:r>
      <w:r>
        <w:rPr>
          <w:sz w:val="28"/>
        </w:rPr>
        <w:t>за</w:t>
      </w:r>
      <w:r w:rsidR="00307DAE">
        <w:rPr>
          <w:sz w:val="28"/>
        </w:rPr>
        <w:t xml:space="preserve"> </w:t>
      </w:r>
      <w:r>
        <w:rPr>
          <w:sz w:val="28"/>
        </w:rPr>
        <w:t>профессиональные</w:t>
      </w:r>
      <w:r w:rsidR="00307DAE">
        <w:rPr>
          <w:sz w:val="28"/>
        </w:rPr>
        <w:t xml:space="preserve"> </w:t>
      </w:r>
      <w:r>
        <w:rPr>
          <w:sz w:val="28"/>
        </w:rPr>
        <w:t>знания</w:t>
      </w:r>
      <w:r w:rsidR="00307DAE">
        <w:rPr>
          <w:sz w:val="28"/>
        </w:rPr>
        <w:t xml:space="preserve"> </w:t>
      </w:r>
      <w:r>
        <w:rPr>
          <w:sz w:val="28"/>
        </w:rPr>
        <w:t>и</w:t>
      </w:r>
      <w:r w:rsidR="00307DAE">
        <w:rPr>
          <w:sz w:val="28"/>
        </w:rPr>
        <w:t xml:space="preserve"> </w:t>
      </w:r>
      <w:r>
        <w:rPr>
          <w:sz w:val="28"/>
        </w:rPr>
        <w:t>навыки;</w:t>
      </w:r>
      <w:r w:rsidR="00307DAE">
        <w:rPr>
          <w:sz w:val="28"/>
        </w:rPr>
        <w:t xml:space="preserve"> </w:t>
      </w:r>
      <w:r>
        <w:rPr>
          <w:sz w:val="28"/>
        </w:rPr>
        <w:t>ежемесячная</w:t>
      </w:r>
      <w:r w:rsidR="00307DAE">
        <w:rPr>
          <w:sz w:val="28"/>
        </w:rPr>
        <w:t xml:space="preserve"> </w:t>
      </w:r>
      <w:r>
        <w:rPr>
          <w:sz w:val="28"/>
        </w:rPr>
        <w:t>надбавка</w:t>
      </w:r>
      <w:r w:rsidR="00307DAE">
        <w:rPr>
          <w:sz w:val="28"/>
        </w:rPr>
        <w:t xml:space="preserve"> </w:t>
      </w:r>
      <w:r>
        <w:rPr>
          <w:sz w:val="28"/>
        </w:rPr>
        <w:t>к</w:t>
      </w:r>
      <w:r w:rsidR="00307DAE">
        <w:rPr>
          <w:sz w:val="28"/>
        </w:rPr>
        <w:t xml:space="preserve"> </w:t>
      </w:r>
      <w:proofErr w:type="spellStart"/>
      <w:r>
        <w:rPr>
          <w:sz w:val="28"/>
        </w:rPr>
        <w:t>долж</w:t>
      </w:r>
      <w:proofErr w:type="spellEnd"/>
      <w:r>
        <w:rPr>
          <w:sz w:val="28"/>
        </w:rPr>
        <w:t>-</w:t>
      </w:r>
      <w:proofErr w:type="gramEnd"/>
    </w:p>
    <w:p w:rsidR="004F16AE" w:rsidRDefault="004F16AE">
      <w:pPr>
        <w:jc w:val="both"/>
        <w:rPr>
          <w:sz w:val="28"/>
        </w:rPr>
        <w:sectPr w:rsidR="004F16AE">
          <w:pgSz w:w="11910" w:h="16840"/>
          <w:pgMar w:top="980" w:right="400" w:bottom="280" w:left="1600" w:header="720" w:footer="0" w:gutter="0"/>
          <w:cols w:space="720"/>
        </w:sectPr>
      </w:pPr>
    </w:p>
    <w:p w:rsidR="004F16AE" w:rsidRDefault="004F5C6A">
      <w:pPr>
        <w:pStyle w:val="a3"/>
        <w:spacing w:before="274" w:line="242" w:lineRule="auto"/>
        <w:ind w:right="165"/>
      </w:pPr>
      <w:proofErr w:type="spellStart"/>
      <w:r>
        <w:lastRenderedPageBreak/>
        <w:t>ностному</w:t>
      </w:r>
      <w:proofErr w:type="spellEnd"/>
      <w:r>
        <w:t xml:space="preserve"> окладу за квалификационный разряд (месячный оклад </w:t>
      </w:r>
      <w:proofErr w:type="spellStart"/>
      <w:r>
        <w:t>муниципал</w:t>
      </w:r>
      <w:proofErr w:type="gramStart"/>
      <w:r>
        <w:t>ь</w:t>
      </w:r>
      <w:proofErr w:type="spellEnd"/>
      <w:r>
        <w:t>-</w:t>
      </w:r>
      <w:proofErr w:type="gramEnd"/>
      <w:r>
        <w:t xml:space="preserve"> </w:t>
      </w:r>
      <w:proofErr w:type="spellStart"/>
      <w:r>
        <w:t>ного</w:t>
      </w:r>
      <w:proofErr w:type="spellEnd"/>
      <w:r>
        <w:t xml:space="preserve"> служащего в соответствии с присвоенным классным чином));</w:t>
      </w:r>
    </w:p>
    <w:p w:rsidR="004F16AE" w:rsidRDefault="004F5C6A">
      <w:pPr>
        <w:pStyle w:val="a5"/>
        <w:numPr>
          <w:ilvl w:val="0"/>
          <w:numId w:val="5"/>
        </w:numPr>
        <w:tabs>
          <w:tab w:val="left" w:pos="1118"/>
        </w:tabs>
        <w:ind w:firstLine="707"/>
        <w:rPr>
          <w:sz w:val="28"/>
        </w:rPr>
      </w:pPr>
      <w:r>
        <w:rPr>
          <w:sz w:val="28"/>
        </w:rPr>
        <w:t xml:space="preserve">ежемесячная надбавка к должностному окладу за выслугу лет на </w:t>
      </w:r>
      <w:proofErr w:type="spellStart"/>
      <w:r>
        <w:rPr>
          <w:sz w:val="28"/>
        </w:rPr>
        <w:t>мун</w:t>
      </w:r>
      <w:proofErr w:type="gramStart"/>
      <w:r>
        <w:rPr>
          <w:sz w:val="28"/>
        </w:rPr>
        <w:t>и</w:t>
      </w:r>
      <w:proofErr w:type="spellEnd"/>
      <w:r>
        <w:rPr>
          <w:sz w:val="28"/>
        </w:rPr>
        <w:t>-</w:t>
      </w:r>
      <w:proofErr w:type="gramEnd"/>
      <w:r>
        <w:rPr>
          <w:sz w:val="28"/>
        </w:rPr>
        <w:t xml:space="preserve"> </w:t>
      </w:r>
      <w:proofErr w:type="spellStart"/>
      <w:r>
        <w:rPr>
          <w:sz w:val="28"/>
        </w:rPr>
        <w:t>ципальной</w:t>
      </w:r>
      <w:proofErr w:type="spellEnd"/>
      <w:r>
        <w:rPr>
          <w:sz w:val="28"/>
        </w:rPr>
        <w:t xml:space="preserve"> службе;</w:t>
      </w:r>
    </w:p>
    <w:p w:rsidR="004F16AE" w:rsidRDefault="004F5C6A">
      <w:pPr>
        <w:pStyle w:val="a5"/>
        <w:numPr>
          <w:ilvl w:val="0"/>
          <w:numId w:val="5"/>
        </w:numPr>
        <w:tabs>
          <w:tab w:val="left" w:pos="1142"/>
        </w:tabs>
        <w:ind w:right="160" w:firstLine="707"/>
        <w:rPr>
          <w:sz w:val="28"/>
        </w:rPr>
      </w:pPr>
      <w:r>
        <w:rPr>
          <w:sz w:val="28"/>
        </w:rPr>
        <w:t xml:space="preserve">ежемесячная надбавка к должностному окладу за особые условия </w:t>
      </w:r>
      <w:proofErr w:type="spellStart"/>
      <w:r>
        <w:rPr>
          <w:sz w:val="28"/>
        </w:rPr>
        <w:t>м</w:t>
      </w:r>
      <w:proofErr w:type="gramStart"/>
      <w:r>
        <w:rPr>
          <w:sz w:val="28"/>
        </w:rPr>
        <w:t>у</w:t>
      </w:r>
      <w:proofErr w:type="spellEnd"/>
      <w:r>
        <w:rPr>
          <w:sz w:val="28"/>
        </w:rPr>
        <w:t>-</w:t>
      </w:r>
      <w:proofErr w:type="gramEnd"/>
      <w:r>
        <w:rPr>
          <w:sz w:val="28"/>
        </w:rPr>
        <w:t xml:space="preserve"> </w:t>
      </w:r>
      <w:proofErr w:type="spellStart"/>
      <w:r>
        <w:rPr>
          <w:sz w:val="28"/>
        </w:rPr>
        <w:t>ниципальной</w:t>
      </w:r>
      <w:proofErr w:type="spellEnd"/>
      <w:r>
        <w:rPr>
          <w:sz w:val="28"/>
        </w:rPr>
        <w:t xml:space="preserve"> службы;</w:t>
      </w:r>
    </w:p>
    <w:p w:rsidR="004F16AE" w:rsidRDefault="004F5C6A">
      <w:pPr>
        <w:pStyle w:val="a5"/>
        <w:numPr>
          <w:ilvl w:val="0"/>
          <w:numId w:val="5"/>
        </w:numPr>
        <w:tabs>
          <w:tab w:val="left" w:pos="1116"/>
        </w:tabs>
        <w:ind w:right="171" w:firstLine="707"/>
        <w:rPr>
          <w:sz w:val="28"/>
        </w:rPr>
      </w:pPr>
      <w:r>
        <w:rPr>
          <w:sz w:val="28"/>
        </w:rPr>
        <w:t>ежемесячная процентная</w:t>
      </w:r>
      <w:r w:rsidR="00307DAE">
        <w:rPr>
          <w:sz w:val="28"/>
        </w:rPr>
        <w:t xml:space="preserve"> </w:t>
      </w:r>
      <w:r>
        <w:rPr>
          <w:sz w:val="28"/>
        </w:rPr>
        <w:t>надбавка к</w:t>
      </w:r>
      <w:r w:rsidR="00307DAE">
        <w:rPr>
          <w:sz w:val="28"/>
        </w:rPr>
        <w:t xml:space="preserve"> </w:t>
      </w:r>
      <w:r>
        <w:rPr>
          <w:sz w:val="28"/>
        </w:rPr>
        <w:t>должностному окладу за</w:t>
      </w:r>
      <w:r w:rsidR="00307DAE">
        <w:rPr>
          <w:sz w:val="28"/>
        </w:rPr>
        <w:t xml:space="preserve"> </w:t>
      </w:r>
      <w:r>
        <w:rPr>
          <w:sz w:val="28"/>
        </w:rPr>
        <w:t>работу со сведениями, составляющими государственную тайну;</w:t>
      </w:r>
    </w:p>
    <w:p w:rsidR="004F16AE" w:rsidRDefault="004F5C6A">
      <w:pPr>
        <w:pStyle w:val="a5"/>
        <w:numPr>
          <w:ilvl w:val="0"/>
          <w:numId w:val="5"/>
        </w:numPr>
        <w:tabs>
          <w:tab w:val="left" w:pos="1113"/>
        </w:tabs>
        <w:spacing w:line="322" w:lineRule="exact"/>
        <w:ind w:left="1113" w:right="0" w:hanging="303"/>
        <w:rPr>
          <w:sz w:val="28"/>
        </w:rPr>
      </w:pPr>
      <w:r>
        <w:rPr>
          <w:sz w:val="28"/>
        </w:rPr>
        <w:t>ежемесячное</w:t>
      </w:r>
      <w:r w:rsidR="00307DAE">
        <w:rPr>
          <w:sz w:val="28"/>
        </w:rPr>
        <w:t xml:space="preserve"> </w:t>
      </w:r>
      <w:r>
        <w:rPr>
          <w:sz w:val="28"/>
        </w:rPr>
        <w:t>денежное</w:t>
      </w:r>
      <w:r w:rsidR="00307DAE">
        <w:rPr>
          <w:sz w:val="28"/>
        </w:rPr>
        <w:t xml:space="preserve"> </w:t>
      </w:r>
      <w:r>
        <w:rPr>
          <w:spacing w:val="-2"/>
          <w:sz w:val="28"/>
        </w:rPr>
        <w:t>поощрение;</w:t>
      </w:r>
    </w:p>
    <w:p w:rsidR="00050AD3" w:rsidRPr="00050AD3" w:rsidRDefault="00050AD3">
      <w:pPr>
        <w:pStyle w:val="a5"/>
        <w:numPr>
          <w:ilvl w:val="0"/>
          <w:numId w:val="5"/>
        </w:numPr>
        <w:tabs>
          <w:tab w:val="left" w:pos="1159"/>
        </w:tabs>
        <w:spacing w:line="242" w:lineRule="auto"/>
        <w:ind w:right="159" w:firstLine="707"/>
        <w:rPr>
          <w:sz w:val="28"/>
        </w:rPr>
      </w:pPr>
      <w:r>
        <w:rPr>
          <w:sz w:val="28"/>
          <w:szCs w:val="28"/>
        </w:rPr>
        <w:t xml:space="preserve">ежемесячная </w:t>
      </w:r>
      <w:r w:rsidRPr="000338A3">
        <w:rPr>
          <w:sz w:val="28"/>
          <w:szCs w:val="28"/>
        </w:rPr>
        <w:t>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4F16AE" w:rsidRDefault="004F5C6A">
      <w:pPr>
        <w:pStyle w:val="a5"/>
        <w:numPr>
          <w:ilvl w:val="0"/>
          <w:numId w:val="5"/>
        </w:numPr>
        <w:tabs>
          <w:tab w:val="left" w:pos="1159"/>
        </w:tabs>
        <w:spacing w:line="242" w:lineRule="auto"/>
        <w:ind w:right="159" w:firstLine="707"/>
        <w:rPr>
          <w:sz w:val="28"/>
        </w:rPr>
      </w:pPr>
      <w:r>
        <w:rPr>
          <w:sz w:val="28"/>
        </w:rPr>
        <w:t xml:space="preserve">единовременная выплата при предоставлении ежегодного </w:t>
      </w:r>
      <w:proofErr w:type="spellStart"/>
      <w:r>
        <w:rPr>
          <w:sz w:val="28"/>
        </w:rPr>
        <w:t>оплачива</w:t>
      </w:r>
      <w:proofErr w:type="gramStart"/>
      <w:r>
        <w:rPr>
          <w:sz w:val="28"/>
        </w:rPr>
        <w:t>е</w:t>
      </w:r>
      <w:proofErr w:type="spellEnd"/>
      <w:r>
        <w:rPr>
          <w:sz w:val="28"/>
        </w:rPr>
        <w:t>-</w:t>
      </w:r>
      <w:proofErr w:type="gramEnd"/>
      <w:r>
        <w:rPr>
          <w:sz w:val="28"/>
        </w:rPr>
        <w:t xml:space="preserve"> </w:t>
      </w:r>
      <w:proofErr w:type="spellStart"/>
      <w:r>
        <w:rPr>
          <w:sz w:val="28"/>
        </w:rPr>
        <w:t>мого</w:t>
      </w:r>
      <w:proofErr w:type="spellEnd"/>
      <w:r>
        <w:rPr>
          <w:sz w:val="28"/>
        </w:rPr>
        <w:t xml:space="preserve"> отпуска;</w:t>
      </w:r>
    </w:p>
    <w:p w:rsidR="004F16AE" w:rsidRDefault="004F5C6A">
      <w:pPr>
        <w:pStyle w:val="a5"/>
        <w:numPr>
          <w:ilvl w:val="0"/>
          <w:numId w:val="5"/>
        </w:numPr>
        <w:tabs>
          <w:tab w:val="left" w:pos="1137"/>
        </w:tabs>
        <w:ind w:right="170" w:firstLine="707"/>
        <w:rPr>
          <w:sz w:val="28"/>
        </w:rPr>
      </w:pPr>
      <w:r>
        <w:rPr>
          <w:sz w:val="28"/>
        </w:rPr>
        <w:t xml:space="preserve">материальная помощь при предоставлении ежегодного оплачиваемого </w:t>
      </w:r>
      <w:r>
        <w:rPr>
          <w:spacing w:val="-2"/>
          <w:sz w:val="28"/>
        </w:rPr>
        <w:t>отпуска.</w:t>
      </w:r>
    </w:p>
    <w:p w:rsidR="004F16AE" w:rsidRDefault="004F5C6A">
      <w:pPr>
        <w:pStyle w:val="21"/>
        <w:numPr>
          <w:ilvl w:val="0"/>
          <w:numId w:val="7"/>
        </w:numPr>
        <w:tabs>
          <w:tab w:val="left" w:pos="1105"/>
        </w:tabs>
        <w:spacing w:before="307" w:line="180" w:lineRule="auto"/>
        <w:ind w:left="810" w:right="160" w:firstLine="0"/>
      </w:pPr>
      <w:r>
        <w:t>Среднемесячный заработок для исчисления размера пенсии за в</w:t>
      </w:r>
      <w:proofErr w:type="gramStart"/>
      <w:r>
        <w:t>ы-</w:t>
      </w:r>
      <w:proofErr w:type="gramEnd"/>
      <w:r>
        <w:t xml:space="preserve"> слугу лет муниципального служащего</w:t>
      </w:r>
    </w:p>
    <w:p w:rsidR="004F16AE" w:rsidRDefault="00050AD3">
      <w:pPr>
        <w:pStyle w:val="a5"/>
        <w:numPr>
          <w:ilvl w:val="1"/>
          <w:numId w:val="7"/>
        </w:numPr>
        <w:tabs>
          <w:tab w:val="left" w:pos="1300"/>
        </w:tabs>
        <w:spacing w:before="1"/>
        <w:ind w:right="156"/>
        <w:rPr>
          <w:sz w:val="28"/>
        </w:rPr>
      </w:pPr>
      <w:proofErr w:type="gramStart"/>
      <w:r>
        <w:rPr>
          <w:sz w:val="28"/>
        </w:rPr>
        <w:t>5.1.</w:t>
      </w:r>
      <w:r w:rsidR="004F5C6A">
        <w:rPr>
          <w:sz w:val="28"/>
        </w:rPr>
        <w:t>Размер</w:t>
      </w:r>
      <w:r w:rsidR="00307DAE">
        <w:rPr>
          <w:sz w:val="28"/>
        </w:rPr>
        <w:t xml:space="preserve"> </w:t>
      </w:r>
      <w:r w:rsidR="004F5C6A">
        <w:rPr>
          <w:sz w:val="28"/>
        </w:rPr>
        <w:t>пенсии</w:t>
      </w:r>
      <w:r w:rsidR="00307DAE">
        <w:rPr>
          <w:sz w:val="28"/>
        </w:rPr>
        <w:t xml:space="preserve"> </w:t>
      </w:r>
      <w:r w:rsidR="004F5C6A">
        <w:rPr>
          <w:sz w:val="28"/>
        </w:rPr>
        <w:t>за</w:t>
      </w:r>
      <w:r w:rsidR="00307DAE">
        <w:rPr>
          <w:sz w:val="28"/>
        </w:rPr>
        <w:t xml:space="preserve"> </w:t>
      </w:r>
      <w:r w:rsidR="004F5C6A">
        <w:rPr>
          <w:sz w:val="28"/>
        </w:rPr>
        <w:t>выслугу</w:t>
      </w:r>
      <w:r w:rsidR="00307DAE">
        <w:rPr>
          <w:sz w:val="28"/>
        </w:rPr>
        <w:t xml:space="preserve"> </w:t>
      </w:r>
      <w:r w:rsidR="004F5C6A">
        <w:rPr>
          <w:sz w:val="28"/>
        </w:rPr>
        <w:t>лет</w:t>
      </w:r>
      <w:r w:rsidR="00307DAE">
        <w:rPr>
          <w:sz w:val="28"/>
        </w:rPr>
        <w:t xml:space="preserve"> </w:t>
      </w:r>
      <w:r w:rsidR="004F5C6A">
        <w:rPr>
          <w:sz w:val="28"/>
        </w:rPr>
        <w:t>исчисляется</w:t>
      </w:r>
      <w:r w:rsidR="00307DAE">
        <w:rPr>
          <w:sz w:val="28"/>
        </w:rPr>
        <w:t xml:space="preserve"> </w:t>
      </w:r>
      <w:r w:rsidR="004F5C6A">
        <w:rPr>
          <w:sz w:val="28"/>
        </w:rPr>
        <w:t>исходя</w:t>
      </w:r>
      <w:r w:rsidR="00307DAE">
        <w:rPr>
          <w:sz w:val="28"/>
        </w:rPr>
        <w:t xml:space="preserve"> </w:t>
      </w:r>
      <w:r w:rsidR="004F5C6A">
        <w:rPr>
          <w:sz w:val="28"/>
        </w:rPr>
        <w:t>из</w:t>
      </w:r>
      <w:r w:rsidR="00307DAE">
        <w:rPr>
          <w:sz w:val="28"/>
        </w:rPr>
        <w:t xml:space="preserve"> </w:t>
      </w:r>
      <w:r w:rsidR="004F5C6A">
        <w:rPr>
          <w:sz w:val="28"/>
        </w:rPr>
        <w:t>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пенсию на период до наступления возраста, дающего</w:t>
      </w:r>
      <w:proofErr w:type="gramEnd"/>
      <w:r w:rsidR="004F5C6A">
        <w:rPr>
          <w:sz w:val="28"/>
        </w:rPr>
        <w:t xml:space="preserve"> право на страховую пенсию по старости, в том числе назначаемую досрочно, по решению гражданина, за исключением случая, предусмотренного </w:t>
      </w:r>
      <w:hyperlink w:anchor="_bookmark0" w:history="1">
        <w:r w:rsidR="004F5C6A">
          <w:rPr>
            <w:sz w:val="28"/>
          </w:rPr>
          <w:t>абзацем вторым</w:t>
        </w:r>
      </w:hyperlink>
      <w:r w:rsidR="004F5C6A">
        <w:rPr>
          <w:sz w:val="28"/>
        </w:rPr>
        <w:t xml:space="preserve"> настоящего пункта. Из расчета размера среднемесячного заработка, </w:t>
      </w:r>
      <w:proofErr w:type="gramStart"/>
      <w:r w:rsidR="004F5C6A">
        <w:rPr>
          <w:sz w:val="28"/>
        </w:rPr>
        <w:t>исходя из которого исчисляется</w:t>
      </w:r>
      <w:proofErr w:type="gramEnd"/>
      <w:r w:rsidR="004F5C6A">
        <w:rPr>
          <w:sz w:val="28"/>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4F16AE" w:rsidRDefault="004F5C6A">
      <w:pPr>
        <w:pStyle w:val="a3"/>
        <w:spacing w:before="3"/>
        <w:ind w:right="157" w:firstLine="707"/>
      </w:pPr>
      <w:bookmarkStart w:id="0" w:name="_bookmark0"/>
      <w:bookmarkEnd w:id="0"/>
      <w:r>
        <w:t>В случае если муниципальный служащий отсутствовал</w:t>
      </w:r>
      <w:r w:rsidR="00307DAE">
        <w:t xml:space="preserve"> </w:t>
      </w:r>
      <w:r>
        <w:t>на</w:t>
      </w:r>
      <w:r w:rsidR="00307DAE">
        <w:t xml:space="preserve"> </w:t>
      </w:r>
      <w:r>
        <w:t>работе</w:t>
      </w:r>
      <w:r w:rsidR="00307DAE">
        <w:t xml:space="preserve"> </w:t>
      </w:r>
      <w:r>
        <w:t>и ему не начислялось и не выплачивалось денежное содержание в связи с отсутствием</w:t>
      </w:r>
      <w:r w:rsidR="00307DAE">
        <w:t xml:space="preserve"> </w:t>
      </w:r>
      <w:r>
        <w:t>по причине временной нетрудоспособности или нахождением в отпуске без с</w:t>
      </w:r>
      <w:proofErr w:type="gramStart"/>
      <w:r>
        <w:t>о-</w:t>
      </w:r>
      <w:proofErr w:type="gramEnd"/>
      <w:r>
        <w:t xml:space="preserve"> хранения денежного содержания или по иным уважительным причинам, но за которым в соответствии с законодательством Российской Федерации </w:t>
      </w:r>
      <w:proofErr w:type="spellStart"/>
      <w:r>
        <w:t>сохраня</w:t>
      </w:r>
      <w:proofErr w:type="spellEnd"/>
      <w:r>
        <w:t xml:space="preserve">- лось место работы (должность), и у него отсутствуют иные периоды для </w:t>
      </w:r>
      <w:proofErr w:type="spellStart"/>
      <w:r>
        <w:t>расч</w:t>
      </w:r>
      <w:proofErr w:type="gramStart"/>
      <w:r>
        <w:t>е</w:t>
      </w:r>
      <w:proofErr w:type="spellEnd"/>
      <w:r>
        <w:t>-</w:t>
      </w:r>
      <w:proofErr w:type="gramEnd"/>
      <w:r>
        <w:t xml:space="preserve"> та размера среднемесячного заработка, исходя из которого исчисляется пенсия за выслугу лет, то расчет пенсии за выслугу лет исчисляется исходя из средне- месячного заработка за последние фактически отработанные полные месяцы на</w:t>
      </w:r>
    </w:p>
    <w:p w:rsidR="004F16AE" w:rsidRDefault="004F16AE">
      <w:pPr>
        <w:sectPr w:rsidR="004F16AE">
          <w:pgSz w:w="11910" w:h="16840"/>
          <w:pgMar w:top="980" w:right="400" w:bottom="280" w:left="1600" w:header="720" w:footer="0" w:gutter="0"/>
          <w:cols w:space="720"/>
        </w:sectPr>
      </w:pPr>
    </w:p>
    <w:p w:rsidR="004F16AE" w:rsidRDefault="004F5C6A">
      <w:pPr>
        <w:pStyle w:val="a3"/>
        <w:spacing w:before="274" w:line="242" w:lineRule="auto"/>
        <w:ind w:right="164"/>
      </w:pPr>
      <w:r>
        <w:lastRenderedPageBreak/>
        <w:t xml:space="preserve">муниципальной службе, в которых муниципальному служащему </w:t>
      </w:r>
      <w:proofErr w:type="spellStart"/>
      <w:r>
        <w:t>выплачив</w:t>
      </w:r>
      <w:proofErr w:type="gramStart"/>
      <w:r>
        <w:t>а</w:t>
      </w:r>
      <w:proofErr w:type="spellEnd"/>
      <w:r>
        <w:t>-</w:t>
      </w:r>
      <w:proofErr w:type="gramEnd"/>
      <w:r>
        <w:t xml:space="preserve"> лось денежное содержание, но не более чем 12 месяцев.</w:t>
      </w:r>
    </w:p>
    <w:p w:rsidR="004F16AE" w:rsidRDefault="004F5C6A">
      <w:pPr>
        <w:pStyle w:val="a3"/>
        <w:ind w:right="157" w:firstLine="707"/>
      </w:pPr>
      <w:r>
        <w:t xml:space="preserve">В случае если муниципальный служащий был уволен с муниципальной службы и принят на муниципальную службу в органы местного </w:t>
      </w:r>
      <w:proofErr w:type="spellStart"/>
      <w:r>
        <w:t>самоуправл</w:t>
      </w:r>
      <w:proofErr w:type="gramStart"/>
      <w:r>
        <w:t>е</w:t>
      </w:r>
      <w:proofErr w:type="spellEnd"/>
      <w:r>
        <w:t>-</w:t>
      </w:r>
      <w:proofErr w:type="gramEnd"/>
      <w:r>
        <w:t xml:space="preserve"> </w:t>
      </w:r>
      <w:proofErr w:type="spellStart"/>
      <w:r>
        <w:t>ния</w:t>
      </w:r>
      <w:proofErr w:type="spellEnd"/>
      <w:r>
        <w:t xml:space="preserve"> Новгородской области в период, не превышающий 30 календарных дней,12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w:t>
      </w:r>
    </w:p>
    <w:p w:rsidR="004F16AE" w:rsidRDefault="00050AD3">
      <w:pPr>
        <w:pStyle w:val="a5"/>
        <w:numPr>
          <w:ilvl w:val="1"/>
          <w:numId w:val="7"/>
        </w:numPr>
        <w:tabs>
          <w:tab w:val="left" w:pos="1347"/>
        </w:tabs>
        <w:rPr>
          <w:sz w:val="28"/>
        </w:rPr>
      </w:pPr>
      <w:r>
        <w:rPr>
          <w:sz w:val="28"/>
        </w:rPr>
        <w:t>5.2.</w:t>
      </w:r>
      <w:r w:rsidR="004F5C6A">
        <w:rPr>
          <w:sz w:val="28"/>
        </w:rPr>
        <w:t xml:space="preserve">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w:t>
      </w:r>
      <w:proofErr w:type="spellStart"/>
      <w:r w:rsidR="004F5C6A">
        <w:rPr>
          <w:sz w:val="28"/>
        </w:rPr>
        <w:t>наст</w:t>
      </w:r>
      <w:proofErr w:type="gramStart"/>
      <w:r w:rsidR="004F5C6A">
        <w:rPr>
          <w:sz w:val="28"/>
        </w:rPr>
        <w:t>о</w:t>
      </w:r>
      <w:proofErr w:type="spellEnd"/>
      <w:r w:rsidR="004F5C6A">
        <w:rPr>
          <w:sz w:val="28"/>
        </w:rPr>
        <w:t>-</w:t>
      </w:r>
      <w:proofErr w:type="gramEnd"/>
      <w:r w:rsidR="004F5C6A">
        <w:rPr>
          <w:sz w:val="28"/>
        </w:rPr>
        <w:t xml:space="preserve"> </w:t>
      </w:r>
      <w:proofErr w:type="spellStart"/>
      <w:r w:rsidR="004F5C6A">
        <w:rPr>
          <w:sz w:val="28"/>
        </w:rPr>
        <w:t>ящего</w:t>
      </w:r>
      <w:proofErr w:type="spellEnd"/>
      <w:r w:rsidR="004F5C6A">
        <w:rPr>
          <w:sz w:val="28"/>
        </w:rPr>
        <w:t xml:space="preserve"> Положения.</w:t>
      </w:r>
    </w:p>
    <w:p w:rsidR="004F16AE" w:rsidRDefault="00050AD3">
      <w:pPr>
        <w:pStyle w:val="a5"/>
        <w:numPr>
          <w:ilvl w:val="1"/>
          <w:numId w:val="7"/>
        </w:numPr>
        <w:tabs>
          <w:tab w:val="left" w:pos="1313"/>
        </w:tabs>
        <w:ind w:right="156"/>
        <w:rPr>
          <w:sz w:val="28"/>
        </w:rPr>
      </w:pPr>
      <w:r>
        <w:rPr>
          <w:sz w:val="28"/>
        </w:rPr>
        <w:t>5.3.</w:t>
      </w:r>
      <w:r w:rsidR="004F5C6A">
        <w:rPr>
          <w:sz w:val="28"/>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w:t>
      </w:r>
      <w:proofErr w:type="gramStart"/>
      <w:r w:rsidR="004F5C6A">
        <w:rPr>
          <w:sz w:val="28"/>
        </w:rPr>
        <w:t>т-</w:t>
      </w:r>
      <w:proofErr w:type="gramEnd"/>
      <w:r w:rsidR="004F5C6A">
        <w:rPr>
          <w:sz w:val="28"/>
        </w:rPr>
        <w:t xml:space="preserve"> дельных составляющих, учитываемый для определения среднемесячного заработка при назначении пенсии за выслугу лет, последовательно индексируется</w:t>
      </w:r>
      <w:r>
        <w:rPr>
          <w:sz w:val="28"/>
        </w:rPr>
        <w:t xml:space="preserve"> </w:t>
      </w:r>
      <w:r w:rsidR="004F5C6A">
        <w:rPr>
          <w:sz w:val="28"/>
        </w:rPr>
        <w:t xml:space="preserve">за весь период с даты освобождения его от замещаемой должности муниципальной службы и увольнения </w:t>
      </w:r>
      <w:proofErr w:type="gramStart"/>
      <w:r w:rsidR="004F5C6A">
        <w:rPr>
          <w:sz w:val="28"/>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sidR="004F5C6A">
        <w:rPr>
          <w:sz w:val="28"/>
        </w:rPr>
        <w:t xml:space="preserve"> по основаниям, предусмотренным подпунктом 7.1.1 пункта 7.1 раздела 7 настоящего Положения.</w:t>
      </w:r>
    </w:p>
    <w:p w:rsidR="004F16AE" w:rsidRDefault="004F5C6A">
      <w:pPr>
        <w:pStyle w:val="21"/>
        <w:numPr>
          <w:ilvl w:val="0"/>
          <w:numId w:val="7"/>
        </w:numPr>
        <w:tabs>
          <w:tab w:val="left" w:pos="1129"/>
        </w:tabs>
        <w:spacing w:before="315" w:line="180" w:lineRule="auto"/>
        <w:ind w:left="810" w:right="167" w:firstLine="0"/>
      </w:pPr>
      <w:r>
        <w:t xml:space="preserve">Стаж муниципальной службы для назначения пенсии за выслугу </w:t>
      </w:r>
      <w:bookmarkStart w:id="1" w:name="_bookmark1"/>
      <w:bookmarkEnd w:id="1"/>
      <w:r>
        <w:t>лет муниципальным служащим</w:t>
      </w:r>
    </w:p>
    <w:p w:rsidR="004F16AE" w:rsidRDefault="00050AD3">
      <w:pPr>
        <w:pStyle w:val="a5"/>
        <w:numPr>
          <w:ilvl w:val="1"/>
          <w:numId w:val="7"/>
        </w:numPr>
        <w:tabs>
          <w:tab w:val="left" w:pos="1301"/>
        </w:tabs>
        <w:spacing w:before="1"/>
        <w:ind w:right="160"/>
        <w:rPr>
          <w:sz w:val="28"/>
        </w:rPr>
      </w:pPr>
      <w:proofErr w:type="gramStart"/>
      <w:r>
        <w:rPr>
          <w:sz w:val="28"/>
        </w:rPr>
        <w:t>6.1.</w:t>
      </w:r>
      <w:r w:rsidR="004F5C6A">
        <w:rPr>
          <w:sz w:val="28"/>
        </w:rPr>
        <w:t>В</w:t>
      </w:r>
      <w:r w:rsidR="00307DAE">
        <w:rPr>
          <w:sz w:val="28"/>
        </w:rPr>
        <w:t xml:space="preserve"> </w:t>
      </w:r>
      <w:r w:rsidR="004F5C6A">
        <w:rPr>
          <w:sz w:val="28"/>
        </w:rPr>
        <w:t>стаж</w:t>
      </w:r>
      <w:r w:rsidR="00307DAE">
        <w:rPr>
          <w:sz w:val="28"/>
        </w:rPr>
        <w:t xml:space="preserve"> </w:t>
      </w:r>
      <w:r w:rsidR="004F5C6A">
        <w:rPr>
          <w:sz w:val="28"/>
        </w:rPr>
        <w:t>муниципальной</w:t>
      </w:r>
      <w:r w:rsidR="00307DAE">
        <w:rPr>
          <w:sz w:val="28"/>
        </w:rPr>
        <w:t xml:space="preserve"> </w:t>
      </w:r>
      <w:r w:rsidR="004F5C6A">
        <w:rPr>
          <w:sz w:val="28"/>
        </w:rPr>
        <w:t>службы</w:t>
      </w:r>
      <w:r w:rsidR="00307DAE">
        <w:rPr>
          <w:sz w:val="28"/>
        </w:rPr>
        <w:t xml:space="preserve"> </w:t>
      </w:r>
      <w:r w:rsidR="004F5C6A">
        <w:rPr>
          <w:sz w:val="28"/>
        </w:rPr>
        <w:t>для</w:t>
      </w:r>
      <w:r w:rsidR="00307DAE">
        <w:rPr>
          <w:sz w:val="28"/>
        </w:rPr>
        <w:t xml:space="preserve"> </w:t>
      </w:r>
      <w:r w:rsidR="004F5C6A">
        <w:rPr>
          <w:sz w:val="28"/>
        </w:rPr>
        <w:t>назначения</w:t>
      </w:r>
      <w:r w:rsidR="00307DAE">
        <w:rPr>
          <w:sz w:val="28"/>
        </w:rPr>
        <w:t xml:space="preserve"> </w:t>
      </w:r>
      <w:r w:rsidR="004F5C6A">
        <w:rPr>
          <w:sz w:val="28"/>
        </w:rPr>
        <w:t>пенсии</w:t>
      </w:r>
      <w:r w:rsidR="00307DAE">
        <w:rPr>
          <w:sz w:val="28"/>
        </w:rPr>
        <w:t xml:space="preserve"> </w:t>
      </w:r>
      <w:r w:rsidR="004F5C6A">
        <w:rPr>
          <w:sz w:val="28"/>
        </w:rPr>
        <w:t>за</w:t>
      </w:r>
      <w:r w:rsidR="00307DAE">
        <w:rPr>
          <w:sz w:val="28"/>
        </w:rPr>
        <w:t xml:space="preserve"> </w:t>
      </w:r>
      <w:r w:rsidR="004F5C6A">
        <w:rPr>
          <w:sz w:val="28"/>
        </w:rPr>
        <w:t>выслугу</w:t>
      </w:r>
      <w:r w:rsidR="00307DAE">
        <w:rPr>
          <w:sz w:val="28"/>
        </w:rPr>
        <w:t xml:space="preserve"> </w:t>
      </w:r>
      <w:r w:rsidR="004F5C6A">
        <w:rPr>
          <w:sz w:val="28"/>
        </w:rPr>
        <w:t xml:space="preserve">лет муниципальным служащим включаются (засчитываются) периоды замещения должностей, указанных в </w:t>
      </w:r>
      <w:hyperlink r:id="rId17">
        <w:r w:rsidR="004F5C6A">
          <w:rPr>
            <w:sz w:val="28"/>
          </w:rPr>
          <w:t>части 1 статьи 25</w:t>
        </w:r>
      </w:hyperlink>
      <w:r w:rsidR="004F5C6A">
        <w:rPr>
          <w:sz w:val="28"/>
        </w:rPr>
        <w:t xml:space="preserve"> Федерального закона от 2 марта 2007 года № 25-ФЗ «О муниципальной службе в Российской Федерации», иные периоды</w:t>
      </w:r>
      <w:r w:rsidR="00307DAE">
        <w:rPr>
          <w:sz w:val="28"/>
        </w:rPr>
        <w:t xml:space="preserve"> </w:t>
      </w:r>
      <w:r w:rsidR="004F5C6A">
        <w:rPr>
          <w:sz w:val="28"/>
        </w:rPr>
        <w:t>в</w:t>
      </w:r>
      <w:r w:rsidR="00307DAE">
        <w:rPr>
          <w:sz w:val="28"/>
        </w:rPr>
        <w:t xml:space="preserve"> </w:t>
      </w:r>
      <w:r w:rsidR="004F5C6A">
        <w:rPr>
          <w:sz w:val="28"/>
        </w:rPr>
        <w:t>соответствии</w:t>
      </w:r>
      <w:r w:rsidR="00307DAE">
        <w:rPr>
          <w:sz w:val="28"/>
        </w:rPr>
        <w:t xml:space="preserve"> </w:t>
      </w:r>
      <w:r w:rsidR="004F5C6A">
        <w:rPr>
          <w:sz w:val="28"/>
        </w:rPr>
        <w:t>с</w:t>
      </w:r>
      <w:r w:rsidR="00307DAE">
        <w:rPr>
          <w:sz w:val="28"/>
        </w:rPr>
        <w:t xml:space="preserve"> </w:t>
      </w:r>
      <w:r w:rsidR="004F5C6A">
        <w:rPr>
          <w:sz w:val="28"/>
        </w:rPr>
        <w:t>областным</w:t>
      </w:r>
      <w:r w:rsidR="00307DAE">
        <w:rPr>
          <w:sz w:val="28"/>
        </w:rPr>
        <w:t xml:space="preserve"> </w:t>
      </w:r>
      <w:hyperlink r:id="rId18">
        <w:r w:rsidR="004F5C6A">
          <w:rPr>
            <w:sz w:val="28"/>
          </w:rPr>
          <w:t>законом</w:t>
        </w:r>
      </w:hyperlink>
      <w:r w:rsidR="00307DAE">
        <w:t xml:space="preserve"> </w:t>
      </w:r>
      <w:r w:rsidR="004F5C6A">
        <w:rPr>
          <w:sz w:val="28"/>
        </w:rPr>
        <w:t>Новгородской</w:t>
      </w:r>
      <w:r w:rsidR="00307DAE">
        <w:rPr>
          <w:sz w:val="28"/>
        </w:rPr>
        <w:t xml:space="preserve"> </w:t>
      </w:r>
      <w:r w:rsidR="004F5C6A">
        <w:rPr>
          <w:sz w:val="28"/>
        </w:rPr>
        <w:t>области</w:t>
      </w:r>
      <w:r w:rsidR="00307DAE">
        <w:rPr>
          <w:sz w:val="28"/>
        </w:rPr>
        <w:t xml:space="preserve"> </w:t>
      </w:r>
      <w:r w:rsidR="004F5C6A">
        <w:rPr>
          <w:sz w:val="28"/>
        </w:rPr>
        <w:t>от 30 июня 2016 года № 1005-ОЗ «О стаже муниципальной службы муниципальных служащих в</w:t>
      </w:r>
      <w:proofErr w:type="gramEnd"/>
      <w:r w:rsidR="004F5C6A">
        <w:rPr>
          <w:sz w:val="28"/>
        </w:rPr>
        <w:t xml:space="preserve"> Новгородской области».</w:t>
      </w:r>
    </w:p>
    <w:p w:rsidR="004F16AE" w:rsidRDefault="00050AD3">
      <w:pPr>
        <w:pStyle w:val="a5"/>
        <w:numPr>
          <w:ilvl w:val="1"/>
          <w:numId w:val="7"/>
        </w:numPr>
        <w:tabs>
          <w:tab w:val="left" w:pos="1352"/>
        </w:tabs>
        <w:rPr>
          <w:sz w:val="28"/>
        </w:rPr>
      </w:pPr>
      <w:r>
        <w:rPr>
          <w:sz w:val="28"/>
        </w:rPr>
        <w:t>6.2.</w:t>
      </w:r>
      <w:r w:rsidR="004F5C6A">
        <w:rPr>
          <w:sz w:val="28"/>
        </w:rPr>
        <w:t xml:space="preserve">При исчислении стажа муниципальной службы, дающего право на пенсию за выслугу лет, периоды службы (работы), установленные </w:t>
      </w:r>
      <w:hyperlink w:anchor="_bookmark1" w:history="1">
        <w:r w:rsidR="004F5C6A">
          <w:rPr>
            <w:sz w:val="28"/>
          </w:rPr>
          <w:t>пунктом 6.1</w:t>
        </w:r>
      </w:hyperlink>
      <w:r w:rsidR="004F5C6A">
        <w:rPr>
          <w:sz w:val="28"/>
        </w:rPr>
        <w:t xml:space="preserve"> раздела 6 настоящего Положения, суммируются. При этом общий стаж муниципальной службы, дающий право на пенсию за выслугу лет, исчисляется го</w:t>
      </w:r>
      <w:r w:rsidR="004F5C6A">
        <w:rPr>
          <w:spacing w:val="-2"/>
          <w:sz w:val="28"/>
        </w:rPr>
        <w:t>дами.</w:t>
      </w:r>
    </w:p>
    <w:p w:rsidR="004F16AE" w:rsidRDefault="00050AD3">
      <w:pPr>
        <w:pStyle w:val="a5"/>
        <w:numPr>
          <w:ilvl w:val="1"/>
          <w:numId w:val="7"/>
        </w:numPr>
        <w:tabs>
          <w:tab w:val="left" w:pos="1323"/>
        </w:tabs>
        <w:spacing w:before="1"/>
        <w:rPr>
          <w:sz w:val="28"/>
        </w:rPr>
      </w:pPr>
      <w:r>
        <w:rPr>
          <w:sz w:val="28"/>
        </w:rPr>
        <w:t>6.3.</w:t>
      </w:r>
      <w:r w:rsidR="004F5C6A">
        <w:rPr>
          <w:sz w:val="28"/>
        </w:rPr>
        <w:t>Стаж муниципальной службы для назначения пенсии за выслугу лет рассчитывается соответственно на день освобождения от замещаемой должности</w:t>
      </w:r>
      <w:r w:rsidR="00307DAE">
        <w:rPr>
          <w:sz w:val="28"/>
        </w:rPr>
        <w:t xml:space="preserve"> </w:t>
      </w:r>
      <w:r w:rsidR="004F5C6A">
        <w:rPr>
          <w:sz w:val="28"/>
        </w:rPr>
        <w:t>муниципальной</w:t>
      </w:r>
      <w:r w:rsidR="00307DAE">
        <w:rPr>
          <w:sz w:val="28"/>
        </w:rPr>
        <w:t xml:space="preserve"> </w:t>
      </w:r>
      <w:r w:rsidR="004F5C6A">
        <w:rPr>
          <w:sz w:val="28"/>
        </w:rPr>
        <w:t>службы</w:t>
      </w:r>
      <w:r w:rsidR="00307DAE">
        <w:rPr>
          <w:sz w:val="28"/>
        </w:rPr>
        <w:t xml:space="preserve"> </w:t>
      </w:r>
      <w:r w:rsidR="004F5C6A">
        <w:rPr>
          <w:sz w:val="28"/>
        </w:rPr>
        <w:t>и</w:t>
      </w:r>
      <w:r w:rsidR="00307DAE">
        <w:rPr>
          <w:sz w:val="28"/>
        </w:rPr>
        <w:t xml:space="preserve"> </w:t>
      </w:r>
      <w:r w:rsidR="004F5C6A">
        <w:rPr>
          <w:sz w:val="28"/>
        </w:rPr>
        <w:t>увольнения</w:t>
      </w:r>
      <w:r w:rsidR="00307DAE">
        <w:rPr>
          <w:sz w:val="28"/>
        </w:rPr>
        <w:t xml:space="preserve"> </w:t>
      </w:r>
      <w:r w:rsidR="004F5C6A">
        <w:rPr>
          <w:sz w:val="28"/>
        </w:rPr>
        <w:t>с</w:t>
      </w:r>
      <w:r w:rsidR="00307DAE">
        <w:rPr>
          <w:sz w:val="28"/>
        </w:rPr>
        <w:t xml:space="preserve"> </w:t>
      </w:r>
      <w:r w:rsidR="004F5C6A">
        <w:rPr>
          <w:sz w:val="28"/>
        </w:rPr>
        <w:t>муниципальной</w:t>
      </w:r>
      <w:r w:rsidR="00307DAE">
        <w:rPr>
          <w:sz w:val="28"/>
        </w:rPr>
        <w:t xml:space="preserve"> </w:t>
      </w:r>
      <w:r w:rsidR="004F5C6A">
        <w:rPr>
          <w:sz w:val="28"/>
        </w:rPr>
        <w:t>службы</w:t>
      </w:r>
      <w:r w:rsidR="00307DAE">
        <w:rPr>
          <w:sz w:val="28"/>
        </w:rPr>
        <w:t xml:space="preserve"> </w:t>
      </w:r>
      <w:r w:rsidR="004F5C6A">
        <w:rPr>
          <w:sz w:val="28"/>
        </w:rPr>
        <w:t>либо</w:t>
      </w:r>
      <w:r w:rsidR="00307DAE">
        <w:rPr>
          <w:sz w:val="28"/>
        </w:rPr>
        <w:t xml:space="preserve"> </w:t>
      </w:r>
      <w:proofErr w:type="gramStart"/>
      <w:r w:rsidR="004F5C6A">
        <w:rPr>
          <w:sz w:val="28"/>
        </w:rPr>
        <w:t>на</w:t>
      </w:r>
      <w:proofErr w:type="gramEnd"/>
    </w:p>
    <w:p w:rsidR="004F16AE" w:rsidRDefault="004F16AE">
      <w:pPr>
        <w:jc w:val="both"/>
        <w:rPr>
          <w:sz w:val="28"/>
        </w:rPr>
        <w:sectPr w:rsidR="004F16AE">
          <w:pgSz w:w="11910" w:h="16840"/>
          <w:pgMar w:top="980" w:right="400" w:bottom="280" w:left="1600" w:header="720" w:footer="0" w:gutter="0"/>
          <w:cols w:space="720"/>
        </w:sectPr>
      </w:pPr>
    </w:p>
    <w:p w:rsidR="004F16AE" w:rsidRDefault="00543DF1">
      <w:pPr>
        <w:pStyle w:val="a3"/>
        <w:spacing w:before="274"/>
        <w:ind w:right="156"/>
      </w:pPr>
      <w:r>
        <w:lastRenderedPageBreak/>
        <w:t>д</w:t>
      </w:r>
      <w:r w:rsidR="004F5C6A">
        <w:t>ень</w:t>
      </w:r>
      <w:r w:rsidR="007E7A14">
        <w:t xml:space="preserve"> </w:t>
      </w:r>
      <w:r w:rsidR="004F5C6A">
        <w:t xml:space="preserve">достижения возраста, дающего право на страховую пенсию, пенсию на </w:t>
      </w:r>
      <w:proofErr w:type="spellStart"/>
      <w:r w:rsidR="004F5C6A">
        <w:t>п</w:t>
      </w:r>
      <w:proofErr w:type="gramStart"/>
      <w:r w:rsidR="004F5C6A">
        <w:t>е</w:t>
      </w:r>
      <w:proofErr w:type="spellEnd"/>
      <w:r w:rsidR="004F5C6A">
        <w:t>-</w:t>
      </w:r>
      <w:proofErr w:type="gramEnd"/>
      <w:r w:rsidR="004F5C6A">
        <w:t xml:space="preserve"> </w:t>
      </w:r>
      <w:proofErr w:type="spellStart"/>
      <w:r w:rsidR="004F5C6A">
        <w:t>риод</w:t>
      </w:r>
      <w:proofErr w:type="spellEnd"/>
      <w:r w:rsidR="004F5C6A">
        <w:t xml:space="preserve"> до наступления возраста, дающего право на страховую пенсию по старо- </w:t>
      </w:r>
      <w:proofErr w:type="spellStart"/>
      <w:r w:rsidR="004F5C6A">
        <w:t>сти</w:t>
      </w:r>
      <w:proofErr w:type="spellEnd"/>
      <w:r w:rsidR="004F5C6A">
        <w:t>, в том числе назначаемую досрочно, по решению гражданина.</w:t>
      </w:r>
    </w:p>
    <w:p w:rsidR="004F16AE" w:rsidRDefault="004F5C6A">
      <w:pPr>
        <w:pStyle w:val="21"/>
        <w:numPr>
          <w:ilvl w:val="0"/>
          <w:numId w:val="7"/>
        </w:numPr>
        <w:tabs>
          <w:tab w:val="left" w:pos="1115"/>
        </w:tabs>
        <w:spacing w:before="319" w:line="180" w:lineRule="auto"/>
        <w:ind w:left="810" w:right="160" w:firstLine="0"/>
      </w:pPr>
      <w:r>
        <w:t xml:space="preserve">Порядок перерасчета пенсии за выслугу лет муниципальным </w:t>
      </w:r>
      <w:proofErr w:type="spellStart"/>
      <w:r>
        <w:t>сл</w:t>
      </w:r>
      <w:proofErr w:type="gramStart"/>
      <w:r>
        <w:t>у</w:t>
      </w:r>
      <w:proofErr w:type="spellEnd"/>
      <w:r>
        <w:t>-</w:t>
      </w:r>
      <w:proofErr w:type="gramEnd"/>
      <w:r>
        <w:t xml:space="preserve"> </w:t>
      </w:r>
      <w:proofErr w:type="spellStart"/>
      <w:r>
        <w:rPr>
          <w:spacing w:val="-2"/>
        </w:rPr>
        <w:t>жащим</w:t>
      </w:r>
      <w:proofErr w:type="spellEnd"/>
    </w:p>
    <w:p w:rsidR="004F16AE" w:rsidRDefault="00BA788B">
      <w:pPr>
        <w:pStyle w:val="a5"/>
        <w:numPr>
          <w:ilvl w:val="1"/>
          <w:numId w:val="7"/>
        </w:numPr>
        <w:tabs>
          <w:tab w:val="left" w:pos="1325"/>
        </w:tabs>
        <w:spacing w:before="2"/>
        <w:ind w:right="161"/>
        <w:rPr>
          <w:sz w:val="28"/>
        </w:rPr>
      </w:pPr>
      <w:r>
        <w:rPr>
          <w:sz w:val="28"/>
        </w:rPr>
        <w:t>7.1.</w:t>
      </w:r>
      <w:r w:rsidR="004F5C6A">
        <w:rPr>
          <w:sz w:val="28"/>
        </w:rPr>
        <w:t xml:space="preserve">Перерасчет назначенной пенсии за выслугу лет производится Администрацией </w:t>
      </w:r>
      <w:r w:rsidR="007E7A14">
        <w:rPr>
          <w:sz w:val="28"/>
        </w:rPr>
        <w:t>Холмского</w:t>
      </w:r>
      <w:r w:rsidR="004F5C6A">
        <w:rPr>
          <w:sz w:val="28"/>
        </w:rPr>
        <w:t xml:space="preserve"> муниципального района в случаях:</w:t>
      </w:r>
    </w:p>
    <w:p w:rsidR="004F16AE" w:rsidRDefault="00BA788B">
      <w:pPr>
        <w:pStyle w:val="a5"/>
        <w:numPr>
          <w:ilvl w:val="2"/>
          <w:numId w:val="7"/>
        </w:numPr>
        <w:tabs>
          <w:tab w:val="left" w:pos="1619"/>
        </w:tabs>
        <w:ind w:right="156"/>
        <w:rPr>
          <w:sz w:val="28"/>
        </w:rPr>
      </w:pPr>
      <w:bookmarkStart w:id="2" w:name="_bookmark2"/>
      <w:bookmarkEnd w:id="2"/>
      <w:proofErr w:type="gramStart"/>
      <w:r>
        <w:rPr>
          <w:sz w:val="28"/>
        </w:rPr>
        <w:t xml:space="preserve">7.1.1 </w:t>
      </w:r>
      <w:r w:rsidR="009A028D">
        <w:rPr>
          <w:sz w:val="28"/>
        </w:rPr>
        <w:t>Ц</w:t>
      </w:r>
      <w:r w:rsidR="004F5C6A">
        <w:rPr>
          <w:sz w:val="28"/>
        </w:rPr>
        <w:t xml:space="preserve">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r w:rsidR="007E7A14">
        <w:rPr>
          <w:sz w:val="28"/>
        </w:rPr>
        <w:t>Холмского</w:t>
      </w:r>
      <w:r w:rsidR="004F5C6A">
        <w:rPr>
          <w:sz w:val="28"/>
        </w:rPr>
        <w:t xml:space="preserve"> муниципального района;</w:t>
      </w:r>
      <w:proofErr w:type="gramEnd"/>
    </w:p>
    <w:p w:rsidR="004F16AE" w:rsidRDefault="00BA788B">
      <w:pPr>
        <w:pStyle w:val="a5"/>
        <w:numPr>
          <w:ilvl w:val="2"/>
          <w:numId w:val="7"/>
        </w:numPr>
        <w:tabs>
          <w:tab w:val="left" w:pos="1583"/>
        </w:tabs>
        <w:spacing w:before="1"/>
        <w:ind w:right="165"/>
        <w:rPr>
          <w:sz w:val="28"/>
        </w:rPr>
      </w:pPr>
      <w:r>
        <w:rPr>
          <w:sz w:val="28"/>
        </w:rPr>
        <w:t>7.1.2.</w:t>
      </w:r>
      <w:r w:rsidR="009A028D">
        <w:rPr>
          <w:sz w:val="28"/>
        </w:rPr>
        <w:t>У</w:t>
      </w:r>
      <w:r w:rsidR="004F5C6A">
        <w:rPr>
          <w:sz w:val="28"/>
        </w:rPr>
        <w:t xml:space="preserve">величения продолжительности стажа муниципальной службы в связи с замещением должности муниципальной службы не менее </w:t>
      </w:r>
      <w:proofErr w:type="gramStart"/>
      <w:r w:rsidR="004F5C6A">
        <w:rPr>
          <w:sz w:val="28"/>
        </w:rPr>
        <w:t>12 полных месяцев</w:t>
      </w:r>
      <w:proofErr w:type="gramEnd"/>
      <w:r w:rsidR="004F5C6A">
        <w:rPr>
          <w:sz w:val="28"/>
        </w:rPr>
        <w:t xml:space="preserve"> с большим размером должностного оклада по заявлению гражданина;</w:t>
      </w:r>
    </w:p>
    <w:p w:rsidR="004F16AE" w:rsidRDefault="00BA788B">
      <w:pPr>
        <w:pStyle w:val="a5"/>
        <w:numPr>
          <w:ilvl w:val="2"/>
          <w:numId w:val="7"/>
        </w:numPr>
        <w:tabs>
          <w:tab w:val="left" w:pos="1576"/>
        </w:tabs>
        <w:ind w:right="171"/>
        <w:rPr>
          <w:sz w:val="28"/>
        </w:rPr>
      </w:pPr>
      <w:r>
        <w:rPr>
          <w:sz w:val="28"/>
        </w:rPr>
        <w:t>7.1.3.</w:t>
      </w:r>
      <w:r w:rsidR="009A028D">
        <w:rPr>
          <w:sz w:val="28"/>
        </w:rPr>
        <w:t>И</w:t>
      </w:r>
      <w:r w:rsidR="004F5C6A">
        <w:rPr>
          <w:sz w:val="28"/>
        </w:rPr>
        <w:t>зменения решения гражданина, принятого им в соответствии с пунктом 6.3 раздела 6 настоящего Положения.</w:t>
      </w:r>
    </w:p>
    <w:p w:rsidR="004F16AE" w:rsidRDefault="00BA788B">
      <w:pPr>
        <w:pStyle w:val="a5"/>
        <w:numPr>
          <w:ilvl w:val="1"/>
          <w:numId w:val="7"/>
        </w:numPr>
        <w:tabs>
          <w:tab w:val="left" w:pos="1306"/>
        </w:tabs>
        <w:rPr>
          <w:sz w:val="28"/>
        </w:rPr>
      </w:pPr>
      <w:bookmarkStart w:id="3" w:name="_bookmark3"/>
      <w:bookmarkEnd w:id="3"/>
      <w:proofErr w:type="gramStart"/>
      <w:r>
        <w:rPr>
          <w:sz w:val="28"/>
        </w:rPr>
        <w:t>7.2.</w:t>
      </w:r>
      <w:r w:rsidR="004F5C6A">
        <w:rPr>
          <w:sz w:val="28"/>
        </w:rPr>
        <w:t xml:space="preserve">Перерасчет назначенной пенсии за выслугу лет по основанию, предусмотренному </w:t>
      </w:r>
      <w:hyperlink w:anchor="_bookmark2" w:history="1">
        <w:r w:rsidR="004F5C6A">
          <w:rPr>
            <w:sz w:val="28"/>
          </w:rPr>
          <w:t>подпунктом</w:t>
        </w:r>
      </w:hyperlink>
      <w:r w:rsidR="004F5C6A">
        <w:rPr>
          <w:sz w:val="28"/>
        </w:rPr>
        <w:t xml:space="preserve">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w:t>
      </w:r>
      <w:proofErr w:type="gramEnd"/>
      <w:r w:rsidR="004F5C6A">
        <w:rPr>
          <w:sz w:val="28"/>
        </w:rPr>
        <w:t xml:space="preserve"> (штатной) основе в органах местного самоуправления </w:t>
      </w:r>
      <w:r w:rsidR="007E7A14">
        <w:rPr>
          <w:sz w:val="28"/>
        </w:rPr>
        <w:t>Холмского</w:t>
      </w:r>
      <w:r w:rsidR="004F5C6A">
        <w:rPr>
          <w:sz w:val="28"/>
        </w:rPr>
        <w:t xml:space="preserve"> муниципального района, лицам, замещавшим муниципальные должности в Контрольно-счетной палате </w:t>
      </w:r>
      <w:r w:rsidR="007E7A14">
        <w:rPr>
          <w:sz w:val="28"/>
        </w:rPr>
        <w:t>Холмского</w:t>
      </w:r>
      <w:r w:rsidR="004F5C6A">
        <w:rPr>
          <w:sz w:val="28"/>
        </w:rPr>
        <w:t xml:space="preserve"> муниципального ра</w:t>
      </w:r>
      <w:proofErr w:type="gramStart"/>
      <w:r w:rsidR="004F5C6A">
        <w:rPr>
          <w:sz w:val="28"/>
        </w:rPr>
        <w:t>й-</w:t>
      </w:r>
      <w:proofErr w:type="gramEnd"/>
      <w:r w:rsidR="004F5C6A">
        <w:rPr>
          <w:sz w:val="28"/>
        </w:rPr>
        <w:t xml:space="preserve"> она (далее - Комиссия), принимаемого в тридцатидневный срок со дня наступления оснований, предусмотренных в </w:t>
      </w:r>
      <w:hyperlink w:anchor="_bookmark2" w:history="1">
        <w:r w:rsidR="004F5C6A">
          <w:rPr>
            <w:sz w:val="28"/>
          </w:rPr>
          <w:t>подпункте</w:t>
        </w:r>
      </w:hyperlink>
      <w:r w:rsidR="004F5C6A">
        <w:rPr>
          <w:sz w:val="28"/>
        </w:rPr>
        <w:t xml:space="preserve"> 7.1.1 пункта 7.1 раздела 7 настоящего Положения.</w:t>
      </w:r>
    </w:p>
    <w:p w:rsidR="004F16AE" w:rsidRDefault="004F5C6A">
      <w:pPr>
        <w:pStyle w:val="a3"/>
        <w:ind w:right="161" w:firstLine="707"/>
      </w:pPr>
      <w:r>
        <w:t xml:space="preserve">Комиссия осуществляет свою деятельность в соответствии с положением, утвержденным муниципальным правовым актом Администрации </w:t>
      </w:r>
      <w:r w:rsidR="00BA788B">
        <w:t>Холмского</w:t>
      </w:r>
      <w:r>
        <w:t xml:space="preserve"> муниципального района.</w:t>
      </w:r>
    </w:p>
    <w:p w:rsidR="004F16AE" w:rsidRDefault="004F5C6A">
      <w:pPr>
        <w:pStyle w:val="a3"/>
        <w:spacing w:before="1"/>
        <w:ind w:right="158" w:firstLine="707"/>
      </w:pPr>
      <w:r>
        <w:t xml:space="preserve">О перерасчете пенсии за выслугу лет гражданин уведомляется </w:t>
      </w:r>
      <w:proofErr w:type="spellStart"/>
      <w:r>
        <w:t>Админ</w:t>
      </w:r>
      <w:proofErr w:type="gramStart"/>
      <w:r>
        <w:t>и</w:t>
      </w:r>
      <w:proofErr w:type="spellEnd"/>
      <w:r>
        <w:t>-</w:t>
      </w:r>
      <w:proofErr w:type="gramEnd"/>
      <w:r>
        <w:t xml:space="preserve"> </w:t>
      </w:r>
      <w:proofErr w:type="spellStart"/>
      <w:r>
        <w:t>страцией</w:t>
      </w:r>
      <w:proofErr w:type="spellEnd"/>
      <w:r>
        <w:t xml:space="preserve"> </w:t>
      </w:r>
      <w:r w:rsidR="007E7A14">
        <w:t>Холмского</w:t>
      </w:r>
      <w:r>
        <w:t xml:space="preserve"> муниципального района в тридцатидневный срок со дня принятия решения, указанного в абзаце первом настоящего пункта.</w:t>
      </w:r>
    </w:p>
    <w:p w:rsidR="004F16AE" w:rsidRDefault="004F5C6A">
      <w:pPr>
        <w:pStyle w:val="a3"/>
        <w:ind w:right="158" w:firstLine="707"/>
      </w:pPr>
      <w:r>
        <w:t xml:space="preserve">Перерасчет пенсии за выслугу лет по основанию, предусмотренному </w:t>
      </w:r>
      <w:hyperlink w:anchor="_bookmark2" w:history="1">
        <w:r>
          <w:t>по</w:t>
        </w:r>
        <w:proofErr w:type="gramStart"/>
        <w:r>
          <w:t>д-</w:t>
        </w:r>
        <w:proofErr w:type="gramEnd"/>
      </w:hyperlink>
      <w:hyperlink w:anchor="_bookmark2" w:history="1">
        <w:r>
          <w:t>пунктом</w:t>
        </w:r>
      </w:hyperlink>
      <w:r>
        <w:t xml:space="preserve"> 7.1.2 пункта 7.1 раздела 7 настоящего Положения, осуществляется на основании заявления гражданина об увеличении продолжительности стажа </w:t>
      </w:r>
      <w:proofErr w:type="spellStart"/>
      <w:r>
        <w:t>му</w:t>
      </w:r>
      <w:proofErr w:type="spellEnd"/>
      <w:r>
        <w:t xml:space="preserve">- </w:t>
      </w:r>
      <w:proofErr w:type="spellStart"/>
      <w:r>
        <w:t>ниципальной</w:t>
      </w:r>
      <w:proofErr w:type="spellEnd"/>
      <w:r w:rsidR="007E7A14">
        <w:t xml:space="preserve"> </w:t>
      </w:r>
      <w:r>
        <w:t>службы,</w:t>
      </w:r>
      <w:r w:rsidR="007E7A14">
        <w:t xml:space="preserve"> </w:t>
      </w:r>
      <w:r>
        <w:t>документа,</w:t>
      </w:r>
      <w:r w:rsidR="007E7A14">
        <w:t xml:space="preserve"> </w:t>
      </w:r>
      <w:r>
        <w:t>подтверждающего</w:t>
      </w:r>
      <w:r w:rsidR="007E7A14">
        <w:t xml:space="preserve"> </w:t>
      </w:r>
      <w:r>
        <w:t>увеличение</w:t>
      </w:r>
      <w:r w:rsidR="007E7A14">
        <w:t xml:space="preserve"> </w:t>
      </w:r>
      <w:r>
        <w:rPr>
          <w:spacing w:val="-2"/>
        </w:rPr>
        <w:t>продолжи-</w:t>
      </w:r>
    </w:p>
    <w:p w:rsidR="004F16AE" w:rsidRDefault="004F16AE">
      <w:pPr>
        <w:sectPr w:rsidR="004F16AE">
          <w:pgSz w:w="11910" w:h="16840"/>
          <w:pgMar w:top="980" w:right="400" w:bottom="280" w:left="1600" w:header="720" w:footer="0" w:gutter="0"/>
          <w:cols w:space="720"/>
        </w:sectPr>
      </w:pPr>
    </w:p>
    <w:p w:rsidR="004F16AE" w:rsidRDefault="004F5C6A">
      <w:pPr>
        <w:pStyle w:val="a3"/>
        <w:spacing w:before="274" w:line="242" w:lineRule="auto"/>
        <w:ind w:right="169"/>
      </w:pPr>
      <w:proofErr w:type="spellStart"/>
      <w:r>
        <w:lastRenderedPageBreak/>
        <w:t>тельности</w:t>
      </w:r>
      <w:proofErr w:type="spellEnd"/>
      <w:r>
        <w:t xml:space="preserve"> стажа муниципальной службы, которые он подает в Администрацию </w:t>
      </w:r>
      <w:r w:rsidR="007E7A14">
        <w:t>Холмского</w:t>
      </w:r>
      <w:r>
        <w:t xml:space="preserve"> муниципального района.</w:t>
      </w:r>
    </w:p>
    <w:p w:rsidR="004F16AE" w:rsidRDefault="004F5C6A">
      <w:pPr>
        <w:pStyle w:val="a3"/>
        <w:ind w:right="156" w:firstLine="707"/>
      </w:pPr>
      <w:r>
        <w:t xml:space="preserve">Заявление и документ, указанные в абзаце четвертом настоящего пункта, направляются Администрацией </w:t>
      </w:r>
      <w:r w:rsidR="007E7A14">
        <w:t>Холмского</w:t>
      </w:r>
      <w:r>
        <w:t xml:space="preserve"> муниципального района в тре</w:t>
      </w:r>
      <w:proofErr w:type="gramStart"/>
      <w:r>
        <w:t>х-</w:t>
      </w:r>
      <w:proofErr w:type="gramEnd"/>
      <w:r>
        <w:t xml:space="preserve"> </w:t>
      </w:r>
      <w:proofErr w:type="spellStart"/>
      <w:r>
        <w:t>дневный</w:t>
      </w:r>
      <w:proofErr w:type="spellEnd"/>
      <w:r>
        <w:t xml:space="preserve"> срок со дня подачи заявителем заявления на рассмотрение Комиссии.</w:t>
      </w:r>
    </w:p>
    <w:p w:rsidR="004F16AE" w:rsidRDefault="004F5C6A">
      <w:pPr>
        <w:pStyle w:val="a3"/>
        <w:ind w:right="158" w:firstLine="707"/>
      </w:pPr>
      <w:r>
        <w:t xml:space="preserve">Комиссия в тридцатидневный срок со дня поступления заявления </w:t>
      </w:r>
      <w:proofErr w:type="spellStart"/>
      <w:r>
        <w:t>прин</w:t>
      </w:r>
      <w:proofErr w:type="gramStart"/>
      <w:r>
        <w:t>и</w:t>
      </w:r>
      <w:proofErr w:type="spellEnd"/>
      <w:r>
        <w:t>-</w:t>
      </w:r>
      <w:proofErr w:type="gramEnd"/>
      <w:r>
        <w:t xml:space="preserve"> 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4F16AE" w:rsidRDefault="004F5C6A">
      <w:pPr>
        <w:pStyle w:val="a3"/>
        <w:ind w:right="164" w:firstLine="707"/>
      </w:pPr>
      <w:r>
        <w:t xml:space="preserve">Решение об отказе в перерасчете пенсии за выслугу лет по основанию, предусмотренному подпунктом 7.1.2 пункта 7.1 раздела 7 настоящего </w:t>
      </w:r>
      <w:proofErr w:type="spellStart"/>
      <w:r>
        <w:t>Полож</w:t>
      </w:r>
      <w:proofErr w:type="gramStart"/>
      <w:r>
        <w:t>е</w:t>
      </w:r>
      <w:proofErr w:type="spellEnd"/>
      <w:r>
        <w:t>-</w:t>
      </w:r>
      <w:proofErr w:type="gramEnd"/>
      <w:r>
        <w:t xml:space="preserve"> </w:t>
      </w:r>
      <w:proofErr w:type="spellStart"/>
      <w:r>
        <w:t>ния</w:t>
      </w:r>
      <w:proofErr w:type="spellEnd"/>
      <w:r>
        <w:t>, принимается в следующих случаях:</w:t>
      </w:r>
    </w:p>
    <w:p w:rsidR="004F16AE" w:rsidRDefault="004F5C6A">
      <w:pPr>
        <w:pStyle w:val="a3"/>
        <w:ind w:right="162" w:firstLine="707"/>
      </w:pPr>
      <w:r>
        <w:t xml:space="preserve">представления не в полном объеме документов, предусмотренных </w:t>
      </w:r>
      <w:proofErr w:type="spellStart"/>
      <w:r>
        <w:t>абз</w:t>
      </w:r>
      <w:proofErr w:type="gramStart"/>
      <w:r>
        <w:t>а</w:t>
      </w:r>
      <w:proofErr w:type="spellEnd"/>
      <w:r>
        <w:t>-</w:t>
      </w:r>
      <w:proofErr w:type="gramEnd"/>
      <w:r>
        <w:t xml:space="preserve"> </w:t>
      </w:r>
      <w:proofErr w:type="spellStart"/>
      <w:r>
        <w:t>цем</w:t>
      </w:r>
      <w:proofErr w:type="spellEnd"/>
      <w:r>
        <w:t xml:space="preserve"> четвертым настоящего пункта;</w:t>
      </w:r>
    </w:p>
    <w:p w:rsidR="004F16AE" w:rsidRDefault="004F5C6A">
      <w:pPr>
        <w:pStyle w:val="a3"/>
        <w:ind w:right="173" w:firstLine="707"/>
      </w:pPr>
      <w:r>
        <w:t>отсутствия основания, предусмотренного подпунктом 7.1.2 пункта 7.1 раздела 7 настоящего Положения.</w:t>
      </w:r>
    </w:p>
    <w:p w:rsidR="004F16AE" w:rsidRDefault="004F5C6A">
      <w:pPr>
        <w:pStyle w:val="a3"/>
        <w:ind w:right="162" w:firstLine="707"/>
      </w:pPr>
      <w:r>
        <w:t xml:space="preserve">Администрация </w:t>
      </w:r>
      <w:r w:rsidR="007E7A14">
        <w:t>Холмского</w:t>
      </w:r>
      <w:r>
        <w:t xml:space="preserve"> муниципального района в десятидневный срок со дня принятия решения, указанного в абзаце шестом настоящего пункта, в письменной форме уведомляет заявителя о</w:t>
      </w:r>
      <w:r w:rsidR="007E7A14">
        <w:t xml:space="preserve"> </w:t>
      </w:r>
      <w:r>
        <w:t xml:space="preserve">перерасчете пенсии за выслугу лет либо об отказе в ее перерасчете с указанием причин отказа, указанных в </w:t>
      </w:r>
      <w:proofErr w:type="spellStart"/>
      <w:r>
        <w:t>вос</w:t>
      </w:r>
      <w:proofErr w:type="gramStart"/>
      <w:r>
        <w:t>ь</w:t>
      </w:r>
      <w:proofErr w:type="spellEnd"/>
      <w:r>
        <w:t>-</w:t>
      </w:r>
      <w:proofErr w:type="gramEnd"/>
      <w:r>
        <w:t xml:space="preserve"> мом и (или) девятом абзацах настоящего пункта.</w:t>
      </w:r>
    </w:p>
    <w:p w:rsidR="004F16AE" w:rsidRDefault="004F5C6A">
      <w:pPr>
        <w:pStyle w:val="a3"/>
        <w:ind w:right="158" w:firstLine="707"/>
      </w:pPr>
      <w:r>
        <w:t xml:space="preserve">Перерасчет пенсии за выслугу лет по основанию, предусмотренному </w:t>
      </w:r>
      <w:hyperlink w:anchor="_bookmark2" w:history="1">
        <w:r>
          <w:t>по</w:t>
        </w:r>
        <w:proofErr w:type="gramStart"/>
        <w:r>
          <w:t>д-</w:t>
        </w:r>
        <w:proofErr w:type="gramEnd"/>
      </w:hyperlink>
      <w:hyperlink w:anchor="_bookmark2" w:history="1">
        <w:r>
          <w:t>пунктом</w:t>
        </w:r>
      </w:hyperlink>
      <w:r>
        <w:t xml:space="preserve"> 7.1.3 пункта 7.1 раздела 7 настоящего Положения, осуществляется на основании заявления гражданина об изменении решения, принятого в </w:t>
      </w:r>
      <w:proofErr w:type="spellStart"/>
      <w:r>
        <w:t>соответ</w:t>
      </w:r>
      <w:proofErr w:type="spellEnd"/>
      <w:r>
        <w:t xml:space="preserve">- </w:t>
      </w:r>
      <w:proofErr w:type="spellStart"/>
      <w:r>
        <w:t>ствии</w:t>
      </w:r>
      <w:proofErr w:type="spellEnd"/>
      <w:r>
        <w:t xml:space="preserve"> с пунктом 6.3 раздела 6 настоящего Положения, которое он подает в Ад- </w:t>
      </w:r>
      <w:proofErr w:type="spellStart"/>
      <w:r>
        <w:t>министрацию</w:t>
      </w:r>
      <w:proofErr w:type="spellEnd"/>
      <w:r>
        <w:t xml:space="preserve"> </w:t>
      </w:r>
      <w:r w:rsidR="007E7A14">
        <w:t>Холмского</w:t>
      </w:r>
      <w:r>
        <w:t xml:space="preserve"> муниципального района.</w:t>
      </w:r>
    </w:p>
    <w:p w:rsidR="004F16AE" w:rsidRDefault="004F5C6A">
      <w:pPr>
        <w:pStyle w:val="a3"/>
        <w:ind w:right="160" w:firstLine="707"/>
      </w:pPr>
      <w:r>
        <w:t xml:space="preserve">Заявление, указанное в абзаце одиннадцатом настоящего пункта, </w:t>
      </w:r>
      <w:proofErr w:type="spellStart"/>
      <w:r>
        <w:t>напра</w:t>
      </w:r>
      <w:proofErr w:type="gramStart"/>
      <w:r>
        <w:t>в</w:t>
      </w:r>
      <w:proofErr w:type="spellEnd"/>
      <w:r>
        <w:t>-</w:t>
      </w:r>
      <w:proofErr w:type="gramEnd"/>
      <w:r>
        <w:t xml:space="preserve"> </w:t>
      </w:r>
      <w:proofErr w:type="spellStart"/>
      <w:r>
        <w:t>ляется</w:t>
      </w:r>
      <w:proofErr w:type="spellEnd"/>
      <w:r>
        <w:t xml:space="preserve"> Администрацией </w:t>
      </w:r>
      <w:r w:rsidR="007E7A14">
        <w:t>Холмского</w:t>
      </w:r>
      <w:r>
        <w:t xml:space="preserve"> муниципального района в трехдневный срок со дня подачи заявителем заявления на рассмотрение Комиссии.</w:t>
      </w:r>
    </w:p>
    <w:p w:rsidR="004F16AE" w:rsidRDefault="004F5C6A">
      <w:pPr>
        <w:pStyle w:val="a3"/>
        <w:ind w:right="160" w:firstLine="707"/>
      </w:pPr>
      <w:bookmarkStart w:id="4" w:name="_bookmark4"/>
      <w:bookmarkEnd w:id="4"/>
      <w:r>
        <w:t xml:space="preserve">Перерасчет назначенной пенсии за выслугу лет по основанию, </w:t>
      </w:r>
      <w:proofErr w:type="spellStart"/>
      <w:r>
        <w:t>пред</w:t>
      </w:r>
      <w:proofErr w:type="gramStart"/>
      <w:r>
        <w:t>у</w:t>
      </w:r>
      <w:proofErr w:type="spellEnd"/>
      <w:r>
        <w:t>-</w:t>
      </w:r>
      <w:proofErr w:type="gramEnd"/>
      <w:r>
        <w:t xml:space="preserve"> смотренному под</w:t>
      </w:r>
      <w:hyperlink w:anchor="_bookmark3" w:history="1">
        <w:r>
          <w:t>пунктом 7.1.3 пункта 7.1</w:t>
        </w:r>
      </w:hyperlink>
      <w:r>
        <w:t xml:space="preserve"> раздела 7 настоящего Положения, оформляется решением Комиссии в сорокадневный срок со дня поступления заявления в Администрацию </w:t>
      </w:r>
      <w:r w:rsidR="007E7A14">
        <w:t>Холмского</w:t>
      </w:r>
      <w:r>
        <w:t xml:space="preserve"> муниципального района.</w:t>
      </w:r>
    </w:p>
    <w:p w:rsidR="004F16AE" w:rsidRDefault="004F5C6A">
      <w:pPr>
        <w:pStyle w:val="a3"/>
        <w:ind w:right="164" w:firstLine="707"/>
      </w:pPr>
      <w:r>
        <w:t>Решение об отказе в перерасчете пенсии за выслугу лет по основанию, предусмотренному под</w:t>
      </w:r>
      <w:hyperlink w:anchor="_bookmark3" w:history="1">
        <w:r>
          <w:t>пунктом 7.1.3 пункта 7.1</w:t>
        </w:r>
      </w:hyperlink>
      <w:r>
        <w:t xml:space="preserve"> раздела 7 настоящего </w:t>
      </w:r>
      <w:proofErr w:type="spellStart"/>
      <w:r>
        <w:t>Полож</w:t>
      </w:r>
      <w:proofErr w:type="gramStart"/>
      <w:r>
        <w:t>е</w:t>
      </w:r>
      <w:proofErr w:type="spellEnd"/>
      <w:r>
        <w:t>-</w:t>
      </w:r>
      <w:proofErr w:type="gramEnd"/>
      <w:r>
        <w:t xml:space="preserve"> </w:t>
      </w:r>
      <w:proofErr w:type="spellStart"/>
      <w:r>
        <w:t>ния</w:t>
      </w:r>
      <w:proofErr w:type="spellEnd"/>
      <w:r>
        <w:t>, принимается в случае отсутствия основания, предусмотренного под</w:t>
      </w:r>
      <w:hyperlink w:anchor="_bookmark3" w:history="1">
        <w:r>
          <w:t>пунктом 7.1.3 пункта 7.1</w:t>
        </w:r>
      </w:hyperlink>
      <w:r>
        <w:t xml:space="preserve"> раздела 7 настоящего Положения.</w:t>
      </w:r>
    </w:p>
    <w:p w:rsidR="004F16AE" w:rsidRDefault="004F5C6A">
      <w:pPr>
        <w:pStyle w:val="a3"/>
        <w:ind w:right="162" w:firstLine="707"/>
      </w:pPr>
      <w:r>
        <w:t xml:space="preserve">Администрация </w:t>
      </w:r>
      <w:r w:rsidR="007E7A14">
        <w:t>Холмского</w:t>
      </w:r>
      <w:r>
        <w:t xml:space="preserve"> муниципального района в десятидневный срок со дня принятия решения, указанного в абзаце тринадцатом или </w:t>
      </w:r>
      <w:proofErr w:type="spellStart"/>
      <w:r>
        <w:t>четырн</w:t>
      </w:r>
      <w:proofErr w:type="gramStart"/>
      <w:r>
        <w:t>а</w:t>
      </w:r>
      <w:proofErr w:type="spellEnd"/>
      <w:r>
        <w:t>-</w:t>
      </w:r>
      <w:proofErr w:type="gramEnd"/>
      <w:r>
        <w:t xml:space="preserve"> </w:t>
      </w:r>
      <w:proofErr w:type="spellStart"/>
      <w:r>
        <w:t>дцатом</w:t>
      </w:r>
      <w:proofErr w:type="spellEnd"/>
      <w:r>
        <w:t xml:space="preserve"> настоящего пункта, в письменной форме уведомляет заявителя о пере- расчете пенсии за выслугу лет либо об отказе в перерасчете пенсии за выслугу </w:t>
      </w:r>
      <w:r>
        <w:rPr>
          <w:spacing w:val="-4"/>
        </w:rPr>
        <w:t>лет.</w:t>
      </w:r>
    </w:p>
    <w:p w:rsidR="004F16AE" w:rsidRDefault="00BA788B">
      <w:pPr>
        <w:pStyle w:val="a5"/>
        <w:numPr>
          <w:ilvl w:val="1"/>
          <w:numId w:val="7"/>
        </w:numPr>
        <w:tabs>
          <w:tab w:val="left" w:pos="1330"/>
        </w:tabs>
        <w:ind w:right="162"/>
        <w:rPr>
          <w:sz w:val="28"/>
        </w:rPr>
      </w:pPr>
      <w:r>
        <w:rPr>
          <w:sz w:val="28"/>
        </w:rPr>
        <w:t>7.3.</w:t>
      </w:r>
      <w:r w:rsidR="004F5C6A">
        <w:rPr>
          <w:sz w:val="28"/>
        </w:rPr>
        <w:t>В случае если муниципальным правовым актом органа местного самоуправления</w:t>
      </w:r>
      <w:r w:rsidR="007E7A14">
        <w:rPr>
          <w:sz w:val="28"/>
        </w:rPr>
        <w:t xml:space="preserve"> Холмского </w:t>
      </w:r>
      <w:r w:rsidR="004F5C6A">
        <w:rPr>
          <w:sz w:val="28"/>
        </w:rPr>
        <w:t>муниципального</w:t>
      </w:r>
      <w:r w:rsidR="007E7A14">
        <w:rPr>
          <w:sz w:val="28"/>
        </w:rPr>
        <w:t xml:space="preserve"> </w:t>
      </w:r>
      <w:r w:rsidR="004F5C6A">
        <w:rPr>
          <w:sz w:val="28"/>
        </w:rPr>
        <w:t>района,</w:t>
      </w:r>
      <w:r w:rsidR="007E7A14">
        <w:rPr>
          <w:sz w:val="28"/>
        </w:rPr>
        <w:t xml:space="preserve"> </w:t>
      </w:r>
      <w:r w:rsidR="004F5C6A">
        <w:rPr>
          <w:sz w:val="28"/>
        </w:rPr>
        <w:t>ранее</w:t>
      </w:r>
      <w:r w:rsidR="007E7A14">
        <w:rPr>
          <w:sz w:val="28"/>
        </w:rPr>
        <w:t xml:space="preserve"> </w:t>
      </w:r>
      <w:r w:rsidR="004F5C6A">
        <w:rPr>
          <w:sz w:val="28"/>
        </w:rPr>
        <w:t>регулировавшим</w:t>
      </w:r>
    </w:p>
    <w:p w:rsidR="004F16AE" w:rsidRDefault="004F16AE">
      <w:pPr>
        <w:rPr>
          <w:sz w:val="28"/>
        </w:rPr>
        <w:sectPr w:rsidR="004F16AE">
          <w:pgSz w:w="11910" w:h="16840"/>
          <w:pgMar w:top="980" w:right="400" w:bottom="280" w:left="1600" w:header="720" w:footer="0" w:gutter="0"/>
          <w:cols w:space="720"/>
        </w:sectPr>
      </w:pPr>
    </w:p>
    <w:p w:rsidR="004F16AE" w:rsidRDefault="00BA788B">
      <w:pPr>
        <w:pStyle w:val="a3"/>
        <w:spacing w:before="274"/>
        <w:ind w:right="157"/>
      </w:pPr>
      <w:r>
        <w:lastRenderedPageBreak/>
        <w:t>о</w:t>
      </w:r>
      <w:r w:rsidR="004F5C6A">
        <w:t>плату</w:t>
      </w:r>
      <w:r>
        <w:t xml:space="preserve"> </w:t>
      </w:r>
      <w:r w:rsidR="004F5C6A">
        <w:t>труда</w:t>
      </w:r>
      <w:r>
        <w:t xml:space="preserve"> </w:t>
      </w:r>
      <w:r w:rsidR="004F5C6A">
        <w:t>муниципального</w:t>
      </w:r>
      <w:r>
        <w:t xml:space="preserve"> </w:t>
      </w:r>
      <w:r w:rsidR="004F5C6A">
        <w:t>служащего,</w:t>
      </w:r>
      <w:r>
        <w:t xml:space="preserve"> </w:t>
      </w:r>
      <w:r w:rsidR="004F5C6A">
        <w:t>должностно</w:t>
      </w:r>
      <w:r>
        <w:t xml:space="preserve">й </w:t>
      </w:r>
      <w:r w:rsidR="004F5C6A">
        <w:t>оклад</w:t>
      </w:r>
      <w:r>
        <w:t xml:space="preserve"> </w:t>
      </w:r>
      <w:r w:rsidR="004F5C6A">
        <w:t xml:space="preserve">муниципальному служащему был установлен в пределах максимального и минимального </w:t>
      </w:r>
      <w:proofErr w:type="spellStart"/>
      <w:r w:rsidR="004F5C6A">
        <w:t>разм</w:t>
      </w:r>
      <w:proofErr w:type="gramStart"/>
      <w:r w:rsidR="004F5C6A">
        <w:t>е</w:t>
      </w:r>
      <w:proofErr w:type="spellEnd"/>
      <w:r w:rsidR="004F5C6A">
        <w:t>-</w:t>
      </w:r>
      <w:proofErr w:type="gramEnd"/>
      <w:r w:rsidR="004F5C6A">
        <w:t xml:space="preserve"> </w:t>
      </w:r>
      <w:proofErr w:type="spellStart"/>
      <w:r w:rsidR="004F5C6A">
        <w:t>ра</w:t>
      </w:r>
      <w:proofErr w:type="spellEnd"/>
      <w:r w:rsidR="004F5C6A">
        <w:t xml:space="preserve">, перерасчет (назначение) пенсии за выслугу лет производится исходя из </w:t>
      </w:r>
      <w:proofErr w:type="spellStart"/>
      <w:r w:rsidR="004F5C6A">
        <w:t>ра</w:t>
      </w:r>
      <w:proofErr w:type="spellEnd"/>
      <w:r w:rsidR="004F5C6A">
        <w:t xml:space="preserve">- нее установленного размера должностного оклада с учетом соотношения его с должностным окладом по замещаемой должности, установленным после </w:t>
      </w:r>
      <w:proofErr w:type="spellStart"/>
      <w:r w:rsidR="004F5C6A">
        <w:t>введе</w:t>
      </w:r>
      <w:proofErr w:type="spellEnd"/>
      <w:r w:rsidR="004F5C6A">
        <w:t xml:space="preserve">- </w:t>
      </w:r>
      <w:proofErr w:type="spellStart"/>
      <w:r w:rsidR="004F5C6A">
        <w:t>ния</w:t>
      </w:r>
      <w:proofErr w:type="spellEnd"/>
      <w:r w:rsidR="004F5C6A">
        <w:t xml:space="preserve"> новой системы оплаты труда муниципальных служащих.</w:t>
      </w:r>
    </w:p>
    <w:p w:rsidR="004F16AE" w:rsidRDefault="004F16AE">
      <w:pPr>
        <w:pStyle w:val="a3"/>
        <w:ind w:left="0"/>
        <w:jc w:val="left"/>
      </w:pPr>
    </w:p>
    <w:p w:rsidR="004F16AE" w:rsidRDefault="004F5C6A">
      <w:pPr>
        <w:pStyle w:val="21"/>
        <w:numPr>
          <w:ilvl w:val="0"/>
          <w:numId w:val="7"/>
        </w:numPr>
        <w:tabs>
          <w:tab w:val="left" w:pos="1090"/>
        </w:tabs>
        <w:spacing w:before="1"/>
        <w:ind w:hanging="280"/>
      </w:pPr>
      <w:r>
        <w:t>Порядок</w:t>
      </w:r>
      <w:r w:rsidR="00F01B2D">
        <w:t xml:space="preserve"> </w:t>
      </w:r>
      <w:r>
        <w:t>назначения</w:t>
      </w:r>
      <w:r w:rsidR="00F01B2D">
        <w:t xml:space="preserve"> </w:t>
      </w:r>
      <w:r>
        <w:t>и</w:t>
      </w:r>
      <w:r w:rsidR="00F01B2D">
        <w:t xml:space="preserve"> </w:t>
      </w:r>
      <w:r>
        <w:t>выплаты</w:t>
      </w:r>
      <w:r w:rsidR="00F01B2D">
        <w:t xml:space="preserve"> </w:t>
      </w:r>
      <w:r>
        <w:t>пенсии</w:t>
      </w:r>
      <w:r w:rsidR="00F01B2D">
        <w:t xml:space="preserve"> </w:t>
      </w:r>
      <w:r>
        <w:t>за</w:t>
      </w:r>
      <w:r w:rsidR="00F01B2D">
        <w:t xml:space="preserve"> </w:t>
      </w:r>
      <w:r>
        <w:t>выслугу</w:t>
      </w:r>
      <w:r>
        <w:rPr>
          <w:spacing w:val="-5"/>
        </w:rPr>
        <w:t xml:space="preserve"> лет</w:t>
      </w:r>
    </w:p>
    <w:p w:rsidR="004F16AE" w:rsidRDefault="00BA788B">
      <w:pPr>
        <w:pStyle w:val="a5"/>
        <w:numPr>
          <w:ilvl w:val="1"/>
          <w:numId w:val="7"/>
        </w:numPr>
        <w:tabs>
          <w:tab w:val="left" w:pos="1320"/>
        </w:tabs>
        <w:spacing w:before="2"/>
        <w:rPr>
          <w:sz w:val="28"/>
        </w:rPr>
      </w:pPr>
      <w:r>
        <w:rPr>
          <w:sz w:val="28"/>
        </w:rPr>
        <w:t xml:space="preserve">8.1. </w:t>
      </w:r>
      <w:r w:rsidR="004F5C6A">
        <w:rPr>
          <w:sz w:val="28"/>
        </w:rPr>
        <w:t xml:space="preserve">Гражданин, претендующий на пенсию за выслугу лет (далее - заявитель), подает заявление о назначении пенсии за выслугу лет в Администрацию </w:t>
      </w:r>
      <w:r w:rsidR="00F01B2D">
        <w:rPr>
          <w:sz w:val="28"/>
        </w:rPr>
        <w:t>Холмского</w:t>
      </w:r>
      <w:r w:rsidR="004F5C6A">
        <w:rPr>
          <w:sz w:val="28"/>
        </w:rPr>
        <w:t xml:space="preserve"> муниципального района, в которой он замещал должность муниципальной службы перед увольнением, или его правопреемнику, по форме согласно приложению 1 к настоящему Положению.</w:t>
      </w:r>
    </w:p>
    <w:p w:rsidR="004F16AE" w:rsidRDefault="00BA788B">
      <w:pPr>
        <w:pStyle w:val="a5"/>
        <w:numPr>
          <w:ilvl w:val="1"/>
          <w:numId w:val="7"/>
        </w:numPr>
        <w:tabs>
          <w:tab w:val="left" w:pos="1302"/>
        </w:tabs>
        <w:spacing w:line="321" w:lineRule="exact"/>
        <w:ind w:left="1302" w:right="0" w:hanging="492"/>
        <w:rPr>
          <w:sz w:val="28"/>
        </w:rPr>
      </w:pPr>
      <w:r>
        <w:rPr>
          <w:sz w:val="28"/>
        </w:rPr>
        <w:t xml:space="preserve">8.2. </w:t>
      </w:r>
      <w:r w:rsidR="004F5C6A">
        <w:rPr>
          <w:sz w:val="28"/>
        </w:rPr>
        <w:t>К</w:t>
      </w:r>
      <w:r w:rsidR="00F01B2D">
        <w:rPr>
          <w:sz w:val="28"/>
        </w:rPr>
        <w:t xml:space="preserve"> </w:t>
      </w:r>
      <w:r w:rsidR="004F5C6A">
        <w:rPr>
          <w:sz w:val="28"/>
        </w:rPr>
        <w:t>заявлению</w:t>
      </w:r>
      <w:r w:rsidR="00F01B2D">
        <w:rPr>
          <w:sz w:val="28"/>
        </w:rPr>
        <w:t xml:space="preserve"> </w:t>
      </w:r>
      <w:r w:rsidR="004F5C6A">
        <w:rPr>
          <w:sz w:val="28"/>
        </w:rPr>
        <w:t>заявитель</w:t>
      </w:r>
      <w:r w:rsidR="00F01B2D">
        <w:rPr>
          <w:sz w:val="28"/>
        </w:rPr>
        <w:t xml:space="preserve"> </w:t>
      </w:r>
      <w:r w:rsidR="004F5C6A">
        <w:rPr>
          <w:spacing w:val="-2"/>
          <w:sz w:val="28"/>
        </w:rPr>
        <w:t>прилагает:</w:t>
      </w:r>
    </w:p>
    <w:p w:rsidR="004F16AE" w:rsidRDefault="004F5C6A">
      <w:pPr>
        <w:pStyle w:val="a5"/>
        <w:numPr>
          <w:ilvl w:val="0"/>
          <w:numId w:val="4"/>
        </w:numPr>
        <w:tabs>
          <w:tab w:val="left" w:pos="1128"/>
        </w:tabs>
        <w:spacing w:before="2"/>
        <w:ind w:right="162" w:firstLine="707"/>
        <w:rPr>
          <w:sz w:val="28"/>
        </w:rPr>
      </w:pPr>
      <w:r>
        <w:rPr>
          <w:sz w:val="28"/>
        </w:rPr>
        <w:t>копию трудовой книжки и (или) сведения о трудовой деятельности з</w:t>
      </w:r>
      <w:proofErr w:type="gramStart"/>
      <w:r>
        <w:rPr>
          <w:sz w:val="28"/>
        </w:rPr>
        <w:t>а-</w:t>
      </w:r>
      <w:proofErr w:type="gramEnd"/>
      <w:r>
        <w:rPr>
          <w:sz w:val="28"/>
        </w:rPr>
        <w:t xml:space="preserve"> </w:t>
      </w:r>
      <w:proofErr w:type="spellStart"/>
      <w:r>
        <w:rPr>
          <w:sz w:val="28"/>
        </w:rPr>
        <w:t>явителя</w:t>
      </w:r>
      <w:proofErr w:type="spellEnd"/>
      <w:r>
        <w:rPr>
          <w:sz w:val="28"/>
        </w:rPr>
        <w:t xml:space="preserve">, оформленные в установленном законодательством Российской Феде- рации порядке, иные документы, подтверждающие трудовую деятельность за- </w:t>
      </w:r>
      <w:proofErr w:type="spellStart"/>
      <w:r>
        <w:rPr>
          <w:sz w:val="28"/>
        </w:rPr>
        <w:t>явителя</w:t>
      </w:r>
      <w:proofErr w:type="spellEnd"/>
      <w:r>
        <w:rPr>
          <w:sz w:val="28"/>
        </w:rPr>
        <w:t>, или их копии, заверенные надлежащим образом;</w:t>
      </w:r>
    </w:p>
    <w:p w:rsidR="004F16AE" w:rsidRDefault="004F5C6A">
      <w:pPr>
        <w:pStyle w:val="a5"/>
        <w:numPr>
          <w:ilvl w:val="0"/>
          <w:numId w:val="4"/>
        </w:numPr>
        <w:tabs>
          <w:tab w:val="left" w:pos="1212"/>
        </w:tabs>
        <w:ind w:right="169" w:firstLine="707"/>
        <w:rPr>
          <w:sz w:val="28"/>
        </w:rPr>
      </w:pPr>
      <w:r>
        <w:rPr>
          <w:sz w:val="28"/>
        </w:rPr>
        <w:t xml:space="preserve">документы, удостоверяющие личность, возраст, место жительства, </w:t>
      </w:r>
      <w:r>
        <w:rPr>
          <w:spacing w:val="-2"/>
          <w:sz w:val="28"/>
        </w:rPr>
        <w:t>гражданство;</w:t>
      </w:r>
    </w:p>
    <w:p w:rsidR="004F16AE" w:rsidRDefault="004F5C6A">
      <w:pPr>
        <w:pStyle w:val="a5"/>
        <w:numPr>
          <w:ilvl w:val="0"/>
          <w:numId w:val="4"/>
        </w:numPr>
        <w:tabs>
          <w:tab w:val="left" w:pos="1168"/>
        </w:tabs>
        <w:ind w:right="161" w:firstLine="707"/>
        <w:rPr>
          <w:sz w:val="28"/>
        </w:rPr>
      </w:pPr>
      <w:r>
        <w:rPr>
          <w:sz w:val="28"/>
        </w:rPr>
        <w:t xml:space="preserve">заявление в Администрацию </w:t>
      </w:r>
      <w:r w:rsidR="00F01B2D">
        <w:rPr>
          <w:sz w:val="28"/>
        </w:rPr>
        <w:t>Холмского</w:t>
      </w:r>
      <w:r>
        <w:rPr>
          <w:sz w:val="28"/>
        </w:rPr>
        <w:t xml:space="preserve"> муниципального района на перечисление пенсии за выслугу лет на счет по вкладу или лицевой счет </w:t>
      </w:r>
      <w:proofErr w:type="spellStart"/>
      <w:r>
        <w:rPr>
          <w:sz w:val="28"/>
        </w:rPr>
        <w:t>гра</w:t>
      </w:r>
      <w:proofErr w:type="gramStart"/>
      <w:r>
        <w:rPr>
          <w:sz w:val="28"/>
        </w:rPr>
        <w:t>ж</w:t>
      </w:r>
      <w:proofErr w:type="spellEnd"/>
      <w:r>
        <w:rPr>
          <w:sz w:val="28"/>
        </w:rPr>
        <w:t>-</w:t>
      </w:r>
      <w:proofErr w:type="gramEnd"/>
      <w:r>
        <w:rPr>
          <w:sz w:val="28"/>
        </w:rPr>
        <w:t xml:space="preserve"> </w:t>
      </w:r>
      <w:proofErr w:type="spellStart"/>
      <w:r>
        <w:rPr>
          <w:sz w:val="28"/>
        </w:rPr>
        <w:t>данина</w:t>
      </w:r>
      <w:proofErr w:type="spellEnd"/>
      <w:r>
        <w:rPr>
          <w:sz w:val="28"/>
        </w:rPr>
        <w:t>, открытый в кредитной организации, по форме согласно приложению 3 к настоящему Положению;</w:t>
      </w:r>
    </w:p>
    <w:p w:rsidR="004F16AE" w:rsidRDefault="004F5C6A">
      <w:pPr>
        <w:pStyle w:val="a5"/>
        <w:numPr>
          <w:ilvl w:val="0"/>
          <w:numId w:val="4"/>
        </w:numPr>
        <w:tabs>
          <w:tab w:val="left" w:pos="1123"/>
        </w:tabs>
        <w:ind w:right="162" w:firstLine="707"/>
        <w:rPr>
          <w:sz w:val="28"/>
        </w:rPr>
      </w:pPr>
      <w:r>
        <w:rPr>
          <w:sz w:val="28"/>
        </w:rPr>
        <w:t xml:space="preserve">копию первого листа сберегательной книжки с номером счета по </w:t>
      </w:r>
      <w:proofErr w:type="spellStart"/>
      <w:r>
        <w:rPr>
          <w:sz w:val="28"/>
        </w:rPr>
        <w:t>вкл</w:t>
      </w:r>
      <w:proofErr w:type="gramStart"/>
      <w:r>
        <w:rPr>
          <w:sz w:val="28"/>
        </w:rPr>
        <w:t>а</w:t>
      </w:r>
      <w:proofErr w:type="spellEnd"/>
      <w:r>
        <w:rPr>
          <w:sz w:val="28"/>
        </w:rPr>
        <w:t>-</w:t>
      </w:r>
      <w:proofErr w:type="gramEnd"/>
      <w:r>
        <w:rPr>
          <w:sz w:val="28"/>
        </w:rPr>
        <w:t xml:space="preserve"> </w:t>
      </w:r>
      <w:proofErr w:type="spellStart"/>
      <w:r>
        <w:rPr>
          <w:sz w:val="28"/>
        </w:rPr>
        <w:t>ду</w:t>
      </w:r>
      <w:proofErr w:type="spellEnd"/>
      <w:r>
        <w:rPr>
          <w:sz w:val="28"/>
        </w:rPr>
        <w:t xml:space="preserve"> или документ с указанием номера лицевого счета, открытого в кредитной </w:t>
      </w:r>
      <w:r>
        <w:rPr>
          <w:spacing w:val="-2"/>
          <w:sz w:val="28"/>
        </w:rPr>
        <w:t>организации;</w:t>
      </w:r>
    </w:p>
    <w:p w:rsidR="004F16AE" w:rsidRDefault="004F5C6A">
      <w:pPr>
        <w:pStyle w:val="a5"/>
        <w:numPr>
          <w:ilvl w:val="0"/>
          <w:numId w:val="4"/>
        </w:numPr>
        <w:tabs>
          <w:tab w:val="left" w:pos="1143"/>
        </w:tabs>
        <w:ind w:firstLine="707"/>
        <w:rPr>
          <w:sz w:val="28"/>
        </w:rPr>
      </w:pPr>
      <w:r>
        <w:rPr>
          <w:sz w:val="28"/>
        </w:rPr>
        <w:t>согласие на обработку персональных данных по форме согласно пр</w:t>
      </w:r>
      <w:proofErr w:type="gramStart"/>
      <w:r>
        <w:rPr>
          <w:sz w:val="28"/>
        </w:rPr>
        <w:t>и-</w:t>
      </w:r>
      <w:proofErr w:type="gramEnd"/>
      <w:r>
        <w:rPr>
          <w:sz w:val="28"/>
        </w:rPr>
        <w:t xml:space="preserve"> </w:t>
      </w:r>
      <w:proofErr w:type="spellStart"/>
      <w:r>
        <w:rPr>
          <w:sz w:val="28"/>
        </w:rPr>
        <w:t>ложению</w:t>
      </w:r>
      <w:proofErr w:type="spellEnd"/>
      <w:r>
        <w:rPr>
          <w:sz w:val="28"/>
        </w:rPr>
        <w:t xml:space="preserve"> 4 к настоящему Положению;</w:t>
      </w:r>
    </w:p>
    <w:p w:rsidR="004F16AE" w:rsidRDefault="004F5C6A">
      <w:pPr>
        <w:pStyle w:val="a5"/>
        <w:numPr>
          <w:ilvl w:val="0"/>
          <w:numId w:val="4"/>
        </w:numPr>
        <w:tabs>
          <w:tab w:val="left" w:pos="1152"/>
        </w:tabs>
        <w:ind w:right="161" w:firstLine="707"/>
        <w:rPr>
          <w:sz w:val="28"/>
        </w:rPr>
      </w:pPr>
      <w:r>
        <w:rPr>
          <w:sz w:val="28"/>
        </w:rPr>
        <w:t xml:space="preserve">копию документа, подтверждающего регистрацию в системе </w:t>
      </w:r>
      <w:proofErr w:type="spellStart"/>
      <w:r>
        <w:rPr>
          <w:sz w:val="28"/>
        </w:rPr>
        <w:t>индив</w:t>
      </w:r>
      <w:proofErr w:type="gramStart"/>
      <w:r>
        <w:rPr>
          <w:sz w:val="28"/>
        </w:rPr>
        <w:t>и</w:t>
      </w:r>
      <w:proofErr w:type="spellEnd"/>
      <w:r>
        <w:rPr>
          <w:sz w:val="28"/>
        </w:rPr>
        <w:t>-</w:t>
      </w:r>
      <w:proofErr w:type="gramEnd"/>
      <w:r>
        <w:rPr>
          <w:sz w:val="28"/>
        </w:rPr>
        <w:t xml:space="preserve"> дуального (персонифицированного) учета;</w:t>
      </w:r>
    </w:p>
    <w:p w:rsidR="004F16AE" w:rsidRDefault="004F5C6A">
      <w:pPr>
        <w:pStyle w:val="a5"/>
        <w:numPr>
          <w:ilvl w:val="0"/>
          <w:numId w:val="4"/>
        </w:numPr>
        <w:tabs>
          <w:tab w:val="left" w:pos="1132"/>
        </w:tabs>
        <w:ind w:right="159" w:firstLine="707"/>
        <w:rPr>
          <w:sz w:val="28"/>
        </w:rPr>
      </w:pPr>
      <w:r>
        <w:rPr>
          <w:sz w:val="28"/>
        </w:rPr>
        <w:t xml:space="preserve">копию пенсионного удостоверения или справку о пенсионном </w:t>
      </w:r>
      <w:proofErr w:type="spellStart"/>
      <w:r>
        <w:rPr>
          <w:sz w:val="28"/>
        </w:rPr>
        <w:t>обесп</w:t>
      </w:r>
      <w:proofErr w:type="gramStart"/>
      <w:r>
        <w:rPr>
          <w:sz w:val="28"/>
        </w:rPr>
        <w:t>е</w:t>
      </w:r>
      <w:proofErr w:type="spellEnd"/>
      <w:r>
        <w:rPr>
          <w:sz w:val="28"/>
        </w:rPr>
        <w:t>-</w:t>
      </w:r>
      <w:proofErr w:type="gramEnd"/>
      <w:r>
        <w:rPr>
          <w:sz w:val="28"/>
        </w:rPr>
        <w:t xml:space="preserve"> </w:t>
      </w:r>
      <w:proofErr w:type="spellStart"/>
      <w:r>
        <w:rPr>
          <w:sz w:val="28"/>
        </w:rPr>
        <w:t>чении</w:t>
      </w:r>
      <w:proofErr w:type="spellEnd"/>
      <w:r>
        <w:rPr>
          <w:sz w:val="28"/>
        </w:rPr>
        <w:t xml:space="preserve"> из органа, осуществляющего пенсионное обеспечение.</w:t>
      </w:r>
    </w:p>
    <w:p w:rsidR="004F16AE" w:rsidRDefault="004F5C6A">
      <w:pPr>
        <w:pStyle w:val="a3"/>
        <w:spacing w:before="1"/>
        <w:ind w:right="156" w:firstLine="707"/>
      </w:pPr>
      <w:r>
        <w:t xml:space="preserve">К заявлению заявителя </w:t>
      </w:r>
      <w:r w:rsidRPr="00260612">
        <w:t>кадровая служба</w:t>
      </w:r>
      <w:r>
        <w:t xml:space="preserve"> Администрации </w:t>
      </w:r>
      <w:r w:rsidR="00F01B2D">
        <w:t>Холмского</w:t>
      </w:r>
      <w:r>
        <w:t xml:space="preserve"> </w:t>
      </w:r>
      <w:proofErr w:type="spellStart"/>
      <w:r>
        <w:t>м</w:t>
      </w:r>
      <w:proofErr w:type="gramStart"/>
      <w:r>
        <w:t>у</w:t>
      </w:r>
      <w:proofErr w:type="spellEnd"/>
      <w:r>
        <w:t>-</w:t>
      </w:r>
      <w:proofErr w:type="gramEnd"/>
      <w:r>
        <w:t xml:space="preserve"> </w:t>
      </w:r>
      <w:proofErr w:type="spellStart"/>
      <w:r>
        <w:t>ниципального</w:t>
      </w:r>
      <w:proofErr w:type="spellEnd"/>
      <w:r>
        <w:t xml:space="preserve"> района, в котором заявитель замещал должность муниципальной службы, прилагает следующие документы:</w:t>
      </w:r>
    </w:p>
    <w:p w:rsidR="004F16AE" w:rsidRDefault="004F5C6A">
      <w:pPr>
        <w:pStyle w:val="a5"/>
        <w:numPr>
          <w:ilvl w:val="0"/>
          <w:numId w:val="3"/>
        </w:numPr>
        <w:tabs>
          <w:tab w:val="left" w:pos="1135"/>
        </w:tabs>
        <w:ind w:right="156" w:firstLine="707"/>
        <w:rPr>
          <w:sz w:val="28"/>
        </w:rPr>
      </w:pPr>
      <w:r>
        <w:rPr>
          <w:sz w:val="28"/>
        </w:rPr>
        <w:t xml:space="preserve">справку о денежном содержании лица, замещавшего должность </w:t>
      </w:r>
      <w:proofErr w:type="spellStart"/>
      <w:r>
        <w:rPr>
          <w:sz w:val="28"/>
        </w:rPr>
        <w:t>мун</w:t>
      </w:r>
      <w:proofErr w:type="gramStart"/>
      <w:r>
        <w:rPr>
          <w:sz w:val="28"/>
        </w:rPr>
        <w:t>и</w:t>
      </w:r>
      <w:proofErr w:type="spellEnd"/>
      <w:r>
        <w:rPr>
          <w:sz w:val="28"/>
        </w:rPr>
        <w:t>-</w:t>
      </w:r>
      <w:proofErr w:type="gramEnd"/>
      <w:r>
        <w:rPr>
          <w:sz w:val="28"/>
        </w:rPr>
        <w:t xml:space="preserve"> </w:t>
      </w:r>
      <w:proofErr w:type="spellStart"/>
      <w:r>
        <w:rPr>
          <w:sz w:val="28"/>
        </w:rPr>
        <w:t>ципальной</w:t>
      </w:r>
      <w:proofErr w:type="spellEnd"/>
      <w:r>
        <w:rPr>
          <w:sz w:val="28"/>
        </w:rPr>
        <w:t xml:space="preserve"> службы, в соответствии с нормативными правовыми актами органов местного самоуправления </w:t>
      </w:r>
      <w:r w:rsidR="00F01B2D">
        <w:rPr>
          <w:sz w:val="28"/>
        </w:rPr>
        <w:t>Холмского</w:t>
      </w:r>
      <w:r>
        <w:rPr>
          <w:sz w:val="28"/>
        </w:rPr>
        <w:t xml:space="preserve"> муниципального района об оплате труда в органах местного самоуправления (по месту замещения заявителем должно- </w:t>
      </w:r>
      <w:proofErr w:type="spellStart"/>
      <w:r>
        <w:rPr>
          <w:sz w:val="28"/>
        </w:rPr>
        <w:t>сти</w:t>
      </w:r>
      <w:proofErr w:type="spellEnd"/>
      <w:r>
        <w:rPr>
          <w:sz w:val="28"/>
        </w:rPr>
        <w:t xml:space="preserve"> муниципальной службы),рассчитанного в соответствии с </w:t>
      </w:r>
      <w:hyperlink r:id="rId19">
        <w:r>
          <w:rPr>
            <w:sz w:val="28"/>
          </w:rPr>
          <w:t>разделом</w:t>
        </w:r>
      </w:hyperlink>
      <w:r>
        <w:rPr>
          <w:sz w:val="28"/>
        </w:rPr>
        <w:t xml:space="preserve"> 5 </w:t>
      </w:r>
      <w:proofErr w:type="spellStart"/>
      <w:r>
        <w:rPr>
          <w:sz w:val="28"/>
        </w:rPr>
        <w:t>насто</w:t>
      </w:r>
      <w:proofErr w:type="spellEnd"/>
      <w:r>
        <w:rPr>
          <w:sz w:val="28"/>
        </w:rPr>
        <w:t xml:space="preserve">- </w:t>
      </w:r>
      <w:proofErr w:type="spellStart"/>
      <w:r>
        <w:rPr>
          <w:sz w:val="28"/>
        </w:rPr>
        <w:t>ящего</w:t>
      </w:r>
      <w:proofErr w:type="spellEnd"/>
      <w:r>
        <w:rPr>
          <w:sz w:val="28"/>
        </w:rPr>
        <w:t xml:space="preserve"> Положения;</w:t>
      </w:r>
    </w:p>
    <w:p w:rsidR="004F16AE" w:rsidRDefault="004F16AE">
      <w:pPr>
        <w:jc w:val="both"/>
        <w:rPr>
          <w:sz w:val="28"/>
        </w:rPr>
        <w:sectPr w:rsidR="004F16AE">
          <w:pgSz w:w="11910" w:h="16840"/>
          <w:pgMar w:top="980" w:right="400" w:bottom="280" w:left="1600" w:header="720" w:footer="0" w:gutter="0"/>
          <w:cols w:space="720"/>
        </w:sectPr>
      </w:pPr>
    </w:p>
    <w:p w:rsidR="004F16AE" w:rsidRDefault="004F5C6A">
      <w:pPr>
        <w:pStyle w:val="a5"/>
        <w:numPr>
          <w:ilvl w:val="0"/>
          <w:numId w:val="3"/>
        </w:numPr>
        <w:tabs>
          <w:tab w:val="left" w:pos="1123"/>
        </w:tabs>
        <w:spacing w:before="274"/>
        <w:ind w:right="162" w:firstLine="707"/>
        <w:rPr>
          <w:sz w:val="28"/>
        </w:rPr>
      </w:pPr>
      <w:r>
        <w:rPr>
          <w:sz w:val="28"/>
        </w:rPr>
        <w:lastRenderedPageBreak/>
        <w:t>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C162CD" w:rsidRPr="00C162CD" w:rsidRDefault="00C162CD" w:rsidP="00C162CD">
      <w:pPr>
        <w:pStyle w:val="ConsPlusNormal"/>
        <w:spacing w:before="120" w:after="120"/>
        <w:ind w:left="102"/>
        <w:jc w:val="both"/>
        <w:rPr>
          <w:rFonts w:ascii="Times New Roman" w:hAnsi="Times New Roman" w:cs="Times New Roman"/>
          <w:iCs/>
          <w:sz w:val="28"/>
          <w:szCs w:val="28"/>
        </w:rPr>
      </w:pPr>
      <w:r w:rsidRPr="00260612">
        <w:rPr>
          <w:rFonts w:ascii="Times New Roman" w:hAnsi="Times New Roman" w:cs="Times New Roman"/>
          <w:iCs/>
          <w:sz w:val="28"/>
          <w:szCs w:val="28"/>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20" w:history="1">
        <w:r w:rsidRPr="00260612">
          <w:rPr>
            <w:rStyle w:val="aa"/>
            <w:rFonts w:ascii="Times New Roman" w:hAnsi="Times New Roman" w:cs="Times New Roman"/>
            <w:iCs/>
            <w:sz w:val="28"/>
            <w:szCs w:val="28"/>
          </w:rPr>
          <w:t>http://uslugi.novreg.ru</w:t>
        </w:r>
      </w:hyperlink>
      <w:r w:rsidRPr="00260612">
        <w:rPr>
          <w:rFonts w:ascii="Times New Roman" w:hAnsi="Times New Roman" w:cs="Times New Roman"/>
          <w:iCs/>
          <w:sz w:val="28"/>
          <w:szCs w:val="28"/>
        </w:rPr>
        <w:t>).</w:t>
      </w:r>
    </w:p>
    <w:p w:rsidR="004F16AE" w:rsidRDefault="00BA788B">
      <w:pPr>
        <w:pStyle w:val="a5"/>
        <w:numPr>
          <w:ilvl w:val="1"/>
          <w:numId w:val="7"/>
        </w:numPr>
        <w:tabs>
          <w:tab w:val="left" w:pos="1306"/>
        </w:tabs>
        <w:spacing w:before="2"/>
        <w:ind w:right="156"/>
        <w:rPr>
          <w:sz w:val="28"/>
        </w:rPr>
      </w:pPr>
      <w:r>
        <w:rPr>
          <w:sz w:val="28"/>
        </w:rPr>
        <w:t xml:space="preserve">8.3. </w:t>
      </w:r>
      <w:r w:rsidR="004F5C6A">
        <w:rPr>
          <w:sz w:val="28"/>
        </w:rPr>
        <w:t xml:space="preserve">Заявление и документы, указанные в пункте 8.2 раздела 8 настоящего Положения, направляются Администрацией </w:t>
      </w:r>
      <w:r w:rsidR="00F01B2D">
        <w:rPr>
          <w:sz w:val="28"/>
        </w:rPr>
        <w:t>Холмского</w:t>
      </w:r>
      <w:r w:rsidR="004F5C6A">
        <w:rPr>
          <w:sz w:val="28"/>
        </w:rPr>
        <w:t xml:space="preserve"> муниципального района в десятидневный срок со дня подачи заявителем заявления на рассмотрение </w:t>
      </w:r>
      <w:r w:rsidR="004F5C6A">
        <w:rPr>
          <w:spacing w:val="-2"/>
          <w:sz w:val="28"/>
        </w:rPr>
        <w:t>Комиссии.</w:t>
      </w:r>
    </w:p>
    <w:p w:rsidR="004F16AE" w:rsidRDefault="004F5C6A">
      <w:pPr>
        <w:pStyle w:val="a3"/>
        <w:ind w:right="158" w:firstLine="707"/>
      </w:pPr>
      <w:r>
        <w:t>Комиссия в тридцатидневный срок со дня поступления заявления с док</w:t>
      </w:r>
      <w:proofErr w:type="gramStart"/>
      <w:r>
        <w:t>у-</w:t>
      </w:r>
      <w:proofErr w:type="gramEnd"/>
      <w:r>
        <w:t xml:space="preserve"> ментами в Администрацию </w:t>
      </w:r>
      <w:r w:rsidR="00F01B2D">
        <w:t xml:space="preserve">Холмского </w:t>
      </w:r>
      <w:r>
        <w:t xml:space="preserve">муниципального района рассматривает представленные документы и выносит решение о назначении пенсии за </w:t>
      </w:r>
      <w:proofErr w:type="spellStart"/>
      <w:r>
        <w:t>выслу</w:t>
      </w:r>
      <w:proofErr w:type="spellEnd"/>
      <w:r>
        <w:t xml:space="preserve">- </w:t>
      </w:r>
      <w:proofErr w:type="spellStart"/>
      <w:r>
        <w:t>гу</w:t>
      </w:r>
      <w:proofErr w:type="spellEnd"/>
      <w:r>
        <w:t xml:space="preserve"> лет либо об отказе в ее назначении.</w:t>
      </w:r>
    </w:p>
    <w:p w:rsidR="004F16AE" w:rsidRDefault="004F5C6A">
      <w:pPr>
        <w:pStyle w:val="a3"/>
        <w:ind w:right="169" w:firstLine="707"/>
      </w:pPr>
      <w:r>
        <w:t>В решении об отказе в назначении пенсии за выслугу лет указываются причины отказа.</w:t>
      </w:r>
    </w:p>
    <w:p w:rsidR="004F16AE" w:rsidRDefault="004F5C6A">
      <w:pPr>
        <w:pStyle w:val="a3"/>
        <w:spacing w:line="242" w:lineRule="auto"/>
        <w:ind w:right="168" w:firstLine="707"/>
      </w:pPr>
      <w:r>
        <w:t xml:space="preserve">Решение об отказе в назначении пенсии за выслугу лет принимается в </w:t>
      </w:r>
      <w:r>
        <w:rPr>
          <w:spacing w:val="-2"/>
        </w:rPr>
        <w:t>случаях:</w:t>
      </w:r>
    </w:p>
    <w:p w:rsidR="004F16AE" w:rsidRDefault="00F01B2D">
      <w:pPr>
        <w:pStyle w:val="a3"/>
        <w:spacing w:line="317" w:lineRule="exact"/>
        <w:ind w:left="810"/>
      </w:pPr>
      <w:r>
        <w:t>О</w:t>
      </w:r>
      <w:r w:rsidR="004F5C6A">
        <w:t>тсутствия</w:t>
      </w:r>
      <w:r>
        <w:t xml:space="preserve"> </w:t>
      </w:r>
      <w:r w:rsidR="004F5C6A">
        <w:t>права</w:t>
      </w:r>
      <w:r>
        <w:t xml:space="preserve"> </w:t>
      </w:r>
      <w:r w:rsidR="004F5C6A">
        <w:t>на</w:t>
      </w:r>
      <w:r>
        <w:t xml:space="preserve"> </w:t>
      </w:r>
      <w:r w:rsidR="004F5C6A">
        <w:t>получение</w:t>
      </w:r>
      <w:r>
        <w:t xml:space="preserve"> </w:t>
      </w:r>
      <w:r w:rsidR="004F5C6A">
        <w:t>пенсии</w:t>
      </w:r>
      <w:r>
        <w:t xml:space="preserve"> </w:t>
      </w:r>
      <w:r w:rsidR="004F5C6A">
        <w:t>за</w:t>
      </w:r>
      <w:r>
        <w:t xml:space="preserve"> </w:t>
      </w:r>
      <w:r w:rsidR="004F5C6A">
        <w:t>выслугу</w:t>
      </w:r>
      <w:r w:rsidR="004F5C6A">
        <w:rPr>
          <w:spacing w:val="-4"/>
        </w:rPr>
        <w:t xml:space="preserve"> лет;</w:t>
      </w:r>
    </w:p>
    <w:p w:rsidR="004F16AE" w:rsidRDefault="004F5C6A">
      <w:pPr>
        <w:pStyle w:val="a3"/>
        <w:ind w:right="166" w:firstLine="707"/>
      </w:pPr>
      <w:r>
        <w:t>представления неполного комплекта документов, предусмотренного в пункте 8.2 раздела 8 настоящего Положения.</w:t>
      </w:r>
    </w:p>
    <w:p w:rsidR="004F16AE" w:rsidRDefault="004F5C6A">
      <w:pPr>
        <w:pStyle w:val="a3"/>
        <w:ind w:right="159" w:firstLine="707"/>
      </w:pPr>
      <w:r>
        <w:t xml:space="preserve">Администрация </w:t>
      </w:r>
      <w:r w:rsidR="00F01B2D">
        <w:t>Холмского</w:t>
      </w:r>
      <w:r>
        <w:t xml:space="preserve"> муниципального района в десятидневный срок со дня принятия Комиссией решения в письменной форме сообщает з</w:t>
      </w:r>
      <w:proofErr w:type="gramStart"/>
      <w:r>
        <w:t>а-</w:t>
      </w:r>
      <w:proofErr w:type="gramEnd"/>
      <w:r>
        <w:t xml:space="preserve"> </w:t>
      </w:r>
      <w:proofErr w:type="spellStart"/>
      <w:r>
        <w:t>явителю</w:t>
      </w:r>
      <w:proofErr w:type="spellEnd"/>
      <w:r>
        <w:t xml:space="preserve"> о назначении пенсии за выслугу лет либо об отказе в ее назначении с указанием причин отказа.</w:t>
      </w:r>
    </w:p>
    <w:p w:rsidR="004F16AE" w:rsidRDefault="00BA788B">
      <w:pPr>
        <w:pStyle w:val="a5"/>
        <w:numPr>
          <w:ilvl w:val="1"/>
          <w:numId w:val="7"/>
        </w:numPr>
        <w:tabs>
          <w:tab w:val="left" w:pos="1316"/>
        </w:tabs>
        <w:rPr>
          <w:sz w:val="28"/>
        </w:rPr>
      </w:pPr>
      <w:r>
        <w:rPr>
          <w:sz w:val="28"/>
        </w:rPr>
        <w:t xml:space="preserve">8.4. </w:t>
      </w:r>
      <w:r w:rsidR="004F5C6A">
        <w:rPr>
          <w:sz w:val="28"/>
        </w:rPr>
        <w:t>Пенсия за выслугу лет, назначенная в соответствии с настоящим Положением,</w:t>
      </w:r>
      <w:r w:rsidR="00F01B2D">
        <w:rPr>
          <w:sz w:val="28"/>
        </w:rPr>
        <w:t xml:space="preserve"> </w:t>
      </w:r>
      <w:r w:rsidR="004F5C6A">
        <w:rPr>
          <w:sz w:val="28"/>
        </w:rPr>
        <w:t>перечисляется</w:t>
      </w:r>
      <w:r w:rsidR="00F01B2D">
        <w:rPr>
          <w:sz w:val="28"/>
        </w:rPr>
        <w:t xml:space="preserve"> </w:t>
      </w:r>
      <w:r w:rsidR="004F5C6A">
        <w:rPr>
          <w:sz w:val="28"/>
        </w:rPr>
        <w:t xml:space="preserve">Администрацией </w:t>
      </w:r>
      <w:r w:rsidR="00F01B2D">
        <w:rPr>
          <w:sz w:val="28"/>
        </w:rPr>
        <w:t xml:space="preserve">Холмского </w:t>
      </w:r>
      <w:r w:rsidR="004F5C6A">
        <w:rPr>
          <w:sz w:val="28"/>
        </w:rPr>
        <w:t>муниципального</w:t>
      </w:r>
      <w:r w:rsidR="00F01B2D">
        <w:rPr>
          <w:sz w:val="28"/>
        </w:rPr>
        <w:t xml:space="preserve"> </w:t>
      </w:r>
      <w:r w:rsidR="004F5C6A">
        <w:rPr>
          <w:sz w:val="28"/>
        </w:rPr>
        <w:t>района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4F16AE" w:rsidRDefault="00BA788B">
      <w:pPr>
        <w:pStyle w:val="a5"/>
        <w:numPr>
          <w:ilvl w:val="1"/>
          <w:numId w:val="7"/>
        </w:numPr>
        <w:tabs>
          <w:tab w:val="left" w:pos="1325"/>
        </w:tabs>
        <w:ind w:right="157"/>
        <w:rPr>
          <w:sz w:val="28"/>
        </w:rPr>
      </w:pPr>
      <w:bookmarkStart w:id="5" w:name="_bookmark5"/>
      <w:bookmarkEnd w:id="5"/>
      <w:r>
        <w:rPr>
          <w:sz w:val="28"/>
        </w:rPr>
        <w:t xml:space="preserve">8.5. </w:t>
      </w:r>
      <w:proofErr w:type="gramStart"/>
      <w:r w:rsidR="004F5C6A">
        <w:rPr>
          <w:sz w:val="28"/>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21">
        <w:r w:rsidR="004F5C6A">
          <w:rPr>
            <w:sz w:val="28"/>
          </w:rPr>
          <w:t>части 2 статьи 10</w:t>
        </w:r>
      </w:hyperlink>
      <w:r w:rsidR="004F5C6A">
        <w:rPr>
          <w:sz w:val="28"/>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F01B2D">
        <w:rPr>
          <w:sz w:val="28"/>
        </w:rPr>
        <w:t>Холмского</w:t>
      </w:r>
      <w:r w:rsidR="004F5C6A">
        <w:rPr>
          <w:sz w:val="28"/>
        </w:rPr>
        <w:t xml:space="preserve"> муниципального района</w:t>
      </w:r>
      <w:proofErr w:type="gramEnd"/>
      <w:r w:rsidR="004F5C6A">
        <w:rPr>
          <w:sz w:val="28"/>
        </w:rPr>
        <w:t xml:space="preserve"> за не</w:t>
      </w:r>
      <w:r w:rsidR="00F01B2D">
        <w:rPr>
          <w:sz w:val="28"/>
        </w:rPr>
        <w:t xml:space="preserve"> </w:t>
      </w:r>
      <w:r w:rsidR="004F5C6A">
        <w:rPr>
          <w:sz w:val="28"/>
        </w:rPr>
        <w:t>полученными суммами пенсии за</w:t>
      </w:r>
      <w:r w:rsidR="00F01B2D">
        <w:rPr>
          <w:sz w:val="28"/>
        </w:rPr>
        <w:t xml:space="preserve"> </w:t>
      </w:r>
      <w:r w:rsidR="004F5C6A">
        <w:rPr>
          <w:sz w:val="28"/>
        </w:rPr>
        <w:t>выслугу лет</w:t>
      </w:r>
      <w:r w:rsidR="00F01B2D">
        <w:rPr>
          <w:sz w:val="28"/>
        </w:rPr>
        <w:t xml:space="preserve"> </w:t>
      </w:r>
      <w:r w:rsidR="004F5C6A">
        <w:rPr>
          <w:sz w:val="28"/>
        </w:rPr>
        <w:t>последовало не</w:t>
      </w:r>
      <w:r w:rsidR="00F01B2D">
        <w:rPr>
          <w:sz w:val="28"/>
        </w:rPr>
        <w:t xml:space="preserve"> </w:t>
      </w:r>
      <w:proofErr w:type="gramStart"/>
      <w:r w:rsidR="004F5C6A">
        <w:rPr>
          <w:sz w:val="28"/>
        </w:rPr>
        <w:t>позднее</w:t>
      </w:r>
      <w:proofErr w:type="gramEnd"/>
      <w:r w:rsidR="00F01B2D">
        <w:rPr>
          <w:sz w:val="28"/>
        </w:rPr>
        <w:t xml:space="preserve"> </w:t>
      </w:r>
      <w:r w:rsidR="004F5C6A">
        <w:rPr>
          <w:sz w:val="28"/>
        </w:rPr>
        <w:t>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4F16AE" w:rsidRDefault="00175354">
      <w:pPr>
        <w:pStyle w:val="a5"/>
        <w:numPr>
          <w:ilvl w:val="1"/>
          <w:numId w:val="7"/>
        </w:numPr>
        <w:tabs>
          <w:tab w:val="left" w:pos="1354"/>
        </w:tabs>
        <w:rPr>
          <w:sz w:val="28"/>
        </w:rPr>
      </w:pPr>
      <w:r>
        <w:rPr>
          <w:sz w:val="28"/>
        </w:rPr>
        <w:t xml:space="preserve">8.6. </w:t>
      </w:r>
      <w:r w:rsidR="004F5C6A">
        <w:rPr>
          <w:sz w:val="28"/>
        </w:rPr>
        <w:t xml:space="preserve">При отсутствии лиц, имеющих на основании </w:t>
      </w:r>
      <w:hyperlink w:anchor="_bookmark5" w:history="1">
        <w:r w:rsidR="004F5C6A">
          <w:rPr>
            <w:sz w:val="28"/>
          </w:rPr>
          <w:t>пункта 8.5</w:t>
        </w:r>
      </w:hyperlink>
      <w:r w:rsidR="004F5C6A">
        <w:rPr>
          <w:sz w:val="28"/>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w:t>
      </w:r>
      <w:r w:rsidR="004F5C6A">
        <w:rPr>
          <w:sz w:val="28"/>
        </w:rPr>
        <w:lastRenderedPageBreak/>
        <w:t>связи с его смертью в указанном месяце, или при не</w:t>
      </w:r>
      <w:r w:rsidR="00F01B2D">
        <w:rPr>
          <w:sz w:val="28"/>
        </w:rPr>
        <w:t xml:space="preserve"> </w:t>
      </w:r>
      <w:r w:rsidR="004F5C6A">
        <w:rPr>
          <w:sz w:val="28"/>
        </w:rPr>
        <w:t>предъявлении этими лиц</w:t>
      </w:r>
      <w:proofErr w:type="gramStart"/>
      <w:r w:rsidR="004F5C6A">
        <w:rPr>
          <w:sz w:val="28"/>
        </w:rPr>
        <w:t>а-</w:t>
      </w:r>
      <w:proofErr w:type="gramEnd"/>
      <w:r w:rsidR="004F5C6A">
        <w:rPr>
          <w:sz w:val="28"/>
        </w:rPr>
        <w:t xml:space="preserve"> ми требований о выплате указанных сумм в установленный срок </w:t>
      </w:r>
      <w:proofErr w:type="spellStart"/>
      <w:r w:rsidR="004F5C6A">
        <w:rPr>
          <w:sz w:val="28"/>
        </w:rPr>
        <w:t>соответству</w:t>
      </w:r>
      <w:proofErr w:type="spellEnd"/>
      <w:r w:rsidR="004F5C6A">
        <w:rPr>
          <w:sz w:val="28"/>
        </w:rPr>
        <w:t xml:space="preserve">- </w:t>
      </w:r>
      <w:proofErr w:type="spellStart"/>
      <w:r w:rsidR="004F5C6A">
        <w:rPr>
          <w:sz w:val="28"/>
        </w:rPr>
        <w:t>ющие</w:t>
      </w:r>
      <w:proofErr w:type="spellEnd"/>
      <w:r w:rsidR="004F5C6A">
        <w:rPr>
          <w:sz w:val="28"/>
        </w:rPr>
        <w:t xml:space="preserve"> суммы наследуются на общих основаниях, установленных Гражданским </w:t>
      </w:r>
      <w:hyperlink r:id="rId22">
        <w:r w:rsidR="004F5C6A">
          <w:rPr>
            <w:sz w:val="28"/>
          </w:rPr>
          <w:t>кодексом</w:t>
        </w:r>
      </w:hyperlink>
      <w:r w:rsidR="004F5C6A">
        <w:rPr>
          <w:sz w:val="28"/>
        </w:rPr>
        <w:t xml:space="preserve"> Российской Федерации.</w:t>
      </w:r>
    </w:p>
    <w:p w:rsidR="004F16AE" w:rsidRDefault="00175354">
      <w:pPr>
        <w:pStyle w:val="a5"/>
        <w:numPr>
          <w:ilvl w:val="1"/>
          <w:numId w:val="7"/>
        </w:numPr>
        <w:tabs>
          <w:tab w:val="left" w:pos="1311"/>
        </w:tabs>
        <w:spacing w:before="274"/>
        <w:ind w:right="161"/>
        <w:rPr>
          <w:sz w:val="28"/>
        </w:rPr>
      </w:pPr>
      <w:r>
        <w:rPr>
          <w:sz w:val="28"/>
        </w:rPr>
        <w:t xml:space="preserve">8.7. </w:t>
      </w:r>
      <w:r w:rsidR="004F5C6A">
        <w:rPr>
          <w:sz w:val="28"/>
        </w:rPr>
        <w:t xml:space="preserve">Суммы пенсии за выслугу лет, не начисленные гражданину не по его вине, выплачиваются ему за прошедшее время без ограничения каким-либо </w:t>
      </w:r>
      <w:r w:rsidR="004F5C6A">
        <w:rPr>
          <w:spacing w:val="-2"/>
          <w:sz w:val="28"/>
        </w:rPr>
        <w:t>сроком.</w:t>
      </w:r>
    </w:p>
    <w:p w:rsidR="004F16AE" w:rsidRDefault="004F5C6A">
      <w:pPr>
        <w:pStyle w:val="a5"/>
        <w:numPr>
          <w:ilvl w:val="1"/>
          <w:numId w:val="7"/>
        </w:numPr>
        <w:tabs>
          <w:tab w:val="left" w:pos="1343"/>
        </w:tabs>
        <w:spacing w:before="2"/>
        <w:ind w:right="156"/>
        <w:rPr>
          <w:sz w:val="28"/>
        </w:rPr>
      </w:pPr>
      <w:r>
        <w:rPr>
          <w:sz w:val="28"/>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w:t>
      </w:r>
      <w:proofErr w:type="gramStart"/>
      <w:r>
        <w:rPr>
          <w:sz w:val="28"/>
        </w:rPr>
        <w:t>о-</w:t>
      </w:r>
      <w:proofErr w:type="gramEnd"/>
      <w:r>
        <w:rPr>
          <w:sz w:val="28"/>
        </w:rPr>
        <w:t xml:space="preserve"> жизненному содержанию) или дополнительное (пожизненное) ежемесячное </w:t>
      </w:r>
      <w:proofErr w:type="spellStart"/>
      <w:r>
        <w:rPr>
          <w:sz w:val="28"/>
        </w:rPr>
        <w:t>ма</w:t>
      </w:r>
      <w:proofErr w:type="spellEnd"/>
      <w:r>
        <w:rPr>
          <w:sz w:val="28"/>
        </w:rPr>
        <w:t xml:space="preserve">- </w:t>
      </w:r>
      <w:proofErr w:type="spellStart"/>
      <w:r>
        <w:rPr>
          <w:sz w:val="28"/>
        </w:rPr>
        <w:t>териальное</w:t>
      </w:r>
      <w:proofErr w:type="spellEnd"/>
      <w:r>
        <w:rPr>
          <w:sz w:val="28"/>
        </w:rPr>
        <w:t xml:space="preserve"> обеспечение, назначаемые и финансируемые за счет средств </w:t>
      </w:r>
      <w:proofErr w:type="spellStart"/>
      <w:r>
        <w:rPr>
          <w:sz w:val="28"/>
        </w:rPr>
        <w:t>феде</w:t>
      </w:r>
      <w:proofErr w:type="spellEnd"/>
      <w:r>
        <w:rPr>
          <w:sz w:val="28"/>
        </w:rPr>
        <w:t xml:space="preserve">- </w:t>
      </w:r>
      <w:proofErr w:type="spellStart"/>
      <w:r>
        <w:rPr>
          <w:sz w:val="28"/>
        </w:rPr>
        <w:t>рального</w:t>
      </w:r>
      <w:proofErr w:type="spellEnd"/>
      <w:r>
        <w:rPr>
          <w:sz w:val="28"/>
        </w:rPr>
        <w:t xml:space="preserve"> бюджета в соответствии с федеральными законами, актами </w:t>
      </w:r>
      <w:proofErr w:type="spellStart"/>
      <w:r>
        <w:rPr>
          <w:sz w:val="28"/>
        </w:rPr>
        <w:t>Президен</w:t>
      </w:r>
      <w:proofErr w:type="spellEnd"/>
      <w:r>
        <w:rPr>
          <w:sz w:val="28"/>
        </w:rPr>
        <w:t>- та Российской Федерации и Правительства Российской Федерации, а также на пенсию за выслугу лет (ежемесячную доплату к пенсии, иные выплаты), уст</w:t>
      </w:r>
      <w:proofErr w:type="gramStart"/>
      <w:r>
        <w:rPr>
          <w:sz w:val="28"/>
        </w:rPr>
        <w:t>а-</w:t>
      </w:r>
      <w:proofErr w:type="gramEnd"/>
      <w:r>
        <w:rPr>
          <w:sz w:val="28"/>
        </w:rPr>
        <w:t xml:space="preserve"> </w:t>
      </w:r>
      <w:proofErr w:type="spellStart"/>
      <w:r>
        <w:rPr>
          <w:sz w:val="28"/>
        </w:rPr>
        <w:t>навливаемую</w:t>
      </w:r>
      <w:proofErr w:type="spellEnd"/>
      <w:r>
        <w:rPr>
          <w:sz w:val="28"/>
        </w:rPr>
        <w:t xml:space="preserve"> в соответствии с законодательством субъектов Российской Феде- рации или актами органов местного самоуправления в связи с замещением государственных должностей субъектов Российской Федерации или </w:t>
      </w:r>
      <w:proofErr w:type="spellStart"/>
      <w:r>
        <w:rPr>
          <w:sz w:val="28"/>
        </w:rPr>
        <w:t>муници</w:t>
      </w:r>
      <w:proofErr w:type="spellEnd"/>
      <w:r>
        <w:rPr>
          <w:sz w:val="28"/>
        </w:rPr>
        <w:t xml:space="preserve">- </w:t>
      </w:r>
      <w:proofErr w:type="spellStart"/>
      <w:r>
        <w:rPr>
          <w:sz w:val="28"/>
        </w:rPr>
        <w:t>пальных</w:t>
      </w:r>
      <w:proofErr w:type="spellEnd"/>
      <w:r>
        <w:rPr>
          <w:sz w:val="28"/>
        </w:rPr>
        <w:t xml:space="preserve"> должностей либо в связи с прохождением государственной граждан- </w:t>
      </w:r>
      <w:proofErr w:type="spellStart"/>
      <w:r>
        <w:rPr>
          <w:sz w:val="28"/>
        </w:rPr>
        <w:t>ской</w:t>
      </w:r>
      <w:proofErr w:type="spellEnd"/>
      <w:r>
        <w:rPr>
          <w:sz w:val="28"/>
        </w:rPr>
        <w:t xml:space="preserve">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w:t>
      </w:r>
      <w:r w:rsidR="00175354">
        <w:rPr>
          <w:sz w:val="28"/>
        </w:rPr>
        <w:t xml:space="preserve"> </w:t>
      </w:r>
      <w:r>
        <w:rPr>
          <w:sz w:val="28"/>
        </w:rPr>
        <w:t>пунктом</w:t>
      </w:r>
      <w:r w:rsidR="00175354">
        <w:rPr>
          <w:sz w:val="28"/>
        </w:rPr>
        <w:t xml:space="preserve"> </w:t>
      </w:r>
      <w:r>
        <w:rPr>
          <w:sz w:val="28"/>
        </w:rPr>
        <w:t>3</w:t>
      </w:r>
      <w:r w:rsidR="00175354">
        <w:rPr>
          <w:sz w:val="28"/>
        </w:rPr>
        <w:t xml:space="preserve"> </w:t>
      </w:r>
      <w:r>
        <w:rPr>
          <w:sz w:val="28"/>
        </w:rPr>
        <w:t>статьи</w:t>
      </w:r>
      <w:r w:rsidR="00175354">
        <w:rPr>
          <w:sz w:val="28"/>
        </w:rPr>
        <w:t xml:space="preserve"> </w:t>
      </w:r>
      <w:r>
        <w:rPr>
          <w:sz w:val="28"/>
        </w:rPr>
        <w:t>3</w:t>
      </w:r>
      <w:r w:rsidR="00175354">
        <w:rPr>
          <w:sz w:val="28"/>
        </w:rPr>
        <w:t xml:space="preserve"> </w:t>
      </w:r>
      <w:r>
        <w:rPr>
          <w:sz w:val="28"/>
        </w:rPr>
        <w:t>Федерального</w:t>
      </w:r>
      <w:r w:rsidR="00175354">
        <w:rPr>
          <w:sz w:val="28"/>
        </w:rPr>
        <w:t xml:space="preserve"> </w:t>
      </w:r>
      <w:r>
        <w:rPr>
          <w:sz w:val="28"/>
        </w:rPr>
        <w:t>закона</w:t>
      </w:r>
      <w:r w:rsidR="00F01B2D">
        <w:rPr>
          <w:sz w:val="28"/>
        </w:rPr>
        <w:t xml:space="preserve"> </w:t>
      </w:r>
      <w:r>
        <w:rPr>
          <w:sz w:val="28"/>
        </w:rPr>
        <w:t>от</w:t>
      </w:r>
      <w:r w:rsidR="00F01B2D">
        <w:rPr>
          <w:sz w:val="28"/>
        </w:rPr>
        <w:t xml:space="preserve"> </w:t>
      </w:r>
      <w:r>
        <w:rPr>
          <w:sz w:val="28"/>
        </w:rPr>
        <w:t>15декабря 2001 года № 166-ФЗ «О государственном пенсионном обеспечении в Российской Федерации»).</w:t>
      </w:r>
    </w:p>
    <w:p w:rsidR="004F16AE" w:rsidRDefault="004F5C6A">
      <w:pPr>
        <w:pStyle w:val="a3"/>
        <w:spacing w:before="2"/>
        <w:ind w:right="160" w:firstLine="707"/>
      </w:pPr>
      <w:r w:rsidRPr="00260612">
        <w:t>Кадровой службой</w:t>
      </w:r>
      <w:r>
        <w:t xml:space="preserve"> Администрации </w:t>
      </w:r>
      <w:r w:rsidR="00F01B2D">
        <w:t>Холмского</w:t>
      </w:r>
      <w:r>
        <w:t xml:space="preserve"> муниципального района формируется личное дело получателя ежемесячной выплаты пенсии за выслугу лет, к которому приобщаются представленные гражданином документы, и д</w:t>
      </w:r>
      <w:proofErr w:type="gramStart"/>
      <w:r>
        <w:t>о-</w:t>
      </w:r>
      <w:proofErr w:type="gramEnd"/>
      <w:r>
        <w:t xml:space="preserve"> </w:t>
      </w:r>
      <w:proofErr w:type="spellStart"/>
      <w:r>
        <w:t>кументы</w:t>
      </w:r>
      <w:proofErr w:type="spellEnd"/>
      <w:r>
        <w:t xml:space="preserve">, подготовленные кадровой службой. Порядок ведения личного дела устанавливается нормативным правовым актом Администрации </w:t>
      </w:r>
      <w:r w:rsidR="00F01B2D">
        <w:t>Холмского</w:t>
      </w:r>
      <w:r>
        <w:t xml:space="preserve"> муниципального района.</w:t>
      </w:r>
    </w:p>
    <w:p w:rsidR="004F16AE" w:rsidRDefault="004F5C6A">
      <w:pPr>
        <w:pStyle w:val="21"/>
        <w:numPr>
          <w:ilvl w:val="0"/>
          <w:numId w:val="7"/>
        </w:numPr>
        <w:tabs>
          <w:tab w:val="left" w:pos="1089"/>
        </w:tabs>
        <w:spacing w:before="240" w:line="322" w:lineRule="exact"/>
        <w:ind w:left="1089" w:hanging="279"/>
      </w:pPr>
      <w:r>
        <w:t>Приостановление</w:t>
      </w:r>
      <w:r w:rsidR="00F01B2D">
        <w:t xml:space="preserve"> </w:t>
      </w:r>
      <w:r>
        <w:t>и</w:t>
      </w:r>
      <w:r w:rsidR="00F01B2D">
        <w:t xml:space="preserve"> </w:t>
      </w:r>
      <w:r>
        <w:t>возобновление</w:t>
      </w:r>
      <w:r w:rsidR="00F01B2D">
        <w:t xml:space="preserve"> </w:t>
      </w:r>
      <w:r>
        <w:t>выплаты</w:t>
      </w:r>
      <w:r w:rsidR="00F01B2D">
        <w:t xml:space="preserve"> </w:t>
      </w:r>
      <w:r>
        <w:t>пенсии</w:t>
      </w:r>
      <w:r w:rsidR="00F01B2D">
        <w:t xml:space="preserve"> </w:t>
      </w:r>
      <w:r>
        <w:t>за</w:t>
      </w:r>
      <w:r w:rsidR="00F01B2D">
        <w:t xml:space="preserve"> </w:t>
      </w:r>
      <w:r>
        <w:t>выслугу</w:t>
      </w:r>
      <w:r w:rsidR="00F01B2D">
        <w:t xml:space="preserve"> </w:t>
      </w:r>
      <w:r>
        <w:rPr>
          <w:spacing w:val="-5"/>
        </w:rPr>
        <w:t>лет</w:t>
      </w:r>
    </w:p>
    <w:p w:rsidR="004F16AE" w:rsidRDefault="00175354">
      <w:pPr>
        <w:pStyle w:val="a5"/>
        <w:numPr>
          <w:ilvl w:val="1"/>
          <w:numId w:val="7"/>
        </w:numPr>
        <w:tabs>
          <w:tab w:val="left" w:pos="1316"/>
        </w:tabs>
        <w:ind w:right="157"/>
        <w:rPr>
          <w:sz w:val="28"/>
        </w:rPr>
      </w:pPr>
      <w:r>
        <w:rPr>
          <w:sz w:val="28"/>
        </w:rPr>
        <w:t xml:space="preserve">9.1. </w:t>
      </w:r>
      <w:proofErr w:type="gramStart"/>
      <w:r w:rsidR="004F5C6A">
        <w:rPr>
          <w:sz w:val="28"/>
        </w:rPr>
        <w:t>Пенсия за выслугу лет не выплачивается в период нахождения гражданина на государственной или муниципальной службе либо в период замещ</w:t>
      </w:r>
      <w:r>
        <w:rPr>
          <w:sz w:val="28"/>
        </w:rPr>
        <w:t>е</w:t>
      </w:r>
      <w:r w:rsidR="004F5C6A">
        <w:rPr>
          <w:sz w:val="28"/>
        </w:rPr>
        <w:t>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004F5C6A">
        <w:rPr>
          <w:sz w:val="28"/>
        </w:rPr>
        <w:t xml:space="preserve"> на условиях, которые установлены для федеральных государственных (гражданских) служащих.</w:t>
      </w:r>
    </w:p>
    <w:p w:rsidR="004F16AE" w:rsidRDefault="00175354">
      <w:pPr>
        <w:pStyle w:val="a5"/>
        <w:numPr>
          <w:ilvl w:val="1"/>
          <w:numId w:val="7"/>
        </w:numPr>
        <w:tabs>
          <w:tab w:val="left" w:pos="1325"/>
        </w:tabs>
        <w:ind w:right="156"/>
        <w:rPr>
          <w:sz w:val="28"/>
        </w:rPr>
      </w:pPr>
      <w:r>
        <w:rPr>
          <w:sz w:val="28"/>
        </w:rPr>
        <w:t xml:space="preserve">9.2. </w:t>
      </w:r>
      <w:r w:rsidR="004F5C6A">
        <w:rPr>
          <w:sz w:val="28"/>
        </w:rPr>
        <w:t xml:space="preserve">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w:t>
      </w:r>
      <w:r w:rsidR="00F01B2D">
        <w:rPr>
          <w:sz w:val="28"/>
        </w:rPr>
        <w:t>Холмского</w:t>
      </w:r>
      <w:r w:rsidR="004F5C6A">
        <w:rPr>
          <w:sz w:val="28"/>
        </w:rPr>
        <w:t xml:space="preserve"> муниципального района путем направления </w:t>
      </w:r>
      <w:hyperlink r:id="rId23">
        <w:r w:rsidR="004F5C6A">
          <w:rPr>
            <w:sz w:val="28"/>
          </w:rPr>
          <w:t>заявления</w:t>
        </w:r>
      </w:hyperlink>
      <w:r w:rsidR="004F5C6A">
        <w:rPr>
          <w:sz w:val="28"/>
        </w:rPr>
        <w:t xml:space="preserve"> по форме согласно приложению 2 к настоящему Положению. К указанному заявлению прилагается копия документа о </w:t>
      </w:r>
      <w:r w:rsidR="004F5C6A">
        <w:rPr>
          <w:sz w:val="28"/>
        </w:rPr>
        <w:lastRenderedPageBreak/>
        <w:t>назначении (избрании) гражданина на соответствующую должность.</w:t>
      </w:r>
    </w:p>
    <w:p w:rsidR="004F16AE" w:rsidRDefault="004F5C6A">
      <w:pPr>
        <w:pStyle w:val="a3"/>
        <w:spacing w:before="274"/>
        <w:ind w:right="161" w:firstLine="707"/>
      </w:pPr>
      <w:r>
        <w:t>Заявление</w:t>
      </w:r>
      <w:r w:rsidR="00F01B2D">
        <w:t xml:space="preserve"> </w:t>
      </w:r>
      <w:r>
        <w:t>рассматривается</w:t>
      </w:r>
      <w:r w:rsidR="00F01B2D">
        <w:t xml:space="preserve"> </w:t>
      </w:r>
      <w:r>
        <w:t>Администрацией</w:t>
      </w:r>
      <w:r w:rsidR="00F01B2D">
        <w:t xml:space="preserve"> Холмского </w:t>
      </w:r>
      <w:r>
        <w:t>муниципального района, которая в десятидневный срок со дня подачи гражданином заявления принимает решение о приостановлении выплаты пенсии за выслугу лет.</w:t>
      </w:r>
    </w:p>
    <w:p w:rsidR="004F16AE" w:rsidRDefault="004F5C6A">
      <w:pPr>
        <w:pStyle w:val="a3"/>
        <w:spacing w:before="2"/>
        <w:ind w:right="158" w:firstLine="707"/>
      </w:pPr>
      <w:r>
        <w:t xml:space="preserve">Выплата пенсии за выслугу лет приостанавливается с первого числа </w:t>
      </w:r>
      <w:proofErr w:type="spellStart"/>
      <w:r>
        <w:t>м</w:t>
      </w:r>
      <w:proofErr w:type="gramStart"/>
      <w:r>
        <w:t>е</w:t>
      </w:r>
      <w:proofErr w:type="spellEnd"/>
      <w:r>
        <w:t>-</w:t>
      </w:r>
      <w:proofErr w:type="gramEnd"/>
      <w:r>
        <w:t xml:space="preserve"> </w:t>
      </w:r>
      <w:proofErr w:type="spellStart"/>
      <w:r>
        <w:t>сяца</w:t>
      </w:r>
      <w:proofErr w:type="spellEnd"/>
      <w:r>
        <w:t>, следующего за месяцем, в котором гражданин был принят на граждан- скую или муниципальную службу либо стал замещать государственную или муниципальную должность.</w:t>
      </w:r>
    </w:p>
    <w:p w:rsidR="004F16AE" w:rsidRDefault="004F5C6A">
      <w:pPr>
        <w:pStyle w:val="a3"/>
        <w:ind w:right="164" w:firstLine="707"/>
      </w:pPr>
      <w:r>
        <w:t xml:space="preserve">Копия решения о приостановлении выплаты пенсии за выслугу лет в трехдневный срок со дня его принятия направляется гражданину </w:t>
      </w:r>
      <w:proofErr w:type="spellStart"/>
      <w:r>
        <w:t>Администр</w:t>
      </w:r>
      <w:proofErr w:type="gramStart"/>
      <w:r>
        <w:t>а</w:t>
      </w:r>
      <w:proofErr w:type="spellEnd"/>
      <w:r>
        <w:t>-</w:t>
      </w:r>
      <w:proofErr w:type="gramEnd"/>
      <w:r>
        <w:t xml:space="preserve"> </w:t>
      </w:r>
      <w:proofErr w:type="spellStart"/>
      <w:r>
        <w:t>цией</w:t>
      </w:r>
      <w:proofErr w:type="spellEnd"/>
      <w:r>
        <w:t xml:space="preserve"> </w:t>
      </w:r>
      <w:r w:rsidR="00F01B2D">
        <w:t>Холмского</w:t>
      </w:r>
      <w:r>
        <w:t xml:space="preserve"> муниципального района.</w:t>
      </w:r>
    </w:p>
    <w:p w:rsidR="004F16AE" w:rsidRDefault="00175354">
      <w:pPr>
        <w:pStyle w:val="a5"/>
        <w:numPr>
          <w:ilvl w:val="1"/>
          <w:numId w:val="7"/>
        </w:numPr>
        <w:tabs>
          <w:tab w:val="left" w:pos="1356"/>
        </w:tabs>
        <w:rPr>
          <w:sz w:val="28"/>
        </w:rPr>
      </w:pPr>
      <w:r>
        <w:rPr>
          <w:sz w:val="28"/>
        </w:rPr>
        <w:t xml:space="preserve">9.3. </w:t>
      </w:r>
      <w:r w:rsidR="004F5C6A">
        <w:rPr>
          <w:sz w:val="28"/>
        </w:rPr>
        <w:t xml:space="preserve">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r w:rsidR="00F01B2D">
        <w:rPr>
          <w:sz w:val="28"/>
        </w:rPr>
        <w:t xml:space="preserve">Холмского </w:t>
      </w:r>
      <w:r w:rsidR="004F5C6A">
        <w:rPr>
          <w:sz w:val="28"/>
        </w:rPr>
        <w:t>муниципального ра</w:t>
      </w:r>
      <w:proofErr w:type="gramStart"/>
      <w:r w:rsidR="004F5C6A">
        <w:rPr>
          <w:sz w:val="28"/>
        </w:rPr>
        <w:t>й-</w:t>
      </w:r>
      <w:proofErr w:type="gramEnd"/>
      <w:r w:rsidR="004F5C6A">
        <w:rPr>
          <w:sz w:val="28"/>
        </w:rPr>
        <w:t xml:space="preserve"> она путем направления </w:t>
      </w:r>
      <w:hyperlink r:id="rId24">
        <w:r w:rsidR="004F5C6A">
          <w:rPr>
            <w:sz w:val="28"/>
          </w:rPr>
          <w:t>заявления</w:t>
        </w:r>
      </w:hyperlink>
      <w:r w:rsidR="004F5C6A">
        <w:rPr>
          <w:sz w:val="28"/>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4F16AE" w:rsidRDefault="004F5C6A">
      <w:pPr>
        <w:pStyle w:val="a3"/>
        <w:spacing w:before="1"/>
        <w:ind w:right="159" w:firstLine="707"/>
      </w:pPr>
      <w:r>
        <w:t xml:space="preserve">Администрация </w:t>
      </w:r>
      <w:r w:rsidR="00F01B2D">
        <w:t>Холмского</w:t>
      </w:r>
      <w:r>
        <w:t xml:space="preserve"> муниципального района принимает решение о возобновлении выплаты</w:t>
      </w:r>
      <w:r w:rsidR="00F01B2D">
        <w:t xml:space="preserve"> </w:t>
      </w:r>
      <w:r>
        <w:t>пенсии за</w:t>
      </w:r>
      <w:r w:rsidR="00F01B2D">
        <w:t xml:space="preserve"> </w:t>
      </w:r>
      <w:r>
        <w:t>выслугу лет</w:t>
      </w:r>
      <w:r w:rsidR="00F01B2D">
        <w:t xml:space="preserve"> </w:t>
      </w:r>
      <w:r>
        <w:t>или</w:t>
      </w:r>
      <w:r w:rsidR="00F01B2D">
        <w:t xml:space="preserve"> </w:t>
      </w:r>
      <w:r>
        <w:t>об отказе</w:t>
      </w:r>
      <w:r w:rsidR="00F01B2D">
        <w:t xml:space="preserve"> </w:t>
      </w:r>
      <w:r>
        <w:t>в</w:t>
      </w:r>
      <w:r w:rsidR="00F01B2D">
        <w:t xml:space="preserve"> </w:t>
      </w:r>
      <w:r>
        <w:t xml:space="preserve">возобновлении выплаты пенсии за выслугу лет в тридцатидневный срок со дня подачи </w:t>
      </w:r>
      <w:proofErr w:type="spellStart"/>
      <w:r>
        <w:t>гражд</w:t>
      </w:r>
      <w:proofErr w:type="gramStart"/>
      <w:r>
        <w:t>а</w:t>
      </w:r>
      <w:proofErr w:type="spellEnd"/>
      <w:r>
        <w:t>-</w:t>
      </w:r>
      <w:proofErr w:type="gramEnd"/>
      <w:r>
        <w:t xml:space="preserve"> </w:t>
      </w:r>
      <w:proofErr w:type="spellStart"/>
      <w:r>
        <w:t>нином</w:t>
      </w:r>
      <w:proofErr w:type="spellEnd"/>
      <w:r>
        <w:t xml:space="preserve"> заявления.</w:t>
      </w:r>
    </w:p>
    <w:p w:rsidR="004F16AE" w:rsidRDefault="004F5C6A">
      <w:pPr>
        <w:pStyle w:val="a3"/>
        <w:spacing w:before="1"/>
        <w:ind w:right="163" w:firstLine="707"/>
      </w:pPr>
      <w: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w:t>
      </w:r>
      <w:proofErr w:type="spellStart"/>
      <w:r>
        <w:t>м</w:t>
      </w:r>
      <w:proofErr w:type="gramStart"/>
      <w:r>
        <w:t>е</w:t>
      </w:r>
      <w:proofErr w:type="spellEnd"/>
      <w:r>
        <w:t>-</w:t>
      </w:r>
      <w:proofErr w:type="gramEnd"/>
      <w:r>
        <w:t xml:space="preserve"> </w:t>
      </w:r>
      <w:proofErr w:type="spellStart"/>
      <w:r>
        <w:t>сяца</w:t>
      </w:r>
      <w:proofErr w:type="spellEnd"/>
      <w:r>
        <w:t>, в котором гражданин направил соответствующее заявление.</w:t>
      </w:r>
    </w:p>
    <w:p w:rsidR="004F16AE" w:rsidRDefault="004F5C6A">
      <w:pPr>
        <w:pStyle w:val="a3"/>
        <w:ind w:right="159" w:firstLine="707"/>
      </w:pPr>
      <w:r>
        <w:t xml:space="preserve">Копия решения о возобновлении выплаты пенсии за выслугу лет в </w:t>
      </w:r>
      <w:proofErr w:type="spellStart"/>
      <w:r>
        <w:t>дес</w:t>
      </w:r>
      <w:proofErr w:type="gramStart"/>
      <w:r>
        <w:t>я</w:t>
      </w:r>
      <w:proofErr w:type="spellEnd"/>
      <w:r>
        <w:t>-</w:t>
      </w:r>
      <w:proofErr w:type="gramEnd"/>
      <w:r>
        <w:t xml:space="preserve"> </w:t>
      </w:r>
      <w:proofErr w:type="spellStart"/>
      <w:r>
        <w:t>тидневный</w:t>
      </w:r>
      <w:proofErr w:type="spellEnd"/>
      <w:r>
        <w:t xml:space="preserve"> срок со дня его принятия в письменном виде направляется </w:t>
      </w:r>
      <w:proofErr w:type="spellStart"/>
      <w:r>
        <w:t>Админи</w:t>
      </w:r>
      <w:proofErr w:type="spellEnd"/>
      <w:r>
        <w:t xml:space="preserve">- </w:t>
      </w:r>
      <w:proofErr w:type="spellStart"/>
      <w:r>
        <w:t>страцией</w:t>
      </w:r>
      <w:proofErr w:type="spellEnd"/>
      <w:r>
        <w:t xml:space="preserve"> </w:t>
      </w:r>
      <w:r w:rsidR="001D02D0">
        <w:t>Холмского</w:t>
      </w:r>
      <w:r>
        <w:t xml:space="preserve"> муниципального района гражданину.</w:t>
      </w:r>
    </w:p>
    <w:p w:rsidR="004F16AE" w:rsidRDefault="004F5C6A">
      <w:pPr>
        <w:pStyle w:val="a3"/>
        <w:ind w:right="163" w:firstLine="707"/>
      </w:pPr>
      <w:r>
        <w:t>Решение об отказе в возобновлении выплаты пенсии за выслугу лет пр</w:t>
      </w:r>
      <w:proofErr w:type="gramStart"/>
      <w:r>
        <w:t>и-</w:t>
      </w:r>
      <w:proofErr w:type="gramEnd"/>
      <w:r>
        <w:t xml:space="preserve"> </w:t>
      </w:r>
      <w:proofErr w:type="spellStart"/>
      <w:r>
        <w:t>нимается</w:t>
      </w:r>
      <w:proofErr w:type="spellEnd"/>
      <w:r>
        <w:t xml:space="preserve"> в следующих случаях:</w:t>
      </w:r>
    </w:p>
    <w:p w:rsidR="004F16AE" w:rsidRDefault="004F5C6A">
      <w:pPr>
        <w:pStyle w:val="a3"/>
        <w:ind w:right="162" w:firstLine="707"/>
      </w:pPr>
      <w:r>
        <w:t xml:space="preserve">представления не в полном объеме документов, предусмотренных </w:t>
      </w:r>
      <w:proofErr w:type="spellStart"/>
      <w:r>
        <w:t>абз</w:t>
      </w:r>
      <w:proofErr w:type="gramStart"/>
      <w:r>
        <w:t>а</w:t>
      </w:r>
      <w:proofErr w:type="spellEnd"/>
      <w:r>
        <w:t>-</w:t>
      </w:r>
      <w:proofErr w:type="gramEnd"/>
      <w:r>
        <w:t xml:space="preserve"> </w:t>
      </w:r>
      <w:proofErr w:type="spellStart"/>
      <w:r>
        <w:t>цем</w:t>
      </w:r>
      <w:proofErr w:type="spellEnd"/>
      <w:r>
        <w:t xml:space="preserve"> первым настоящего пункта;</w:t>
      </w:r>
    </w:p>
    <w:p w:rsidR="004F16AE" w:rsidRDefault="004F5C6A">
      <w:pPr>
        <w:pStyle w:val="a3"/>
        <w:ind w:right="165" w:firstLine="707"/>
      </w:pPr>
      <w:r>
        <w:t xml:space="preserve">несоблюдения требования, указанного в </w:t>
      </w:r>
      <w:hyperlink w:anchor="_bookmark4" w:history="1">
        <w:r>
          <w:t>пункте</w:t>
        </w:r>
      </w:hyperlink>
      <w:r>
        <w:t xml:space="preserve"> 9.1 раздела 9 настоящего </w:t>
      </w:r>
      <w:r>
        <w:rPr>
          <w:spacing w:val="-2"/>
        </w:rPr>
        <w:t>Положения.</w:t>
      </w:r>
    </w:p>
    <w:p w:rsidR="004F16AE" w:rsidRDefault="004F5C6A">
      <w:pPr>
        <w:pStyle w:val="a5"/>
        <w:numPr>
          <w:ilvl w:val="1"/>
          <w:numId w:val="7"/>
        </w:numPr>
        <w:tabs>
          <w:tab w:val="left" w:pos="1316"/>
        </w:tabs>
        <w:ind w:right="160"/>
        <w:rPr>
          <w:sz w:val="28"/>
        </w:rPr>
      </w:pPr>
      <w:r>
        <w:rPr>
          <w:sz w:val="28"/>
        </w:rPr>
        <w:t xml:space="preserve">Пенсия за выслугу лет прекращается при поступлении на работу или возобновлении иной деятельности, которая предусмотрена </w:t>
      </w:r>
      <w:hyperlink r:id="rId25">
        <w:r>
          <w:rPr>
            <w:sz w:val="28"/>
          </w:rPr>
          <w:t>статьей 11</w:t>
        </w:r>
      </w:hyperlink>
      <w:r>
        <w:rPr>
          <w:sz w:val="28"/>
        </w:rPr>
        <w:t xml:space="preserve"> Фед</w:t>
      </w:r>
      <w:proofErr w:type="gramStart"/>
      <w:r>
        <w:rPr>
          <w:sz w:val="28"/>
        </w:rPr>
        <w:t>е-</w:t>
      </w:r>
      <w:proofErr w:type="gramEnd"/>
      <w:r>
        <w:rPr>
          <w:sz w:val="28"/>
        </w:rPr>
        <w:t xml:space="preserve"> </w:t>
      </w:r>
      <w:proofErr w:type="spellStart"/>
      <w:r>
        <w:rPr>
          <w:sz w:val="28"/>
        </w:rPr>
        <w:t>рального</w:t>
      </w:r>
      <w:proofErr w:type="spellEnd"/>
      <w:r w:rsidR="00175354">
        <w:rPr>
          <w:sz w:val="28"/>
        </w:rPr>
        <w:t xml:space="preserve"> </w:t>
      </w:r>
      <w:r>
        <w:rPr>
          <w:sz w:val="28"/>
        </w:rPr>
        <w:t>закона</w:t>
      </w:r>
      <w:r w:rsidR="00175354">
        <w:rPr>
          <w:sz w:val="28"/>
        </w:rPr>
        <w:t xml:space="preserve"> </w:t>
      </w:r>
      <w:r>
        <w:rPr>
          <w:sz w:val="28"/>
        </w:rPr>
        <w:t>«О</w:t>
      </w:r>
      <w:r w:rsidR="00175354">
        <w:rPr>
          <w:sz w:val="28"/>
        </w:rPr>
        <w:t xml:space="preserve"> </w:t>
      </w:r>
      <w:r>
        <w:rPr>
          <w:sz w:val="28"/>
        </w:rPr>
        <w:t>страховых</w:t>
      </w:r>
      <w:r w:rsidR="00175354">
        <w:rPr>
          <w:sz w:val="28"/>
        </w:rPr>
        <w:t xml:space="preserve"> </w:t>
      </w:r>
      <w:r>
        <w:rPr>
          <w:sz w:val="28"/>
        </w:rPr>
        <w:t>пенсиях»,</w:t>
      </w:r>
      <w:r w:rsidR="00175354">
        <w:rPr>
          <w:sz w:val="28"/>
        </w:rPr>
        <w:t xml:space="preserve"> </w:t>
      </w:r>
      <w:r>
        <w:rPr>
          <w:sz w:val="28"/>
        </w:rPr>
        <w:t>гражданину,</w:t>
      </w:r>
      <w:r w:rsidR="00175354">
        <w:rPr>
          <w:sz w:val="28"/>
        </w:rPr>
        <w:t xml:space="preserve"> </w:t>
      </w:r>
      <w:r>
        <w:rPr>
          <w:sz w:val="28"/>
        </w:rPr>
        <w:t>которому</w:t>
      </w:r>
      <w:r w:rsidR="00175354">
        <w:rPr>
          <w:sz w:val="28"/>
        </w:rPr>
        <w:t xml:space="preserve"> </w:t>
      </w:r>
      <w:r>
        <w:rPr>
          <w:sz w:val="28"/>
        </w:rPr>
        <w:t>была</w:t>
      </w:r>
      <w:r w:rsidR="00175354">
        <w:rPr>
          <w:sz w:val="28"/>
        </w:rPr>
        <w:t xml:space="preserve"> </w:t>
      </w:r>
      <w:r>
        <w:rPr>
          <w:sz w:val="28"/>
        </w:rPr>
        <w:t xml:space="preserve">назначена пенсия на период до наступления возраста, дающего право на страховую пен- сию по старости, в том числе назначаемую досрочно. После прекращения </w:t>
      </w:r>
      <w:proofErr w:type="spellStart"/>
      <w:r>
        <w:rPr>
          <w:sz w:val="28"/>
        </w:rPr>
        <w:t>ук</w:t>
      </w:r>
      <w:proofErr w:type="gramStart"/>
      <w:r>
        <w:rPr>
          <w:sz w:val="28"/>
        </w:rPr>
        <w:t>а</w:t>
      </w:r>
      <w:proofErr w:type="spellEnd"/>
      <w:r>
        <w:rPr>
          <w:sz w:val="28"/>
        </w:rPr>
        <w:t>-</w:t>
      </w:r>
      <w:proofErr w:type="gramEnd"/>
      <w:r>
        <w:rPr>
          <w:sz w:val="28"/>
        </w:rPr>
        <w:t xml:space="preserve"> </w:t>
      </w:r>
      <w:proofErr w:type="spellStart"/>
      <w:r>
        <w:rPr>
          <w:sz w:val="28"/>
        </w:rPr>
        <w:t>занной</w:t>
      </w:r>
      <w:proofErr w:type="spellEnd"/>
      <w:r>
        <w:rPr>
          <w:sz w:val="28"/>
        </w:rPr>
        <w:t xml:space="preserve"> работы или деятельности выплата пенсии за выслугу лет возобновляет- </w:t>
      </w:r>
      <w:proofErr w:type="spellStart"/>
      <w:r>
        <w:rPr>
          <w:spacing w:val="-4"/>
          <w:sz w:val="28"/>
        </w:rPr>
        <w:t>ся</w:t>
      </w:r>
      <w:proofErr w:type="spellEnd"/>
      <w:r>
        <w:rPr>
          <w:spacing w:val="-4"/>
          <w:sz w:val="28"/>
        </w:rPr>
        <w:t>.</w:t>
      </w:r>
    </w:p>
    <w:p w:rsidR="004F16AE" w:rsidRDefault="004F16AE">
      <w:pPr>
        <w:jc w:val="both"/>
        <w:rPr>
          <w:sz w:val="28"/>
        </w:rPr>
        <w:sectPr w:rsidR="004F16AE">
          <w:pgSz w:w="11910" w:h="16840"/>
          <w:pgMar w:top="980" w:right="400" w:bottom="280" w:left="1600" w:header="720" w:footer="0" w:gutter="0"/>
          <w:cols w:space="720"/>
        </w:sectPr>
      </w:pPr>
    </w:p>
    <w:p w:rsidR="004F16AE" w:rsidRDefault="004F5C6A">
      <w:pPr>
        <w:pStyle w:val="a3"/>
        <w:spacing w:before="274"/>
        <w:ind w:right="158" w:firstLine="707"/>
      </w:pPr>
      <w:r>
        <w:lastRenderedPageBreak/>
        <w:t xml:space="preserve">Гражданин в течение трех рабочих дней со дня наступления указанных в абзаце первом настоящего пункта обстоятельств информирует о них </w:t>
      </w:r>
      <w:proofErr w:type="spellStart"/>
      <w:r>
        <w:t>Админ</w:t>
      </w:r>
      <w:proofErr w:type="gramStart"/>
      <w:r>
        <w:t>и</w:t>
      </w:r>
      <w:proofErr w:type="spellEnd"/>
      <w:r>
        <w:t>-</w:t>
      </w:r>
      <w:proofErr w:type="gramEnd"/>
      <w:r>
        <w:t xml:space="preserve"> </w:t>
      </w:r>
      <w:proofErr w:type="spellStart"/>
      <w:r>
        <w:t>страцию</w:t>
      </w:r>
      <w:proofErr w:type="spellEnd"/>
      <w:r>
        <w:t xml:space="preserve"> </w:t>
      </w:r>
      <w:r w:rsidR="001D02D0">
        <w:t>Холмского</w:t>
      </w:r>
      <w:r>
        <w:t xml:space="preserve"> муниципального района путем направления </w:t>
      </w:r>
      <w:hyperlink r:id="rId26">
        <w:r>
          <w:t>заявления</w:t>
        </w:r>
      </w:hyperlink>
      <w:r>
        <w:t xml:space="preserve"> по форме согласно приложению 2 к настоящему Положению. К указанному </w:t>
      </w:r>
      <w:proofErr w:type="spellStart"/>
      <w:r>
        <w:t>зая</w:t>
      </w:r>
      <w:proofErr w:type="gramStart"/>
      <w:r>
        <w:t>в</w:t>
      </w:r>
      <w:proofErr w:type="spellEnd"/>
      <w:r>
        <w:t>-</w:t>
      </w:r>
      <w:proofErr w:type="gramEnd"/>
      <w:r>
        <w:t xml:space="preserve"> </w:t>
      </w:r>
      <w:proofErr w:type="spellStart"/>
      <w:r>
        <w:t>лению</w:t>
      </w:r>
      <w:proofErr w:type="spellEnd"/>
      <w:r>
        <w:t xml:space="preserve"> прилагается копия документа о поступлении на работу или </w:t>
      </w:r>
      <w:proofErr w:type="spellStart"/>
      <w:r>
        <w:t>возобновле</w:t>
      </w:r>
      <w:proofErr w:type="spellEnd"/>
      <w:r>
        <w:t xml:space="preserve">- </w:t>
      </w:r>
      <w:proofErr w:type="spellStart"/>
      <w:r>
        <w:t>нии</w:t>
      </w:r>
      <w:proofErr w:type="spellEnd"/>
      <w:r>
        <w:t xml:space="preserve"> иной деятельности, которая предусмотрена </w:t>
      </w:r>
      <w:hyperlink r:id="rId27">
        <w:r>
          <w:t>статьей 11</w:t>
        </w:r>
      </w:hyperlink>
      <w:r>
        <w:t xml:space="preserve"> Федерального </w:t>
      </w:r>
      <w:proofErr w:type="spellStart"/>
      <w:r>
        <w:t>зако</w:t>
      </w:r>
      <w:proofErr w:type="spellEnd"/>
      <w:r>
        <w:t>- на «О страховых пенсиях».</w:t>
      </w:r>
    </w:p>
    <w:p w:rsidR="004F16AE" w:rsidRDefault="004F5C6A">
      <w:pPr>
        <w:pStyle w:val="a3"/>
        <w:spacing w:before="1"/>
        <w:ind w:right="161" w:firstLine="707"/>
      </w:pPr>
      <w:r>
        <w:t>Заявление</w:t>
      </w:r>
      <w:r w:rsidR="001D02D0">
        <w:t xml:space="preserve"> </w:t>
      </w:r>
      <w:r>
        <w:t>рассматривается</w:t>
      </w:r>
      <w:r w:rsidR="001D02D0">
        <w:t xml:space="preserve"> </w:t>
      </w:r>
      <w:r>
        <w:t>Администрацией</w:t>
      </w:r>
      <w:r w:rsidR="001D02D0">
        <w:t xml:space="preserve"> Холмского </w:t>
      </w:r>
      <w:r>
        <w:t>муниципального района, которая в десятидневный срок со дня подачи гражданином заявления принимает решение о приостановлении выплаты пенсии за выслугу лет.</w:t>
      </w:r>
    </w:p>
    <w:p w:rsidR="004F16AE" w:rsidRDefault="004F5C6A">
      <w:pPr>
        <w:pStyle w:val="a3"/>
        <w:spacing w:before="1"/>
        <w:ind w:right="158" w:firstLine="707"/>
      </w:pPr>
      <w:r>
        <w:t xml:space="preserve">Выплата пенсии за выслугу лет приостанавливается с первого числа </w:t>
      </w:r>
      <w:proofErr w:type="spellStart"/>
      <w:r>
        <w:t>м</w:t>
      </w:r>
      <w:proofErr w:type="gramStart"/>
      <w:r>
        <w:t>е</w:t>
      </w:r>
      <w:proofErr w:type="spellEnd"/>
      <w:r>
        <w:t>-</w:t>
      </w:r>
      <w:proofErr w:type="gramEnd"/>
      <w:r>
        <w:t xml:space="preserve"> </w:t>
      </w:r>
      <w:proofErr w:type="spellStart"/>
      <w:r>
        <w:t>сяца</w:t>
      </w:r>
      <w:proofErr w:type="spellEnd"/>
      <w:r>
        <w:t>, следующего за месяцем, в котором гражданин поступил на работу или возобновил</w:t>
      </w:r>
      <w:r w:rsidR="001D02D0">
        <w:t xml:space="preserve"> </w:t>
      </w:r>
      <w:r>
        <w:t xml:space="preserve">иную деятельность, которая предусмотрена </w:t>
      </w:r>
      <w:hyperlink r:id="rId28">
        <w:r>
          <w:t>статьей 11</w:t>
        </w:r>
      </w:hyperlink>
      <w:r>
        <w:t xml:space="preserve"> Федерально- </w:t>
      </w:r>
      <w:proofErr w:type="spellStart"/>
      <w:r>
        <w:t>го</w:t>
      </w:r>
      <w:proofErr w:type="spellEnd"/>
      <w:r>
        <w:t xml:space="preserve"> закона «О страховых пенсиях».</w:t>
      </w:r>
    </w:p>
    <w:p w:rsidR="004F16AE" w:rsidRDefault="004F5C6A">
      <w:pPr>
        <w:pStyle w:val="a3"/>
        <w:spacing w:before="1"/>
        <w:ind w:right="164" w:firstLine="707"/>
      </w:pPr>
      <w:r>
        <w:t xml:space="preserve">Копия решения о приостановлении выплаты пенсии за выслугу лет в трехдневный срок со дня его принятия направляется гражданину </w:t>
      </w:r>
      <w:proofErr w:type="spellStart"/>
      <w:r>
        <w:t>Администр</w:t>
      </w:r>
      <w:proofErr w:type="gramStart"/>
      <w:r>
        <w:t>а</w:t>
      </w:r>
      <w:proofErr w:type="spellEnd"/>
      <w:r>
        <w:t>-</w:t>
      </w:r>
      <w:proofErr w:type="gramEnd"/>
      <w:r>
        <w:t xml:space="preserve"> </w:t>
      </w:r>
      <w:proofErr w:type="spellStart"/>
      <w:r>
        <w:t>цией</w:t>
      </w:r>
      <w:proofErr w:type="spellEnd"/>
      <w:r>
        <w:t xml:space="preserve"> </w:t>
      </w:r>
      <w:r w:rsidR="001D02D0">
        <w:t>Холмского</w:t>
      </w:r>
      <w:r>
        <w:t xml:space="preserve"> муниципального района.</w:t>
      </w:r>
    </w:p>
    <w:p w:rsidR="004F16AE" w:rsidRDefault="004F5C6A">
      <w:pPr>
        <w:pStyle w:val="a3"/>
        <w:ind w:right="156" w:firstLine="707"/>
      </w:pPr>
      <w:r>
        <w:t>После прекращения указанной работы или деятельности гражданин и</w:t>
      </w:r>
      <w:proofErr w:type="gramStart"/>
      <w:r>
        <w:t>н-</w:t>
      </w:r>
      <w:proofErr w:type="gramEnd"/>
      <w:r>
        <w:t xml:space="preserve"> формирует об этом Администрацию </w:t>
      </w:r>
      <w:r w:rsidR="001D02D0">
        <w:t>Холмского</w:t>
      </w:r>
      <w:r>
        <w:t xml:space="preserve"> муниципального района путем направления </w:t>
      </w:r>
      <w:hyperlink r:id="rId29">
        <w:r>
          <w:t>заявления</w:t>
        </w:r>
      </w:hyperlink>
      <w:r>
        <w:t xml:space="preserve"> по форме согласно приложению 2 к настоящему Поло- </w:t>
      </w:r>
      <w:proofErr w:type="spellStart"/>
      <w:r>
        <w:t>жению</w:t>
      </w:r>
      <w:proofErr w:type="spellEnd"/>
      <w:r>
        <w:t>. К указанному заявлению прилагается копия документа о прекращении указанной работы или деятельности.</w:t>
      </w:r>
    </w:p>
    <w:p w:rsidR="004F16AE" w:rsidRDefault="004F5C6A">
      <w:pPr>
        <w:pStyle w:val="a3"/>
        <w:ind w:right="159" w:firstLine="707"/>
      </w:pPr>
      <w:r>
        <w:t xml:space="preserve">Администрация </w:t>
      </w:r>
      <w:r w:rsidR="001D02D0">
        <w:t>Холмского</w:t>
      </w:r>
      <w:r>
        <w:t xml:space="preserve"> муниципального района принимает решение о возобновлении выплаты</w:t>
      </w:r>
      <w:r w:rsidR="001D02D0">
        <w:t xml:space="preserve"> </w:t>
      </w:r>
      <w:r>
        <w:t>пенсии за</w:t>
      </w:r>
      <w:r w:rsidR="001D02D0">
        <w:t xml:space="preserve"> </w:t>
      </w:r>
      <w:r>
        <w:t>выслугу лет</w:t>
      </w:r>
      <w:r w:rsidR="001D02D0">
        <w:t xml:space="preserve"> </w:t>
      </w:r>
      <w:r>
        <w:t>или</w:t>
      </w:r>
      <w:r w:rsidR="001D02D0">
        <w:t xml:space="preserve"> </w:t>
      </w:r>
      <w:r>
        <w:t>об отказе</w:t>
      </w:r>
      <w:r w:rsidR="001D02D0">
        <w:t xml:space="preserve"> </w:t>
      </w:r>
      <w:r>
        <w:t>в</w:t>
      </w:r>
      <w:r w:rsidR="001D02D0">
        <w:t xml:space="preserve"> </w:t>
      </w:r>
      <w:r>
        <w:t xml:space="preserve">возобновлении выплаты пенсии за выслугу лет в тридцатидневный срок со дня подачи </w:t>
      </w:r>
      <w:proofErr w:type="spellStart"/>
      <w:r>
        <w:t>гражд</w:t>
      </w:r>
      <w:proofErr w:type="gramStart"/>
      <w:r>
        <w:t>а</w:t>
      </w:r>
      <w:proofErr w:type="spellEnd"/>
      <w:r>
        <w:t>-</w:t>
      </w:r>
      <w:proofErr w:type="gramEnd"/>
      <w:r>
        <w:t xml:space="preserve"> </w:t>
      </w:r>
      <w:proofErr w:type="spellStart"/>
      <w:r>
        <w:t>нином</w:t>
      </w:r>
      <w:proofErr w:type="spellEnd"/>
      <w:r>
        <w:t xml:space="preserve"> заявления.</w:t>
      </w:r>
    </w:p>
    <w:p w:rsidR="004F16AE" w:rsidRDefault="004F5C6A">
      <w:pPr>
        <w:pStyle w:val="a3"/>
        <w:ind w:right="158" w:firstLine="707"/>
      </w:pPr>
      <w:r>
        <w:t>При прекращении указанной работы или деятельности выплата пенсии за выслугу лет возобновляется со дня, следующего за днем прекращении указа</w:t>
      </w:r>
      <w:proofErr w:type="gramStart"/>
      <w:r>
        <w:t>н-</w:t>
      </w:r>
      <w:proofErr w:type="gramEnd"/>
      <w:r>
        <w:t xml:space="preserve"> ной работы или деятельности, гражданина, обратившегося с заявлением о воз- обновлении такой выплаты в течение</w:t>
      </w:r>
      <w:r w:rsidR="009A028D">
        <w:t xml:space="preserve"> </w:t>
      </w:r>
      <w:r>
        <w:t>30 календарных</w:t>
      </w:r>
      <w:r w:rsidR="001D02D0">
        <w:t xml:space="preserve"> </w:t>
      </w:r>
      <w:r>
        <w:t>дней</w:t>
      </w:r>
      <w:r w:rsidR="001D02D0">
        <w:t xml:space="preserve"> </w:t>
      </w:r>
      <w:r>
        <w:t>со</w:t>
      </w:r>
      <w:r w:rsidR="001D02D0">
        <w:t xml:space="preserve"> </w:t>
      </w:r>
      <w:r>
        <w:t xml:space="preserve">дня прекращении указанной работы или деятельности. При обращении с заявлением о </w:t>
      </w:r>
      <w:proofErr w:type="spellStart"/>
      <w:r>
        <w:t>возобно</w:t>
      </w:r>
      <w:proofErr w:type="gramStart"/>
      <w:r>
        <w:t>в</w:t>
      </w:r>
      <w:proofErr w:type="spellEnd"/>
      <w:r>
        <w:t>-</w:t>
      </w:r>
      <w:proofErr w:type="gramEnd"/>
      <w:r>
        <w:t xml:space="preserve"> </w:t>
      </w:r>
      <w:proofErr w:type="spellStart"/>
      <w:r>
        <w:t>лении</w:t>
      </w:r>
      <w:proofErr w:type="spellEnd"/>
      <w:r>
        <w:t xml:space="preserve"> пенсии за выслугу лет в срок позднее 30 календарных дней со дня пре- </w:t>
      </w:r>
      <w:proofErr w:type="spellStart"/>
      <w:r>
        <w:t>кращении</w:t>
      </w:r>
      <w:proofErr w:type="spellEnd"/>
      <w:r>
        <w:t xml:space="preserve"> указанной работы или деятельности выплата пенсии за выслугу лет возобновляется с первого числа месяца, в котором гражданин направил </w:t>
      </w:r>
      <w:proofErr w:type="spellStart"/>
      <w:r>
        <w:t>соот</w:t>
      </w:r>
      <w:proofErr w:type="spellEnd"/>
      <w:r>
        <w:t xml:space="preserve">- </w:t>
      </w:r>
      <w:proofErr w:type="spellStart"/>
      <w:r>
        <w:t>ветствующее</w:t>
      </w:r>
      <w:proofErr w:type="spellEnd"/>
      <w:r>
        <w:t xml:space="preserve"> заявление.</w:t>
      </w:r>
    </w:p>
    <w:p w:rsidR="004F16AE" w:rsidRDefault="004F5C6A">
      <w:pPr>
        <w:pStyle w:val="a3"/>
        <w:spacing w:before="1"/>
        <w:ind w:right="159" w:firstLine="707"/>
      </w:pPr>
      <w:r>
        <w:t xml:space="preserve">Копия решения о возобновлении выплаты пенсии за выслугу лет в </w:t>
      </w:r>
      <w:proofErr w:type="spellStart"/>
      <w:r>
        <w:t>дес</w:t>
      </w:r>
      <w:proofErr w:type="gramStart"/>
      <w:r>
        <w:t>я</w:t>
      </w:r>
      <w:proofErr w:type="spellEnd"/>
      <w:r>
        <w:t>-</w:t>
      </w:r>
      <w:proofErr w:type="gramEnd"/>
      <w:r>
        <w:t xml:space="preserve"> </w:t>
      </w:r>
      <w:proofErr w:type="spellStart"/>
      <w:r>
        <w:t>тидневный</w:t>
      </w:r>
      <w:proofErr w:type="spellEnd"/>
      <w:r>
        <w:t xml:space="preserve"> срок со дня его принятия в письменном виде направляется </w:t>
      </w:r>
      <w:proofErr w:type="spellStart"/>
      <w:r>
        <w:t>Админи</w:t>
      </w:r>
      <w:proofErr w:type="spellEnd"/>
      <w:r>
        <w:t xml:space="preserve">- </w:t>
      </w:r>
      <w:proofErr w:type="spellStart"/>
      <w:r>
        <w:t>страцией</w:t>
      </w:r>
      <w:proofErr w:type="spellEnd"/>
      <w:r>
        <w:t xml:space="preserve"> </w:t>
      </w:r>
      <w:r w:rsidR="001D02D0">
        <w:t>Холмского</w:t>
      </w:r>
      <w:r>
        <w:t xml:space="preserve"> муниципального района гражданину.</w:t>
      </w:r>
    </w:p>
    <w:p w:rsidR="004F16AE" w:rsidRDefault="004F5C6A">
      <w:pPr>
        <w:pStyle w:val="a3"/>
        <w:ind w:right="163" w:firstLine="707"/>
      </w:pPr>
      <w:r>
        <w:t>Решение об отказе в возобновлении выплаты пенсии за выслугу лет пр</w:t>
      </w:r>
      <w:proofErr w:type="gramStart"/>
      <w:r>
        <w:t>и-</w:t>
      </w:r>
      <w:proofErr w:type="gramEnd"/>
      <w:r>
        <w:t xml:space="preserve"> </w:t>
      </w:r>
      <w:proofErr w:type="spellStart"/>
      <w:r>
        <w:t>нимается</w:t>
      </w:r>
      <w:proofErr w:type="spellEnd"/>
      <w:r>
        <w:t xml:space="preserve"> в следующих случаях:</w:t>
      </w:r>
    </w:p>
    <w:p w:rsidR="004F16AE" w:rsidRDefault="001D02D0">
      <w:pPr>
        <w:pStyle w:val="a3"/>
        <w:spacing w:before="1"/>
        <w:ind w:left="810"/>
      </w:pPr>
      <w:r>
        <w:t>Н</w:t>
      </w:r>
      <w:r w:rsidR="004F5C6A">
        <w:t>есоблюдения</w:t>
      </w:r>
      <w:r>
        <w:t xml:space="preserve"> </w:t>
      </w:r>
      <w:r w:rsidR="004F5C6A">
        <w:t>требования,</w:t>
      </w:r>
      <w:r>
        <w:t xml:space="preserve"> </w:t>
      </w:r>
      <w:r w:rsidR="004F5C6A">
        <w:t>указанного</w:t>
      </w:r>
      <w:r>
        <w:t xml:space="preserve"> </w:t>
      </w:r>
      <w:r w:rsidR="004F5C6A">
        <w:t>в</w:t>
      </w:r>
      <w:r>
        <w:t xml:space="preserve"> </w:t>
      </w:r>
      <w:r w:rsidR="004F5C6A">
        <w:t>абзаце</w:t>
      </w:r>
      <w:r>
        <w:t xml:space="preserve"> </w:t>
      </w:r>
      <w:r w:rsidR="004F5C6A">
        <w:t>первом</w:t>
      </w:r>
      <w:r>
        <w:t xml:space="preserve"> </w:t>
      </w:r>
      <w:r w:rsidR="004F5C6A">
        <w:t>настоящего</w:t>
      </w:r>
      <w:r>
        <w:t xml:space="preserve"> </w:t>
      </w:r>
      <w:proofErr w:type="spellStart"/>
      <w:r w:rsidR="004F5C6A">
        <w:rPr>
          <w:spacing w:val="-2"/>
        </w:rPr>
        <w:t>пунк</w:t>
      </w:r>
      <w:proofErr w:type="spellEnd"/>
      <w:r w:rsidR="004F5C6A">
        <w:rPr>
          <w:spacing w:val="-2"/>
        </w:rPr>
        <w:t>-</w:t>
      </w:r>
    </w:p>
    <w:p w:rsidR="004F16AE" w:rsidRDefault="004F5C6A">
      <w:pPr>
        <w:pStyle w:val="a3"/>
        <w:spacing w:line="321" w:lineRule="exact"/>
        <w:jc w:val="left"/>
      </w:pPr>
      <w:r>
        <w:rPr>
          <w:spacing w:val="-5"/>
        </w:rPr>
        <w:t>та;</w:t>
      </w:r>
    </w:p>
    <w:p w:rsidR="004F16AE" w:rsidRDefault="004F5C6A">
      <w:pPr>
        <w:pStyle w:val="a3"/>
        <w:ind w:left="810"/>
        <w:jc w:val="left"/>
      </w:pPr>
      <w:r>
        <w:t>представления</w:t>
      </w:r>
      <w:r w:rsidR="001D02D0">
        <w:t xml:space="preserve"> </w:t>
      </w:r>
      <w:r>
        <w:t>не</w:t>
      </w:r>
      <w:r w:rsidR="001D02D0">
        <w:t xml:space="preserve"> </w:t>
      </w:r>
      <w:r>
        <w:t>в</w:t>
      </w:r>
      <w:r w:rsidR="001D02D0">
        <w:t xml:space="preserve"> </w:t>
      </w:r>
      <w:r>
        <w:t>полном</w:t>
      </w:r>
      <w:r w:rsidR="001D02D0">
        <w:t xml:space="preserve"> </w:t>
      </w:r>
      <w:r>
        <w:t>объеме</w:t>
      </w:r>
      <w:r w:rsidR="001D02D0">
        <w:t xml:space="preserve"> </w:t>
      </w:r>
      <w:r>
        <w:t>документов,</w:t>
      </w:r>
      <w:r w:rsidR="001D02D0">
        <w:t xml:space="preserve"> </w:t>
      </w:r>
      <w:r>
        <w:t>предусмотренных</w:t>
      </w:r>
      <w:r w:rsidR="001D02D0">
        <w:t xml:space="preserve"> </w:t>
      </w:r>
      <w:proofErr w:type="spellStart"/>
      <w:r>
        <w:rPr>
          <w:spacing w:val="-2"/>
        </w:rPr>
        <w:t>абза</w:t>
      </w:r>
      <w:proofErr w:type="spellEnd"/>
      <w:r>
        <w:rPr>
          <w:spacing w:val="-2"/>
        </w:rPr>
        <w:t>-</w:t>
      </w:r>
    </w:p>
    <w:p w:rsidR="004F16AE" w:rsidRDefault="004F5C6A">
      <w:pPr>
        <w:pStyle w:val="a3"/>
        <w:spacing w:line="321" w:lineRule="exact"/>
        <w:jc w:val="left"/>
      </w:pPr>
      <w:proofErr w:type="spellStart"/>
      <w:r>
        <w:t>цем</w:t>
      </w:r>
      <w:proofErr w:type="spellEnd"/>
      <w:r w:rsidR="001D02D0">
        <w:t xml:space="preserve"> </w:t>
      </w:r>
      <w:r>
        <w:t>вторым</w:t>
      </w:r>
      <w:r w:rsidR="001D02D0">
        <w:t xml:space="preserve"> </w:t>
      </w:r>
      <w:r>
        <w:t>настоящего</w:t>
      </w:r>
      <w:r w:rsidR="001D02D0">
        <w:t xml:space="preserve"> </w:t>
      </w:r>
      <w:r>
        <w:rPr>
          <w:spacing w:val="-2"/>
        </w:rPr>
        <w:t>пункта.</w:t>
      </w:r>
    </w:p>
    <w:p w:rsidR="004F16AE" w:rsidRDefault="004F16AE">
      <w:pPr>
        <w:spacing w:line="321" w:lineRule="exact"/>
        <w:sectPr w:rsidR="004F16AE">
          <w:pgSz w:w="11910" w:h="16840"/>
          <w:pgMar w:top="980" w:right="400" w:bottom="280" w:left="1600" w:header="720" w:footer="0" w:gutter="0"/>
          <w:cols w:space="720"/>
        </w:sectPr>
      </w:pPr>
    </w:p>
    <w:p w:rsidR="004F16AE" w:rsidRDefault="00175354">
      <w:pPr>
        <w:pStyle w:val="a5"/>
        <w:numPr>
          <w:ilvl w:val="1"/>
          <w:numId w:val="7"/>
        </w:numPr>
        <w:tabs>
          <w:tab w:val="left" w:pos="1316"/>
        </w:tabs>
        <w:spacing w:before="274"/>
        <w:ind w:right="159"/>
        <w:rPr>
          <w:sz w:val="28"/>
        </w:rPr>
      </w:pPr>
      <w:r>
        <w:rPr>
          <w:sz w:val="28"/>
        </w:rPr>
        <w:lastRenderedPageBreak/>
        <w:t xml:space="preserve">9.4. </w:t>
      </w:r>
      <w:r w:rsidR="004F5C6A">
        <w:rPr>
          <w:sz w:val="28"/>
        </w:rPr>
        <w:t>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4F16AE" w:rsidRDefault="004F5C6A">
      <w:pPr>
        <w:pStyle w:val="21"/>
        <w:numPr>
          <w:ilvl w:val="0"/>
          <w:numId w:val="7"/>
        </w:numPr>
        <w:tabs>
          <w:tab w:val="left" w:pos="1230"/>
        </w:tabs>
        <w:spacing w:before="242" w:line="322" w:lineRule="exact"/>
        <w:ind w:left="1230" w:hanging="420"/>
      </w:pPr>
      <w:r>
        <w:t>Прекращение</w:t>
      </w:r>
      <w:r w:rsidR="001D02D0">
        <w:t xml:space="preserve"> </w:t>
      </w:r>
      <w:r>
        <w:t>выплаты</w:t>
      </w:r>
      <w:r w:rsidR="001D02D0">
        <w:t xml:space="preserve"> </w:t>
      </w:r>
      <w:r>
        <w:t>пенсии</w:t>
      </w:r>
      <w:r w:rsidR="001D02D0">
        <w:t xml:space="preserve"> </w:t>
      </w:r>
      <w:r>
        <w:t>за</w:t>
      </w:r>
      <w:r w:rsidR="001D02D0">
        <w:t xml:space="preserve"> </w:t>
      </w:r>
      <w:r>
        <w:t>выслугу</w:t>
      </w:r>
      <w:r w:rsidR="001D02D0">
        <w:t xml:space="preserve"> </w:t>
      </w:r>
      <w:r>
        <w:rPr>
          <w:spacing w:val="-5"/>
        </w:rPr>
        <w:t>лет</w:t>
      </w:r>
    </w:p>
    <w:p w:rsidR="004F16AE" w:rsidRDefault="00175354">
      <w:pPr>
        <w:pStyle w:val="a5"/>
        <w:numPr>
          <w:ilvl w:val="1"/>
          <w:numId w:val="7"/>
        </w:numPr>
        <w:tabs>
          <w:tab w:val="left" w:pos="1437"/>
        </w:tabs>
        <w:ind w:right="160"/>
        <w:rPr>
          <w:sz w:val="28"/>
        </w:rPr>
      </w:pPr>
      <w:r>
        <w:rPr>
          <w:sz w:val="28"/>
        </w:rPr>
        <w:t xml:space="preserve">10.1. </w:t>
      </w:r>
      <w:r w:rsidR="004F5C6A">
        <w:rPr>
          <w:sz w:val="28"/>
        </w:rPr>
        <w:t>В случае смерти гражданина, получающего пенсию</w:t>
      </w:r>
      <w:r w:rsidR="001D02D0">
        <w:rPr>
          <w:sz w:val="28"/>
        </w:rPr>
        <w:t xml:space="preserve"> </w:t>
      </w:r>
      <w:r w:rsidR="004F5C6A">
        <w:rPr>
          <w:sz w:val="28"/>
        </w:rPr>
        <w:t>за</w:t>
      </w:r>
      <w:r w:rsidR="001D02D0">
        <w:rPr>
          <w:sz w:val="28"/>
        </w:rPr>
        <w:t xml:space="preserve"> </w:t>
      </w:r>
      <w:r w:rsidR="004F5C6A">
        <w:rPr>
          <w:sz w:val="28"/>
        </w:rPr>
        <w:t>выслугу лет, а также в</w:t>
      </w:r>
      <w:r w:rsidR="001D02D0">
        <w:rPr>
          <w:sz w:val="28"/>
        </w:rPr>
        <w:t xml:space="preserve"> </w:t>
      </w:r>
      <w:r w:rsidR="004F5C6A">
        <w:rPr>
          <w:sz w:val="28"/>
        </w:rPr>
        <w:t>случае</w:t>
      </w:r>
      <w:r w:rsidR="001D02D0">
        <w:rPr>
          <w:sz w:val="28"/>
        </w:rPr>
        <w:t xml:space="preserve"> </w:t>
      </w:r>
      <w:r w:rsidR="004F5C6A">
        <w:rPr>
          <w:sz w:val="28"/>
        </w:rPr>
        <w:t>признания его в установленном</w:t>
      </w:r>
      <w:r w:rsidR="001D02D0">
        <w:rPr>
          <w:sz w:val="28"/>
        </w:rPr>
        <w:t xml:space="preserve"> </w:t>
      </w:r>
      <w:r w:rsidR="004F5C6A">
        <w:rPr>
          <w:sz w:val="28"/>
        </w:rPr>
        <w:t>порядке умершим или безвестно отсутствующим,</w:t>
      </w:r>
      <w:r w:rsidR="001D02D0">
        <w:rPr>
          <w:sz w:val="28"/>
        </w:rPr>
        <w:t xml:space="preserve"> </w:t>
      </w:r>
      <w:r w:rsidR="004F5C6A">
        <w:rPr>
          <w:sz w:val="28"/>
        </w:rPr>
        <w:t xml:space="preserve">Администрация </w:t>
      </w:r>
      <w:r>
        <w:rPr>
          <w:sz w:val="28"/>
        </w:rPr>
        <w:t>Холмского</w:t>
      </w:r>
      <w:r w:rsidR="001D02D0">
        <w:rPr>
          <w:sz w:val="28"/>
        </w:rPr>
        <w:t xml:space="preserve"> </w:t>
      </w:r>
      <w:r w:rsidR="004F5C6A">
        <w:rPr>
          <w:sz w:val="28"/>
        </w:rPr>
        <w:t>муниципального</w:t>
      </w:r>
      <w:r w:rsidR="001D02D0">
        <w:rPr>
          <w:sz w:val="28"/>
        </w:rPr>
        <w:t xml:space="preserve"> </w:t>
      </w:r>
      <w:r w:rsidR="004F5C6A">
        <w:rPr>
          <w:sz w:val="28"/>
        </w:rPr>
        <w:t>района в</w:t>
      </w:r>
      <w:r w:rsidR="001D02D0">
        <w:rPr>
          <w:sz w:val="28"/>
        </w:rPr>
        <w:t xml:space="preserve"> </w:t>
      </w:r>
      <w:r w:rsidR="004F5C6A">
        <w:rPr>
          <w:sz w:val="28"/>
        </w:rPr>
        <w:t>течение пяти рабочих дней со дня поступления информации принимает решение о прекращении выплаты пенсии за выслугу лет.</w:t>
      </w:r>
    </w:p>
    <w:p w:rsidR="004F16AE" w:rsidRDefault="00B12CCA">
      <w:pPr>
        <w:pStyle w:val="a5"/>
        <w:numPr>
          <w:ilvl w:val="1"/>
          <w:numId w:val="7"/>
        </w:numPr>
        <w:tabs>
          <w:tab w:val="left" w:pos="1449"/>
        </w:tabs>
        <w:spacing w:before="1"/>
        <w:ind w:right="161"/>
        <w:rPr>
          <w:sz w:val="28"/>
        </w:rPr>
      </w:pPr>
      <w:r>
        <w:rPr>
          <w:sz w:val="28"/>
        </w:rPr>
        <w:t xml:space="preserve">10.2. </w:t>
      </w:r>
      <w:r w:rsidR="004F5C6A">
        <w:rPr>
          <w:sz w:val="28"/>
        </w:rPr>
        <w:t>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w:t>
      </w:r>
      <w:proofErr w:type="gramStart"/>
      <w:r w:rsidR="004F5C6A">
        <w:rPr>
          <w:sz w:val="28"/>
        </w:rPr>
        <w:t>е-</w:t>
      </w:r>
      <w:proofErr w:type="gramEnd"/>
      <w:r w:rsidR="004F5C6A">
        <w:rPr>
          <w:sz w:val="28"/>
        </w:rPr>
        <w:t xml:space="preserve"> </w:t>
      </w:r>
      <w:proofErr w:type="spellStart"/>
      <w:r w:rsidR="004F5C6A">
        <w:rPr>
          <w:sz w:val="28"/>
        </w:rPr>
        <w:t>шение</w:t>
      </w:r>
      <w:proofErr w:type="spellEnd"/>
      <w:r w:rsidR="004F5C6A">
        <w:rPr>
          <w:sz w:val="28"/>
        </w:rPr>
        <w:t xml:space="preserve"> суда о признании его безвестно отсутствующим.</w:t>
      </w:r>
    </w:p>
    <w:p w:rsidR="004F16AE" w:rsidRDefault="004F5C6A">
      <w:pPr>
        <w:pStyle w:val="21"/>
        <w:numPr>
          <w:ilvl w:val="0"/>
          <w:numId w:val="7"/>
        </w:numPr>
        <w:tabs>
          <w:tab w:val="left" w:pos="1229"/>
        </w:tabs>
        <w:spacing w:before="241" w:line="322" w:lineRule="exact"/>
        <w:ind w:left="1229" w:hanging="419"/>
      </w:pPr>
      <w:r>
        <w:t>Срок,</w:t>
      </w:r>
      <w:r w:rsidR="001D02D0">
        <w:t xml:space="preserve"> </w:t>
      </w:r>
      <w:r>
        <w:t>на</w:t>
      </w:r>
      <w:r w:rsidR="001D02D0">
        <w:t xml:space="preserve"> </w:t>
      </w:r>
      <w:r>
        <w:t>который</w:t>
      </w:r>
      <w:r w:rsidR="001D02D0">
        <w:t xml:space="preserve">  </w:t>
      </w:r>
      <w:r>
        <w:t>назначается</w:t>
      </w:r>
      <w:r w:rsidR="001D02D0">
        <w:t xml:space="preserve"> </w:t>
      </w:r>
      <w:r>
        <w:t>пенсия</w:t>
      </w:r>
      <w:r w:rsidR="001D02D0">
        <w:t xml:space="preserve"> </w:t>
      </w:r>
      <w:r>
        <w:t>за</w:t>
      </w:r>
      <w:r w:rsidR="001D02D0">
        <w:t xml:space="preserve"> </w:t>
      </w:r>
      <w:r>
        <w:t>выслугу</w:t>
      </w:r>
      <w:r>
        <w:rPr>
          <w:spacing w:val="-5"/>
        </w:rPr>
        <w:t xml:space="preserve"> лет</w:t>
      </w:r>
    </w:p>
    <w:p w:rsidR="004F16AE" w:rsidRDefault="00B12CCA">
      <w:pPr>
        <w:pStyle w:val="a5"/>
        <w:numPr>
          <w:ilvl w:val="1"/>
          <w:numId w:val="7"/>
        </w:numPr>
        <w:tabs>
          <w:tab w:val="left" w:pos="1481"/>
        </w:tabs>
        <w:ind w:right="159"/>
        <w:rPr>
          <w:sz w:val="28"/>
        </w:rPr>
      </w:pPr>
      <w:r>
        <w:rPr>
          <w:sz w:val="28"/>
        </w:rPr>
        <w:t xml:space="preserve">11.1. </w:t>
      </w:r>
      <w:r w:rsidR="004F5C6A">
        <w:rPr>
          <w:sz w:val="28"/>
        </w:rPr>
        <w:t>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4F16AE" w:rsidRDefault="00B12CCA">
      <w:pPr>
        <w:pStyle w:val="a5"/>
        <w:numPr>
          <w:ilvl w:val="1"/>
          <w:numId w:val="7"/>
        </w:numPr>
        <w:tabs>
          <w:tab w:val="left" w:pos="1502"/>
        </w:tabs>
        <w:ind w:right="168"/>
        <w:rPr>
          <w:sz w:val="28"/>
        </w:rPr>
      </w:pPr>
      <w:r>
        <w:rPr>
          <w:sz w:val="28"/>
        </w:rPr>
        <w:t xml:space="preserve">11.2. </w:t>
      </w:r>
      <w:r w:rsidR="004F5C6A">
        <w:rPr>
          <w:sz w:val="28"/>
        </w:rPr>
        <w:t>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4F16AE" w:rsidRDefault="004F5C6A">
      <w:pPr>
        <w:pStyle w:val="a3"/>
        <w:ind w:right="166" w:firstLine="707"/>
      </w:pPr>
      <w: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4F16AE" w:rsidRDefault="004F5C6A">
      <w:pPr>
        <w:pStyle w:val="21"/>
        <w:numPr>
          <w:ilvl w:val="0"/>
          <w:numId w:val="7"/>
        </w:numPr>
        <w:tabs>
          <w:tab w:val="left" w:pos="1229"/>
        </w:tabs>
        <w:spacing w:before="234"/>
        <w:ind w:left="1229" w:hanging="419"/>
      </w:pPr>
      <w:r>
        <w:t>Финансирование</w:t>
      </w:r>
      <w:r w:rsidR="001D02D0">
        <w:t xml:space="preserve"> </w:t>
      </w:r>
      <w:r>
        <w:t>пенсии</w:t>
      </w:r>
      <w:r w:rsidR="001D02D0">
        <w:t xml:space="preserve"> </w:t>
      </w:r>
      <w:r>
        <w:t>за</w:t>
      </w:r>
      <w:r w:rsidR="001D02D0">
        <w:t xml:space="preserve"> </w:t>
      </w:r>
      <w:r>
        <w:t>выслугу</w:t>
      </w:r>
      <w:r w:rsidR="001D02D0">
        <w:t xml:space="preserve"> </w:t>
      </w:r>
      <w:r>
        <w:rPr>
          <w:spacing w:val="-5"/>
        </w:rPr>
        <w:t>лет</w:t>
      </w:r>
    </w:p>
    <w:p w:rsidR="004F16AE" w:rsidRDefault="004F5C6A">
      <w:pPr>
        <w:pStyle w:val="a3"/>
        <w:spacing w:before="4"/>
        <w:ind w:right="160" w:firstLine="707"/>
      </w:pPr>
      <w:r>
        <w:t xml:space="preserve">Пенсия за выслугу лет выплачивается за счет средств бюджета </w:t>
      </w:r>
      <w:r w:rsidR="001D02D0">
        <w:t>Холмского</w:t>
      </w:r>
      <w:r>
        <w:t xml:space="preserve"> муниципального района.</w:t>
      </w:r>
    </w:p>
    <w:p w:rsidR="004F16AE" w:rsidRDefault="004F5C6A">
      <w:pPr>
        <w:pStyle w:val="a3"/>
        <w:ind w:right="162" w:firstLine="707"/>
      </w:pPr>
      <w:r>
        <w:t xml:space="preserve">Средства на выплату пенсий за выслугу лет перечисляются комитетом финансов Администрации </w:t>
      </w:r>
      <w:r w:rsidR="001D02D0">
        <w:t>Холмского</w:t>
      </w:r>
      <w:r>
        <w:t xml:space="preserve"> муниципального района на лицевой счет Администрации </w:t>
      </w:r>
      <w:r w:rsidR="001D02D0">
        <w:t>Холмского</w:t>
      </w:r>
      <w:r>
        <w:t xml:space="preserve"> муниципального района.</w:t>
      </w:r>
    </w:p>
    <w:p w:rsidR="004F16AE" w:rsidRDefault="00FC55AA">
      <w:pPr>
        <w:pStyle w:val="a3"/>
        <w:spacing w:before="61"/>
        <w:ind w:left="0"/>
        <w:jc w:val="left"/>
        <w:rPr>
          <w:sz w:val="20"/>
        </w:rPr>
      </w:pPr>
      <w:r>
        <w:pict>
          <v:shape id="docshape3" o:spid="_x0000_s1056" style="position:absolute;margin-left:256.25pt;margin-top:15.75pt;width:175.05pt;height:.1pt;z-index:-15728128;mso-wrap-distance-left:0;mso-wrap-distance-right:0;mso-position-horizontal-relative:page" coordorigin="5125,315" coordsize="3501,0" path="m5125,315r3501,e" filled="f" strokeweight=".19811mm">
            <v:path arrowok="t"/>
            <w10:wrap type="topAndBottom" anchorx="page"/>
          </v:shape>
        </w:pict>
      </w:r>
    </w:p>
    <w:p w:rsidR="004F16AE" w:rsidRDefault="004F16AE">
      <w:pPr>
        <w:rPr>
          <w:sz w:val="20"/>
        </w:rPr>
        <w:sectPr w:rsidR="004F16AE">
          <w:pgSz w:w="11910" w:h="16840"/>
          <w:pgMar w:top="980" w:right="400" w:bottom="280" w:left="1600" w:header="720" w:footer="0" w:gutter="0"/>
          <w:cols w:space="720"/>
        </w:sectPr>
      </w:pPr>
    </w:p>
    <w:p w:rsidR="004F16AE" w:rsidRDefault="004F16AE">
      <w:pPr>
        <w:pStyle w:val="a3"/>
        <w:spacing w:before="193"/>
        <w:ind w:left="0"/>
        <w:jc w:val="left"/>
      </w:pPr>
    </w:p>
    <w:p w:rsidR="004F16AE" w:rsidRDefault="004F5C6A">
      <w:pPr>
        <w:pStyle w:val="a3"/>
        <w:ind w:left="6523"/>
        <w:jc w:val="left"/>
      </w:pPr>
      <w:r>
        <w:t>Приложение</w:t>
      </w:r>
      <w:proofErr w:type="gramStart"/>
      <w:r>
        <w:rPr>
          <w:spacing w:val="-10"/>
        </w:rPr>
        <w:t>1</w:t>
      </w:r>
      <w:proofErr w:type="gramEnd"/>
    </w:p>
    <w:p w:rsidR="004F16AE" w:rsidRDefault="001D02D0">
      <w:pPr>
        <w:pStyle w:val="a3"/>
        <w:spacing w:before="118" w:line="180" w:lineRule="auto"/>
        <w:ind w:left="5030" w:right="145"/>
        <w:jc w:val="left"/>
      </w:pPr>
      <w:r>
        <w:t xml:space="preserve">К </w:t>
      </w:r>
      <w:r w:rsidR="004F5C6A">
        <w:t>Положению</w:t>
      </w:r>
      <w:r>
        <w:t xml:space="preserve"> </w:t>
      </w:r>
      <w:r w:rsidR="004F5C6A">
        <w:t>о</w:t>
      </w:r>
      <w:r>
        <w:t xml:space="preserve"> </w:t>
      </w:r>
      <w:r w:rsidR="004F5C6A">
        <w:t>пенсии</w:t>
      </w:r>
      <w:r>
        <w:t xml:space="preserve"> </w:t>
      </w:r>
      <w:r w:rsidR="004F5C6A">
        <w:t>за</w:t>
      </w:r>
      <w:r>
        <w:t xml:space="preserve"> </w:t>
      </w:r>
      <w:r w:rsidR="004F5C6A">
        <w:t>выслугу</w:t>
      </w:r>
      <w:r>
        <w:t xml:space="preserve"> </w:t>
      </w:r>
      <w:r w:rsidR="004F5C6A">
        <w:t>лет лицам,</w:t>
      </w:r>
      <w:r>
        <w:t xml:space="preserve"> </w:t>
      </w:r>
      <w:r w:rsidR="004F5C6A">
        <w:t>замещавшим</w:t>
      </w:r>
      <w:r>
        <w:t xml:space="preserve"> </w:t>
      </w:r>
      <w:r w:rsidR="004F5C6A">
        <w:t>должности</w:t>
      </w:r>
      <w:r>
        <w:t xml:space="preserve"> </w:t>
      </w:r>
      <w:proofErr w:type="spellStart"/>
      <w:r w:rsidR="004F5C6A">
        <w:t>мун</w:t>
      </w:r>
      <w:proofErr w:type="gramStart"/>
      <w:r w:rsidR="004F5C6A">
        <w:t>и</w:t>
      </w:r>
      <w:proofErr w:type="spellEnd"/>
      <w:r w:rsidR="004F5C6A">
        <w:t>-</w:t>
      </w:r>
      <w:proofErr w:type="gramEnd"/>
      <w:r w:rsidR="004F5C6A">
        <w:t xml:space="preserve"> </w:t>
      </w:r>
      <w:proofErr w:type="spellStart"/>
      <w:r w:rsidR="004F5C6A">
        <w:t>ципальной</w:t>
      </w:r>
      <w:proofErr w:type="spellEnd"/>
      <w:r w:rsidR="004F5C6A">
        <w:t xml:space="preserve"> службы (муниципальные должности муниципальной службы – до 1 июня 2007 года) в органах мест- </w:t>
      </w:r>
      <w:proofErr w:type="spellStart"/>
      <w:r w:rsidR="004F5C6A">
        <w:t>ного</w:t>
      </w:r>
      <w:proofErr w:type="spellEnd"/>
      <w:r w:rsidR="004F5C6A">
        <w:t xml:space="preserve"> самоуправления </w:t>
      </w:r>
      <w:r>
        <w:t>Холмского</w:t>
      </w:r>
      <w:r w:rsidR="004F5C6A">
        <w:t xml:space="preserve"> </w:t>
      </w:r>
      <w:proofErr w:type="spellStart"/>
      <w:r w:rsidR="004F5C6A">
        <w:t>му</w:t>
      </w:r>
      <w:proofErr w:type="spellEnd"/>
      <w:r w:rsidR="004F5C6A">
        <w:t xml:space="preserve">- </w:t>
      </w:r>
      <w:proofErr w:type="spellStart"/>
      <w:r w:rsidR="004F5C6A">
        <w:t>ниципального</w:t>
      </w:r>
      <w:proofErr w:type="spellEnd"/>
      <w:r w:rsidR="004F5C6A">
        <w:t xml:space="preserve"> района</w:t>
      </w:r>
    </w:p>
    <w:p w:rsidR="004F16AE" w:rsidRDefault="004F16AE">
      <w:pPr>
        <w:pStyle w:val="a3"/>
        <w:ind w:left="0"/>
        <w:jc w:val="left"/>
        <w:rPr>
          <w:sz w:val="20"/>
        </w:rPr>
      </w:pPr>
    </w:p>
    <w:p w:rsidR="004F16AE" w:rsidRDefault="004F16AE">
      <w:pPr>
        <w:pStyle w:val="a3"/>
        <w:ind w:left="0"/>
        <w:jc w:val="left"/>
        <w:rPr>
          <w:sz w:val="20"/>
        </w:rPr>
      </w:pPr>
    </w:p>
    <w:p w:rsidR="004F16AE" w:rsidRDefault="004F16AE">
      <w:pPr>
        <w:pStyle w:val="a3"/>
        <w:ind w:left="0"/>
        <w:jc w:val="left"/>
        <w:rPr>
          <w:sz w:val="20"/>
        </w:rPr>
      </w:pPr>
    </w:p>
    <w:p w:rsidR="004F16AE" w:rsidRDefault="004F16AE">
      <w:pPr>
        <w:pStyle w:val="a3"/>
        <w:ind w:left="0"/>
        <w:jc w:val="left"/>
        <w:rPr>
          <w:sz w:val="20"/>
        </w:rPr>
      </w:pPr>
    </w:p>
    <w:p w:rsidR="004F16AE" w:rsidRDefault="00FC55AA">
      <w:pPr>
        <w:pStyle w:val="a3"/>
        <w:spacing w:before="86"/>
        <w:ind w:left="0"/>
        <w:jc w:val="left"/>
        <w:rPr>
          <w:sz w:val="20"/>
        </w:rPr>
      </w:pPr>
      <w:r>
        <w:pict>
          <v:shape id="docshape4" o:spid="_x0000_s1055" style="position:absolute;margin-left:327.05pt;margin-top:17.05pt;width:240.05pt;height:.1pt;z-index:-15727616;mso-wrap-distance-left:0;mso-wrap-distance-right:0;mso-position-horizontal-relative:page" coordorigin="6541,341" coordsize="4801,0" path="m6541,341r4801,e" filled="f" strokeweight=".48pt">
            <v:path arrowok="t"/>
            <w10:wrap type="topAndBottom" anchorx="page"/>
          </v:shape>
        </w:pict>
      </w:r>
    </w:p>
    <w:p w:rsidR="004F16AE" w:rsidRDefault="004F5C6A">
      <w:pPr>
        <w:ind w:left="6338" w:hanging="1078"/>
        <w:rPr>
          <w:sz w:val="20"/>
        </w:rPr>
      </w:pPr>
      <w:r>
        <w:rPr>
          <w:sz w:val="20"/>
        </w:rPr>
        <w:t>(наименование</w:t>
      </w:r>
      <w:r w:rsidR="005778B5">
        <w:rPr>
          <w:sz w:val="20"/>
        </w:rPr>
        <w:t xml:space="preserve"> </w:t>
      </w:r>
      <w:r>
        <w:rPr>
          <w:sz w:val="20"/>
        </w:rPr>
        <w:t>органа</w:t>
      </w:r>
      <w:r w:rsidR="005778B5">
        <w:rPr>
          <w:sz w:val="20"/>
        </w:rPr>
        <w:t xml:space="preserve"> </w:t>
      </w:r>
      <w:r>
        <w:rPr>
          <w:sz w:val="20"/>
        </w:rPr>
        <w:t>местного</w:t>
      </w:r>
      <w:r w:rsidR="005778B5">
        <w:rPr>
          <w:sz w:val="20"/>
        </w:rPr>
        <w:t xml:space="preserve"> </w:t>
      </w:r>
      <w:r>
        <w:rPr>
          <w:sz w:val="20"/>
        </w:rPr>
        <w:t>самоуправления Новгородской области)</w:t>
      </w:r>
    </w:p>
    <w:p w:rsidR="004F16AE" w:rsidRDefault="00FC55AA">
      <w:pPr>
        <w:pStyle w:val="a3"/>
        <w:spacing w:before="15"/>
        <w:ind w:left="0"/>
        <w:jc w:val="left"/>
        <w:rPr>
          <w:sz w:val="20"/>
        </w:rPr>
      </w:pPr>
      <w:r>
        <w:pict>
          <v:shape id="docshape5" o:spid="_x0000_s1054" style="position:absolute;margin-left:327.05pt;margin-top:13.5pt;width:240pt;height:.1pt;z-index:-15727104;mso-wrap-distance-left:0;mso-wrap-distance-right:0;mso-position-horizontal-relative:page" coordorigin="6541,270" coordsize="4800,0" path="m6541,270r4800,e" filled="f" strokeweight=".48pt">
            <v:path arrowok="t"/>
            <w10:wrap type="topAndBottom" anchorx="page"/>
          </v:shape>
        </w:pict>
      </w:r>
    </w:p>
    <w:p w:rsidR="004F16AE" w:rsidRDefault="004F5C6A">
      <w:pPr>
        <w:tabs>
          <w:tab w:val="left" w:pos="9539"/>
        </w:tabs>
        <w:ind w:left="4757"/>
        <w:jc w:val="center"/>
        <w:rPr>
          <w:sz w:val="24"/>
        </w:rPr>
      </w:pPr>
      <w:r>
        <w:rPr>
          <w:sz w:val="24"/>
        </w:rPr>
        <w:t xml:space="preserve">от </w:t>
      </w:r>
      <w:r>
        <w:rPr>
          <w:sz w:val="24"/>
          <w:u w:val="single"/>
        </w:rPr>
        <w:tab/>
      </w:r>
    </w:p>
    <w:p w:rsidR="004F16AE" w:rsidRDefault="004F5C6A">
      <w:pPr>
        <w:spacing w:before="1"/>
        <w:ind w:left="4996" w:right="222"/>
        <w:jc w:val="center"/>
        <w:rPr>
          <w:sz w:val="20"/>
        </w:rPr>
      </w:pPr>
      <w:r>
        <w:rPr>
          <w:sz w:val="20"/>
        </w:rPr>
        <w:t>(фамилия</w:t>
      </w:r>
      <w:proofErr w:type="gramStart"/>
      <w:r w:rsidR="005778B5">
        <w:rPr>
          <w:sz w:val="20"/>
        </w:rPr>
        <w:t xml:space="preserve"> </w:t>
      </w:r>
      <w:r>
        <w:rPr>
          <w:sz w:val="20"/>
        </w:rPr>
        <w:t>,</w:t>
      </w:r>
      <w:proofErr w:type="gramEnd"/>
      <w:r>
        <w:rPr>
          <w:sz w:val="20"/>
        </w:rPr>
        <w:t>имя,</w:t>
      </w:r>
      <w:r w:rsidR="005778B5">
        <w:rPr>
          <w:sz w:val="20"/>
        </w:rPr>
        <w:t xml:space="preserve"> </w:t>
      </w:r>
      <w:r>
        <w:rPr>
          <w:sz w:val="20"/>
        </w:rPr>
        <w:t>отчество</w:t>
      </w:r>
      <w:r w:rsidR="005778B5">
        <w:rPr>
          <w:sz w:val="20"/>
        </w:rPr>
        <w:t xml:space="preserve"> </w:t>
      </w:r>
      <w:r>
        <w:rPr>
          <w:sz w:val="20"/>
        </w:rPr>
        <w:t>(при</w:t>
      </w:r>
      <w:r w:rsidR="00D65147">
        <w:rPr>
          <w:sz w:val="20"/>
        </w:rPr>
        <w:t xml:space="preserve"> </w:t>
      </w:r>
      <w:r>
        <w:rPr>
          <w:sz w:val="20"/>
        </w:rPr>
        <w:t>наличии)</w:t>
      </w:r>
      <w:r>
        <w:rPr>
          <w:spacing w:val="-2"/>
          <w:sz w:val="20"/>
        </w:rPr>
        <w:t>заявителя)</w:t>
      </w:r>
    </w:p>
    <w:p w:rsidR="004F16AE" w:rsidRDefault="00FC55AA">
      <w:pPr>
        <w:pStyle w:val="a3"/>
        <w:spacing w:before="16"/>
        <w:ind w:left="0"/>
        <w:jc w:val="left"/>
        <w:rPr>
          <w:sz w:val="20"/>
        </w:rPr>
      </w:pPr>
      <w:r>
        <w:pict>
          <v:shape id="docshape6" o:spid="_x0000_s1053" style="position:absolute;margin-left:327.05pt;margin-top:13.55pt;width:240pt;height:.1pt;z-index:-15726592;mso-wrap-distance-left:0;mso-wrap-distance-right:0;mso-position-horizontal-relative:page" coordorigin="6541,271" coordsize="4800,0" path="m6541,271r4800,e" filled="f" strokeweight=".48pt">
            <v:path arrowok="t"/>
            <w10:wrap type="topAndBottom" anchorx="page"/>
          </v:shape>
        </w:pict>
      </w:r>
    </w:p>
    <w:p w:rsidR="004F16AE" w:rsidRDefault="004F16AE">
      <w:pPr>
        <w:pStyle w:val="a3"/>
        <w:ind w:left="0"/>
        <w:jc w:val="left"/>
        <w:rPr>
          <w:sz w:val="24"/>
        </w:rPr>
      </w:pPr>
    </w:p>
    <w:p w:rsidR="004F16AE" w:rsidRDefault="004F5C6A">
      <w:pPr>
        <w:ind w:left="825" w:right="222"/>
        <w:jc w:val="center"/>
        <w:rPr>
          <w:sz w:val="24"/>
        </w:rPr>
      </w:pPr>
      <w:r>
        <w:rPr>
          <w:spacing w:val="-2"/>
          <w:sz w:val="24"/>
        </w:rPr>
        <w:t>Адрес</w:t>
      </w:r>
    </w:p>
    <w:p w:rsidR="004F16AE" w:rsidRDefault="00FC55AA">
      <w:pPr>
        <w:pStyle w:val="a3"/>
        <w:spacing w:before="17"/>
        <w:ind w:left="0"/>
        <w:jc w:val="left"/>
        <w:rPr>
          <w:sz w:val="20"/>
        </w:rPr>
      </w:pPr>
      <w:r>
        <w:pict>
          <v:shape id="docshape7" o:spid="_x0000_s1052" style="position:absolute;margin-left:327.05pt;margin-top:13.55pt;width:240pt;height:.1pt;z-index:-15726080;mso-wrap-distance-left:0;mso-wrap-distance-right:0;mso-position-horizontal-relative:page" coordorigin="6541,271" coordsize="4800,0" path="m6541,271r4800,e" filled="f" strokeweight=".48pt">
            <v:path arrowok="t"/>
            <w10:wrap type="topAndBottom" anchorx="page"/>
          </v:shape>
        </w:pict>
      </w:r>
      <w:r>
        <w:pict>
          <v:shape id="docshape8" o:spid="_x0000_s1051" style="position:absolute;margin-left:327.05pt;margin-top:27.35pt;width:240pt;height:.1pt;z-index:-15725568;mso-wrap-distance-left:0;mso-wrap-distance-right:0;mso-position-horizontal-relative:page" coordorigin="6541,547" coordsize="4800,0" path="m6541,547r4800,e" filled="f" strokeweight=".48pt">
            <v:path arrowok="t"/>
            <w10:wrap type="topAndBottom" anchorx="page"/>
          </v:shape>
        </w:pict>
      </w:r>
    </w:p>
    <w:p w:rsidR="004F16AE" w:rsidRDefault="004F16AE">
      <w:pPr>
        <w:pStyle w:val="a3"/>
        <w:spacing w:before="17"/>
        <w:ind w:left="0"/>
        <w:jc w:val="left"/>
        <w:rPr>
          <w:sz w:val="20"/>
        </w:rPr>
      </w:pPr>
    </w:p>
    <w:p w:rsidR="004F16AE" w:rsidRDefault="004F5C6A">
      <w:pPr>
        <w:spacing w:before="1"/>
        <w:ind w:left="6796" w:hanging="1688"/>
        <w:rPr>
          <w:sz w:val="20"/>
        </w:rPr>
      </w:pPr>
      <w:r>
        <w:rPr>
          <w:sz w:val="20"/>
        </w:rPr>
        <w:t>(указывается</w:t>
      </w:r>
      <w:r w:rsidR="005778B5">
        <w:rPr>
          <w:sz w:val="20"/>
        </w:rPr>
        <w:t xml:space="preserve"> </w:t>
      </w:r>
      <w:r>
        <w:rPr>
          <w:sz w:val="20"/>
        </w:rPr>
        <w:t>адрес</w:t>
      </w:r>
      <w:r w:rsidR="005778B5">
        <w:rPr>
          <w:sz w:val="20"/>
        </w:rPr>
        <w:t xml:space="preserve"> </w:t>
      </w:r>
      <w:r>
        <w:rPr>
          <w:sz w:val="20"/>
        </w:rPr>
        <w:t>регистрации,</w:t>
      </w:r>
      <w:r w:rsidR="005778B5">
        <w:rPr>
          <w:sz w:val="20"/>
        </w:rPr>
        <w:t xml:space="preserve"> </w:t>
      </w:r>
      <w:r>
        <w:rPr>
          <w:sz w:val="20"/>
        </w:rPr>
        <w:t>жительства</w:t>
      </w:r>
      <w:r w:rsidR="005778B5">
        <w:rPr>
          <w:sz w:val="20"/>
        </w:rPr>
        <w:t xml:space="preserve"> </w:t>
      </w:r>
      <w:proofErr w:type="gramStart"/>
      <w:r>
        <w:rPr>
          <w:sz w:val="20"/>
        </w:rPr>
        <w:t>и(</w:t>
      </w:r>
      <w:proofErr w:type="gramEnd"/>
      <w:r>
        <w:rPr>
          <w:sz w:val="20"/>
        </w:rPr>
        <w:t xml:space="preserve">или) </w:t>
      </w:r>
      <w:r>
        <w:rPr>
          <w:spacing w:val="-2"/>
          <w:sz w:val="20"/>
        </w:rPr>
        <w:t>пребывания)</w:t>
      </w:r>
    </w:p>
    <w:p w:rsidR="004F16AE" w:rsidRDefault="004F5C6A">
      <w:pPr>
        <w:tabs>
          <w:tab w:val="left" w:pos="8778"/>
        </w:tabs>
        <w:ind w:left="4941"/>
        <w:rPr>
          <w:sz w:val="24"/>
        </w:rPr>
      </w:pPr>
      <w:r>
        <w:rPr>
          <w:sz w:val="24"/>
        </w:rPr>
        <w:t xml:space="preserve">телефон </w:t>
      </w:r>
      <w:r>
        <w:rPr>
          <w:sz w:val="24"/>
          <w:u w:val="single"/>
        </w:rPr>
        <w:tab/>
      </w:r>
    </w:p>
    <w:p w:rsidR="004F16AE" w:rsidRDefault="004F16AE">
      <w:pPr>
        <w:pStyle w:val="a3"/>
        <w:ind w:left="0"/>
        <w:jc w:val="left"/>
        <w:rPr>
          <w:sz w:val="24"/>
        </w:rPr>
      </w:pPr>
    </w:p>
    <w:p w:rsidR="004F16AE" w:rsidRDefault="004F16AE">
      <w:pPr>
        <w:pStyle w:val="a3"/>
        <w:ind w:left="0"/>
        <w:jc w:val="left"/>
        <w:rPr>
          <w:sz w:val="24"/>
        </w:rPr>
      </w:pPr>
    </w:p>
    <w:p w:rsidR="004F16AE" w:rsidRDefault="004F5C6A">
      <w:pPr>
        <w:ind w:right="61"/>
        <w:jc w:val="center"/>
        <w:rPr>
          <w:sz w:val="24"/>
        </w:rPr>
      </w:pPr>
      <w:r>
        <w:rPr>
          <w:spacing w:val="-2"/>
          <w:sz w:val="24"/>
        </w:rPr>
        <w:t>ЗАЯВЛЕНИЕ</w:t>
      </w:r>
    </w:p>
    <w:p w:rsidR="004F16AE" w:rsidRDefault="004F16AE">
      <w:pPr>
        <w:pStyle w:val="a3"/>
        <w:ind w:left="0"/>
        <w:jc w:val="left"/>
        <w:rPr>
          <w:sz w:val="24"/>
        </w:rPr>
      </w:pPr>
    </w:p>
    <w:p w:rsidR="004F16AE" w:rsidRDefault="004F5C6A">
      <w:pPr>
        <w:tabs>
          <w:tab w:val="left" w:pos="9796"/>
        </w:tabs>
        <w:ind w:left="102" w:right="107" w:firstLine="707"/>
        <w:jc w:val="both"/>
        <w:rPr>
          <w:sz w:val="24"/>
        </w:rPr>
      </w:pPr>
      <w:r>
        <w:rPr>
          <w:sz w:val="24"/>
        </w:rPr>
        <w:t>В соответствии с Положением о пенсии за выслугу лет лицам, замещавшим должн</w:t>
      </w:r>
      <w:proofErr w:type="gramStart"/>
      <w:r>
        <w:rPr>
          <w:sz w:val="24"/>
        </w:rPr>
        <w:t>о-</w:t>
      </w:r>
      <w:proofErr w:type="gramEnd"/>
      <w:r>
        <w:rPr>
          <w:sz w:val="24"/>
        </w:rPr>
        <w:t xml:space="preserve"> </w:t>
      </w:r>
      <w:proofErr w:type="spellStart"/>
      <w:r>
        <w:rPr>
          <w:sz w:val="24"/>
        </w:rPr>
        <w:t>сти</w:t>
      </w:r>
      <w:proofErr w:type="spellEnd"/>
      <w:r w:rsidR="00987324">
        <w:rPr>
          <w:sz w:val="24"/>
        </w:rPr>
        <w:t xml:space="preserve"> </w:t>
      </w:r>
      <w:r>
        <w:rPr>
          <w:sz w:val="24"/>
        </w:rPr>
        <w:t>муниципальной</w:t>
      </w:r>
      <w:r w:rsidR="00987324">
        <w:rPr>
          <w:sz w:val="24"/>
        </w:rPr>
        <w:t xml:space="preserve"> </w:t>
      </w:r>
      <w:r>
        <w:rPr>
          <w:sz w:val="24"/>
        </w:rPr>
        <w:t>службы</w:t>
      </w:r>
      <w:r w:rsidR="00987324">
        <w:rPr>
          <w:sz w:val="24"/>
        </w:rPr>
        <w:t xml:space="preserve"> </w:t>
      </w:r>
      <w:r>
        <w:rPr>
          <w:sz w:val="24"/>
        </w:rPr>
        <w:t>(муниципальные</w:t>
      </w:r>
      <w:r w:rsidR="00374D6D">
        <w:rPr>
          <w:sz w:val="24"/>
        </w:rPr>
        <w:t xml:space="preserve"> </w:t>
      </w:r>
      <w:r>
        <w:rPr>
          <w:sz w:val="24"/>
        </w:rPr>
        <w:t>должности</w:t>
      </w:r>
      <w:r w:rsidR="00374D6D">
        <w:rPr>
          <w:sz w:val="24"/>
        </w:rPr>
        <w:t xml:space="preserve"> </w:t>
      </w:r>
      <w:r>
        <w:rPr>
          <w:sz w:val="24"/>
        </w:rPr>
        <w:t>муниципальной</w:t>
      </w:r>
      <w:r w:rsidR="00374D6D">
        <w:rPr>
          <w:sz w:val="24"/>
        </w:rPr>
        <w:t xml:space="preserve"> </w:t>
      </w:r>
      <w:r>
        <w:rPr>
          <w:sz w:val="24"/>
        </w:rPr>
        <w:t xml:space="preserve">службы–до1 июня 2007 года) в органах местного самоуправления </w:t>
      </w:r>
      <w:r w:rsidR="001D02D0">
        <w:rPr>
          <w:sz w:val="24"/>
        </w:rPr>
        <w:t>Холмского</w:t>
      </w:r>
      <w:r>
        <w:rPr>
          <w:sz w:val="24"/>
        </w:rPr>
        <w:t xml:space="preserve"> муниципального района, утвержденным</w:t>
      </w:r>
      <w:r w:rsidR="001D02D0">
        <w:rPr>
          <w:sz w:val="24"/>
        </w:rPr>
        <w:t xml:space="preserve"> </w:t>
      </w:r>
      <w:r>
        <w:rPr>
          <w:sz w:val="24"/>
        </w:rPr>
        <w:t>решением</w:t>
      </w:r>
      <w:r w:rsidR="001D02D0">
        <w:rPr>
          <w:sz w:val="24"/>
        </w:rPr>
        <w:t xml:space="preserve"> </w:t>
      </w:r>
      <w:r>
        <w:rPr>
          <w:sz w:val="24"/>
        </w:rPr>
        <w:t>Думы</w:t>
      </w:r>
      <w:r w:rsidR="001D02D0">
        <w:rPr>
          <w:sz w:val="24"/>
        </w:rPr>
        <w:t xml:space="preserve"> Холмского </w:t>
      </w:r>
      <w:r>
        <w:rPr>
          <w:sz w:val="24"/>
        </w:rPr>
        <w:t>муниципального</w:t>
      </w:r>
      <w:r w:rsidR="001D02D0">
        <w:rPr>
          <w:sz w:val="24"/>
        </w:rPr>
        <w:t xml:space="preserve"> </w:t>
      </w:r>
      <w:r>
        <w:rPr>
          <w:sz w:val="24"/>
        </w:rPr>
        <w:t>района</w:t>
      </w:r>
      <w:r w:rsidR="001D02D0">
        <w:rPr>
          <w:sz w:val="24"/>
        </w:rPr>
        <w:t xml:space="preserve"> </w:t>
      </w:r>
      <w:r>
        <w:rPr>
          <w:sz w:val="24"/>
        </w:rPr>
        <w:t>от</w:t>
      </w:r>
      <w:r>
        <w:rPr>
          <w:sz w:val="24"/>
          <w:u w:val="single"/>
        </w:rPr>
        <w:tab/>
      </w:r>
    </w:p>
    <w:p w:rsidR="004F16AE" w:rsidRDefault="004F5C6A">
      <w:pPr>
        <w:tabs>
          <w:tab w:val="left" w:pos="1284"/>
        </w:tabs>
        <w:spacing w:line="274" w:lineRule="exact"/>
        <w:ind w:left="102"/>
        <w:jc w:val="both"/>
        <w:rPr>
          <w:sz w:val="24"/>
        </w:rPr>
      </w:pPr>
      <w:r>
        <w:rPr>
          <w:sz w:val="24"/>
        </w:rPr>
        <w:t xml:space="preserve">№ </w:t>
      </w:r>
      <w:r>
        <w:rPr>
          <w:sz w:val="24"/>
          <w:u w:val="single"/>
        </w:rPr>
        <w:tab/>
      </w:r>
      <w:r>
        <w:rPr>
          <w:sz w:val="24"/>
        </w:rPr>
        <w:t>(далее–Положение),</w:t>
      </w:r>
      <w:r w:rsidR="001D02D0">
        <w:rPr>
          <w:sz w:val="24"/>
        </w:rPr>
        <w:t xml:space="preserve"> </w:t>
      </w:r>
      <w:r>
        <w:rPr>
          <w:sz w:val="24"/>
        </w:rPr>
        <w:t>прошу</w:t>
      </w:r>
      <w:r w:rsidR="001D02D0">
        <w:rPr>
          <w:sz w:val="24"/>
        </w:rPr>
        <w:t xml:space="preserve"> </w:t>
      </w:r>
      <w:r>
        <w:rPr>
          <w:sz w:val="24"/>
        </w:rPr>
        <w:t>назначить</w:t>
      </w:r>
      <w:r w:rsidR="001D02D0">
        <w:rPr>
          <w:sz w:val="24"/>
        </w:rPr>
        <w:t xml:space="preserve"> </w:t>
      </w:r>
      <w:r>
        <w:rPr>
          <w:sz w:val="24"/>
        </w:rPr>
        <w:t>мне</w:t>
      </w:r>
      <w:r w:rsidR="001D02D0">
        <w:rPr>
          <w:sz w:val="24"/>
        </w:rPr>
        <w:t xml:space="preserve"> </w:t>
      </w:r>
      <w:r>
        <w:rPr>
          <w:sz w:val="24"/>
        </w:rPr>
        <w:t>пенсию</w:t>
      </w:r>
      <w:r w:rsidR="001D02D0">
        <w:rPr>
          <w:sz w:val="24"/>
        </w:rPr>
        <w:t xml:space="preserve"> </w:t>
      </w:r>
      <w:r>
        <w:rPr>
          <w:sz w:val="24"/>
        </w:rPr>
        <w:t>за</w:t>
      </w:r>
      <w:r w:rsidR="001D02D0">
        <w:rPr>
          <w:sz w:val="24"/>
        </w:rPr>
        <w:t xml:space="preserve"> </w:t>
      </w:r>
      <w:r>
        <w:rPr>
          <w:sz w:val="24"/>
        </w:rPr>
        <w:t>выслугу</w:t>
      </w:r>
      <w:r w:rsidR="001D02D0">
        <w:rPr>
          <w:sz w:val="24"/>
        </w:rPr>
        <w:t xml:space="preserve"> </w:t>
      </w:r>
      <w:r>
        <w:rPr>
          <w:spacing w:val="-4"/>
          <w:sz w:val="24"/>
        </w:rPr>
        <w:t>лет.</w:t>
      </w:r>
    </w:p>
    <w:p w:rsidR="004F16AE" w:rsidRDefault="004F16AE">
      <w:pPr>
        <w:pStyle w:val="a3"/>
        <w:spacing w:before="1"/>
        <w:ind w:left="0"/>
        <w:jc w:val="left"/>
        <w:rPr>
          <w:sz w:val="24"/>
        </w:rPr>
      </w:pPr>
    </w:p>
    <w:p w:rsidR="004F16AE" w:rsidRDefault="004F5C6A">
      <w:pPr>
        <w:ind w:left="102" w:right="162" w:firstLine="707"/>
        <w:jc w:val="both"/>
        <w:rPr>
          <w:sz w:val="24"/>
        </w:rPr>
      </w:pPr>
      <w:proofErr w:type="gramStart"/>
      <w:r>
        <w:rPr>
          <w:sz w:val="24"/>
        </w:rPr>
        <w:t xml:space="preserve">На основании Федерального </w:t>
      </w:r>
      <w:hyperlink r:id="rId30">
        <w:r>
          <w:rPr>
            <w:sz w:val="24"/>
          </w:rPr>
          <w:t>закона</w:t>
        </w:r>
      </w:hyperlink>
      <w:r>
        <w:rPr>
          <w:sz w:val="24"/>
        </w:rPr>
        <w:t xml:space="preserve"> от 28 декабря 2013 года № 400-ФЗ «О страховых пенсиях»</w:t>
      </w:r>
      <w:r w:rsidR="00374D6D">
        <w:rPr>
          <w:sz w:val="24"/>
        </w:rPr>
        <w:t xml:space="preserve"> </w:t>
      </w:r>
      <w:r>
        <w:rPr>
          <w:sz w:val="24"/>
        </w:rPr>
        <w:t>(до</w:t>
      </w:r>
      <w:r w:rsidR="00374D6D">
        <w:rPr>
          <w:sz w:val="24"/>
        </w:rPr>
        <w:t xml:space="preserve"> </w:t>
      </w:r>
      <w:r>
        <w:rPr>
          <w:sz w:val="24"/>
        </w:rPr>
        <w:t>01.01.2015-на</w:t>
      </w:r>
      <w:r w:rsidR="00374D6D">
        <w:rPr>
          <w:sz w:val="24"/>
        </w:rPr>
        <w:t xml:space="preserve"> </w:t>
      </w:r>
      <w:r>
        <w:rPr>
          <w:sz w:val="24"/>
        </w:rPr>
        <w:t>основании</w:t>
      </w:r>
      <w:r w:rsidR="00374D6D">
        <w:rPr>
          <w:sz w:val="24"/>
        </w:rPr>
        <w:t xml:space="preserve"> </w:t>
      </w:r>
      <w:r>
        <w:rPr>
          <w:sz w:val="24"/>
        </w:rPr>
        <w:t>Федерального</w:t>
      </w:r>
      <w:r w:rsidR="00374D6D">
        <w:rPr>
          <w:sz w:val="24"/>
        </w:rPr>
        <w:t xml:space="preserve"> </w:t>
      </w:r>
      <w:hyperlink r:id="rId31">
        <w:r>
          <w:rPr>
            <w:sz w:val="24"/>
          </w:rPr>
          <w:t>закона</w:t>
        </w:r>
      </w:hyperlink>
      <w:r w:rsidR="00374D6D">
        <w:t xml:space="preserve"> </w:t>
      </w:r>
      <w:r>
        <w:rPr>
          <w:sz w:val="24"/>
        </w:rPr>
        <w:t>от</w:t>
      </w:r>
      <w:r w:rsidR="00374D6D">
        <w:rPr>
          <w:sz w:val="24"/>
        </w:rPr>
        <w:t xml:space="preserve"> </w:t>
      </w:r>
      <w:r>
        <w:rPr>
          <w:sz w:val="24"/>
        </w:rPr>
        <w:t>17декабря</w:t>
      </w:r>
      <w:r w:rsidR="00374D6D">
        <w:rPr>
          <w:sz w:val="24"/>
        </w:rPr>
        <w:t xml:space="preserve"> </w:t>
      </w:r>
      <w:r>
        <w:rPr>
          <w:sz w:val="24"/>
        </w:rPr>
        <w:t>2001</w:t>
      </w:r>
      <w:r w:rsidR="00374D6D">
        <w:rPr>
          <w:sz w:val="24"/>
        </w:rPr>
        <w:t xml:space="preserve"> </w:t>
      </w:r>
      <w:r>
        <w:rPr>
          <w:spacing w:val="-4"/>
          <w:sz w:val="24"/>
        </w:rPr>
        <w:t>года</w:t>
      </w:r>
      <w:proofErr w:type="gramEnd"/>
    </w:p>
    <w:p w:rsidR="004F16AE" w:rsidRDefault="004F5C6A">
      <w:pPr>
        <w:ind w:left="102"/>
        <w:jc w:val="both"/>
        <w:rPr>
          <w:sz w:val="24"/>
        </w:rPr>
      </w:pPr>
      <w:proofErr w:type="gramStart"/>
      <w:r>
        <w:rPr>
          <w:sz w:val="24"/>
        </w:rPr>
        <w:t>№173-ФЗ</w:t>
      </w:r>
      <w:r w:rsidR="00374D6D">
        <w:rPr>
          <w:sz w:val="24"/>
        </w:rPr>
        <w:t xml:space="preserve"> </w:t>
      </w:r>
      <w:r>
        <w:rPr>
          <w:sz w:val="24"/>
        </w:rPr>
        <w:t>«О</w:t>
      </w:r>
      <w:r w:rsidR="001D02D0">
        <w:rPr>
          <w:sz w:val="24"/>
        </w:rPr>
        <w:t xml:space="preserve"> </w:t>
      </w:r>
      <w:r>
        <w:rPr>
          <w:sz w:val="24"/>
        </w:rPr>
        <w:t>трудовых</w:t>
      </w:r>
      <w:r w:rsidR="001D02D0">
        <w:rPr>
          <w:sz w:val="24"/>
        </w:rPr>
        <w:t xml:space="preserve"> </w:t>
      </w:r>
      <w:r>
        <w:rPr>
          <w:sz w:val="24"/>
        </w:rPr>
        <w:t>пенсиях»),</w:t>
      </w:r>
      <w:r w:rsidR="00374D6D">
        <w:rPr>
          <w:sz w:val="24"/>
        </w:rPr>
        <w:t xml:space="preserve"> </w:t>
      </w:r>
      <w:r>
        <w:rPr>
          <w:sz w:val="24"/>
        </w:rPr>
        <w:t>Федерального</w:t>
      </w:r>
      <w:r w:rsidR="00374D6D">
        <w:rPr>
          <w:sz w:val="24"/>
        </w:rPr>
        <w:t xml:space="preserve"> </w:t>
      </w:r>
      <w:r>
        <w:rPr>
          <w:sz w:val="24"/>
        </w:rPr>
        <w:t>закона</w:t>
      </w:r>
      <w:r w:rsidR="00374D6D">
        <w:rPr>
          <w:sz w:val="24"/>
        </w:rPr>
        <w:t xml:space="preserve"> </w:t>
      </w:r>
      <w:r>
        <w:rPr>
          <w:sz w:val="24"/>
        </w:rPr>
        <w:t>от</w:t>
      </w:r>
      <w:r w:rsidR="00374D6D">
        <w:rPr>
          <w:sz w:val="24"/>
        </w:rPr>
        <w:t xml:space="preserve"> </w:t>
      </w:r>
      <w:r>
        <w:rPr>
          <w:sz w:val="24"/>
        </w:rPr>
        <w:t>12</w:t>
      </w:r>
      <w:r w:rsidR="00374D6D">
        <w:rPr>
          <w:sz w:val="24"/>
        </w:rPr>
        <w:t xml:space="preserve"> </w:t>
      </w:r>
      <w:r>
        <w:rPr>
          <w:sz w:val="24"/>
        </w:rPr>
        <w:t>декабря</w:t>
      </w:r>
      <w:r w:rsidR="00374D6D">
        <w:rPr>
          <w:sz w:val="24"/>
        </w:rPr>
        <w:t xml:space="preserve"> </w:t>
      </w:r>
      <w:r>
        <w:rPr>
          <w:sz w:val="24"/>
        </w:rPr>
        <w:t>2023</w:t>
      </w:r>
      <w:r w:rsidR="00374D6D">
        <w:rPr>
          <w:sz w:val="24"/>
        </w:rPr>
        <w:t xml:space="preserve"> </w:t>
      </w:r>
      <w:r>
        <w:rPr>
          <w:sz w:val="24"/>
        </w:rPr>
        <w:t>года</w:t>
      </w:r>
      <w:r w:rsidR="00374D6D">
        <w:rPr>
          <w:sz w:val="24"/>
        </w:rPr>
        <w:t xml:space="preserve"> </w:t>
      </w:r>
      <w:r>
        <w:rPr>
          <w:sz w:val="24"/>
        </w:rPr>
        <w:t>№565-</w:t>
      </w:r>
      <w:r>
        <w:rPr>
          <w:spacing w:val="-5"/>
          <w:sz w:val="24"/>
        </w:rPr>
        <w:t>ФЗ</w:t>
      </w:r>
      <w:proofErr w:type="gramEnd"/>
    </w:p>
    <w:p w:rsidR="004F16AE" w:rsidRDefault="004F5C6A">
      <w:pPr>
        <w:ind w:left="102" w:right="162"/>
        <w:jc w:val="both"/>
        <w:rPr>
          <w:sz w:val="24"/>
        </w:rPr>
      </w:pPr>
      <w:r>
        <w:rPr>
          <w:sz w:val="24"/>
        </w:rPr>
        <w:t>«О</w:t>
      </w:r>
      <w:r w:rsidR="001D02D0">
        <w:rPr>
          <w:sz w:val="24"/>
        </w:rPr>
        <w:t xml:space="preserve"> </w:t>
      </w:r>
      <w:r>
        <w:rPr>
          <w:sz w:val="24"/>
        </w:rPr>
        <w:t>занятости населения в</w:t>
      </w:r>
      <w:r w:rsidR="001D02D0">
        <w:rPr>
          <w:sz w:val="24"/>
        </w:rPr>
        <w:t xml:space="preserve"> </w:t>
      </w:r>
      <w:r>
        <w:rPr>
          <w:sz w:val="24"/>
        </w:rPr>
        <w:t>Российской Федерации» (до</w:t>
      </w:r>
      <w:r w:rsidR="001D02D0">
        <w:rPr>
          <w:sz w:val="24"/>
        </w:rPr>
        <w:t xml:space="preserve"> </w:t>
      </w:r>
      <w:r>
        <w:rPr>
          <w:sz w:val="24"/>
        </w:rPr>
        <w:t>01.01.2024 – на</w:t>
      </w:r>
      <w:r w:rsidR="001D02D0">
        <w:rPr>
          <w:sz w:val="24"/>
        </w:rPr>
        <w:t xml:space="preserve"> </w:t>
      </w:r>
      <w:r>
        <w:rPr>
          <w:sz w:val="24"/>
        </w:rPr>
        <w:t>основании Закона</w:t>
      </w:r>
      <w:r w:rsidR="001D02D0">
        <w:rPr>
          <w:sz w:val="24"/>
        </w:rPr>
        <w:t xml:space="preserve"> </w:t>
      </w:r>
      <w:r>
        <w:rPr>
          <w:sz w:val="24"/>
        </w:rPr>
        <w:t>Ро</w:t>
      </w:r>
      <w:proofErr w:type="gramStart"/>
      <w:r>
        <w:rPr>
          <w:sz w:val="24"/>
        </w:rPr>
        <w:t>с-</w:t>
      </w:r>
      <w:proofErr w:type="gramEnd"/>
      <w:r>
        <w:rPr>
          <w:sz w:val="24"/>
        </w:rPr>
        <w:t xml:space="preserve"> </w:t>
      </w:r>
      <w:proofErr w:type="spellStart"/>
      <w:r>
        <w:rPr>
          <w:sz w:val="24"/>
        </w:rPr>
        <w:t>сийской</w:t>
      </w:r>
      <w:proofErr w:type="spellEnd"/>
      <w:r>
        <w:rPr>
          <w:sz w:val="24"/>
        </w:rPr>
        <w:t xml:space="preserve"> Федерации от 19 апреля 1991 года № 1032-1 «О занятости населения в Российской Федерации») (нужное подчеркнуть)</w:t>
      </w:r>
    </w:p>
    <w:p w:rsidR="004F16AE" w:rsidRDefault="004F5C6A">
      <w:pPr>
        <w:tabs>
          <w:tab w:val="left" w:pos="3087"/>
          <w:tab w:val="left" w:pos="9511"/>
        </w:tabs>
        <w:spacing w:before="240"/>
        <w:ind w:left="102"/>
        <w:jc w:val="both"/>
        <w:rPr>
          <w:sz w:val="24"/>
        </w:rPr>
      </w:pPr>
      <w:r>
        <w:rPr>
          <w:sz w:val="24"/>
        </w:rPr>
        <w:t xml:space="preserve">с «» </w:t>
      </w:r>
      <w:r>
        <w:rPr>
          <w:sz w:val="24"/>
          <w:u w:val="single"/>
        </w:rPr>
        <w:tab/>
      </w:r>
      <w:r>
        <w:rPr>
          <w:sz w:val="24"/>
        </w:rPr>
        <w:t>20</w:t>
      </w:r>
      <w:r w:rsidR="001D02D0">
        <w:rPr>
          <w:sz w:val="24"/>
        </w:rPr>
        <w:t xml:space="preserve">      </w:t>
      </w:r>
      <w:r>
        <w:rPr>
          <w:sz w:val="24"/>
        </w:rPr>
        <w:t xml:space="preserve">года мне </w:t>
      </w:r>
      <w:proofErr w:type="gramStart"/>
      <w:r>
        <w:rPr>
          <w:sz w:val="24"/>
        </w:rPr>
        <w:t>назначена</w:t>
      </w:r>
      <w:proofErr w:type="gramEnd"/>
      <w:r>
        <w:rPr>
          <w:sz w:val="24"/>
        </w:rPr>
        <w:t xml:space="preserve"> </w:t>
      </w:r>
      <w:r>
        <w:rPr>
          <w:sz w:val="24"/>
          <w:u w:val="single"/>
        </w:rPr>
        <w:tab/>
      </w:r>
      <w:r>
        <w:rPr>
          <w:spacing w:val="-10"/>
          <w:sz w:val="24"/>
        </w:rPr>
        <w:t>,</w:t>
      </w:r>
    </w:p>
    <w:p w:rsidR="004F16AE" w:rsidRDefault="004F5C6A">
      <w:pPr>
        <w:spacing w:before="1" w:line="230" w:lineRule="exact"/>
        <w:ind w:right="1632"/>
        <w:jc w:val="right"/>
        <w:rPr>
          <w:sz w:val="20"/>
        </w:rPr>
      </w:pPr>
      <w:r>
        <w:rPr>
          <w:sz w:val="20"/>
        </w:rPr>
        <w:t>(вид</w:t>
      </w:r>
      <w:r w:rsidR="001D02D0">
        <w:rPr>
          <w:sz w:val="20"/>
        </w:rPr>
        <w:t xml:space="preserve"> </w:t>
      </w:r>
      <w:r>
        <w:rPr>
          <w:spacing w:val="-2"/>
          <w:sz w:val="20"/>
        </w:rPr>
        <w:t>пенсии)</w:t>
      </w:r>
    </w:p>
    <w:p w:rsidR="004F16AE" w:rsidRDefault="004F5C6A">
      <w:pPr>
        <w:tabs>
          <w:tab w:val="left" w:pos="9733"/>
        </w:tabs>
        <w:spacing w:line="276" w:lineRule="exact"/>
        <w:ind w:left="102"/>
        <w:jc w:val="both"/>
        <w:rPr>
          <w:sz w:val="24"/>
        </w:rPr>
      </w:pPr>
      <w:r>
        <w:rPr>
          <w:sz w:val="24"/>
        </w:rPr>
        <w:t xml:space="preserve">которую получаю </w:t>
      </w:r>
      <w:r>
        <w:rPr>
          <w:sz w:val="24"/>
          <w:u w:val="single"/>
        </w:rPr>
        <w:tab/>
      </w:r>
    </w:p>
    <w:p w:rsidR="004F16AE" w:rsidRDefault="00FC55AA">
      <w:pPr>
        <w:pStyle w:val="a3"/>
        <w:spacing w:before="17"/>
        <w:ind w:left="0"/>
        <w:jc w:val="left"/>
        <w:rPr>
          <w:sz w:val="20"/>
        </w:rPr>
      </w:pPr>
      <w:r>
        <w:pict>
          <v:shape id="docshape9" o:spid="_x0000_s1050" style="position:absolute;margin-left:85.1pt;margin-top:13.6pt;width:480pt;height:.1pt;z-index:-15725056;mso-wrap-distance-left:0;mso-wrap-distance-right:0;mso-position-horizontal-relative:page" coordorigin="1702,272" coordsize="9600,0" path="m1702,272r9600,e" filled="f" strokeweight=".48pt">
            <v:path arrowok="t"/>
            <w10:wrap type="topAndBottom" anchorx="page"/>
          </v:shape>
        </w:pict>
      </w:r>
    </w:p>
    <w:p w:rsidR="004F16AE" w:rsidRDefault="004F5C6A">
      <w:pPr>
        <w:spacing w:before="1"/>
        <w:ind w:left="2053"/>
        <w:rPr>
          <w:sz w:val="20"/>
        </w:rPr>
      </w:pPr>
      <w:proofErr w:type="gramStart"/>
      <w:r>
        <w:rPr>
          <w:spacing w:val="-2"/>
          <w:sz w:val="20"/>
        </w:rPr>
        <w:t>(наименование</w:t>
      </w:r>
      <w:r w:rsidR="001D02D0">
        <w:rPr>
          <w:spacing w:val="-2"/>
          <w:sz w:val="20"/>
        </w:rPr>
        <w:t xml:space="preserve"> </w:t>
      </w:r>
      <w:r>
        <w:rPr>
          <w:spacing w:val="-2"/>
          <w:sz w:val="20"/>
        </w:rPr>
        <w:t>органа,</w:t>
      </w:r>
      <w:r w:rsidR="001D02D0">
        <w:rPr>
          <w:spacing w:val="-2"/>
          <w:sz w:val="20"/>
        </w:rPr>
        <w:t xml:space="preserve"> </w:t>
      </w:r>
      <w:r>
        <w:rPr>
          <w:spacing w:val="-2"/>
          <w:sz w:val="20"/>
        </w:rPr>
        <w:t>осуществляющего</w:t>
      </w:r>
      <w:r w:rsidR="001D02D0">
        <w:rPr>
          <w:spacing w:val="-2"/>
          <w:sz w:val="20"/>
        </w:rPr>
        <w:t xml:space="preserve"> </w:t>
      </w:r>
      <w:r>
        <w:rPr>
          <w:spacing w:val="-2"/>
          <w:sz w:val="20"/>
        </w:rPr>
        <w:t>назначение</w:t>
      </w:r>
      <w:proofErr w:type="gramEnd"/>
    </w:p>
    <w:p w:rsidR="004F16AE" w:rsidRDefault="00FC55AA">
      <w:pPr>
        <w:pStyle w:val="a3"/>
        <w:spacing w:before="17"/>
        <w:ind w:left="0"/>
        <w:jc w:val="left"/>
        <w:rPr>
          <w:sz w:val="20"/>
        </w:rPr>
      </w:pPr>
      <w:r>
        <w:pict>
          <v:shape id="docshape10" o:spid="_x0000_s1049" style="position:absolute;margin-left:85.1pt;margin-top:13.55pt;width:480.05pt;height:.1pt;z-index:-15724544;mso-wrap-distance-left:0;mso-wrap-distance-right:0;mso-position-horizontal-relative:page" coordorigin="1702,271" coordsize="9601,0" path="m1702,271r9601,e" filled="f" strokeweight=".48pt">
            <v:path arrowok="t"/>
            <w10:wrap type="topAndBottom" anchorx="page"/>
          </v:shape>
        </w:pict>
      </w:r>
    </w:p>
    <w:p w:rsidR="004F16AE" w:rsidRDefault="001D02D0">
      <w:pPr>
        <w:spacing w:before="1"/>
        <w:ind w:left="2056"/>
        <w:rPr>
          <w:sz w:val="20"/>
        </w:rPr>
      </w:pPr>
      <w:proofErr w:type="gramStart"/>
      <w:r>
        <w:rPr>
          <w:sz w:val="20"/>
        </w:rPr>
        <w:t xml:space="preserve">И </w:t>
      </w:r>
      <w:r w:rsidR="004F5C6A">
        <w:rPr>
          <w:sz w:val="20"/>
        </w:rPr>
        <w:t>выплату</w:t>
      </w:r>
      <w:r>
        <w:rPr>
          <w:sz w:val="20"/>
        </w:rPr>
        <w:t xml:space="preserve"> </w:t>
      </w:r>
      <w:r w:rsidR="004F5C6A">
        <w:rPr>
          <w:sz w:val="20"/>
        </w:rPr>
        <w:t>страховых</w:t>
      </w:r>
      <w:r>
        <w:rPr>
          <w:sz w:val="20"/>
        </w:rPr>
        <w:t xml:space="preserve"> </w:t>
      </w:r>
      <w:r w:rsidR="004F5C6A">
        <w:rPr>
          <w:sz w:val="20"/>
        </w:rPr>
        <w:t>пенсий</w:t>
      </w:r>
      <w:r>
        <w:rPr>
          <w:sz w:val="20"/>
        </w:rPr>
        <w:t xml:space="preserve"> </w:t>
      </w:r>
      <w:r w:rsidR="004F5C6A">
        <w:rPr>
          <w:sz w:val="20"/>
        </w:rPr>
        <w:t>по</w:t>
      </w:r>
      <w:r>
        <w:rPr>
          <w:sz w:val="20"/>
        </w:rPr>
        <w:t xml:space="preserve"> </w:t>
      </w:r>
      <w:r w:rsidR="004F5C6A">
        <w:rPr>
          <w:sz w:val="20"/>
        </w:rPr>
        <w:t>месту</w:t>
      </w:r>
      <w:r>
        <w:rPr>
          <w:sz w:val="20"/>
        </w:rPr>
        <w:t xml:space="preserve"> </w:t>
      </w:r>
      <w:r w:rsidR="004F5C6A">
        <w:rPr>
          <w:spacing w:val="-2"/>
          <w:sz w:val="20"/>
        </w:rPr>
        <w:t>жительства)</w:t>
      </w:r>
      <w:proofErr w:type="gramEnd"/>
    </w:p>
    <w:p w:rsidR="004F16AE" w:rsidRDefault="004F16AE">
      <w:pPr>
        <w:pStyle w:val="a3"/>
        <w:spacing w:before="45"/>
        <w:ind w:left="0"/>
        <w:jc w:val="left"/>
        <w:rPr>
          <w:sz w:val="20"/>
        </w:rPr>
      </w:pPr>
    </w:p>
    <w:p w:rsidR="004F16AE" w:rsidRDefault="004F5C6A">
      <w:pPr>
        <w:tabs>
          <w:tab w:val="left" w:pos="9717"/>
        </w:tabs>
        <w:ind w:left="102" w:right="164" w:firstLine="707"/>
        <w:rPr>
          <w:sz w:val="24"/>
        </w:rPr>
      </w:pPr>
      <w:r>
        <w:rPr>
          <w:sz w:val="24"/>
        </w:rPr>
        <w:t xml:space="preserve">Прошу стаж муниципальной службы для назначения пенсии за выслугу лет </w:t>
      </w:r>
      <w:proofErr w:type="spellStart"/>
      <w:r>
        <w:rPr>
          <w:sz w:val="24"/>
        </w:rPr>
        <w:t>рассчит</w:t>
      </w:r>
      <w:proofErr w:type="gramStart"/>
      <w:r>
        <w:rPr>
          <w:sz w:val="24"/>
        </w:rPr>
        <w:t>ы</w:t>
      </w:r>
      <w:proofErr w:type="spellEnd"/>
      <w:r>
        <w:rPr>
          <w:sz w:val="24"/>
        </w:rPr>
        <w:t>-</w:t>
      </w:r>
      <w:proofErr w:type="gramEnd"/>
      <w:r>
        <w:rPr>
          <w:sz w:val="24"/>
        </w:rPr>
        <w:t xml:space="preserve"> </w:t>
      </w:r>
      <w:proofErr w:type="spellStart"/>
      <w:r>
        <w:rPr>
          <w:sz w:val="24"/>
        </w:rPr>
        <w:t>вать</w:t>
      </w:r>
      <w:proofErr w:type="spellEnd"/>
      <w:r>
        <w:rPr>
          <w:sz w:val="24"/>
        </w:rPr>
        <w:t xml:space="preserve"> соответственно на день </w:t>
      </w:r>
      <w:r>
        <w:rPr>
          <w:sz w:val="24"/>
          <w:u w:val="single"/>
        </w:rPr>
        <w:tab/>
      </w:r>
    </w:p>
    <w:p w:rsidR="004F16AE" w:rsidRDefault="004F16AE">
      <w:pPr>
        <w:rPr>
          <w:sz w:val="24"/>
        </w:rPr>
        <w:sectPr w:rsidR="004F16AE">
          <w:pgSz w:w="11910" w:h="16840"/>
          <w:pgMar w:top="980" w:right="400" w:bottom="280" w:left="1600" w:header="720" w:footer="0" w:gutter="0"/>
          <w:cols w:space="720"/>
        </w:sectPr>
      </w:pPr>
    </w:p>
    <w:p w:rsidR="004F16AE" w:rsidRDefault="004F16AE">
      <w:pPr>
        <w:pStyle w:val="a3"/>
        <w:ind w:left="0"/>
        <w:jc w:val="left"/>
        <w:rPr>
          <w:sz w:val="20"/>
        </w:rPr>
      </w:pPr>
    </w:p>
    <w:p w:rsidR="004F16AE" w:rsidRDefault="004F16AE">
      <w:pPr>
        <w:pStyle w:val="a3"/>
        <w:spacing w:before="84"/>
        <w:ind w:left="0"/>
        <w:jc w:val="left"/>
        <w:rPr>
          <w:sz w:val="20"/>
        </w:rPr>
      </w:pPr>
    </w:p>
    <w:p w:rsidR="004F16AE" w:rsidRDefault="00FC55AA">
      <w:pPr>
        <w:pStyle w:val="a3"/>
        <w:spacing w:line="20" w:lineRule="exact"/>
        <w:jc w:val="left"/>
        <w:rPr>
          <w:sz w:val="2"/>
        </w:rPr>
      </w:pPr>
      <w:r>
        <w:rPr>
          <w:sz w:val="2"/>
        </w:rPr>
      </w:r>
      <w:r>
        <w:rPr>
          <w:sz w:val="2"/>
        </w:rPr>
        <w:pict>
          <v:group id="docshapegroup11" o:spid="_x0000_s1047" style="width:480pt;height:.5pt;mso-position-horizontal-relative:char;mso-position-vertical-relative:line" coordsize="9600,10">
            <v:line id="_x0000_s1048" style="position:absolute" from="0,5" to="9600,5" strokeweight=".48pt"/>
            <w10:wrap type="none"/>
            <w10:anchorlock/>
          </v:group>
        </w:pict>
      </w:r>
    </w:p>
    <w:p w:rsidR="004F16AE" w:rsidRDefault="004F5C6A">
      <w:pPr>
        <w:ind w:left="104" w:right="170" w:firstLine="1"/>
        <w:jc w:val="center"/>
        <w:rPr>
          <w:sz w:val="20"/>
        </w:rPr>
      </w:pPr>
      <w:r>
        <w:rPr>
          <w:sz w:val="20"/>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пенсию на период до наступления возраста, дающего</w:t>
      </w:r>
      <w:r w:rsidR="003A75C6">
        <w:rPr>
          <w:sz w:val="20"/>
        </w:rPr>
        <w:t xml:space="preserve"> </w:t>
      </w:r>
      <w:r>
        <w:rPr>
          <w:sz w:val="20"/>
        </w:rPr>
        <w:t>право</w:t>
      </w:r>
      <w:r w:rsidR="003A75C6">
        <w:rPr>
          <w:sz w:val="20"/>
        </w:rPr>
        <w:t xml:space="preserve"> </w:t>
      </w:r>
      <w:r>
        <w:rPr>
          <w:sz w:val="20"/>
        </w:rPr>
        <w:t>на</w:t>
      </w:r>
      <w:r w:rsidR="003A75C6">
        <w:rPr>
          <w:sz w:val="20"/>
        </w:rPr>
        <w:t xml:space="preserve"> </w:t>
      </w:r>
      <w:r>
        <w:rPr>
          <w:sz w:val="20"/>
        </w:rPr>
        <w:t>страховую</w:t>
      </w:r>
      <w:r w:rsidR="003A75C6">
        <w:rPr>
          <w:sz w:val="20"/>
        </w:rPr>
        <w:t xml:space="preserve"> </w:t>
      </w:r>
      <w:r>
        <w:rPr>
          <w:sz w:val="20"/>
        </w:rPr>
        <w:t>пенсию</w:t>
      </w:r>
      <w:r w:rsidR="003A75C6">
        <w:rPr>
          <w:sz w:val="20"/>
        </w:rPr>
        <w:t xml:space="preserve"> </w:t>
      </w:r>
      <w:r>
        <w:rPr>
          <w:sz w:val="20"/>
        </w:rPr>
        <w:t>по</w:t>
      </w:r>
      <w:r w:rsidR="003A75C6">
        <w:rPr>
          <w:sz w:val="20"/>
        </w:rPr>
        <w:t xml:space="preserve"> </w:t>
      </w:r>
      <w:r>
        <w:rPr>
          <w:sz w:val="20"/>
        </w:rPr>
        <w:t>старости,</w:t>
      </w:r>
      <w:r w:rsidR="003A75C6">
        <w:rPr>
          <w:sz w:val="20"/>
        </w:rPr>
        <w:t xml:space="preserve"> </w:t>
      </w:r>
      <w:r>
        <w:rPr>
          <w:sz w:val="20"/>
        </w:rPr>
        <w:t>в</w:t>
      </w:r>
      <w:r w:rsidR="003A75C6">
        <w:rPr>
          <w:sz w:val="20"/>
        </w:rPr>
        <w:t xml:space="preserve"> </w:t>
      </w:r>
      <w:r>
        <w:rPr>
          <w:sz w:val="20"/>
        </w:rPr>
        <w:t>том</w:t>
      </w:r>
      <w:r w:rsidR="003A75C6">
        <w:rPr>
          <w:sz w:val="20"/>
        </w:rPr>
        <w:t xml:space="preserve"> </w:t>
      </w:r>
      <w:r>
        <w:rPr>
          <w:sz w:val="20"/>
        </w:rPr>
        <w:t>числе</w:t>
      </w:r>
      <w:r w:rsidR="003A75C6">
        <w:rPr>
          <w:sz w:val="20"/>
        </w:rPr>
        <w:t xml:space="preserve"> </w:t>
      </w:r>
      <w:r>
        <w:rPr>
          <w:sz w:val="20"/>
        </w:rPr>
        <w:t>назначаемую</w:t>
      </w:r>
      <w:r w:rsidR="003A75C6">
        <w:rPr>
          <w:sz w:val="20"/>
        </w:rPr>
        <w:t xml:space="preserve"> </w:t>
      </w:r>
      <w:r>
        <w:rPr>
          <w:sz w:val="20"/>
        </w:rPr>
        <w:t>досрочно</w:t>
      </w:r>
      <w:r w:rsidR="003A75C6">
        <w:rPr>
          <w:sz w:val="20"/>
        </w:rPr>
        <w:t xml:space="preserve"> </w:t>
      </w:r>
      <w:r>
        <w:rPr>
          <w:sz w:val="20"/>
        </w:rPr>
        <w:t>(с</w:t>
      </w:r>
      <w:r w:rsidR="003A75C6">
        <w:rPr>
          <w:sz w:val="20"/>
        </w:rPr>
        <w:t xml:space="preserve"> </w:t>
      </w:r>
      <w:r>
        <w:rPr>
          <w:sz w:val="20"/>
        </w:rPr>
        <w:t>указанием</w:t>
      </w:r>
      <w:r w:rsidR="003A75C6">
        <w:rPr>
          <w:sz w:val="20"/>
        </w:rPr>
        <w:t xml:space="preserve"> </w:t>
      </w:r>
      <w:r>
        <w:rPr>
          <w:spacing w:val="-2"/>
          <w:sz w:val="20"/>
        </w:rPr>
        <w:t>должности))</w:t>
      </w:r>
    </w:p>
    <w:p w:rsidR="004F16AE" w:rsidRDefault="004F16AE">
      <w:pPr>
        <w:pStyle w:val="a3"/>
        <w:spacing w:before="32"/>
        <w:ind w:left="0"/>
        <w:jc w:val="left"/>
        <w:rPr>
          <w:sz w:val="20"/>
        </w:rPr>
      </w:pPr>
    </w:p>
    <w:p w:rsidR="004F16AE" w:rsidRDefault="004F5C6A">
      <w:pPr>
        <w:ind w:left="102" w:right="157" w:firstLine="707"/>
        <w:jc w:val="both"/>
        <w:rPr>
          <w:sz w:val="24"/>
        </w:rPr>
      </w:pPr>
      <w:r>
        <w:rPr>
          <w:sz w:val="24"/>
        </w:rPr>
        <w:t>При замещении государственной должности, должности государственной гражда</w:t>
      </w:r>
      <w:proofErr w:type="gramStart"/>
      <w:r>
        <w:rPr>
          <w:sz w:val="24"/>
        </w:rPr>
        <w:t>н-</w:t>
      </w:r>
      <w:proofErr w:type="gramEnd"/>
      <w:r>
        <w:rPr>
          <w:sz w:val="24"/>
        </w:rPr>
        <w:t xml:space="preserve"> </w:t>
      </w:r>
      <w:proofErr w:type="spellStart"/>
      <w:r>
        <w:rPr>
          <w:sz w:val="24"/>
        </w:rPr>
        <w:t>ской</w:t>
      </w:r>
      <w:proofErr w:type="spellEnd"/>
      <w:r>
        <w:rPr>
          <w:sz w:val="24"/>
        </w:rPr>
        <w:t xml:space="preserve"> службы, муниципальной должности, должности муниципальной службы вновь </w:t>
      </w:r>
      <w:proofErr w:type="spellStart"/>
      <w:r>
        <w:rPr>
          <w:sz w:val="24"/>
        </w:rPr>
        <w:t>обязу</w:t>
      </w:r>
      <w:proofErr w:type="spellEnd"/>
      <w:r>
        <w:rPr>
          <w:sz w:val="24"/>
        </w:rPr>
        <w:t xml:space="preserve">- </w:t>
      </w:r>
      <w:proofErr w:type="spellStart"/>
      <w:r>
        <w:rPr>
          <w:sz w:val="24"/>
        </w:rPr>
        <w:t>юсь</w:t>
      </w:r>
      <w:proofErr w:type="spellEnd"/>
      <w:r>
        <w:rPr>
          <w:sz w:val="24"/>
        </w:rPr>
        <w:t xml:space="preserve"> в течение 3 (трех) рабочих дней со дня замещения должности сообщить об этом в </w:t>
      </w:r>
      <w:proofErr w:type="spellStart"/>
      <w:r>
        <w:rPr>
          <w:sz w:val="24"/>
        </w:rPr>
        <w:t>Адми</w:t>
      </w:r>
      <w:proofErr w:type="spellEnd"/>
      <w:r>
        <w:rPr>
          <w:sz w:val="24"/>
        </w:rPr>
        <w:t xml:space="preserve">- </w:t>
      </w:r>
      <w:proofErr w:type="spellStart"/>
      <w:r>
        <w:rPr>
          <w:sz w:val="24"/>
        </w:rPr>
        <w:t>нистрацию</w:t>
      </w:r>
      <w:proofErr w:type="spellEnd"/>
      <w:r>
        <w:rPr>
          <w:sz w:val="24"/>
        </w:rPr>
        <w:t xml:space="preserve"> </w:t>
      </w:r>
      <w:r w:rsidR="001D02D0">
        <w:rPr>
          <w:sz w:val="24"/>
        </w:rPr>
        <w:t>Холмского</w:t>
      </w:r>
      <w:r>
        <w:rPr>
          <w:sz w:val="24"/>
        </w:rPr>
        <w:t xml:space="preserve"> муниципального района.</w:t>
      </w:r>
    </w:p>
    <w:p w:rsidR="004F16AE" w:rsidRDefault="004F16AE">
      <w:pPr>
        <w:pStyle w:val="a3"/>
        <w:spacing w:before="240"/>
        <w:ind w:left="0"/>
        <w:jc w:val="left"/>
        <w:rPr>
          <w:sz w:val="24"/>
        </w:rPr>
      </w:pPr>
    </w:p>
    <w:p w:rsidR="004F16AE" w:rsidRDefault="004F5C6A">
      <w:pPr>
        <w:tabs>
          <w:tab w:val="left" w:pos="701"/>
          <w:tab w:val="left" w:pos="2616"/>
          <w:tab w:val="left" w:pos="3276"/>
          <w:tab w:val="left" w:pos="5540"/>
          <w:tab w:val="left" w:pos="9076"/>
        </w:tabs>
        <w:ind w:left="10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r>
      <w:r>
        <w:rPr>
          <w:sz w:val="24"/>
          <w:u w:val="single"/>
        </w:rPr>
        <w:tab/>
      </w:r>
    </w:p>
    <w:p w:rsidR="004F16AE" w:rsidRDefault="004F5C6A">
      <w:pPr>
        <w:spacing w:before="2"/>
        <w:ind w:left="6405"/>
        <w:rPr>
          <w:sz w:val="20"/>
        </w:rPr>
      </w:pPr>
      <w:r>
        <w:rPr>
          <w:spacing w:val="-2"/>
          <w:sz w:val="20"/>
        </w:rPr>
        <w:t>(подпись</w:t>
      </w:r>
      <w:r w:rsidR="001D02D0">
        <w:rPr>
          <w:spacing w:val="-2"/>
          <w:sz w:val="20"/>
        </w:rPr>
        <w:t xml:space="preserve"> </w:t>
      </w:r>
      <w:r>
        <w:rPr>
          <w:spacing w:val="-2"/>
          <w:sz w:val="20"/>
        </w:rPr>
        <w:t>заявителя)</w:t>
      </w:r>
    </w:p>
    <w:p w:rsidR="004F16AE" w:rsidRDefault="00FC55AA">
      <w:pPr>
        <w:pStyle w:val="a3"/>
        <w:spacing w:before="16"/>
        <w:ind w:left="0"/>
        <w:jc w:val="left"/>
        <w:rPr>
          <w:sz w:val="20"/>
        </w:rPr>
      </w:pPr>
      <w:r>
        <w:pict>
          <v:shape id="docshape12" o:spid="_x0000_s1046" style="position:absolute;margin-left:262.75pt;margin-top:13.5pt;width:162pt;height:.1pt;z-index:-15723520;mso-wrap-distance-left:0;mso-wrap-distance-right:0;mso-position-horizontal-relative:page" coordorigin="5255,270" coordsize="3240,0" path="m5255,270r3240,e" filled="f" strokeweight=".48pt">
            <v:path arrowok="t"/>
            <w10:wrap type="topAndBottom" anchorx="page"/>
          </v:shape>
        </w:pict>
      </w:r>
    </w:p>
    <w:p w:rsidR="004F16AE" w:rsidRDefault="004F16AE">
      <w:pPr>
        <w:rPr>
          <w:sz w:val="20"/>
        </w:rPr>
        <w:sectPr w:rsidR="004F16AE">
          <w:pgSz w:w="11910" w:h="16840"/>
          <w:pgMar w:top="980" w:right="400" w:bottom="280" w:left="1600" w:header="720" w:footer="0" w:gutter="0"/>
          <w:cols w:space="720"/>
        </w:sectPr>
      </w:pPr>
    </w:p>
    <w:p w:rsidR="004F16AE" w:rsidRDefault="004F16AE">
      <w:pPr>
        <w:pStyle w:val="a3"/>
        <w:ind w:left="0"/>
        <w:jc w:val="left"/>
        <w:rPr>
          <w:sz w:val="20"/>
        </w:rPr>
      </w:pPr>
    </w:p>
    <w:p w:rsidR="004F16AE" w:rsidRDefault="004F16AE">
      <w:pPr>
        <w:pStyle w:val="a3"/>
        <w:spacing w:before="73"/>
        <w:ind w:left="0"/>
        <w:jc w:val="left"/>
        <w:rPr>
          <w:sz w:val="20"/>
        </w:rPr>
      </w:pPr>
    </w:p>
    <w:p w:rsidR="004F16AE" w:rsidRDefault="00FC55AA">
      <w:pPr>
        <w:pStyle w:val="a3"/>
        <w:spacing w:line="20" w:lineRule="exact"/>
        <w:ind w:left="4941"/>
        <w:jc w:val="left"/>
        <w:rPr>
          <w:sz w:val="2"/>
        </w:rPr>
      </w:pPr>
      <w:r>
        <w:rPr>
          <w:sz w:val="2"/>
        </w:rPr>
      </w:r>
      <w:r>
        <w:rPr>
          <w:sz w:val="2"/>
        </w:rPr>
        <w:pict>
          <v:group id="docshapegroup14" o:spid="_x0000_s1044" style="width:240.05pt;height:.5pt;mso-position-horizontal-relative:char;mso-position-vertical-relative:line" coordsize="4801,10">
            <v:line id="_x0000_s1045" style="position:absolute" from="0,5" to="4801,5" strokeweight=".48pt"/>
            <w10:wrap type="none"/>
            <w10:anchorlock/>
          </v:group>
        </w:pict>
      </w:r>
    </w:p>
    <w:p w:rsidR="004F16AE" w:rsidRDefault="004F5C6A">
      <w:pPr>
        <w:ind w:left="6338" w:hanging="1080"/>
        <w:rPr>
          <w:sz w:val="20"/>
        </w:rPr>
      </w:pPr>
      <w:r>
        <w:rPr>
          <w:sz w:val="20"/>
        </w:rPr>
        <w:t>(наименование</w:t>
      </w:r>
      <w:r w:rsidR="00F31337">
        <w:rPr>
          <w:sz w:val="20"/>
        </w:rPr>
        <w:t xml:space="preserve"> </w:t>
      </w:r>
      <w:r>
        <w:rPr>
          <w:sz w:val="20"/>
        </w:rPr>
        <w:t>органа</w:t>
      </w:r>
      <w:r w:rsidR="00F31337">
        <w:rPr>
          <w:sz w:val="20"/>
        </w:rPr>
        <w:t xml:space="preserve"> </w:t>
      </w:r>
      <w:r>
        <w:rPr>
          <w:sz w:val="20"/>
        </w:rPr>
        <w:t>местного</w:t>
      </w:r>
      <w:r w:rsidR="00F31337">
        <w:rPr>
          <w:sz w:val="20"/>
        </w:rPr>
        <w:t xml:space="preserve"> </w:t>
      </w:r>
      <w:r>
        <w:rPr>
          <w:sz w:val="20"/>
        </w:rPr>
        <w:t>самоуправления Новгородской области)</w:t>
      </w:r>
    </w:p>
    <w:p w:rsidR="004F16AE" w:rsidRDefault="00FC55AA">
      <w:pPr>
        <w:pStyle w:val="a3"/>
        <w:ind w:left="0"/>
        <w:jc w:val="left"/>
        <w:rPr>
          <w:sz w:val="20"/>
        </w:rPr>
      </w:pPr>
      <w:r>
        <w:pict>
          <v:shape id="docshape15" o:spid="_x0000_s1043" style="position:absolute;margin-left:327.05pt;margin-top:12.7pt;width:240pt;height:.1pt;z-index:-15722496;mso-wrap-distance-left:0;mso-wrap-distance-right:0;mso-position-horizontal-relative:page" coordorigin="6541,254" coordsize="4800,0" path="m6541,254r4800,e" filled="f" strokeweight=".48pt">
            <v:path arrowok="t"/>
            <w10:wrap type="topAndBottom" anchorx="page"/>
          </v:shape>
        </w:pict>
      </w:r>
    </w:p>
    <w:p w:rsidR="004F16AE" w:rsidRDefault="004F5C6A">
      <w:pPr>
        <w:tabs>
          <w:tab w:val="left" w:pos="9537"/>
        </w:tabs>
        <w:ind w:left="4757"/>
        <w:jc w:val="center"/>
        <w:rPr>
          <w:sz w:val="24"/>
        </w:rPr>
      </w:pPr>
      <w:r>
        <w:rPr>
          <w:sz w:val="24"/>
        </w:rPr>
        <w:t xml:space="preserve">от </w:t>
      </w:r>
      <w:r>
        <w:rPr>
          <w:sz w:val="24"/>
          <w:u w:val="single"/>
        </w:rPr>
        <w:tab/>
      </w:r>
    </w:p>
    <w:p w:rsidR="004F16AE" w:rsidRDefault="004F5C6A">
      <w:pPr>
        <w:spacing w:before="2"/>
        <w:ind w:left="4996" w:right="222"/>
        <w:jc w:val="center"/>
        <w:rPr>
          <w:sz w:val="20"/>
        </w:rPr>
      </w:pPr>
      <w:r>
        <w:rPr>
          <w:sz w:val="20"/>
        </w:rPr>
        <w:t>(фамилия,</w:t>
      </w:r>
      <w:r w:rsidR="00F31337">
        <w:rPr>
          <w:sz w:val="20"/>
        </w:rPr>
        <w:t xml:space="preserve"> </w:t>
      </w:r>
      <w:r>
        <w:rPr>
          <w:sz w:val="20"/>
        </w:rPr>
        <w:t>имя,</w:t>
      </w:r>
      <w:r w:rsidR="00F31337">
        <w:rPr>
          <w:sz w:val="20"/>
        </w:rPr>
        <w:t xml:space="preserve"> </w:t>
      </w:r>
      <w:r>
        <w:rPr>
          <w:sz w:val="20"/>
        </w:rPr>
        <w:t>отчество</w:t>
      </w:r>
      <w:r w:rsidR="00F31337">
        <w:rPr>
          <w:sz w:val="20"/>
        </w:rPr>
        <w:t xml:space="preserve"> </w:t>
      </w:r>
      <w:r>
        <w:rPr>
          <w:sz w:val="20"/>
        </w:rPr>
        <w:t>(при</w:t>
      </w:r>
      <w:r w:rsidR="00D65147">
        <w:rPr>
          <w:sz w:val="20"/>
        </w:rPr>
        <w:t xml:space="preserve"> </w:t>
      </w:r>
      <w:r>
        <w:rPr>
          <w:sz w:val="20"/>
        </w:rPr>
        <w:t>наличии)</w:t>
      </w:r>
      <w:r w:rsidR="00F31337">
        <w:rPr>
          <w:sz w:val="20"/>
        </w:rPr>
        <w:t xml:space="preserve"> </w:t>
      </w:r>
      <w:r>
        <w:rPr>
          <w:spacing w:val="-2"/>
          <w:sz w:val="20"/>
        </w:rPr>
        <w:t>заявителя)</w:t>
      </w:r>
    </w:p>
    <w:p w:rsidR="004F16AE" w:rsidRDefault="00FC55AA">
      <w:pPr>
        <w:pStyle w:val="a3"/>
        <w:spacing w:before="16"/>
        <w:ind w:left="0"/>
        <w:jc w:val="left"/>
        <w:rPr>
          <w:sz w:val="20"/>
        </w:rPr>
      </w:pPr>
      <w:r>
        <w:pict>
          <v:shape id="docshape16" o:spid="_x0000_s1042" style="position:absolute;margin-left:327.05pt;margin-top:13.5pt;width:240pt;height:.1pt;z-index:-15721984;mso-wrap-distance-left:0;mso-wrap-distance-right:0;mso-position-horizontal-relative:page" coordorigin="6541,270" coordsize="4800,0" path="m6541,270r4800,e" filled="f" strokeweight=".48pt">
            <v:path arrowok="t"/>
            <w10:wrap type="topAndBottom" anchorx="page"/>
          </v:shape>
        </w:pict>
      </w:r>
    </w:p>
    <w:p w:rsidR="004F16AE" w:rsidRDefault="004F16AE">
      <w:pPr>
        <w:pStyle w:val="a3"/>
        <w:ind w:left="0"/>
        <w:jc w:val="left"/>
        <w:rPr>
          <w:sz w:val="24"/>
        </w:rPr>
      </w:pPr>
    </w:p>
    <w:p w:rsidR="004F16AE" w:rsidRDefault="004F5C6A">
      <w:pPr>
        <w:ind w:left="825" w:right="222"/>
        <w:jc w:val="center"/>
        <w:rPr>
          <w:sz w:val="24"/>
        </w:rPr>
      </w:pPr>
      <w:r>
        <w:rPr>
          <w:spacing w:val="-2"/>
          <w:sz w:val="24"/>
        </w:rPr>
        <w:t>Адрес</w:t>
      </w:r>
    </w:p>
    <w:p w:rsidR="004F16AE" w:rsidRDefault="00FC55AA">
      <w:pPr>
        <w:pStyle w:val="a3"/>
        <w:spacing w:before="17"/>
        <w:ind w:left="0"/>
        <w:jc w:val="left"/>
        <w:rPr>
          <w:sz w:val="20"/>
        </w:rPr>
      </w:pPr>
      <w:r>
        <w:pict>
          <v:shape id="docshape17" o:spid="_x0000_s1041" style="position:absolute;margin-left:327.05pt;margin-top:13.55pt;width:240pt;height:.1pt;z-index:-15721472;mso-wrap-distance-left:0;mso-wrap-distance-right:0;mso-position-horizontal-relative:page" coordorigin="6541,271" coordsize="4800,0" path="m6541,271r4800,e" filled="f" strokeweight=".48pt">
            <v:path arrowok="t"/>
            <w10:wrap type="topAndBottom" anchorx="page"/>
          </v:shape>
        </w:pict>
      </w:r>
      <w:r>
        <w:pict>
          <v:shape id="docshape18" o:spid="_x0000_s1040" style="position:absolute;margin-left:327.05pt;margin-top:27.35pt;width:240pt;height:.1pt;z-index:-15720960;mso-wrap-distance-left:0;mso-wrap-distance-right:0;mso-position-horizontal-relative:page" coordorigin="6541,547" coordsize="4800,0" path="m6541,547r4800,e" filled="f" strokeweight=".48pt">
            <v:path arrowok="t"/>
            <w10:wrap type="topAndBottom" anchorx="page"/>
          </v:shape>
        </w:pict>
      </w:r>
    </w:p>
    <w:p w:rsidR="004F16AE" w:rsidRDefault="004F16AE">
      <w:pPr>
        <w:pStyle w:val="a3"/>
        <w:spacing w:before="17"/>
        <w:ind w:left="0"/>
        <w:jc w:val="left"/>
        <w:rPr>
          <w:sz w:val="20"/>
        </w:rPr>
      </w:pPr>
    </w:p>
    <w:p w:rsidR="004F16AE" w:rsidRDefault="004F5C6A">
      <w:pPr>
        <w:spacing w:before="1"/>
        <w:ind w:left="6796" w:hanging="1688"/>
        <w:rPr>
          <w:sz w:val="20"/>
        </w:rPr>
      </w:pPr>
      <w:r>
        <w:rPr>
          <w:sz w:val="20"/>
        </w:rPr>
        <w:t>(указывается</w:t>
      </w:r>
      <w:r w:rsidR="00F31337">
        <w:rPr>
          <w:sz w:val="20"/>
        </w:rPr>
        <w:t xml:space="preserve"> </w:t>
      </w:r>
      <w:r>
        <w:rPr>
          <w:sz w:val="20"/>
        </w:rPr>
        <w:t>адрес</w:t>
      </w:r>
      <w:r w:rsidR="00F31337">
        <w:rPr>
          <w:sz w:val="20"/>
        </w:rPr>
        <w:t xml:space="preserve"> </w:t>
      </w:r>
      <w:r>
        <w:rPr>
          <w:sz w:val="20"/>
        </w:rPr>
        <w:t>регистрации,</w:t>
      </w:r>
      <w:r w:rsidR="00F31337">
        <w:rPr>
          <w:sz w:val="20"/>
        </w:rPr>
        <w:t xml:space="preserve"> </w:t>
      </w:r>
      <w:r>
        <w:rPr>
          <w:sz w:val="20"/>
        </w:rPr>
        <w:t>жительства</w:t>
      </w:r>
      <w:r w:rsidR="00F31337">
        <w:rPr>
          <w:sz w:val="20"/>
        </w:rPr>
        <w:t xml:space="preserve"> </w:t>
      </w:r>
      <w:proofErr w:type="gramStart"/>
      <w:r>
        <w:rPr>
          <w:sz w:val="20"/>
        </w:rPr>
        <w:t>и(</w:t>
      </w:r>
      <w:proofErr w:type="gramEnd"/>
      <w:r>
        <w:rPr>
          <w:sz w:val="20"/>
        </w:rPr>
        <w:t xml:space="preserve">или) </w:t>
      </w:r>
      <w:r>
        <w:rPr>
          <w:spacing w:val="-2"/>
          <w:sz w:val="20"/>
        </w:rPr>
        <w:t>пребывания)</w:t>
      </w:r>
    </w:p>
    <w:p w:rsidR="004F16AE" w:rsidRDefault="004F5C6A">
      <w:pPr>
        <w:tabs>
          <w:tab w:val="left" w:pos="8778"/>
        </w:tabs>
        <w:spacing w:line="275" w:lineRule="exact"/>
        <w:ind w:left="4941"/>
        <w:rPr>
          <w:sz w:val="24"/>
        </w:rPr>
      </w:pPr>
      <w:r>
        <w:rPr>
          <w:sz w:val="24"/>
        </w:rPr>
        <w:t xml:space="preserve">телефон </w:t>
      </w:r>
      <w:r>
        <w:rPr>
          <w:sz w:val="24"/>
          <w:u w:val="single"/>
        </w:rPr>
        <w:tab/>
      </w:r>
    </w:p>
    <w:p w:rsidR="004F16AE" w:rsidRDefault="004F16AE">
      <w:pPr>
        <w:pStyle w:val="a3"/>
        <w:ind w:left="0"/>
        <w:jc w:val="left"/>
        <w:rPr>
          <w:sz w:val="24"/>
        </w:rPr>
      </w:pPr>
    </w:p>
    <w:p w:rsidR="004F16AE" w:rsidRDefault="004F5C6A">
      <w:pPr>
        <w:ind w:right="61"/>
        <w:jc w:val="center"/>
        <w:rPr>
          <w:sz w:val="24"/>
        </w:rPr>
      </w:pPr>
      <w:r>
        <w:rPr>
          <w:spacing w:val="-2"/>
          <w:sz w:val="24"/>
        </w:rPr>
        <w:t>ЗАЯВЛЕНИЕ</w:t>
      </w:r>
    </w:p>
    <w:p w:rsidR="004F16AE" w:rsidRDefault="004F16AE">
      <w:pPr>
        <w:pStyle w:val="a3"/>
        <w:ind w:left="0"/>
        <w:jc w:val="left"/>
        <w:rPr>
          <w:sz w:val="24"/>
        </w:rPr>
      </w:pPr>
    </w:p>
    <w:p w:rsidR="004F16AE" w:rsidRDefault="004F5C6A">
      <w:pPr>
        <w:tabs>
          <w:tab w:val="left" w:pos="9420"/>
        </w:tabs>
        <w:spacing w:before="1"/>
        <w:ind w:left="102" w:right="159" w:firstLine="707"/>
        <w:jc w:val="both"/>
        <w:rPr>
          <w:sz w:val="24"/>
        </w:rPr>
      </w:pPr>
      <w:r>
        <w:rPr>
          <w:sz w:val="24"/>
        </w:rPr>
        <w:t>В соответствии с Положением о пенсии за выслугу лет лицам, замещавшим должн</w:t>
      </w:r>
      <w:proofErr w:type="gramStart"/>
      <w:r>
        <w:rPr>
          <w:sz w:val="24"/>
        </w:rPr>
        <w:t>о-</w:t>
      </w:r>
      <w:proofErr w:type="gramEnd"/>
      <w:r>
        <w:rPr>
          <w:sz w:val="24"/>
        </w:rPr>
        <w:t xml:space="preserve"> стимуниципальнойслужбы(муниципальныедолжностимуниципальнойслужбы–до1 июня 2007 года) в органах местного самоуправления </w:t>
      </w:r>
      <w:r w:rsidR="00F31337">
        <w:rPr>
          <w:sz w:val="24"/>
        </w:rPr>
        <w:t xml:space="preserve">Холмского </w:t>
      </w:r>
      <w:r>
        <w:rPr>
          <w:sz w:val="24"/>
        </w:rPr>
        <w:t>муниципального района, утвержденным</w:t>
      </w:r>
      <w:r w:rsidR="00F31337">
        <w:rPr>
          <w:sz w:val="24"/>
        </w:rPr>
        <w:t xml:space="preserve"> </w:t>
      </w:r>
      <w:r>
        <w:rPr>
          <w:sz w:val="24"/>
        </w:rPr>
        <w:t>решением</w:t>
      </w:r>
      <w:r w:rsidR="00F31337">
        <w:rPr>
          <w:sz w:val="24"/>
        </w:rPr>
        <w:t xml:space="preserve"> </w:t>
      </w:r>
      <w:r>
        <w:rPr>
          <w:sz w:val="24"/>
        </w:rPr>
        <w:t>Думы</w:t>
      </w:r>
      <w:r w:rsidR="00F31337">
        <w:rPr>
          <w:sz w:val="24"/>
        </w:rPr>
        <w:t xml:space="preserve"> Холмского </w:t>
      </w:r>
      <w:r>
        <w:rPr>
          <w:sz w:val="24"/>
        </w:rPr>
        <w:t>муниципального</w:t>
      </w:r>
      <w:r w:rsidR="00F31337">
        <w:rPr>
          <w:sz w:val="24"/>
        </w:rPr>
        <w:t xml:space="preserve"> </w:t>
      </w:r>
      <w:r>
        <w:rPr>
          <w:sz w:val="24"/>
        </w:rPr>
        <w:t>района</w:t>
      </w:r>
      <w:r w:rsidR="00F31337">
        <w:rPr>
          <w:sz w:val="24"/>
        </w:rPr>
        <w:t xml:space="preserve"> </w:t>
      </w:r>
      <w:r>
        <w:rPr>
          <w:sz w:val="24"/>
        </w:rPr>
        <w:t>от</w:t>
      </w:r>
      <w:r>
        <w:rPr>
          <w:sz w:val="24"/>
          <w:u w:val="single"/>
        </w:rPr>
        <w:tab/>
      </w:r>
      <w:r>
        <w:rPr>
          <w:sz w:val="24"/>
        </w:rPr>
        <w:t>№</w:t>
      </w:r>
    </w:p>
    <w:p w:rsidR="004F16AE" w:rsidRDefault="004F5C6A">
      <w:pPr>
        <w:tabs>
          <w:tab w:val="left" w:pos="996"/>
        </w:tabs>
        <w:ind w:left="102"/>
        <w:jc w:val="both"/>
        <w:rPr>
          <w:sz w:val="24"/>
        </w:rPr>
      </w:pPr>
      <w:r>
        <w:rPr>
          <w:sz w:val="24"/>
          <w:u w:val="single"/>
        </w:rPr>
        <w:tab/>
      </w:r>
      <w:r>
        <w:rPr>
          <w:sz w:val="24"/>
        </w:rPr>
        <w:t>(далее–Положение),</w:t>
      </w:r>
      <w:r w:rsidR="00F31337">
        <w:rPr>
          <w:sz w:val="24"/>
        </w:rPr>
        <w:t xml:space="preserve"> </w:t>
      </w:r>
      <w:r>
        <w:rPr>
          <w:spacing w:val="-2"/>
          <w:sz w:val="24"/>
        </w:rPr>
        <w:t>прошу</w:t>
      </w:r>
    </w:p>
    <w:p w:rsidR="004F16AE" w:rsidRDefault="004F16AE">
      <w:pPr>
        <w:pStyle w:val="a3"/>
        <w:ind w:left="0"/>
        <w:jc w:val="left"/>
        <w:rPr>
          <w:sz w:val="20"/>
        </w:rPr>
      </w:pPr>
    </w:p>
    <w:p w:rsidR="004F16AE" w:rsidRDefault="00FC55AA">
      <w:pPr>
        <w:pStyle w:val="a3"/>
        <w:spacing w:before="63"/>
        <w:ind w:left="0"/>
        <w:jc w:val="left"/>
        <w:rPr>
          <w:sz w:val="20"/>
        </w:rPr>
      </w:pPr>
      <w:r>
        <w:pict>
          <v:shape id="docshape19" o:spid="_x0000_s1039" style="position:absolute;margin-left:85.1pt;margin-top:15.85pt;width:480pt;height:.1pt;z-index:-15720448;mso-wrap-distance-left:0;mso-wrap-distance-right:0;mso-position-horizontal-relative:page" coordorigin="1702,317" coordsize="9600,0" path="m1702,317r9600,e" filled="f" strokeweight=".48pt">
            <v:path arrowok="t"/>
            <w10:wrap type="topAndBottom" anchorx="page"/>
          </v:shape>
        </w:pict>
      </w:r>
    </w:p>
    <w:p w:rsidR="004F16AE" w:rsidRDefault="004F5C6A">
      <w:pPr>
        <w:ind w:right="68"/>
        <w:jc w:val="center"/>
        <w:rPr>
          <w:sz w:val="20"/>
        </w:rPr>
      </w:pPr>
      <w:r>
        <w:rPr>
          <w:sz w:val="20"/>
        </w:rPr>
        <w:t>(приостановить</w:t>
      </w:r>
      <w:r w:rsidR="00F31337">
        <w:rPr>
          <w:sz w:val="20"/>
        </w:rPr>
        <w:t xml:space="preserve"> </w:t>
      </w:r>
      <w:r>
        <w:rPr>
          <w:sz w:val="20"/>
        </w:rPr>
        <w:t>или</w:t>
      </w:r>
      <w:r w:rsidR="00F31337">
        <w:rPr>
          <w:sz w:val="20"/>
        </w:rPr>
        <w:t xml:space="preserve"> </w:t>
      </w:r>
      <w:r>
        <w:rPr>
          <w:sz w:val="20"/>
        </w:rPr>
        <w:t>возобновить</w:t>
      </w:r>
      <w:r w:rsidR="00F31337">
        <w:rPr>
          <w:sz w:val="20"/>
        </w:rPr>
        <w:t xml:space="preserve"> </w:t>
      </w:r>
      <w:r>
        <w:rPr>
          <w:sz w:val="20"/>
        </w:rPr>
        <w:t>выплату</w:t>
      </w:r>
      <w:r w:rsidR="00F31337">
        <w:rPr>
          <w:sz w:val="20"/>
        </w:rPr>
        <w:t xml:space="preserve"> </w:t>
      </w:r>
      <w:r>
        <w:rPr>
          <w:sz w:val="20"/>
        </w:rPr>
        <w:t>пенсии</w:t>
      </w:r>
      <w:r w:rsidR="00F31337">
        <w:rPr>
          <w:sz w:val="20"/>
        </w:rPr>
        <w:t xml:space="preserve"> </w:t>
      </w:r>
      <w:r>
        <w:rPr>
          <w:sz w:val="20"/>
        </w:rPr>
        <w:t>за</w:t>
      </w:r>
      <w:r w:rsidR="00F31337">
        <w:rPr>
          <w:sz w:val="20"/>
        </w:rPr>
        <w:t xml:space="preserve"> </w:t>
      </w:r>
      <w:r>
        <w:rPr>
          <w:sz w:val="20"/>
        </w:rPr>
        <w:t>выслугу</w:t>
      </w:r>
      <w:r w:rsidR="00F31337">
        <w:rPr>
          <w:sz w:val="20"/>
        </w:rPr>
        <w:t xml:space="preserve"> </w:t>
      </w:r>
      <w:r>
        <w:rPr>
          <w:spacing w:val="-4"/>
          <w:sz w:val="20"/>
        </w:rPr>
        <w:t>лет)</w:t>
      </w:r>
    </w:p>
    <w:p w:rsidR="004F16AE" w:rsidRDefault="004F16AE">
      <w:pPr>
        <w:pStyle w:val="a3"/>
        <w:spacing w:before="44"/>
        <w:ind w:left="0"/>
        <w:jc w:val="left"/>
        <w:rPr>
          <w:sz w:val="20"/>
        </w:rPr>
      </w:pPr>
    </w:p>
    <w:p w:rsidR="004F16AE" w:rsidRDefault="004F5C6A">
      <w:pPr>
        <w:tabs>
          <w:tab w:val="left" w:pos="9647"/>
        </w:tabs>
        <w:ind w:right="52"/>
        <w:jc w:val="center"/>
        <w:rPr>
          <w:sz w:val="24"/>
        </w:rPr>
      </w:pPr>
      <w:r>
        <w:rPr>
          <w:sz w:val="24"/>
        </w:rPr>
        <w:t xml:space="preserve">в связи </w:t>
      </w:r>
      <w:proofErr w:type="gramStart"/>
      <w:r>
        <w:rPr>
          <w:sz w:val="24"/>
        </w:rPr>
        <w:t>с</w:t>
      </w:r>
      <w:proofErr w:type="gramEnd"/>
      <w:r>
        <w:rPr>
          <w:sz w:val="24"/>
        </w:rPr>
        <w:t xml:space="preserve"> </w:t>
      </w:r>
      <w:r>
        <w:rPr>
          <w:sz w:val="24"/>
          <w:u w:val="single"/>
        </w:rPr>
        <w:tab/>
      </w:r>
    </w:p>
    <w:p w:rsidR="004F16AE" w:rsidRDefault="004F5C6A">
      <w:pPr>
        <w:spacing w:before="1"/>
        <w:ind w:left="891" w:firstLine="652"/>
        <w:rPr>
          <w:sz w:val="20"/>
        </w:rPr>
      </w:pPr>
      <w:r>
        <w:rPr>
          <w:sz w:val="20"/>
        </w:rPr>
        <w:t>(замещениемдолжностигосударственнойилимуниципальнойслужбыилиувольнением</w:t>
      </w:r>
      <w:r w:rsidR="003A75C6">
        <w:rPr>
          <w:sz w:val="20"/>
        </w:rPr>
        <w:t xml:space="preserve"> </w:t>
      </w:r>
      <w:r>
        <w:rPr>
          <w:sz w:val="20"/>
        </w:rPr>
        <w:t>(</w:t>
      </w:r>
      <w:proofErr w:type="spellStart"/>
      <w:r>
        <w:rPr>
          <w:sz w:val="20"/>
        </w:rPr>
        <w:t>осв</w:t>
      </w:r>
      <w:proofErr w:type="gramStart"/>
      <w:r>
        <w:rPr>
          <w:sz w:val="20"/>
        </w:rPr>
        <w:t>о</w:t>
      </w:r>
      <w:proofErr w:type="spellEnd"/>
      <w:r>
        <w:rPr>
          <w:sz w:val="20"/>
        </w:rPr>
        <w:t>-</w:t>
      </w:r>
      <w:proofErr w:type="gramEnd"/>
      <w:r>
        <w:rPr>
          <w:sz w:val="20"/>
        </w:rPr>
        <w:t xml:space="preserve"> </w:t>
      </w:r>
      <w:proofErr w:type="spellStart"/>
      <w:r>
        <w:rPr>
          <w:sz w:val="20"/>
        </w:rPr>
        <w:t>бождением</w:t>
      </w:r>
      <w:proofErr w:type="spellEnd"/>
      <w:r>
        <w:rPr>
          <w:sz w:val="20"/>
        </w:rPr>
        <w:t>) с должности государственной или муниципальной службы, замещением государственной</w:t>
      </w:r>
    </w:p>
    <w:p w:rsidR="004F16AE" w:rsidRDefault="004F5C6A">
      <w:pPr>
        <w:spacing w:before="2"/>
        <w:ind w:left="855" w:right="210" w:hanging="2"/>
        <w:jc w:val="center"/>
        <w:rPr>
          <w:sz w:val="20"/>
        </w:rPr>
      </w:pPr>
      <w:r>
        <w:rPr>
          <w:sz w:val="20"/>
        </w:rPr>
        <w:t xml:space="preserve">или муниципальной должности или увольнением (освобождением) с государственной или </w:t>
      </w:r>
      <w:proofErr w:type="spellStart"/>
      <w:r>
        <w:rPr>
          <w:sz w:val="20"/>
        </w:rPr>
        <w:t>муниц</w:t>
      </w:r>
      <w:proofErr w:type="gramStart"/>
      <w:r>
        <w:rPr>
          <w:sz w:val="20"/>
        </w:rPr>
        <w:t>и</w:t>
      </w:r>
      <w:proofErr w:type="spellEnd"/>
      <w:r>
        <w:rPr>
          <w:sz w:val="20"/>
        </w:rPr>
        <w:t>-</w:t>
      </w:r>
      <w:proofErr w:type="gramEnd"/>
      <w:r>
        <w:rPr>
          <w:sz w:val="20"/>
        </w:rPr>
        <w:t xml:space="preserve"> </w:t>
      </w:r>
      <w:proofErr w:type="spellStart"/>
      <w:r>
        <w:rPr>
          <w:sz w:val="20"/>
        </w:rPr>
        <w:t>пальной</w:t>
      </w:r>
      <w:proofErr w:type="spellEnd"/>
      <w:r w:rsidR="003A75C6">
        <w:rPr>
          <w:sz w:val="20"/>
        </w:rPr>
        <w:t xml:space="preserve"> </w:t>
      </w:r>
      <w:r>
        <w:rPr>
          <w:sz w:val="20"/>
        </w:rPr>
        <w:t>должности</w:t>
      </w:r>
      <w:r w:rsidR="003A75C6">
        <w:rPr>
          <w:sz w:val="20"/>
        </w:rPr>
        <w:t xml:space="preserve"> </w:t>
      </w:r>
      <w:r>
        <w:rPr>
          <w:sz w:val="20"/>
        </w:rPr>
        <w:t>либо</w:t>
      </w:r>
      <w:r w:rsidR="003A75C6">
        <w:rPr>
          <w:sz w:val="20"/>
        </w:rPr>
        <w:t xml:space="preserve"> </w:t>
      </w:r>
      <w:r>
        <w:rPr>
          <w:sz w:val="20"/>
        </w:rPr>
        <w:t>работой</w:t>
      </w:r>
      <w:r w:rsidR="003A75C6">
        <w:rPr>
          <w:sz w:val="20"/>
        </w:rPr>
        <w:t xml:space="preserve"> </w:t>
      </w:r>
      <w:r>
        <w:rPr>
          <w:sz w:val="20"/>
        </w:rPr>
        <w:t>в</w:t>
      </w:r>
      <w:r w:rsidR="003A75C6">
        <w:rPr>
          <w:sz w:val="20"/>
        </w:rPr>
        <w:t xml:space="preserve"> </w:t>
      </w:r>
      <w:r>
        <w:rPr>
          <w:sz w:val="20"/>
        </w:rPr>
        <w:t>межгосударственных</w:t>
      </w:r>
      <w:r w:rsidR="003A75C6">
        <w:rPr>
          <w:sz w:val="20"/>
        </w:rPr>
        <w:t xml:space="preserve"> </w:t>
      </w:r>
      <w:r>
        <w:rPr>
          <w:sz w:val="20"/>
        </w:rPr>
        <w:t>(межправительственных)</w:t>
      </w:r>
      <w:r w:rsidR="003A75C6">
        <w:rPr>
          <w:sz w:val="20"/>
        </w:rPr>
        <w:t xml:space="preserve"> </w:t>
      </w:r>
      <w:r>
        <w:rPr>
          <w:sz w:val="20"/>
        </w:rPr>
        <w:t>органах,</w:t>
      </w:r>
      <w:r w:rsidR="003A75C6">
        <w:rPr>
          <w:sz w:val="20"/>
        </w:rPr>
        <w:t xml:space="preserve"> </w:t>
      </w:r>
      <w:r>
        <w:rPr>
          <w:sz w:val="20"/>
        </w:rPr>
        <w:t>созданных с участием Российской</w:t>
      </w:r>
      <w:r w:rsidR="00F31337">
        <w:rPr>
          <w:sz w:val="20"/>
        </w:rPr>
        <w:t xml:space="preserve"> </w:t>
      </w:r>
      <w:r>
        <w:rPr>
          <w:sz w:val="20"/>
        </w:rPr>
        <w:t>Федерации, на должностях, по которым в</w:t>
      </w:r>
      <w:r w:rsidR="00F31337">
        <w:rPr>
          <w:sz w:val="20"/>
        </w:rPr>
        <w:t xml:space="preserve"> </w:t>
      </w:r>
      <w:r>
        <w:rPr>
          <w:sz w:val="20"/>
        </w:rPr>
        <w:t>соответствии</w:t>
      </w:r>
      <w:r w:rsidR="00F31337">
        <w:rPr>
          <w:sz w:val="20"/>
        </w:rPr>
        <w:t xml:space="preserve"> </w:t>
      </w:r>
      <w:r>
        <w:rPr>
          <w:sz w:val="20"/>
        </w:rPr>
        <w:t>с</w:t>
      </w:r>
      <w:r w:rsidR="00F31337">
        <w:rPr>
          <w:sz w:val="20"/>
        </w:rPr>
        <w:t xml:space="preserve"> </w:t>
      </w:r>
      <w:r>
        <w:rPr>
          <w:sz w:val="20"/>
        </w:rPr>
        <w:t xml:space="preserve"> международными</w:t>
      </w:r>
      <w:r w:rsidR="00F31337">
        <w:rPr>
          <w:sz w:val="20"/>
        </w:rPr>
        <w:t xml:space="preserve"> </w:t>
      </w:r>
      <w:r>
        <w:rPr>
          <w:sz w:val="20"/>
        </w:rPr>
        <w:t>до- говорами Российской Федерации осуществляются назначение и выплата пенсий за выслугу лет в по- рядке</w:t>
      </w:r>
      <w:r w:rsidR="003A75C6">
        <w:rPr>
          <w:sz w:val="20"/>
        </w:rPr>
        <w:t xml:space="preserve"> </w:t>
      </w:r>
      <w:r>
        <w:rPr>
          <w:sz w:val="20"/>
        </w:rPr>
        <w:t>и</w:t>
      </w:r>
      <w:r w:rsidR="003A75C6">
        <w:rPr>
          <w:sz w:val="20"/>
        </w:rPr>
        <w:t xml:space="preserve"> </w:t>
      </w:r>
      <w:r>
        <w:rPr>
          <w:sz w:val="20"/>
        </w:rPr>
        <w:t>на</w:t>
      </w:r>
      <w:r w:rsidR="003A75C6">
        <w:rPr>
          <w:sz w:val="20"/>
        </w:rPr>
        <w:t xml:space="preserve"> </w:t>
      </w:r>
      <w:r>
        <w:rPr>
          <w:sz w:val="20"/>
        </w:rPr>
        <w:t>условиях,</w:t>
      </w:r>
      <w:r w:rsidR="003A75C6">
        <w:rPr>
          <w:sz w:val="20"/>
        </w:rPr>
        <w:t xml:space="preserve"> </w:t>
      </w:r>
      <w:r>
        <w:rPr>
          <w:sz w:val="20"/>
        </w:rPr>
        <w:t>которые</w:t>
      </w:r>
      <w:r w:rsidR="003A75C6">
        <w:rPr>
          <w:sz w:val="20"/>
        </w:rPr>
        <w:t xml:space="preserve"> </w:t>
      </w:r>
      <w:r>
        <w:rPr>
          <w:sz w:val="20"/>
        </w:rPr>
        <w:t>установлены</w:t>
      </w:r>
      <w:r w:rsidR="003A75C6">
        <w:rPr>
          <w:sz w:val="20"/>
        </w:rPr>
        <w:t xml:space="preserve"> </w:t>
      </w:r>
      <w:r>
        <w:rPr>
          <w:sz w:val="20"/>
        </w:rPr>
        <w:t>для</w:t>
      </w:r>
      <w:r w:rsidR="003A75C6">
        <w:rPr>
          <w:sz w:val="20"/>
        </w:rPr>
        <w:t xml:space="preserve"> </w:t>
      </w:r>
      <w:r>
        <w:rPr>
          <w:sz w:val="20"/>
        </w:rPr>
        <w:t>федеральных</w:t>
      </w:r>
      <w:r w:rsidR="003A75C6">
        <w:rPr>
          <w:sz w:val="20"/>
        </w:rPr>
        <w:t xml:space="preserve"> </w:t>
      </w:r>
      <w:r>
        <w:rPr>
          <w:sz w:val="20"/>
        </w:rPr>
        <w:t>государственных</w:t>
      </w:r>
      <w:r w:rsidR="003A75C6">
        <w:rPr>
          <w:sz w:val="20"/>
        </w:rPr>
        <w:t xml:space="preserve"> </w:t>
      </w:r>
      <w:r>
        <w:rPr>
          <w:sz w:val="20"/>
        </w:rPr>
        <w:t>гражданских</w:t>
      </w:r>
      <w:r w:rsidR="003A75C6">
        <w:rPr>
          <w:sz w:val="20"/>
        </w:rPr>
        <w:t xml:space="preserve"> </w:t>
      </w:r>
      <w:r>
        <w:rPr>
          <w:sz w:val="20"/>
        </w:rPr>
        <w:t xml:space="preserve">служащих, поступлением на работу или возобновлением иной деятельности, которая предусмотрена </w:t>
      </w:r>
      <w:hyperlink r:id="rId32">
        <w:r>
          <w:rPr>
            <w:sz w:val="20"/>
          </w:rPr>
          <w:t>статьей 11</w:t>
        </w:r>
      </w:hyperlink>
      <w:r>
        <w:rPr>
          <w:sz w:val="20"/>
        </w:rPr>
        <w:t xml:space="preserve"> Федерального закона «О страховых пенсиях»)</w:t>
      </w:r>
    </w:p>
    <w:p w:rsidR="004F16AE" w:rsidRDefault="004F16AE">
      <w:pPr>
        <w:pStyle w:val="a3"/>
        <w:spacing w:before="45"/>
        <w:ind w:left="0"/>
        <w:jc w:val="left"/>
        <w:rPr>
          <w:sz w:val="20"/>
        </w:rPr>
      </w:pPr>
    </w:p>
    <w:p w:rsidR="004F16AE" w:rsidRDefault="004F5C6A">
      <w:pPr>
        <w:ind w:left="810"/>
        <w:rPr>
          <w:sz w:val="24"/>
        </w:rPr>
      </w:pPr>
      <w:r>
        <w:rPr>
          <w:sz w:val="24"/>
        </w:rPr>
        <w:t>К</w:t>
      </w:r>
      <w:r w:rsidR="00F31337">
        <w:rPr>
          <w:sz w:val="24"/>
        </w:rPr>
        <w:t xml:space="preserve"> </w:t>
      </w:r>
      <w:r>
        <w:rPr>
          <w:sz w:val="24"/>
        </w:rPr>
        <w:t>заявлению</w:t>
      </w:r>
      <w:r w:rsidR="00F31337">
        <w:rPr>
          <w:sz w:val="24"/>
        </w:rPr>
        <w:t xml:space="preserve"> </w:t>
      </w:r>
      <w:r>
        <w:rPr>
          <w:spacing w:val="-2"/>
          <w:sz w:val="24"/>
        </w:rPr>
        <w:t>прилагается:</w:t>
      </w:r>
    </w:p>
    <w:p w:rsidR="004F16AE" w:rsidRDefault="00FC55AA">
      <w:pPr>
        <w:pStyle w:val="a3"/>
        <w:spacing w:before="17"/>
        <w:ind w:left="0"/>
        <w:jc w:val="left"/>
        <w:rPr>
          <w:sz w:val="20"/>
        </w:rPr>
      </w:pPr>
      <w:r>
        <w:pict>
          <v:shape id="docshape20" o:spid="_x0000_s1038" style="position:absolute;margin-left:85.1pt;margin-top:13.55pt;width:480pt;height:.1pt;z-index:-15719936;mso-wrap-distance-left:0;mso-wrap-distance-right:0;mso-position-horizontal-relative:page" coordorigin="1702,271" coordsize="9600,0" path="m1702,271r9600,e" filled="f" strokeweight=".48pt">
            <v:path arrowok="t"/>
            <w10:wrap type="topAndBottom" anchorx="page"/>
          </v:shape>
        </w:pict>
      </w:r>
      <w:r>
        <w:pict>
          <v:shape id="docshape21" o:spid="_x0000_s1037" style="position:absolute;margin-left:85.1pt;margin-top:27.35pt;width:480pt;height:.1pt;z-index:-15719424;mso-wrap-distance-left:0;mso-wrap-distance-right:0;mso-position-horizontal-relative:page" coordorigin="1702,547" coordsize="9600,0" path="m1702,547r9600,e" filled="f" strokeweight=".48pt">
            <v:path arrowok="t"/>
            <w10:wrap type="topAndBottom" anchorx="page"/>
          </v:shape>
        </w:pict>
      </w:r>
    </w:p>
    <w:p w:rsidR="004F16AE" w:rsidRDefault="004F16AE">
      <w:pPr>
        <w:pStyle w:val="a3"/>
        <w:spacing w:before="17"/>
        <w:ind w:left="0"/>
        <w:jc w:val="left"/>
        <w:rPr>
          <w:sz w:val="20"/>
        </w:rPr>
      </w:pPr>
    </w:p>
    <w:p w:rsidR="004F16AE" w:rsidRDefault="004F5C6A">
      <w:pPr>
        <w:spacing w:before="1"/>
        <w:ind w:left="161" w:right="222"/>
        <w:jc w:val="center"/>
        <w:rPr>
          <w:sz w:val="20"/>
        </w:rPr>
      </w:pPr>
      <w:r>
        <w:rPr>
          <w:sz w:val="20"/>
        </w:rPr>
        <w:t>(копия</w:t>
      </w:r>
      <w:r w:rsidR="003A75C6">
        <w:rPr>
          <w:sz w:val="20"/>
        </w:rPr>
        <w:t xml:space="preserve"> </w:t>
      </w:r>
      <w:r>
        <w:rPr>
          <w:sz w:val="20"/>
        </w:rPr>
        <w:t>документа</w:t>
      </w:r>
      <w:r w:rsidR="003A75C6">
        <w:rPr>
          <w:sz w:val="20"/>
        </w:rPr>
        <w:t xml:space="preserve"> </w:t>
      </w:r>
      <w:r>
        <w:rPr>
          <w:sz w:val="20"/>
        </w:rPr>
        <w:t>о</w:t>
      </w:r>
      <w:r w:rsidR="003A75C6">
        <w:rPr>
          <w:sz w:val="20"/>
        </w:rPr>
        <w:t xml:space="preserve"> </w:t>
      </w:r>
      <w:r>
        <w:rPr>
          <w:sz w:val="20"/>
        </w:rPr>
        <w:t>назначении</w:t>
      </w:r>
      <w:r w:rsidR="003A75C6">
        <w:rPr>
          <w:sz w:val="20"/>
        </w:rPr>
        <w:t xml:space="preserve"> </w:t>
      </w:r>
      <w:r>
        <w:rPr>
          <w:sz w:val="20"/>
        </w:rPr>
        <w:t>(избрании)</w:t>
      </w:r>
      <w:r w:rsidR="003A75C6">
        <w:rPr>
          <w:sz w:val="20"/>
        </w:rPr>
        <w:t xml:space="preserve"> </w:t>
      </w:r>
      <w:r>
        <w:rPr>
          <w:sz w:val="20"/>
        </w:rPr>
        <w:t>или</w:t>
      </w:r>
      <w:r w:rsidR="003A75C6">
        <w:rPr>
          <w:sz w:val="20"/>
        </w:rPr>
        <w:t xml:space="preserve"> </w:t>
      </w:r>
      <w:r>
        <w:rPr>
          <w:sz w:val="20"/>
        </w:rPr>
        <w:t>об</w:t>
      </w:r>
      <w:r w:rsidR="003A75C6">
        <w:rPr>
          <w:sz w:val="20"/>
        </w:rPr>
        <w:t xml:space="preserve"> </w:t>
      </w:r>
      <w:r>
        <w:rPr>
          <w:sz w:val="20"/>
        </w:rPr>
        <w:t>увольнении</w:t>
      </w:r>
      <w:r w:rsidR="003A75C6">
        <w:rPr>
          <w:sz w:val="20"/>
        </w:rPr>
        <w:t xml:space="preserve"> </w:t>
      </w:r>
      <w:r>
        <w:rPr>
          <w:sz w:val="20"/>
        </w:rPr>
        <w:t>(освобождении)</w:t>
      </w:r>
      <w:r w:rsidR="003A75C6">
        <w:rPr>
          <w:sz w:val="20"/>
        </w:rPr>
        <w:t xml:space="preserve"> соответствующей </w:t>
      </w:r>
      <w:r>
        <w:rPr>
          <w:sz w:val="20"/>
        </w:rPr>
        <w:t>должности, о поступлении</w:t>
      </w:r>
      <w:r w:rsidR="00F31337">
        <w:rPr>
          <w:sz w:val="20"/>
        </w:rPr>
        <w:t xml:space="preserve"> </w:t>
      </w:r>
      <w:r>
        <w:rPr>
          <w:sz w:val="20"/>
        </w:rPr>
        <w:t>на</w:t>
      </w:r>
      <w:r w:rsidR="00F31337">
        <w:rPr>
          <w:sz w:val="20"/>
        </w:rPr>
        <w:t xml:space="preserve"> </w:t>
      </w:r>
      <w:r>
        <w:rPr>
          <w:sz w:val="20"/>
        </w:rPr>
        <w:t>работу или</w:t>
      </w:r>
      <w:r w:rsidR="00F31337">
        <w:rPr>
          <w:sz w:val="20"/>
        </w:rPr>
        <w:t xml:space="preserve"> </w:t>
      </w:r>
      <w:r>
        <w:rPr>
          <w:sz w:val="20"/>
        </w:rPr>
        <w:t>возобновлении иной</w:t>
      </w:r>
      <w:r w:rsidR="00F31337">
        <w:rPr>
          <w:sz w:val="20"/>
        </w:rPr>
        <w:t xml:space="preserve"> </w:t>
      </w:r>
      <w:r>
        <w:rPr>
          <w:sz w:val="20"/>
        </w:rPr>
        <w:t>деятельности,</w:t>
      </w:r>
      <w:r w:rsidR="00F31337">
        <w:rPr>
          <w:sz w:val="20"/>
        </w:rPr>
        <w:t xml:space="preserve"> </w:t>
      </w:r>
      <w:r>
        <w:rPr>
          <w:sz w:val="20"/>
        </w:rPr>
        <w:t>которая</w:t>
      </w:r>
      <w:r w:rsidR="00F31337">
        <w:rPr>
          <w:sz w:val="20"/>
        </w:rPr>
        <w:t xml:space="preserve"> </w:t>
      </w:r>
      <w:r>
        <w:rPr>
          <w:sz w:val="20"/>
        </w:rPr>
        <w:t xml:space="preserve">предусмотрена </w:t>
      </w:r>
      <w:hyperlink r:id="rId33">
        <w:r>
          <w:rPr>
            <w:sz w:val="20"/>
          </w:rPr>
          <w:t>статьей11</w:t>
        </w:r>
      </w:hyperlink>
      <w:r>
        <w:rPr>
          <w:sz w:val="20"/>
        </w:rPr>
        <w:t xml:space="preserve"> </w:t>
      </w:r>
      <w:proofErr w:type="spellStart"/>
      <w:r>
        <w:rPr>
          <w:sz w:val="20"/>
        </w:rPr>
        <w:t>Федерал</w:t>
      </w:r>
      <w:proofErr w:type="gramStart"/>
      <w:r>
        <w:rPr>
          <w:sz w:val="20"/>
        </w:rPr>
        <w:t>ь</w:t>
      </w:r>
      <w:proofErr w:type="spellEnd"/>
      <w:r>
        <w:rPr>
          <w:sz w:val="20"/>
        </w:rPr>
        <w:t>-</w:t>
      </w:r>
      <w:proofErr w:type="gramEnd"/>
      <w:r>
        <w:rPr>
          <w:sz w:val="20"/>
        </w:rPr>
        <w:t xml:space="preserve"> </w:t>
      </w:r>
      <w:proofErr w:type="spellStart"/>
      <w:r>
        <w:rPr>
          <w:sz w:val="20"/>
        </w:rPr>
        <w:t>ного</w:t>
      </w:r>
      <w:proofErr w:type="spellEnd"/>
      <w:r>
        <w:rPr>
          <w:sz w:val="20"/>
        </w:rPr>
        <w:t xml:space="preserve"> закона «О страховых пенсиях», о прекращении указанной работы или деятельности)</w:t>
      </w:r>
    </w:p>
    <w:p w:rsidR="004F16AE" w:rsidRDefault="004F16AE">
      <w:pPr>
        <w:pStyle w:val="a3"/>
        <w:spacing w:before="44"/>
        <w:ind w:left="0"/>
        <w:jc w:val="left"/>
        <w:rPr>
          <w:sz w:val="20"/>
        </w:rPr>
      </w:pPr>
    </w:p>
    <w:p w:rsidR="004F16AE" w:rsidRDefault="004F5C6A">
      <w:pPr>
        <w:tabs>
          <w:tab w:val="left" w:pos="701"/>
          <w:tab w:val="left" w:pos="2616"/>
          <w:tab w:val="left" w:pos="3276"/>
          <w:tab w:val="left" w:pos="5540"/>
          <w:tab w:val="left" w:pos="9075"/>
        </w:tabs>
        <w:ind w:left="10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r>
      <w:r>
        <w:rPr>
          <w:sz w:val="24"/>
          <w:u w:val="single"/>
        </w:rPr>
        <w:tab/>
      </w:r>
    </w:p>
    <w:p w:rsidR="004F16AE" w:rsidRDefault="004F5C6A">
      <w:pPr>
        <w:spacing w:before="1"/>
        <w:ind w:left="6405"/>
        <w:rPr>
          <w:sz w:val="20"/>
        </w:rPr>
      </w:pPr>
      <w:r>
        <w:rPr>
          <w:spacing w:val="-2"/>
          <w:sz w:val="20"/>
        </w:rPr>
        <w:t>(подпись</w:t>
      </w:r>
      <w:r w:rsidR="00F31337">
        <w:rPr>
          <w:spacing w:val="-2"/>
          <w:sz w:val="20"/>
        </w:rPr>
        <w:t xml:space="preserve"> </w:t>
      </w:r>
      <w:r>
        <w:rPr>
          <w:spacing w:val="-2"/>
          <w:sz w:val="20"/>
        </w:rPr>
        <w:t>заявителя)</w:t>
      </w:r>
    </w:p>
    <w:p w:rsidR="004F16AE" w:rsidRDefault="00FC55AA">
      <w:pPr>
        <w:pStyle w:val="a3"/>
        <w:spacing w:before="16"/>
        <w:ind w:left="0"/>
        <w:jc w:val="left"/>
        <w:rPr>
          <w:sz w:val="20"/>
        </w:rPr>
      </w:pPr>
      <w:r>
        <w:pict>
          <v:shape id="docshape22" o:spid="_x0000_s1036" style="position:absolute;margin-left:262.75pt;margin-top:13.5pt;width:162pt;height:.1pt;z-index:-15718912;mso-wrap-distance-left:0;mso-wrap-distance-right:0;mso-position-horizontal-relative:page" coordorigin="5255,270" coordsize="3240,0" path="m5255,270r3240,e" filled="f" strokeweight=".48pt">
            <v:path arrowok="t"/>
            <w10:wrap type="topAndBottom" anchorx="page"/>
          </v:shape>
        </w:pict>
      </w:r>
    </w:p>
    <w:p w:rsidR="004F16AE" w:rsidRDefault="004F16AE">
      <w:pPr>
        <w:rPr>
          <w:sz w:val="20"/>
        </w:rPr>
        <w:sectPr w:rsidR="004F16AE">
          <w:headerReference w:type="default" r:id="rId34"/>
          <w:pgSz w:w="11910" w:h="16840"/>
          <w:pgMar w:top="3260" w:right="400" w:bottom="280" w:left="1600" w:header="1144" w:footer="0" w:gutter="0"/>
          <w:pgNumType w:start="2"/>
          <w:cols w:space="720"/>
        </w:sectPr>
      </w:pPr>
    </w:p>
    <w:p w:rsidR="004F16AE" w:rsidRDefault="004F16AE">
      <w:pPr>
        <w:pStyle w:val="a3"/>
        <w:ind w:left="0"/>
        <w:jc w:val="left"/>
        <w:rPr>
          <w:sz w:val="20"/>
        </w:rPr>
      </w:pPr>
    </w:p>
    <w:p w:rsidR="004F16AE" w:rsidRDefault="004F16AE">
      <w:pPr>
        <w:pStyle w:val="a3"/>
        <w:ind w:left="0"/>
        <w:jc w:val="left"/>
        <w:rPr>
          <w:sz w:val="20"/>
        </w:rPr>
      </w:pPr>
    </w:p>
    <w:p w:rsidR="004F16AE" w:rsidRDefault="004F16AE">
      <w:pPr>
        <w:pStyle w:val="a3"/>
        <w:ind w:left="0"/>
        <w:jc w:val="left"/>
        <w:rPr>
          <w:sz w:val="20"/>
        </w:rPr>
      </w:pPr>
    </w:p>
    <w:p w:rsidR="004F16AE" w:rsidRDefault="004F16AE">
      <w:pPr>
        <w:pStyle w:val="a3"/>
        <w:ind w:left="0"/>
        <w:jc w:val="left"/>
        <w:rPr>
          <w:sz w:val="20"/>
        </w:rPr>
      </w:pPr>
    </w:p>
    <w:p w:rsidR="004F16AE" w:rsidRDefault="004F16AE">
      <w:pPr>
        <w:pStyle w:val="a3"/>
        <w:spacing w:before="103"/>
        <w:ind w:left="0"/>
        <w:jc w:val="left"/>
        <w:rPr>
          <w:sz w:val="20"/>
        </w:rPr>
      </w:pPr>
    </w:p>
    <w:p w:rsidR="004F16AE" w:rsidRDefault="00FC55AA">
      <w:pPr>
        <w:pStyle w:val="a3"/>
        <w:spacing w:line="20" w:lineRule="exact"/>
        <w:ind w:left="4941"/>
        <w:jc w:val="left"/>
        <w:rPr>
          <w:sz w:val="2"/>
        </w:rPr>
      </w:pPr>
      <w:r>
        <w:rPr>
          <w:sz w:val="2"/>
        </w:rPr>
      </w:r>
      <w:r>
        <w:rPr>
          <w:sz w:val="2"/>
        </w:rPr>
        <w:pict>
          <v:group id="docshapegroup23" o:spid="_x0000_s1034" style="width:240.05pt;height:.5pt;mso-position-horizontal-relative:char;mso-position-vertical-relative:line" coordsize="4801,10">
            <v:line id="_x0000_s1035" style="position:absolute" from="0,5" to="4801,5" strokeweight=".48pt"/>
            <w10:wrap type="none"/>
            <w10:anchorlock/>
          </v:group>
        </w:pict>
      </w:r>
    </w:p>
    <w:p w:rsidR="004F16AE" w:rsidRDefault="004F5C6A">
      <w:pPr>
        <w:ind w:left="6338" w:hanging="1080"/>
        <w:rPr>
          <w:sz w:val="20"/>
        </w:rPr>
      </w:pPr>
      <w:r>
        <w:rPr>
          <w:sz w:val="20"/>
        </w:rPr>
        <w:t>(наименование</w:t>
      </w:r>
      <w:r w:rsidR="0071149E">
        <w:rPr>
          <w:sz w:val="20"/>
        </w:rPr>
        <w:t xml:space="preserve"> </w:t>
      </w:r>
      <w:r>
        <w:rPr>
          <w:sz w:val="20"/>
        </w:rPr>
        <w:t>органа</w:t>
      </w:r>
      <w:r w:rsidR="0071149E">
        <w:rPr>
          <w:sz w:val="20"/>
        </w:rPr>
        <w:t xml:space="preserve"> </w:t>
      </w:r>
      <w:r>
        <w:rPr>
          <w:sz w:val="20"/>
        </w:rPr>
        <w:t>местного</w:t>
      </w:r>
      <w:r w:rsidR="0071149E">
        <w:rPr>
          <w:sz w:val="20"/>
        </w:rPr>
        <w:t xml:space="preserve"> </w:t>
      </w:r>
      <w:r>
        <w:rPr>
          <w:sz w:val="20"/>
        </w:rPr>
        <w:t>самоуправления Новгородской области)</w:t>
      </w:r>
    </w:p>
    <w:p w:rsidR="004F16AE" w:rsidRDefault="00FC55AA">
      <w:pPr>
        <w:pStyle w:val="a3"/>
        <w:spacing w:before="1"/>
        <w:ind w:left="0"/>
        <w:jc w:val="left"/>
        <w:rPr>
          <w:sz w:val="20"/>
        </w:rPr>
      </w:pPr>
      <w:r>
        <w:pict>
          <v:shape id="docshape24" o:spid="_x0000_s1033" style="position:absolute;margin-left:327.05pt;margin-top:12.75pt;width:240pt;height:.1pt;z-index:-15717888;mso-wrap-distance-left:0;mso-wrap-distance-right:0;mso-position-horizontal-relative:page" coordorigin="6541,255" coordsize="4800,0" path="m6541,255r4800,e" filled="f" strokeweight=".48pt">
            <v:path arrowok="t"/>
            <w10:wrap type="topAndBottom" anchorx="page"/>
          </v:shape>
        </w:pict>
      </w:r>
    </w:p>
    <w:p w:rsidR="004F16AE" w:rsidRDefault="004F5C6A">
      <w:pPr>
        <w:tabs>
          <w:tab w:val="left" w:pos="9537"/>
        </w:tabs>
        <w:ind w:left="4757"/>
        <w:jc w:val="center"/>
        <w:rPr>
          <w:sz w:val="24"/>
        </w:rPr>
      </w:pPr>
      <w:r>
        <w:rPr>
          <w:sz w:val="24"/>
        </w:rPr>
        <w:t xml:space="preserve">от </w:t>
      </w:r>
      <w:r>
        <w:rPr>
          <w:sz w:val="24"/>
          <w:u w:val="single"/>
        </w:rPr>
        <w:tab/>
      </w:r>
    </w:p>
    <w:p w:rsidR="004F16AE" w:rsidRDefault="004F5C6A">
      <w:pPr>
        <w:spacing w:before="1"/>
        <w:ind w:left="4996" w:right="222"/>
        <w:jc w:val="center"/>
        <w:rPr>
          <w:sz w:val="20"/>
        </w:rPr>
      </w:pPr>
      <w:r>
        <w:rPr>
          <w:sz w:val="20"/>
        </w:rPr>
        <w:t>(фамилия,</w:t>
      </w:r>
      <w:r w:rsidR="0071149E">
        <w:rPr>
          <w:sz w:val="20"/>
        </w:rPr>
        <w:t xml:space="preserve"> </w:t>
      </w:r>
      <w:r>
        <w:rPr>
          <w:sz w:val="20"/>
        </w:rPr>
        <w:t>имя,</w:t>
      </w:r>
      <w:r w:rsidR="0071149E">
        <w:rPr>
          <w:sz w:val="20"/>
        </w:rPr>
        <w:t xml:space="preserve"> </w:t>
      </w:r>
      <w:r>
        <w:rPr>
          <w:sz w:val="20"/>
        </w:rPr>
        <w:t>отчество</w:t>
      </w:r>
      <w:r w:rsidR="0071149E">
        <w:rPr>
          <w:sz w:val="20"/>
        </w:rPr>
        <w:t xml:space="preserve"> </w:t>
      </w:r>
      <w:r>
        <w:rPr>
          <w:sz w:val="20"/>
        </w:rPr>
        <w:t>(при</w:t>
      </w:r>
      <w:r w:rsidR="003A75C6">
        <w:rPr>
          <w:sz w:val="20"/>
        </w:rPr>
        <w:t xml:space="preserve"> </w:t>
      </w:r>
      <w:r>
        <w:rPr>
          <w:sz w:val="20"/>
        </w:rPr>
        <w:t>наличии)</w:t>
      </w:r>
      <w:r w:rsidR="003A75C6">
        <w:rPr>
          <w:sz w:val="20"/>
        </w:rPr>
        <w:t xml:space="preserve"> </w:t>
      </w:r>
      <w:r>
        <w:rPr>
          <w:spacing w:val="-2"/>
          <w:sz w:val="20"/>
        </w:rPr>
        <w:t>заявителя)</w:t>
      </w:r>
    </w:p>
    <w:p w:rsidR="004F16AE" w:rsidRDefault="00FC55AA">
      <w:pPr>
        <w:pStyle w:val="a3"/>
        <w:spacing w:before="16"/>
        <w:ind w:left="0"/>
        <w:jc w:val="left"/>
        <w:rPr>
          <w:sz w:val="20"/>
        </w:rPr>
      </w:pPr>
      <w:r>
        <w:pict>
          <v:shape id="docshape25" o:spid="_x0000_s1032" style="position:absolute;margin-left:327.05pt;margin-top:13.55pt;width:240pt;height:.1pt;z-index:-15717376;mso-wrap-distance-left:0;mso-wrap-distance-right:0;mso-position-horizontal-relative:page" coordorigin="6541,271" coordsize="4800,0" path="m6541,271r4800,e" filled="f" strokeweight=".48pt">
            <v:path arrowok="t"/>
            <w10:wrap type="topAndBottom" anchorx="page"/>
          </v:shape>
        </w:pict>
      </w:r>
    </w:p>
    <w:p w:rsidR="004F16AE" w:rsidRDefault="004F16AE">
      <w:pPr>
        <w:pStyle w:val="a3"/>
        <w:ind w:left="0"/>
        <w:jc w:val="left"/>
        <w:rPr>
          <w:sz w:val="24"/>
        </w:rPr>
      </w:pPr>
    </w:p>
    <w:p w:rsidR="004F16AE" w:rsidRDefault="004F5C6A">
      <w:pPr>
        <w:ind w:left="825" w:right="222"/>
        <w:jc w:val="center"/>
        <w:rPr>
          <w:sz w:val="24"/>
        </w:rPr>
      </w:pPr>
      <w:r>
        <w:rPr>
          <w:spacing w:val="-2"/>
          <w:sz w:val="24"/>
        </w:rPr>
        <w:t>Адрес</w:t>
      </w:r>
    </w:p>
    <w:p w:rsidR="004F16AE" w:rsidRDefault="00FC55AA">
      <w:pPr>
        <w:pStyle w:val="a3"/>
        <w:spacing w:before="17"/>
        <w:ind w:left="0"/>
        <w:jc w:val="left"/>
        <w:rPr>
          <w:sz w:val="20"/>
        </w:rPr>
      </w:pPr>
      <w:r>
        <w:pict>
          <v:shape id="docshape26" o:spid="_x0000_s1031" style="position:absolute;margin-left:327.05pt;margin-top:13.55pt;width:240pt;height:.1pt;z-index:-15716864;mso-wrap-distance-left:0;mso-wrap-distance-right:0;mso-position-horizontal-relative:page" coordorigin="6541,271" coordsize="4800,0" path="m6541,271r4800,e" filled="f" strokeweight=".48pt">
            <v:path arrowok="t"/>
            <w10:wrap type="topAndBottom" anchorx="page"/>
          </v:shape>
        </w:pict>
      </w:r>
      <w:r>
        <w:pict>
          <v:shape id="docshape27" o:spid="_x0000_s1030" style="position:absolute;margin-left:327.05pt;margin-top:27.35pt;width:240pt;height:.1pt;z-index:-15716352;mso-wrap-distance-left:0;mso-wrap-distance-right:0;mso-position-horizontal-relative:page" coordorigin="6541,547" coordsize="4800,0" path="m6541,547r4800,e" filled="f" strokeweight=".48pt">
            <v:path arrowok="t"/>
            <w10:wrap type="topAndBottom" anchorx="page"/>
          </v:shape>
        </w:pict>
      </w:r>
    </w:p>
    <w:p w:rsidR="004F16AE" w:rsidRDefault="004F16AE">
      <w:pPr>
        <w:pStyle w:val="a3"/>
        <w:spacing w:before="17"/>
        <w:ind w:left="0"/>
        <w:jc w:val="left"/>
        <w:rPr>
          <w:sz w:val="20"/>
        </w:rPr>
      </w:pPr>
    </w:p>
    <w:p w:rsidR="004F16AE" w:rsidRDefault="004F5C6A">
      <w:pPr>
        <w:spacing w:before="1"/>
        <w:ind w:left="6796" w:hanging="1688"/>
        <w:rPr>
          <w:sz w:val="20"/>
        </w:rPr>
      </w:pPr>
      <w:r>
        <w:rPr>
          <w:sz w:val="20"/>
        </w:rPr>
        <w:t>(указывается</w:t>
      </w:r>
      <w:r w:rsidR="003A75C6">
        <w:rPr>
          <w:sz w:val="20"/>
        </w:rPr>
        <w:t xml:space="preserve"> </w:t>
      </w:r>
      <w:r>
        <w:rPr>
          <w:sz w:val="20"/>
        </w:rPr>
        <w:t>адрес</w:t>
      </w:r>
      <w:r w:rsidR="003A75C6">
        <w:rPr>
          <w:sz w:val="20"/>
        </w:rPr>
        <w:t xml:space="preserve"> </w:t>
      </w:r>
      <w:r>
        <w:rPr>
          <w:sz w:val="20"/>
        </w:rPr>
        <w:t>регистрации,</w:t>
      </w:r>
      <w:r w:rsidR="003A75C6">
        <w:rPr>
          <w:sz w:val="20"/>
        </w:rPr>
        <w:t xml:space="preserve"> </w:t>
      </w:r>
      <w:r>
        <w:rPr>
          <w:sz w:val="20"/>
        </w:rPr>
        <w:t>жительства</w:t>
      </w:r>
      <w:r w:rsidR="003A75C6">
        <w:rPr>
          <w:sz w:val="20"/>
        </w:rPr>
        <w:t xml:space="preserve"> </w:t>
      </w:r>
      <w:r>
        <w:rPr>
          <w:sz w:val="20"/>
        </w:rPr>
        <w:t>и</w:t>
      </w:r>
      <w:r w:rsidR="003A75C6">
        <w:rPr>
          <w:sz w:val="20"/>
        </w:rPr>
        <w:t xml:space="preserve"> </w:t>
      </w:r>
      <w:r>
        <w:rPr>
          <w:sz w:val="20"/>
        </w:rPr>
        <w:t xml:space="preserve">(или) </w:t>
      </w:r>
      <w:r>
        <w:rPr>
          <w:spacing w:val="-2"/>
          <w:sz w:val="20"/>
        </w:rPr>
        <w:t>пребывания)</w:t>
      </w:r>
    </w:p>
    <w:p w:rsidR="004F16AE" w:rsidRDefault="004F5C6A">
      <w:pPr>
        <w:tabs>
          <w:tab w:val="left" w:pos="8778"/>
        </w:tabs>
        <w:spacing w:line="275" w:lineRule="exact"/>
        <w:ind w:left="4941"/>
        <w:rPr>
          <w:sz w:val="24"/>
        </w:rPr>
      </w:pPr>
      <w:r>
        <w:rPr>
          <w:sz w:val="24"/>
        </w:rPr>
        <w:t xml:space="preserve">телефон </w:t>
      </w:r>
      <w:r>
        <w:rPr>
          <w:sz w:val="24"/>
          <w:u w:val="single"/>
        </w:rPr>
        <w:tab/>
      </w:r>
    </w:p>
    <w:p w:rsidR="004F16AE" w:rsidRDefault="004F16AE">
      <w:pPr>
        <w:pStyle w:val="a3"/>
        <w:ind w:left="0"/>
        <w:jc w:val="left"/>
        <w:rPr>
          <w:sz w:val="24"/>
        </w:rPr>
      </w:pPr>
    </w:p>
    <w:p w:rsidR="004F16AE" w:rsidRDefault="004F16AE">
      <w:pPr>
        <w:pStyle w:val="a3"/>
        <w:ind w:left="0"/>
        <w:jc w:val="left"/>
        <w:rPr>
          <w:sz w:val="24"/>
        </w:rPr>
      </w:pPr>
    </w:p>
    <w:p w:rsidR="004F16AE" w:rsidRDefault="004F5C6A">
      <w:pPr>
        <w:spacing w:before="1"/>
        <w:ind w:right="61"/>
        <w:jc w:val="center"/>
        <w:rPr>
          <w:sz w:val="24"/>
        </w:rPr>
      </w:pPr>
      <w:r>
        <w:rPr>
          <w:spacing w:val="-2"/>
          <w:sz w:val="24"/>
        </w:rPr>
        <w:t>ЗАЯВЛЕНИЕ</w:t>
      </w:r>
    </w:p>
    <w:p w:rsidR="004F16AE" w:rsidRDefault="004F16AE">
      <w:pPr>
        <w:pStyle w:val="a3"/>
        <w:spacing w:before="1"/>
        <w:ind w:left="0"/>
        <w:jc w:val="left"/>
        <w:rPr>
          <w:sz w:val="24"/>
        </w:rPr>
      </w:pPr>
    </w:p>
    <w:p w:rsidR="004F16AE" w:rsidRDefault="004F5C6A">
      <w:pPr>
        <w:pStyle w:val="a3"/>
        <w:tabs>
          <w:tab w:val="left" w:pos="9758"/>
        </w:tabs>
        <w:ind w:right="145" w:firstLine="707"/>
        <w:jc w:val="left"/>
      </w:pPr>
      <w:r>
        <w:t xml:space="preserve">Прошу выплату причитающейся мне пенсии за выслугу лет производить </w:t>
      </w:r>
      <w:proofErr w:type="gramStart"/>
      <w:r>
        <w:t>через</w:t>
      </w:r>
      <w:proofErr w:type="gramEnd"/>
      <w:r>
        <w:t xml:space="preserve"> </w:t>
      </w:r>
      <w:r>
        <w:rPr>
          <w:u w:val="single"/>
        </w:rPr>
        <w:tab/>
      </w:r>
    </w:p>
    <w:p w:rsidR="004F16AE" w:rsidRDefault="00FC55AA">
      <w:pPr>
        <w:pStyle w:val="a3"/>
        <w:spacing w:before="15"/>
        <w:ind w:left="0"/>
        <w:jc w:val="left"/>
        <w:rPr>
          <w:sz w:val="20"/>
        </w:rPr>
      </w:pPr>
      <w:r>
        <w:pict>
          <v:shape id="docshape28" o:spid="_x0000_s1029" style="position:absolute;margin-left:85.1pt;margin-top:13.45pt;width:480.05pt;height:.1pt;z-index:-15715840;mso-wrap-distance-left:0;mso-wrap-distance-right:0;mso-position-horizontal-relative:page" coordorigin="1702,269" coordsize="9601,0" path="m1702,269r9601,e" filled="f" strokeweight=".48pt">
            <v:path arrowok="t"/>
            <w10:wrap type="topAndBottom" anchorx="page"/>
          </v:shape>
        </w:pict>
      </w:r>
    </w:p>
    <w:p w:rsidR="004F16AE" w:rsidRDefault="004F5C6A">
      <w:pPr>
        <w:spacing w:before="1"/>
        <w:ind w:right="65"/>
        <w:jc w:val="center"/>
        <w:rPr>
          <w:sz w:val="20"/>
        </w:rPr>
      </w:pPr>
      <w:r>
        <w:rPr>
          <w:spacing w:val="-2"/>
          <w:sz w:val="20"/>
        </w:rPr>
        <w:t>(указывается</w:t>
      </w:r>
      <w:r w:rsidR="0071149E">
        <w:rPr>
          <w:spacing w:val="-2"/>
          <w:sz w:val="20"/>
        </w:rPr>
        <w:t xml:space="preserve"> </w:t>
      </w:r>
      <w:r>
        <w:rPr>
          <w:spacing w:val="-2"/>
          <w:sz w:val="20"/>
        </w:rPr>
        <w:t>наименование</w:t>
      </w:r>
      <w:r w:rsidR="0071149E">
        <w:rPr>
          <w:spacing w:val="-2"/>
          <w:sz w:val="20"/>
        </w:rPr>
        <w:t xml:space="preserve"> </w:t>
      </w:r>
      <w:r>
        <w:rPr>
          <w:spacing w:val="-2"/>
          <w:sz w:val="20"/>
        </w:rPr>
        <w:t>кредитной</w:t>
      </w:r>
      <w:r w:rsidR="0071149E">
        <w:rPr>
          <w:spacing w:val="-2"/>
          <w:sz w:val="20"/>
        </w:rPr>
        <w:t xml:space="preserve"> </w:t>
      </w:r>
      <w:r>
        <w:rPr>
          <w:spacing w:val="-2"/>
          <w:sz w:val="20"/>
        </w:rPr>
        <w:t>организации)</w:t>
      </w:r>
    </w:p>
    <w:p w:rsidR="004F16AE" w:rsidRDefault="004F16AE">
      <w:pPr>
        <w:pStyle w:val="a3"/>
        <w:spacing w:before="46"/>
        <w:ind w:left="0"/>
        <w:jc w:val="left"/>
        <w:rPr>
          <w:sz w:val="20"/>
        </w:rPr>
      </w:pPr>
    </w:p>
    <w:p w:rsidR="004F16AE" w:rsidRDefault="0071149E">
      <w:pPr>
        <w:pStyle w:val="a3"/>
        <w:jc w:val="left"/>
      </w:pPr>
      <w:r>
        <w:t>Н</w:t>
      </w:r>
      <w:r w:rsidR="004F5C6A">
        <w:t>а</w:t>
      </w:r>
      <w:r>
        <w:t xml:space="preserve"> </w:t>
      </w:r>
      <w:r w:rsidR="004F5C6A">
        <w:t>мой</w:t>
      </w:r>
      <w:r>
        <w:t xml:space="preserve"> </w:t>
      </w:r>
      <w:r w:rsidR="004F5C6A">
        <w:t>счет</w:t>
      </w:r>
      <w:r>
        <w:t xml:space="preserve"> </w:t>
      </w:r>
      <w:r w:rsidR="004F5C6A">
        <w:t>по</w:t>
      </w:r>
      <w:r>
        <w:t xml:space="preserve"> </w:t>
      </w:r>
      <w:r w:rsidR="004F5C6A">
        <w:t>вкладу/лицевой</w:t>
      </w:r>
      <w:r>
        <w:t xml:space="preserve"> </w:t>
      </w:r>
      <w:r w:rsidR="004F5C6A">
        <w:t>счет,</w:t>
      </w:r>
      <w:r>
        <w:t xml:space="preserve"> </w:t>
      </w:r>
      <w:r w:rsidR="004F5C6A">
        <w:t>открытый</w:t>
      </w:r>
      <w:r>
        <w:t xml:space="preserve"> </w:t>
      </w:r>
      <w:r w:rsidR="004F5C6A">
        <w:t>в</w:t>
      </w:r>
      <w:r>
        <w:t xml:space="preserve"> </w:t>
      </w:r>
      <w:r w:rsidR="004F5C6A">
        <w:t>кредитной</w:t>
      </w:r>
      <w:r>
        <w:t xml:space="preserve"> </w:t>
      </w:r>
      <w:r w:rsidR="004F5C6A">
        <w:rPr>
          <w:spacing w:val="-2"/>
        </w:rPr>
        <w:t>организации</w:t>
      </w:r>
    </w:p>
    <w:p w:rsidR="004F16AE" w:rsidRDefault="00FC55AA">
      <w:pPr>
        <w:pStyle w:val="a3"/>
        <w:spacing w:before="62"/>
        <w:ind w:left="0"/>
        <w:jc w:val="left"/>
        <w:rPr>
          <w:sz w:val="20"/>
        </w:rPr>
      </w:pPr>
      <w:r>
        <w:pict>
          <v:shape id="docshape29" o:spid="_x0000_s1028" style="position:absolute;margin-left:85.1pt;margin-top:15.85pt;width:476pt;height:.1pt;z-index:-15715328;mso-wrap-distance-left:0;mso-wrap-distance-right:0;mso-position-horizontal-relative:page" coordorigin="1702,317" coordsize="9520,0" path="m1702,317r9519,e" filled="f" strokeweight=".19811mm">
            <v:path arrowok="t"/>
            <w10:wrap type="topAndBottom" anchorx="page"/>
          </v:shape>
        </w:pict>
      </w:r>
    </w:p>
    <w:p w:rsidR="004F16AE" w:rsidRDefault="004F5C6A">
      <w:pPr>
        <w:ind w:left="528" w:right="597"/>
        <w:jc w:val="center"/>
        <w:rPr>
          <w:sz w:val="20"/>
        </w:rPr>
      </w:pPr>
      <w:r>
        <w:rPr>
          <w:sz w:val="20"/>
        </w:rPr>
        <w:t>(указывается</w:t>
      </w:r>
      <w:r w:rsidR="0071149E">
        <w:rPr>
          <w:sz w:val="20"/>
        </w:rPr>
        <w:t xml:space="preserve"> </w:t>
      </w:r>
      <w:r>
        <w:rPr>
          <w:sz w:val="20"/>
        </w:rPr>
        <w:t>номер</w:t>
      </w:r>
      <w:r w:rsidR="0071149E">
        <w:rPr>
          <w:sz w:val="20"/>
        </w:rPr>
        <w:t xml:space="preserve"> </w:t>
      </w:r>
      <w:r>
        <w:rPr>
          <w:sz w:val="20"/>
        </w:rPr>
        <w:t>счета,</w:t>
      </w:r>
      <w:r w:rsidR="0071149E">
        <w:rPr>
          <w:sz w:val="20"/>
        </w:rPr>
        <w:t xml:space="preserve"> </w:t>
      </w:r>
      <w:r>
        <w:rPr>
          <w:sz w:val="20"/>
        </w:rPr>
        <w:t>реквизиты</w:t>
      </w:r>
      <w:r w:rsidR="0071149E">
        <w:rPr>
          <w:sz w:val="20"/>
        </w:rPr>
        <w:t xml:space="preserve"> </w:t>
      </w:r>
      <w:r>
        <w:rPr>
          <w:sz w:val="20"/>
        </w:rPr>
        <w:t>кредитной</w:t>
      </w:r>
      <w:r w:rsidR="0071149E">
        <w:rPr>
          <w:sz w:val="20"/>
        </w:rPr>
        <w:t xml:space="preserve"> </w:t>
      </w:r>
      <w:r>
        <w:rPr>
          <w:spacing w:val="-2"/>
          <w:sz w:val="20"/>
        </w:rPr>
        <w:t>организации)</w:t>
      </w:r>
    </w:p>
    <w:p w:rsidR="004F16AE" w:rsidRDefault="004F16AE">
      <w:pPr>
        <w:pStyle w:val="a3"/>
        <w:ind w:left="0"/>
        <w:jc w:val="left"/>
        <w:rPr>
          <w:sz w:val="20"/>
        </w:rPr>
      </w:pPr>
    </w:p>
    <w:p w:rsidR="004F16AE" w:rsidRDefault="004F16AE">
      <w:pPr>
        <w:pStyle w:val="a3"/>
        <w:spacing w:before="137"/>
        <w:ind w:left="0"/>
        <w:jc w:val="left"/>
        <w:rPr>
          <w:sz w:val="20"/>
        </w:rPr>
      </w:pPr>
    </w:p>
    <w:p w:rsidR="004F16AE" w:rsidRDefault="004F5C6A">
      <w:pPr>
        <w:tabs>
          <w:tab w:val="left" w:pos="701"/>
          <w:tab w:val="left" w:pos="2616"/>
          <w:tab w:val="left" w:pos="3276"/>
          <w:tab w:val="left" w:pos="5540"/>
          <w:tab w:val="left" w:pos="9075"/>
        </w:tabs>
        <w:ind w:left="10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r>
      <w:r>
        <w:rPr>
          <w:sz w:val="24"/>
          <w:u w:val="single"/>
        </w:rPr>
        <w:tab/>
      </w:r>
    </w:p>
    <w:p w:rsidR="004F16AE" w:rsidRDefault="004F5C6A">
      <w:pPr>
        <w:spacing w:before="1"/>
        <w:ind w:left="6405"/>
        <w:rPr>
          <w:sz w:val="20"/>
        </w:rPr>
      </w:pPr>
      <w:r>
        <w:rPr>
          <w:spacing w:val="-2"/>
          <w:sz w:val="20"/>
        </w:rPr>
        <w:t>(подпись</w:t>
      </w:r>
      <w:r w:rsidR="0071149E">
        <w:rPr>
          <w:spacing w:val="-2"/>
          <w:sz w:val="20"/>
        </w:rPr>
        <w:t xml:space="preserve"> </w:t>
      </w:r>
      <w:r>
        <w:rPr>
          <w:spacing w:val="-2"/>
          <w:sz w:val="20"/>
        </w:rPr>
        <w:t>заявителя)</w:t>
      </w:r>
    </w:p>
    <w:p w:rsidR="004F16AE" w:rsidRDefault="00FC55AA">
      <w:pPr>
        <w:pStyle w:val="a3"/>
        <w:spacing w:before="16"/>
        <w:ind w:left="0"/>
        <w:jc w:val="left"/>
        <w:rPr>
          <w:sz w:val="20"/>
        </w:rPr>
      </w:pPr>
      <w:r>
        <w:pict>
          <v:shape id="docshape30" o:spid="_x0000_s1027" style="position:absolute;margin-left:262.75pt;margin-top:13.5pt;width:162pt;height:.1pt;z-index:-15714816;mso-wrap-distance-left:0;mso-wrap-distance-right:0;mso-position-horizontal-relative:page" coordorigin="5255,270" coordsize="3240,0" path="m5255,270r3240,e" filled="f" strokeweight=".48pt">
            <v:path arrowok="t"/>
            <w10:wrap type="topAndBottom" anchorx="page"/>
          </v:shape>
        </w:pict>
      </w:r>
    </w:p>
    <w:p w:rsidR="004F16AE" w:rsidRDefault="004F16AE">
      <w:pPr>
        <w:rPr>
          <w:sz w:val="20"/>
        </w:rPr>
        <w:sectPr w:rsidR="004F16AE">
          <w:pgSz w:w="11910" w:h="16840"/>
          <w:pgMar w:top="3260" w:right="400" w:bottom="280" w:left="1600" w:header="1144" w:footer="0" w:gutter="0"/>
          <w:cols w:space="720"/>
        </w:sectPr>
      </w:pPr>
    </w:p>
    <w:p w:rsidR="004F16AE" w:rsidRDefault="004F5C6A">
      <w:pPr>
        <w:spacing w:before="71"/>
        <w:ind w:right="60"/>
        <w:jc w:val="center"/>
        <w:rPr>
          <w:sz w:val="24"/>
        </w:rPr>
      </w:pPr>
      <w:r>
        <w:rPr>
          <w:spacing w:val="-5"/>
          <w:sz w:val="24"/>
        </w:rPr>
        <w:lastRenderedPageBreak/>
        <w:t>21</w:t>
      </w:r>
    </w:p>
    <w:p w:rsidR="004F16AE" w:rsidRDefault="004F16AE">
      <w:pPr>
        <w:pStyle w:val="a3"/>
        <w:spacing w:before="239"/>
        <w:ind w:left="0"/>
        <w:jc w:val="left"/>
        <w:rPr>
          <w:sz w:val="24"/>
        </w:rPr>
      </w:pPr>
    </w:p>
    <w:p w:rsidR="004F16AE" w:rsidRDefault="004F5C6A">
      <w:pPr>
        <w:pStyle w:val="a3"/>
        <w:ind w:left="6523"/>
        <w:jc w:val="left"/>
      </w:pPr>
      <w:r>
        <w:t>Приложение</w:t>
      </w:r>
      <w:proofErr w:type="gramStart"/>
      <w:r>
        <w:rPr>
          <w:spacing w:val="-10"/>
        </w:rPr>
        <w:t>4</w:t>
      </w:r>
      <w:proofErr w:type="gramEnd"/>
    </w:p>
    <w:p w:rsidR="004F16AE" w:rsidRDefault="003A75C6">
      <w:pPr>
        <w:pStyle w:val="a3"/>
        <w:spacing w:before="118" w:line="180" w:lineRule="auto"/>
        <w:ind w:left="5030" w:right="145"/>
        <w:jc w:val="left"/>
      </w:pPr>
      <w:r>
        <w:t>к</w:t>
      </w:r>
      <w:r w:rsidR="0071149E">
        <w:t xml:space="preserve"> </w:t>
      </w:r>
      <w:r w:rsidR="004F5C6A">
        <w:t>Положению</w:t>
      </w:r>
      <w:r w:rsidR="0071149E">
        <w:t xml:space="preserve"> </w:t>
      </w:r>
      <w:r w:rsidR="004F5C6A">
        <w:t>о</w:t>
      </w:r>
      <w:r w:rsidR="0071149E">
        <w:t xml:space="preserve"> </w:t>
      </w:r>
      <w:r w:rsidR="004F5C6A">
        <w:t>пенсии</w:t>
      </w:r>
      <w:r w:rsidR="0071149E">
        <w:t xml:space="preserve"> </w:t>
      </w:r>
      <w:r w:rsidR="004F5C6A">
        <w:t>за</w:t>
      </w:r>
      <w:r w:rsidR="0071149E">
        <w:t xml:space="preserve"> </w:t>
      </w:r>
      <w:r w:rsidR="004F5C6A">
        <w:t>выслугу</w:t>
      </w:r>
      <w:r w:rsidR="00AA4F43">
        <w:t xml:space="preserve"> </w:t>
      </w:r>
      <w:r w:rsidR="004F5C6A">
        <w:t>лет лицам,</w:t>
      </w:r>
      <w:r w:rsidR="00AA4F43">
        <w:t xml:space="preserve"> </w:t>
      </w:r>
      <w:r w:rsidR="004F5C6A">
        <w:t>замещавшим</w:t>
      </w:r>
      <w:r w:rsidR="00AA4F43">
        <w:t xml:space="preserve"> </w:t>
      </w:r>
      <w:r w:rsidR="004F5C6A">
        <w:t>должности</w:t>
      </w:r>
      <w:r w:rsidR="00AA4F43">
        <w:t xml:space="preserve"> </w:t>
      </w:r>
      <w:proofErr w:type="spellStart"/>
      <w:r w:rsidR="004F5C6A">
        <w:t>мун</w:t>
      </w:r>
      <w:proofErr w:type="gramStart"/>
      <w:r w:rsidR="004F5C6A">
        <w:t>и</w:t>
      </w:r>
      <w:proofErr w:type="spellEnd"/>
      <w:r w:rsidR="004F5C6A">
        <w:t>-</w:t>
      </w:r>
      <w:proofErr w:type="gramEnd"/>
      <w:r w:rsidR="004F5C6A">
        <w:t xml:space="preserve"> </w:t>
      </w:r>
      <w:proofErr w:type="spellStart"/>
      <w:r w:rsidR="004F5C6A">
        <w:t>ципальной</w:t>
      </w:r>
      <w:proofErr w:type="spellEnd"/>
      <w:r w:rsidR="004F5C6A">
        <w:t xml:space="preserve"> службы (муниципальные должности муниципальной службы – до 1 июня 2007 года) в органах мест- </w:t>
      </w:r>
      <w:proofErr w:type="spellStart"/>
      <w:r w:rsidR="004F5C6A">
        <w:t>ного</w:t>
      </w:r>
      <w:proofErr w:type="spellEnd"/>
      <w:r w:rsidR="004F5C6A">
        <w:t xml:space="preserve"> самоуправления </w:t>
      </w:r>
      <w:r w:rsidR="00AA4F43">
        <w:t>Холмского</w:t>
      </w:r>
      <w:r w:rsidR="004F5C6A">
        <w:t xml:space="preserve"> </w:t>
      </w:r>
      <w:proofErr w:type="spellStart"/>
      <w:r w:rsidR="004F5C6A">
        <w:t>му</w:t>
      </w:r>
      <w:proofErr w:type="spellEnd"/>
      <w:r w:rsidR="004F5C6A">
        <w:t xml:space="preserve">- </w:t>
      </w:r>
      <w:proofErr w:type="spellStart"/>
      <w:r w:rsidR="004F5C6A">
        <w:t>ниципального</w:t>
      </w:r>
      <w:proofErr w:type="spellEnd"/>
      <w:r w:rsidR="004F5C6A">
        <w:t xml:space="preserve"> района</w:t>
      </w:r>
    </w:p>
    <w:p w:rsidR="004F16AE" w:rsidRDefault="004F5C6A">
      <w:pPr>
        <w:spacing w:before="314"/>
        <w:ind w:right="62"/>
        <w:jc w:val="center"/>
        <w:rPr>
          <w:b/>
          <w:sz w:val="24"/>
        </w:rPr>
      </w:pPr>
      <w:r>
        <w:rPr>
          <w:b/>
          <w:spacing w:val="-2"/>
          <w:sz w:val="24"/>
        </w:rPr>
        <w:t>СОГЛАСИЕ</w:t>
      </w:r>
    </w:p>
    <w:p w:rsidR="004F16AE" w:rsidRDefault="00AA4F43">
      <w:pPr>
        <w:ind w:right="62"/>
        <w:jc w:val="center"/>
        <w:rPr>
          <w:sz w:val="24"/>
        </w:rPr>
      </w:pPr>
      <w:r>
        <w:rPr>
          <w:sz w:val="24"/>
        </w:rPr>
        <w:t>Н</w:t>
      </w:r>
      <w:r w:rsidR="004F5C6A">
        <w:rPr>
          <w:sz w:val="24"/>
        </w:rPr>
        <w:t>а</w:t>
      </w:r>
      <w:r>
        <w:rPr>
          <w:sz w:val="24"/>
        </w:rPr>
        <w:t xml:space="preserve"> </w:t>
      </w:r>
      <w:r w:rsidR="004F5C6A">
        <w:rPr>
          <w:sz w:val="24"/>
        </w:rPr>
        <w:t>обработку</w:t>
      </w:r>
      <w:r>
        <w:rPr>
          <w:sz w:val="24"/>
        </w:rPr>
        <w:t xml:space="preserve"> </w:t>
      </w:r>
      <w:r w:rsidR="004F5C6A">
        <w:rPr>
          <w:sz w:val="24"/>
        </w:rPr>
        <w:t>персональных</w:t>
      </w:r>
      <w:r w:rsidR="004F5C6A">
        <w:rPr>
          <w:spacing w:val="-2"/>
          <w:sz w:val="24"/>
        </w:rPr>
        <w:t xml:space="preserve"> данных</w:t>
      </w:r>
    </w:p>
    <w:p w:rsidR="004F16AE" w:rsidRDefault="004F16AE">
      <w:pPr>
        <w:pStyle w:val="a3"/>
        <w:spacing w:before="1"/>
        <w:ind w:left="0"/>
        <w:jc w:val="left"/>
        <w:rPr>
          <w:sz w:val="24"/>
        </w:rPr>
      </w:pPr>
    </w:p>
    <w:p w:rsidR="004F16AE" w:rsidRDefault="004F5C6A">
      <w:pPr>
        <w:tabs>
          <w:tab w:val="left" w:pos="9379"/>
        </w:tabs>
        <w:ind w:left="576"/>
        <w:jc w:val="center"/>
        <w:rPr>
          <w:sz w:val="24"/>
        </w:rPr>
      </w:pPr>
      <w:r>
        <w:rPr>
          <w:sz w:val="24"/>
        </w:rPr>
        <w:t xml:space="preserve">Я, </w:t>
      </w:r>
      <w:r>
        <w:rPr>
          <w:sz w:val="24"/>
          <w:u w:val="single"/>
        </w:rPr>
        <w:tab/>
      </w:r>
      <w:r>
        <w:rPr>
          <w:spacing w:val="-10"/>
          <w:sz w:val="24"/>
        </w:rPr>
        <w:t>,</w:t>
      </w:r>
    </w:p>
    <w:p w:rsidR="004F16AE" w:rsidRDefault="004F5C6A">
      <w:pPr>
        <w:ind w:right="61"/>
        <w:jc w:val="center"/>
        <w:rPr>
          <w:sz w:val="24"/>
        </w:rPr>
      </w:pPr>
      <w:r>
        <w:rPr>
          <w:sz w:val="24"/>
        </w:rPr>
        <w:t>(фамилия,</w:t>
      </w:r>
      <w:r w:rsidR="00AA4F43">
        <w:rPr>
          <w:sz w:val="24"/>
        </w:rPr>
        <w:t xml:space="preserve"> </w:t>
      </w:r>
      <w:r>
        <w:rPr>
          <w:sz w:val="24"/>
        </w:rPr>
        <w:t>имя,</w:t>
      </w:r>
      <w:r w:rsidR="00AA4F43">
        <w:rPr>
          <w:sz w:val="24"/>
        </w:rPr>
        <w:t xml:space="preserve"> </w:t>
      </w:r>
      <w:r>
        <w:rPr>
          <w:sz w:val="24"/>
        </w:rPr>
        <w:t>отчество</w:t>
      </w:r>
      <w:r w:rsidR="00AA4F43">
        <w:rPr>
          <w:sz w:val="24"/>
        </w:rPr>
        <w:t xml:space="preserve"> </w:t>
      </w:r>
      <w:r>
        <w:rPr>
          <w:sz w:val="24"/>
        </w:rPr>
        <w:t>(при</w:t>
      </w:r>
      <w:r w:rsidR="00AA4F43">
        <w:rPr>
          <w:sz w:val="24"/>
        </w:rPr>
        <w:t xml:space="preserve"> </w:t>
      </w:r>
      <w:r>
        <w:rPr>
          <w:spacing w:val="-2"/>
          <w:sz w:val="24"/>
        </w:rPr>
        <w:t>наличии))</w:t>
      </w:r>
    </w:p>
    <w:p w:rsidR="004F16AE" w:rsidRDefault="004F5C6A">
      <w:pPr>
        <w:tabs>
          <w:tab w:val="left" w:pos="9593"/>
        </w:tabs>
        <w:ind w:right="106"/>
        <w:jc w:val="center"/>
        <w:rPr>
          <w:sz w:val="24"/>
        </w:rPr>
      </w:pPr>
      <w:proofErr w:type="gramStart"/>
      <w:r>
        <w:rPr>
          <w:sz w:val="24"/>
        </w:rPr>
        <w:t>проживающий</w:t>
      </w:r>
      <w:proofErr w:type="gramEnd"/>
      <w:r>
        <w:rPr>
          <w:sz w:val="24"/>
        </w:rPr>
        <w:t xml:space="preserve"> (</w:t>
      </w:r>
      <w:proofErr w:type="spellStart"/>
      <w:r>
        <w:rPr>
          <w:sz w:val="24"/>
        </w:rPr>
        <w:t>ая</w:t>
      </w:r>
      <w:proofErr w:type="spellEnd"/>
      <w:r>
        <w:rPr>
          <w:sz w:val="24"/>
        </w:rPr>
        <w:t>) по адресу:</w:t>
      </w:r>
      <w:r>
        <w:rPr>
          <w:sz w:val="24"/>
          <w:u w:val="single"/>
        </w:rPr>
        <w:tab/>
      </w:r>
    </w:p>
    <w:p w:rsidR="004F16AE" w:rsidRDefault="004F5C6A">
      <w:pPr>
        <w:tabs>
          <w:tab w:val="left" w:pos="1867"/>
          <w:tab w:val="left" w:pos="4056"/>
          <w:tab w:val="left" w:pos="9583"/>
          <w:tab w:val="left" w:pos="9633"/>
          <w:tab w:val="left" w:pos="9667"/>
        </w:tabs>
        <w:ind w:left="102" w:right="214"/>
        <w:jc w:val="both"/>
        <w:rPr>
          <w:sz w:val="24"/>
        </w:rPr>
      </w:pPr>
      <w:r>
        <w:rPr>
          <w:sz w:val="24"/>
          <w:u w:val="single"/>
        </w:rPr>
        <w:tab/>
      </w:r>
      <w:r>
        <w:rPr>
          <w:sz w:val="24"/>
          <w:u w:val="single"/>
        </w:rPr>
        <w:tab/>
      </w:r>
      <w:r>
        <w:rPr>
          <w:sz w:val="24"/>
          <w:u w:val="single"/>
        </w:rPr>
        <w:tab/>
      </w:r>
      <w:r>
        <w:rPr>
          <w:spacing w:val="-10"/>
          <w:sz w:val="24"/>
        </w:rPr>
        <w:t xml:space="preserve">, </w:t>
      </w:r>
      <w:r>
        <w:rPr>
          <w:sz w:val="24"/>
        </w:rPr>
        <w:t>наименование основного документа,</w:t>
      </w:r>
      <w:r w:rsidR="00AA4F43">
        <w:rPr>
          <w:sz w:val="24"/>
        </w:rPr>
        <w:t xml:space="preserve"> </w:t>
      </w:r>
      <w:r>
        <w:rPr>
          <w:sz w:val="24"/>
        </w:rPr>
        <w:t xml:space="preserve">удостоверяющего личность, </w:t>
      </w:r>
      <w:r>
        <w:rPr>
          <w:sz w:val="24"/>
          <w:u w:val="single"/>
        </w:rPr>
        <w:tab/>
      </w:r>
      <w:r>
        <w:rPr>
          <w:sz w:val="24"/>
          <w:u w:val="single"/>
        </w:rPr>
        <w:tab/>
      </w:r>
      <w:r>
        <w:rPr>
          <w:sz w:val="24"/>
        </w:rPr>
        <w:t xml:space="preserve"> серия </w:t>
      </w:r>
      <w:r>
        <w:rPr>
          <w:sz w:val="24"/>
          <w:u w:val="single"/>
        </w:rPr>
        <w:tab/>
      </w:r>
      <w:r>
        <w:rPr>
          <w:sz w:val="24"/>
        </w:rPr>
        <w:t xml:space="preserve">номер </w:t>
      </w:r>
      <w:r>
        <w:rPr>
          <w:sz w:val="24"/>
          <w:u w:val="single"/>
        </w:rPr>
        <w:tab/>
      </w:r>
      <w:r>
        <w:rPr>
          <w:sz w:val="24"/>
        </w:rPr>
        <w:t xml:space="preserve"> дата выдачи </w:t>
      </w:r>
      <w:r>
        <w:rPr>
          <w:sz w:val="24"/>
          <w:u w:val="single"/>
        </w:rPr>
        <w:tab/>
      </w:r>
      <w:r>
        <w:rPr>
          <w:sz w:val="24"/>
          <w:u w:val="single"/>
        </w:rPr>
        <w:tab/>
      </w:r>
      <w:r>
        <w:rPr>
          <w:sz w:val="24"/>
          <w:u w:val="single"/>
        </w:rPr>
        <w:tab/>
      </w:r>
      <w:r>
        <w:rPr>
          <w:sz w:val="24"/>
        </w:rPr>
        <w:t xml:space="preserve"> наименование органа, выдавшего документ, </w:t>
      </w:r>
      <w:r>
        <w:rPr>
          <w:sz w:val="24"/>
          <w:u w:val="single"/>
        </w:rPr>
        <w:tab/>
      </w:r>
      <w:r>
        <w:rPr>
          <w:sz w:val="24"/>
          <w:u w:val="single"/>
        </w:rPr>
        <w:tab/>
      </w:r>
      <w:r>
        <w:rPr>
          <w:sz w:val="24"/>
          <w:u w:val="single"/>
        </w:rPr>
        <w:tab/>
      </w:r>
    </w:p>
    <w:p w:rsidR="004F16AE" w:rsidRDefault="004F5C6A">
      <w:pPr>
        <w:tabs>
          <w:tab w:val="left" w:pos="9481"/>
        </w:tabs>
        <w:ind w:right="158"/>
        <w:jc w:val="center"/>
        <w:rPr>
          <w:sz w:val="24"/>
        </w:rPr>
      </w:pPr>
      <w:r>
        <w:rPr>
          <w:sz w:val="24"/>
          <w:u w:val="single"/>
        </w:rPr>
        <w:tab/>
      </w:r>
      <w:r>
        <w:rPr>
          <w:spacing w:val="-10"/>
          <w:sz w:val="24"/>
        </w:rPr>
        <w:t>,</w:t>
      </w:r>
    </w:p>
    <w:p w:rsidR="004F16AE" w:rsidRDefault="004F16AE">
      <w:pPr>
        <w:pStyle w:val="a3"/>
        <w:ind w:left="0"/>
        <w:jc w:val="left"/>
        <w:rPr>
          <w:sz w:val="24"/>
        </w:rPr>
      </w:pPr>
    </w:p>
    <w:p w:rsidR="004F16AE" w:rsidRDefault="004F5C6A">
      <w:pPr>
        <w:ind w:left="102" w:right="157"/>
        <w:jc w:val="both"/>
        <w:rPr>
          <w:b/>
          <w:sz w:val="24"/>
        </w:rPr>
      </w:pPr>
      <w:r>
        <w:rPr>
          <w:b/>
          <w:sz w:val="24"/>
        </w:rPr>
        <w:t xml:space="preserve">даю свое согласие </w:t>
      </w:r>
      <w:r>
        <w:rPr>
          <w:sz w:val="24"/>
        </w:rPr>
        <w:t xml:space="preserve">Администрации </w:t>
      </w:r>
      <w:r w:rsidR="00AA4F43">
        <w:rPr>
          <w:sz w:val="24"/>
        </w:rPr>
        <w:t>Холмского</w:t>
      </w:r>
      <w:r>
        <w:rPr>
          <w:sz w:val="24"/>
        </w:rPr>
        <w:t xml:space="preserve"> муниципального района (далее - </w:t>
      </w:r>
      <w:proofErr w:type="spellStart"/>
      <w:r>
        <w:rPr>
          <w:sz w:val="24"/>
        </w:rPr>
        <w:t>Админи</w:t>
      </w:r>
      <w:proofErr w:type="spellEnd"/>
      <w:r>
        <w:rPr>
          <w:sz w:val="24"/>
        </w:rPr>
        <w:t xml:space="preserve">- </w:t>
      </w:r>
      <w:proofErr w:type="spellStart"/>
      <w:r>
        <w:rPr>
          <w:sz w:val="24"/>
        </w:rPr>
        <w:t>страция</w:t>
      </w:r>
      <w:proofErr w:type="spellEnd"/>
      <w:r>
        <w:rPr>
          <w:sz w:val="24"/>
        </w:rPr>
        <w:t>), находящейся по адресу: 17</w:t>
      </w:r>
      <w:r w:rsidR="00AA4F43">
        <w:rPr>
          <w:sz w:val="24"/>
        </w:rPr>
        <w:t>5270</w:t>
      </w:r>
      <w:r>
        <w:rPr>
          <w:sz w:val="24"/>
        </w:rPr>
        <w:t xml:space="preserve">, Новгородская область, </w:t>
      </w:r>
      <w:proofErr w:type="spellStart"/>
      <w:r>
        <w:rPr>
          <w:sz w:val="24"/>
        </w:rPr>
        <w:t>г</w:t>
      </w:r>
      <w:proofErr w:type="gramStart"/>
      <w:r>
        <w:rPr>
          <w:sz w:val="24"/>
        </w:rPr>
        <w:t>.</w:t>
      </w:r>
      <w:r w:rsidR="00AA4F43">
        <w:rPr>
          <w:sz w:val="24"/>
        </w:rPr>
        <w:t>Х</w:t>
      </w:r>
      <w:proofErr w:type="gramEnd"/>
      <w:r w:rsidR="00AA4F43">
        <w:rPr>
          <w:sz w:val="24"/>
        </w:rPr>
        <w:t>олм</w:t>
      </w:r>
      <w:proofErr w:type="spellEnd"/>
      <w:r>
        <w:rPr>
          <w:sz w:val="24"/>
        </w:rPr>
        <w:t>,</w:t>
      </w:r>
      <w:r w:rsidR="00AA4F43">
        <w:rPr>
          <w:sz w:val="24"/>
        </w:rPr>
        <w:t xml:space="preserve"> </w:t>
      </w:r>
      <w:proofErr w:type="spellStart"/>
      <w:r w:rsidR="00AA4F43">
        <w:rPr>
          <w:sz w:val="24"/>
        </w:rPr>
        <w:t>пл.Победы</w:t>
      </w:r>
      <w:proofErr w:type="spellEnd"/>
      <w:r>
        <w:rPr>
          <w:sz w:val="24"/>
        </w:rPr>
        <w:t xml:space="preserve">, д.2, </w:t>
      </w:r>
      <w:r>
        <w:rPr>
          <w:b/>
          <w:sz w:val="24"/>
        </w:rPr>
        <w:t>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w:t>
      </w:r>
      <w:proofErr w:type="gramStart"/>
      <w:r>
        <w:rPr>
          <w:b/>
          <w:sz w:val="24"/>
        </w:rPr>
        <w:t>р-</w:t>
      </w:r>
      <w:proofErr w:type="gramEnd"/>
      <w:r>
        <w:rPr>
          <w:b/>
          <w:sz w:val="24"/>
        </w:rPr>
        <w:t xml:space="preserve"> </w:t>
      </w:r>
      <w:proofErr w:type="spellStart"/>
      <w:r>
        <w:rPr>
          <w:b/>
          <w:sz w:val="24"/>
        </w:rPr>
        <w:t>сональные</w:t>
      </w:r>
      <w:proofErr w:type="spellEnd"/>
      <w:r>
        <w:rPr>
          <w:b/>
          <w:sz w:val="24"/>
        </w:rPr>
        <w:t xml:space="preserve"> данные), то есть на совершение </w:t>
      </w:r>
      <w:r>
        <w:rPr>
          <w:sz w:val="24"/>
        </w:rPr>
        <w:t xml:space="preserve">с ними любых действий (операций) или </w:t>
      </w:r>
      <w:proofErr w:type="spellStart"/>
      <w:r>
        <w:rPr>
          <w:sz w:val="24"/>
        </w:rPr>
        <w:t>сово</w:t>
      </w:r>
      <w:proofErr w:type="spellEnd"/>
      <w:r>
        <w:rPr>
          <w:sz w:val="24"/>
        </w:rPr>
        <w:t xml:space="preserve">- </w:t>
      </w:r>
      <w:proofErr w:type="spellStart"/>
      <w:r>
        <w:rPr>
          <w:sz w:val="24"/>
        </w:rPr>
        <w:t>купности</w:t>
      </w:r>
      <w:proofErr w:type="spellEnd"/>
      <w:r>
        <w:rPr>
          <w:sz w:val="24"/>
        </w:rPr>
        <w:t xml:space="preserve"> действий (операций) </w:t>
      </w:r>
      <w:r>
        <w:rPr>
          <w:b/>
          <w:sz w:val="24"/>
        </w:rPr>
        <w:t xml:space="preserve">с использованием средств автоматизации или без </w:t>
      </w:r>
      <w:proofErr w:type="spellStart"/>
      <w:r>
        <w:rPr>
          <w:b/>
          <w:sz w:val="24"/>
        </w:rPr>
        <w:t>исполь</w:t>
      </w:r>
      <w:proofErr w:type="spellEnd"/>
      <w:r>
        <w:rPr>
          <w:b/>
          <w:sz w:val="24"/>
        </w:rPr>
        <w:t xml:space="preserve">- </w:t>
      </w:r>
      <w:proofErr w:type="spellStart"/>
      <w:r>
        <w:rPr>
          <w:b/>
          <w:sz w:val="24"/>
        </w:rPr>
        <w:t>зования</w:t>
      </w:r>
      <w:proofErr w:type="spellEnd"/>
      <w:r>
        <w:rPr>
          <w:b/>
          <w:sz w:val="24"/>
        </w:rPr>
        <w:t xml:space="preserve"> таких средств (обработка персональных данных: смешанная), </w:t>
      </w:r>
      <w:r>
        <w:rPr>
          <w:sz w:val="24"/>
        </w:rPr>
        <w:t xml:space="preserve">включая сбор, запись, систематизацию, накопление, хранение, уточнение (обновление, изменение), </w:t>
      </w:r>
      <w:proofErr w:type="spellStart"/>
      <w:r>
        <w:rPr>
          <w:sz w:val="24"/>
        </w:rPr>
        <w:t>извле</w:t>
      </w:r>
      <w:proofErr w:type="spellEnd"/>
      <w:r>
        <w:rPr>
          <w:sz w:val="24"/>
        </w:rPr>
        <w:t xml:space="preserve">- </w:t>
      </w:r>
      <w:proofErr w:type="spellStart"/>
      <w:r>
        <w:rPr>
          <w:sz w:val="24"/>
        </w:rPr>
        <w:t>чение</w:t>
      </w:r>
      <w:proofErr w:type="spellEnd"/>
      <w:r>
        <w:rPr>
          <w:sz w:val="24"/>
        </w:rPr>
        <w:t xml:space="preserve">, использование, передачу (распространение, </w:t>
      </w:r>
      <w:proofErr w:type="gramStart"/>
      <w:r>
        <w:rPr>
          <w:sz w:val="24"/>
        </w:rPr>
        <w:t xml:space="preserve">предоставление, доступ), обезличивание, блокирование, удаление, уничтожение, </w:t>
      </w:r>
      <w:r>
        <w:rPr>
          <w:b/>
          <w:sz w:val="24"/>
        </w:rPr>
        <w:t xml:space="preserve">с целью обработки </w:t>
      </w:r>
      <w:r>
        <w:rPr>
          <w:sz w:val="24"/>
        </w:rPr>
        <w:t xml:space="preserve">– </w:t>
      </w:r>
      <w:r>
        <w:rPr>
          <w:b/>
          <w:sz w:val="24"/>
        </w:rPr>
        <w:t>назначение, перерасчет и выплата пенсии за выслугу лет.</w:t>
      </w:r>
      <w:proofErr w:type="gramEnd"/>
    </w:p>
    <w:p w:rsidR="004F16AE" w:rsidRDefault="004F5C6A">
      <w:pPr>
        <w:ind w:left="810"/>
        <w:jc w:val="both"/>
        <w:rPr>
          <w:sz w:val="20"/>
        </w:rPr>
      </w:pPr>
      <w:r>
        <w:rPr>
          <w:sz w:val="20"/>
        </w:rPr>
        <w:t>Я</w:t>
      </w:r>
      <w:r w:rsidR="00AA4F43">
        <w:rPr>
          <w:sz w:val="20"/>
        </w:rPr>
        <w:t xml:space="preserve"> </w:t>
      </w:r>
      <w:r>
        <w:rPr>
          <w:sz w:val="20"/>
        </w:rPr>
        <w:t>ознакомле</w:t>
      </w:r>
      <w:proofErr w:type="gramStart"/>
      <w:r>
        <w:rPr>
          <w:sz w:val="20"/>
        </w:rPr>
        <w:t>н(</w:t>
      </w:r>
      <w:proofErr w:type="gramEnd"/>
      <w:r>
        <w:rPr>
          <w:sz w:val="20"/>
        </w:rPr>
        <w:t>а),</w:t>
      </w:r>
      <w:r>
        <w:rPr>
          <w:spacing w:val="-4"/>
          <w:sz w:val="20"/>
        </w:rPr>
        <w:t>что:</w:t>
      </w:r>
    </w:p>
    <w:p w:rsidR="004F16AE" w:rsidRDefault="004F5C6A">
      <w:pPr>
        <w:pStyle w:val="a5"/>
        <w:numPr>
          <w:ilvl w:val="0"/>
          <w:numId w:val="2"/>
        </w:numPr>
        <w:tabs>
          <w:tab w:val="left" w:pos="1040"/>
        </w:tabs>
        <w:spacing w:before="1"/>
        <w:ind w:right="164" w:firstLine="707"/>
        <w:rPr>
          <w:b/>
          <w:sz w:val="20"/>
        </w:rPr>
      </w:pPr>
      <w:r>
        <w:rPr>
          <w:b/>
          <w:sz w:val="20"/>
        </w:rPr>
        <w:t xml:space="preserve">согласие на обработку персональных данных действует с даты подписания настоящего </w:t>
      </w:r>
      <w:proofErr w:type="spellStart"/>
      <w:r>
        <w:rPr>
          <w:b/>
          <w:sz w:val="20"/>
        </w:rPr>
        <w:t>согл</w:t>
      </w:r>
      <w:proofErr w:type="gramStart"/>
      <w:r>
        <w:rPr>
          <w:b/>
          <w:sz w:val="20"/>
        </w:rPr>
        <w:t>а</w:t>
      </w:r>
      <w:proofErr w:type="spellEnd"/>
      <w:r>
        <w:rPr>
          <w:b/>
          <w:sz w:val="20"/>
        </w:rPr>
        <w:t>-</w:t>
      </w:r>
      <w:proofErr w:type="gramEnd"/>
      <w:r>
        <w:rPr>
          <w:b/>
          <w:sz w:val="20"/>
        </w:rPr>
        <w:t xml:space="preserve"> сия до достижения целей обработки персональных данных;</w:t>
      </w:r>
    </w:p>
    <w:p w:rsidR="004F16AE" w:rsidRDefault="004F5C6A">
      <w:pPr>
        <w:pStyle w:val="a5"/>
        <w:numPr>
          <w:ilvl w:val="0"/>
          <w:numId w:val="2"/>
        </w:numPr>
        <w:tabs>
          <w:tab w:val="left" w:pos="1040"/>
        </w:tabs>
        <w:spacing w:before="1"/>
        <w:ind w:right="165" w:firstLine="707"/>
        <w:rPr>
          <w:sz w:val="20"/>
        </w:rPr>
      </w:pPr>
      <w:r>
        <w:rPr>
          <w:sz w:val="20"/>
        </w:rPr>
        <w:t xml:space="preserve">согласие на обработку персональных данных может быть отозвано на основании письменного </w:t>
      </w:r>
      <w:proofErr w:type="spellStart"/>
      <w:r>
        <w:rPr>
          <w:sz w:val="20"/>
        </w:rPr>
        <w:t>зая</w:t>
      </w:r>
      <w:proofErr w:type="gramStart"/>
      <w:r>
        <w:rPr>
          <w:sz w:val="20"/>
        </w:rPr>
        <w:t>в</w:t>
      </w:r>
      <w:proofErr w:type="spellEnd"/>
      <w:r>
        <w:rPr>
          <w:sz w:val="20"/>
        </w:rPr>
        <w:t>-</w:t>
      </w:r>
      <w:proofErr w:type="gramEnd"/>
      <w:r>
        <w:rPr>
          <w:sz w:val="20"/>
        </w:rPr>
        <w:t xml:space="preserve"> </w:t>
      </w:r>
      <w:proofErr w:type="spellStart"/>
      <w:r>
        <w:rPr>
          <w:sz w:val="20"/>
        </w:rPr>
        <w:t>ления</w:t>
      </w:r>
      <w:proofErr w:type="spellEnd"/>
      <w:r>
        <w:rPr>
          <w:sz w:val="20"/>
        </w:rPr>
        <w:t xml:space="preserve"> в произвольной форме;</w:t>
      </w:r>
    </w:p>
    <w:p w:rsidR="004F16AE" w:rsidRDefault="004F5C6A">
      <w:pPr>
        <w:pStyle w:val="a5"/>
        <w:numPr>
          <w:ilvl w:val="0"/>
          <w:numId w:val="2"/>
        </w:numPr>
        <w:tabs>
          <w:tab w:val="left" w:pos="1054"/>
        </w:tabs>
        <w:ind w:right="175" w:firstLine="707"/>
        <w:rPr>
          <w:sz w:val="20"/>
        </w:rPr>
      </w:pPr>
      <w:r>
        <w:rPr>
          <w:sz w:val="20"/>
        </w:rPr>
        <w:t>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4F16AE" w:rsidRDefault="004F5C6A">
      <w:pPr>
        <w:ind w:left="810"/>
        <w:jc w:val="both"/>
        <w:rPr>
          <w:sz w:val="24"/>
        </w:rPr>
      </w:pPr>
      <w:r>
        <w:rPr>
          <w:sz w:val="24"/>
        </w:rPr>
        <w:t>Согласие</w:t>
      </w:r>
      <w:r w:rsidR="00AA4F43">
        <w:rPr>
          <w:sz w:val="24"/>
        </w:rPr>
        <w:t xml:space="preserve"> </w:t>
      </w:r>
      <w:r>
        <w:rPr>
          <w:sz w:val="24"/>
        </w:rPr>
        <w:t>подписано</w:t>
      </w:r>
      <w:r w:rsidR="00AA4F43">
        <w:rPr>
          <w:sz w:val="24"/>
        </w:rPr>
        <w:t xml:space="preserve"> </w:t>
      </w:r>
      <w:r>
        <w:rPr>
          <w:sz w:val="24"/>
        </w:rPr>
        <w:t>мною</w:t>
      </w:r>
      <w:r w:rsidR="00AA4F43">
        <w:rPr>
          <w:sz w:val="24"/>
        </w:rPr>
        <w:t xml:space="preserve">  </w:t>
      </w:r>
      <w:r>
        <w:rPr>
          <w:spacing w:val="-2"/>
          <w:sz w:val="24"/>
        </w:rPr>
        <w:t>собственноручно:</w:t>
      </w:r>
    </w:p>
    <w:p w:rsidR="004F16AE" w:rsidRDefault="004F16AE">
      <w:pPr>
        <w:pStyle w:val="a3"/>
        <w:spacing w:before="274"/>
        <w:ind w:left="0"/>
        <w:jc w:val="left"/>
        <w:rPr>
          <w:sz w:val="24"/>
        </w:rPr>
      </w:pPr>
    </w:p>
    <w:p w:rsidR="004F16AE" w:rsidRDefault="004F5C6A">
      <w:pPr>
        <w:tabs>
          <w:tab w:val="left" w:pos="1896"/>
          <w:tab w:val="left" w:pos="4144"/>
          <w:tab w:val="left" w:pos="6304"/>
          <w:tab w:val="left" w:pos="7111"/>
          <w:tab w:val="left" w:pos="9391"/>
        </w:tabs>
        <w:ind w:left="102"/>
        <w:jc w:val="both"/>
        <w:rPr>
          <w:sz w:val="24"/>
        </w:rPr>
      </w:pPr>
      <w:r>
        <w:rPr>
          <w:sz w:val="24"/>
        </w:rPr>
        <w:t xml:space="preserve">«» </w:t>
      </w:r>
      <w:r>
        <w:rPr>
          <w:sz w:val="24"/>
          <w:u w:val="single"/>
        </w:rPr>
        <w:tab/>
      </w:r>
      <w:r>
        <w:rPr>
          <w:sz w:val="24"/>
        </w:rPr>
        <w:t>20</w:t>
      </w:r>
      <w:r>
        <w:rPr>
          <w:spacing w:val="-4"/>
          <w:sz w:val="24"/>
        </w:rPr>
        <w:t>года</w:t>
      </w:r>
      <w:r>
        <w:rPr>
          <w:sz w:val="24"/>
        </w:rPr>
        <w:tab/>
      </w:r>
      <w:r>
        <w:rPr>
          <w:sz w:val="24"/>
          <w:u w:val="single"/>
        </w:rPr>
        <w:tab/>
      </w:r>
      <w:r>
        <w:rPr>
          <w:spacing w:val="-10"/>
          <w:sz w:val="24"/>
        </w:rPr>
        <w:t>/</w:t>
      </w:r>
      <w:r>
        <w:rPr>
          <w:sz w:val="24"/>
        </w:rPr>
        <w:tab/>
      </w:r>
      <w:r>
        <w:rPr>
          <w:sz w:val="24"/>
          <w:u w:val="single"/>
        </w:rPr>
        <w:tab/>
      </w:r>
      <w:r>
        <w:rPr>
          <w:spacing w:val="-10"/>
          <w:sz w:val="24"/>
        </w:rPr>
        <w:t>/</w:t>
      </w:r>
    </w:p>
    <w:p w:rsidR="004F16AE" w:rsidRDefault="004F5C6A">
      <w:pPr>
        <w:tabs>
          <w:tab w:val="left" w:pos="7733"/>
        </w:tabs>
        <w:spacing w:before="2"/>
        <w:ind w:left="4643"/>
        <w:rPr>
          <w:sz w:val="20"/>
        </w:rPr>
      </w:pPr>
      <w:r>
        <w:rPr>
          <w:spacing w:val="-2"/>
          <w:sz w:val="20"/>
        </w:rPr>
        <w:t>(подпись)</w:t>
      </w:r>
      <w:r>
        <w:rPr>
          <w:sz w:val="20"/>
        </w:rPr>
        <w:tab/>
      </w:r>
      <w:r>
        <w:rPr>
          <w:spacing w:val="-2"/>
          <w:sz w:val="20"/>
        </w:rPr>
        <w:t>(ФИО)</w:t>
      </w:r>
    </w:p>
    <w:p w:rsidR="004F16AE" w:rsidRDefault="004F16AE">
      <w:pPr>
        <w:pStyle w:val="a3"/>
        <w:spacing w:before="10"/>
        <w:ind w:left="0"/>
        <w:jc w:val="left"/>
        <w:rPr>
          <w:sz w:val="20"/>
        </w:rPr>
      </w:pPr>
    </w:p>
    <w:p w:rsidR="004F16AE" w:rsidRDefault="004F5C6A" w:rsidP="00F02975">
      <w:pPr>
        <w:jc w:val="center"/>
        <w:rPr>
          <w:b/>
          <w:sz w:val="28"/>
        </w:rPr>
      </w:pPr>
      <w:r>
        <w:rPr>
          <w:spacing w:val="-2"/>
          <w:sz w:val="20"/>
        </w:rPr>
        <w:t>(подпись</w:t>
      </w:r>
      <w:r w:rsidR="00260612">
        <w:rPr>
          <w:spacing w:val="-2"/>
          <w:sz w:val="20"/>
        </w:rPr>
        <w:t xml:space="preserve"> </w:t>
      </w:r>
      <w:r>
        <w:rPr>
          <w:spacing w:val="-2"/>
          <w:sz w:val="20"/>
        </w:rPr>
        <w:t>заявителя)</w:t>
      </w:r>
      <w:bookmarkStart w:id="6" w:name="_GoBack"/>
      <w:bookmarkEnd w:id="6"/>
    </w:p>
    <w:sectPr w:rsidR="004F16AE" w:rsidSect="004F16AE">
      <w:headerReference w:type="default" r:id="rId35"/>
      <w:pgSz w:w="11910" w:h="16840"/>
      <w:pgMar w:top="620" w:right="400" w:bottom="280" w:left="1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AA" w:rsidRDefault="00FC55AA" w:rsidP="004F16AE">
      <w:r>
        <w:separator/>
      </w:r>
    </w:p>
  </w:endnote>
  <w:endnote w:type="continuationSeparator" w:id="0">
    <w:p w:rsidR="00FC55AA" w:rsidRDefault="00FC55AA" w:rsidP="004F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等线">
    <w:altName w:val="MS Mincho"/>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AA" w:rsidRDefault="00FC55AA" w:rsidP="004F16AE">
      <w:r>
        <w:separator/>
      </w:r>
    </w:p>
  </w:footnote>
  <w:footnote w:type="continuationSeparator" w:id="0">
    <w:p w:rsidR="00FC55AA" w:rsidRDefault="00FC55AA" w:rsidP="004F1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24" w:rsidRDefault="00FC55AA">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1" o:spid="_x0000_s2050" type="#_x0000_t202" style="position:absolute;margin-left:317.1pt;margin-top:35pt;width:19pt;height:15.3pt;z-index:-16020480;mso-position-horizontal-relative:page;mso-position-vertical-relative:page" filled="f" stroked="f">
          <v:textbox inset="0,0,0,0">
            <w:txbxContent>
              <w:p w:rsidR="00987324" w:rsidRDefault="00EC397D">
                <w:pPr>
                  <w:spacing w:before="10"/>
                  <w:ind w:left="60"/>
                  <w:rPr>
                    <w:sz w:val="24"/>
                  </w:rPr>
                </w:pPr>
                <w:r>
                  <w:rPr>
                    <w:spacing w:val="-5"/>
                    <w:sz w:val="24"/>
                  </w:rPr>
                  <w:fldChar w:fldCharType="begin"/>
                </w:r>
                <w:r w:rsidR="00987324">
                  <w:rPr>
                    <w:spacing w:val="-5"/>
                    <w:sz w:val="24"/>
                  </w:rPr>
                  <w:instrText xml:space="preserve"> PAGE </w:instrText>
                </w:r>
                <w:r>
                  <w:rPr>
                    <w:spacing w:val="-5"/>
                    <w:sz w:val="24"/>
                  </w:rPr>
                  <w:fldChar w:fldCharType="separate"/>
                </w:r>
                <w:r w:rsidR="00F02975">
                  <w:rPr>
                    <w:noProof/>
                    <w:spacing w:val="-5"/>
                    <w:sz w:val="24"/>
                  </w:rPr>
                  <w:t>18</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24" w:rsidRDefault="00FC55AA">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13" o:spid="_x0000_s2049" type="#_x0000_t202" style="position:absolute;margin-left:330.5pt;margin-top:56.2pt;width:231.7pt;height:124.75pt;z-index:-16019968;mso-position-horizontal-relative:page;mso-position-vertical-relative:page" filled="f" stroked="f">
          <v:textbox inset="0,0,0,0">
            <w:txbxContent>
              <w:p w:rsidR="00987324" w:rsidRDefault="00987324">
                <w:pPr>
                  <w:pStyle w:val="a3"/>
                  <w:spacing w:before="9"/>
                  <w:ind w:left="1512"/>
                  <w:jc w:val="left"/>
                </w:pPr>
                <w:r>
                  <w:t>Приложение</w:t>
                </w:r>
                <w:r w:rsidR="00EC397D">
                  <w:rPr>
                    <w:spacing w:val="-10"/>
                  </w:rPr>
                  <w:fldChar w:fldCharType="begin"/>
                </w:r>
                <w:r>
                  <w:rPr>
                    <w:spacing w:val="-10"/>
                  </w:rPr>
                  <w:instrText xml:space="preserve"> PAGE </w:instrText>
                </w:r>
                <w:r w:rsidR="00EC397D">
                  <w:rPr>
                    <w:spacing w:val="-10"/>
                  </w:rPr>
                  <w:fldChar w:fldCharType="separate"/>
                </w:r>
                <w:r w:rsidR="00F02975">
                  <w:rPr>
                    <w:noProof/>
                    <w:spacing w:val="-10"/>
                  </w:rPr>
                  <w:t>3</w:t>
                </w:r>
                <w:r w:rsidR="00EC397D">
                  <w:rPr>
                    <w:spacing w:val="-10"/>
                  </w:rPr>
                  <w:fldChar w:fldCharType="end"/>
                </w:r>
              </w:p>
              <w:p w:rsidR="00987324" w:rsidRDefault="00987324">
                <w:pPr>
                  <w:pStyle w:val="a3"/>
                  <w:spacing w:before="118" w:line="180" w:lineRule="auto"/>
                  <w:ind w:left="20"/>
                  <w:jc w:val="left"/>
                </w:pPr>
                <w:r>
                  <w:t>К Положению о пенсии за выслугу лет лицам, замещавшим должности муниципальной службы (муниципальные должности муниципальной службы–до 1 июня 2007 года) в органах местного самоуправления Холмского муниципального района</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24" w:rsidRDefault="00987324">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4205"/>
    <w:multiLevelType w:val="hybridMultilevel"/>
    <w:tmpl w:val="16B8184A"/>
    <w:lvl w:ilvl="0" w:tplc="2F4E440C">
      <w:start w:val="1"/>
      <w:numFmt w:val="decimal"/>
      <w:lvlText w:val="%1."/>
      <w:lvlJc w:val="left"/>
      <w:pPr>
        <w:ind w:left="1090" w:hanging="281"/>
      </w:pPr>
      <w:rPr>
        <w:rFonts w:ascii="Times New Roman" w:eastAsia="Times New Roman" w:hAnsi="Times New Roman" w:cs="Times New Roman" w:hint="default"/>
        <w:b/>
        <w:bCs/>
        <w:i w:val="0"/>
        <w:iCs w:val="0"/>
        <w:spacing w:val="0"/>
        <w:w w:val="100"/>
        <w:sz w:val="28"/>
        <w:szCs w:val="28"/>
        <w:lang w:val="ru-RU" w:eastAsia="en-US" w:bidi="ar-SA"/>
      </w:rPr>
    </w:lvl>
    <w:lvl w:ilvl="1" w:tplc="ED86C334">
      <w:numFmt w:val="none"/>
      <w:lvlText w:val=""/>
      <w:lvlJc w:val="left"/>
      <w:pPr>
        <w:tabs>
          <w:tab w:val="num" w:pos="360"/>
        </w:tabs>
      </w:pPr>
    </w:lvl>
    <w:lvl w:ilvl="2" w:tplc="1D220774">
      <w:numFmt w:val="none"/>
      <w:lvlText w:val=""/>
      <w:lvlJc w:val="left"/>
      <w:pPr>
        <w:tabs>
          <w:tab w:val="num" w:pos="360"/>
        </w:tabs>
      </w:pPr>
    </w:lvl>
    <w:lvl w:ilvl="3" w:tplc="47A4DA02">
      <w:numFmt w:val="bullet"/>
      <w:lvlText w:val="•"/>
      <w:lvlJc w:val="left"/>
      <w:pPr>
        <w:ind w:left="3056" w:hanging="814"/>
      </w:pPr>
      <w:rPr>
        <w:rFonts w:hint="default"/>
        <w:lang w:val="ru-RU" w:eastAsia="en-US" w:bidi="ar-SA"/>
      </w:rPr>
    </w:lvl>
    <w:lvl w:ilvl="4" w:tplc="1F8A7BFE">
      <w:numFmt w:val="bullet"/>
      <w:lvlText w:val="•"/>
      <w:lvlJc w:val="left"/>
      <w:pPr>
        <w:ind w:left="4035" w:hanging="814"/>
      </w:pPr>
      <w:rPr>
        <w:rFonts w:hint="default"/>
        <w:lang w:val="ru-RU" w:eastAsia="en-US" w:bidi="ar-SA"/>
      </w:rPr>
    </w:lvl>
    <w:lvl w:ilvl="5" w:tplc="358A6626">
      <w:numFmt w:val="bullet"/>
      <w:lvlText w:val="•"/>
      <w:lvlJc w:val="left"/>
      <w:pPr>
        <w:ind w:left="5013" w:hanging="814"/>
      </w:pPr>
      <w:rPr>
        <w:rFonts w:hint="default"/>
        <w:lang w:val="ru-RU" w:eastAsia="en-US" w:bidi="ar-SA"/>
      </w:rPr>
    </w:lvl>
    <w:lvl w:ilvl="6" w:tplc="504612EC">
      <w:numFmt w:val="bullet"/>
      <w:lvlText w:val="•"/>
      <w:lvlJc w:val="left"/>
      <w:pPr>
        <w:ind w:left="5992" w:hanging="814"/>
      </w:pPr>
      <w:rPr>
        <w:rFonts w:hint="default"/>
        <w:lang w:val="ru-RU" w:eastAsia="en-US" w:bidi="ar-SA"/>
      </w:rPr>
    </w:lvl>
    <w:lvl w:ilvl="7" w:tplc="4CF23B80">
      <w:numFmt w:val="bullet"/>
      <w:lvlText w:val="•"/>
      <w:lvlJc w:val="left"/>
      <w:pPr>
        <w:ind w:left="6970" w:hanging="814"/>
      </w:pPr>
      <w:rPr>
        <w:rFonts w:hint="default"/>
        <w:lang w:val="ru-RU" w:eastAsia="en-US" w:bidi="ar-SA"/>
      </w:rPr>
    </w:lvl>
    <w:lvl w:ilvl="8" w:tplc="2B467DE0">
      <w:numFmt w:val="bullet"/>
      <w:lvlText w:val="•"/>
      <w:lvlJc w:val="left"/>
      <w:pPr>
        <w:ind w:left="7949" w:hanging="814"/>
      </w:pPr>
      <w:rPr>
        <w:rFonts w:hint="default"/>
        <w:lang w:val="ru-RU" w:eastAsia="en-US" w:bidi="ar-SA"/>
      </w:rPr>
    </w:lvl>
  </w:abstractNum>
  <w:abstractNum w:abstractNumId="1">
    <w:nsid w:val="0F7B2107"/>
    <w:multiLevelType w:val="hybridMultilevel"/>
    <w:tmpl w:val="727A1F02"/>
    <w:lvl w:ilvl="0" w:tplc="E29052AA">
      <w:start w:val="1"/>
      <w:numFmt w:val="decimal"/>
      <w:lvlText w:val="%1)"/>
      <w:lvlJc w:val="left"/>
      <w:pPr>
        <w:ind w:left="102"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A3D0F2AE">
      <w:numFmt w:val="bullet"/>
      <w:lvlText w:val="•"/>
      <w:lvlJc w:val="left"/>
      <w:pPr>
        <w:ind w:left="1080" w:hanging="321"/>
      </w:pPr>
      <w:rPr>
        <w:rFonts w:hint="default"/>
        <w:lang w:val="ru-RU" w:eastAsia="en-US" w:bidi="ar-SA"/>
      </w:rPr>
    </w:lvl>
    <w:lvl w:ilvl="2" w:tplc="92AA272A">
      <w:numFmt w:val="bullet"/>
      <w:lvlText w:val="•"/>
      <w:lvlJc w:val="left"/>
      <w:pPr>
        <w:ind w:left="2061" w:hanging="321"/>
      </w:pPr>
      <w:rPr>
        <w:rFonts w:hint="default"/>
        <w:lang w:val="ru-RU" w:eastAsia="en-US" w:bidi="ar-SA"/>
      </w:rPr>
    </w:lvl>
    <w:lvl w:ilvl="3" w:tplc="C99E395E">
      <w:numFmt w:val="bullet"/>
      <w:lvlText w:val="•"/>
      <w:lvlJc w:val="left"/>
      <w:pPr>
        <w:ind w:left="3041" w:hanging="321"/>
      </w:pPr>
      <w:rPr>
        <w:rFonts w:hint="default"/>
        <w:lang w:val="ru-RU" w:eastAsia="en-US" w:bidi="ar-SA"/>
      </w:rPr>
    </w:lvl>
    <w:lvl w:ilvl="4" w:tplc="530A3C46">
      <w:numFmt w:val="bullet"/>
      <w:lvlText w:val="•"/>
      <w:lvlJc w:val="left"/>
      <w:pPr>
        <w:ind w:left="4022" w:hanging="321"/>
      </w:pPr>
      <w:rPr>
        <w:rFonts w:hint="default"/>
        <w:lang w:val="ru-RU" w:eastAsia="en-US" w:bidi="ar-SA"/>
      </w:rPr>
    </w:lvl>
    <w:lvl w:ilvl="5" w:tplc="C416F922">
      <w:numFmt w:val="bullet"/>
      <w:lvlText w:val="•"/>
      <w:lvlJc w:val="left"/>
      <w:pPr>
        <w:ind w:left="5003" w:hanging="321"/>
      </w:pPr>
      <w:rPr>
        <w:rFonts w:hint="default"/>
        <w:lang w:val="ru-RU" w:eastAsia="en-US" w:bidi="ar-SA"/>
      </w:rPr>
    </w:lvl>
    <w:lvl w:ilvl="6" w:tplc="197046A2">
      <w:numFmt w:val="bullet"/>
      <w:lvlText w:val="•"/>
      <w:lvlJc w:val="left"/>
      <w:pPr>
        <w:ind w:left="5983" w:hanging="321"/>
      </w:pPr>
      <w:rPr>
        <w:rFonts w:hint="default"/>
        <w:lang w:val="ru-RU" w:eastAsia="en-US" w:bidi="ar-SA"/>
      </w:rPr>
    </w:lvl>
    <w:lvl w:ilvl="7" w:tplc="145A15CA">
      <w:numFmt w:val="bullet"/>
      <w:lvlText w:val="•"/>
      <w:lvlJc w:val="left"/>
      <w:pPr>
        <w:ind w:left="6964" w:hanging="321"/>
      </w:pPr>
      <w:rPr>
        <w:rFonts w:hint="default"/>
        <w:lang w:val="ru-RU" w:eastAsia="en-US" w:bidi="ar-SA"/>
      </w:rPr>
    </w:lvl>
    <w:lvl w:ilvl="8" w:tplc="688A02CE">
      <w:numFmt w:val="bullet"/>
      <w:lvlText w:val="•"/>
      <w:lvlJc w:val="left"/>
      <w:pPr>
        <w:ind w:left="7945" w:hanging="321"/>
      </w:pPr>
      <w:rPr>
        <w:rFonts w:hint="default"/>
        <w:lang w:val="ru-RU" w:eastAsia="en-US" w:bidi="ar-SA"/>
      </w:rPr>
    </w:lvl>
  </w:abstractNum>
  <w:abstractNum w:abstractNumId="2">
    <w:nsid w:val="14A24A8F"/>
    <w:multiLevelType w:val="hybridMultilevel"/>
    <w:tmpl w:val="4B882B30"/>
    <w:lvl w:ilvl="0" w:tplc="468CD752">
      <w:start w:val="1"/>
      <w:numFmt w:val="decimal"/>
      <w:lvlText w:val="%1)"/>
      <w:lvlJc w:val="left"/>
      <w:pPr>
        <w:ind w:left="102"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E8C6BC36">
      <w:numFmt w:val="bullet"/>
      <w:lvlText w:val="•"/>
      <w:lvlJc w:val="left"/>
      <w:pPr>
        <w:ind w:left="1080" w:hanging="319"/>
      </w:pPr>
      <w:rPr>
        <w:rFonts w:hint="default"/>
        <w:lang w:val="ru-RU" w:eastAsia="en-US" w:bidi="ar-SA"/>
      </w:rPr>
    </w:lvl>
    <w:lvl w:ilvl="2" w:tplc="036453FC">
      <w:numFmt w:val="bullet"/>
      <w:lvlText w:val="•"/>
      <w:lvlJc w:val="left"/>
      <w:pPr>
        <w:ind w:left="2061" w:hanging="319"/>
      </w:pPr>
      <w:rPr>
        <w:rFonts w:hint="default"/>
        <w:lang w:val="ru-RU" w:eastAsia="en-US" w:bidi="ar-SA"/>
      </w:rPr>
    </w:lvl>
    <w:lvl w:ilvl="3" w:tplc="722C8B42">
      <w:numFmt w:val="bullet"/>
      <w:lvlText w:val="•"/>
      <w:lvlJc w:val="left"/>
      <w:pPr>
        <w:ind w:left="3041" w:hanging="319"/>
      </w:pPr>
      <w:rPr>
        <w:rFonts w:hint="default"/>
        <w:lang w:val="ru-RU" w:eastAsia="en-US" w:bidi="ar-SA"/>
      </w:rPr>
    </w:lvl>
    <w:lvl w:ilvl="4" w:tplc="FE606FCE">
      <w:numFmt w:val="bullet"/>
      <w:lvlText w:val="•"/>
      <w:lvlJc w:val="left"/>
      <w:pPr>
        <w:ind w:left="4022" w:hanging="319"/>
      </w:pPr>
      <w:rPr>
        <w:rFonts w:hint="default"/>
        <w:lang w:val="ru-RU" w:eastAsia="en-US" w:bidi="ar-SA"/>
      </w:rPr>
    </w:lvl>
    <w:lvl w:ilvl="5" w:tplc="C5E0B846">
      <w:numFmt w:val="bullet"/>
      <w:lvlText w:val="•"/>
      <w:lvlJc w:val="left"/>
      <w:pPr>
        <w:ind w:left="5003" w:hanging="319"/>
      </w:pPr>
      <w:rPr>
        <w:rFonts w:hint="default"/>
        <w:lang w:val="ru-RU" w:eastAsia="en-US" w:bidi="ar-SA"/>
      </w:rPr>
    </w:lvl>
    <w:lvl w:ilvl="6" w:tplc="CBFAD60E">
      <w:numFmt w:val="bullet"/>
      <w:lvlText w:val="•"/>
      <w:lvlJc w:val="left"/>
      <w:pPr>
        <w:ind w:left="5983" w:hanging="319"/>
      </w:pPr>
      <w:rPr>
        <w:rFonts w:hint="default"/>
        <w:lang w:val="ru-RU" w:eastAsia="en-US" w:bidi="ar-SA"/>
      </w:rPr>
    </w:lvl>
    <w:lvl w:ilvl="7" w:tplc="5922C0D6">
      <w:numFmt w:val="bullet"/>
      <w:lvlText w:val="•"/>
      <w:lvlJc w:val="left"/>
      <w:pPr>
        <w:ind w:left="6964" w:hanging="319"/>
      </w:pPr>
      <w:rPr>
        <w:rFonts w:hint="default"/>
        <w:lang w:val="ru-RU" w:eastAsia="en-US" w:bidi="ar-SA"/>
      </w:rPr>
    </w:lvl>
    <w:lvl w:ilvl="8" w:tplc="45589E44">
      <w:numFmt w:val="bullet"/>
      <w:lvlText w:val="•"/>
      <w:lvlJc w:val="left"/>
      <w:pPr>
        <w:ind w:left="7945" w:hanging="319"/>
      </w:pPr>
      <w:rPr>
        <w:rFonts w:hint="default"/>
        <w:lang w:val="ru-RU" w:eastAsia="en-US" w:bidi="ar-SA"/>
      </w:rPr>
    </w:lvl>
  </w:abstractNum>
  <w:abstractNum w:abstractNumId="3">
    <w:nsid w:val="15910DCC"/>
    <w:multiLevelType w:val="hybridMultilevel"/>
    <w:tmpl w:val="94C6DAE0"/>
    <w:lvl w:ilvl="0" w:tplc="7A1262EC">
      <w:start w:val="1"/>
      <w:numFmt w:val="decimal"/>
      <w:lvlText w:val="%1."/>
      <w:lvlJc w:val="left"/>
      <w:pPr>
        <w:ind w:left="10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63704FF0">
      <w:numFmt w:val="bullet"/>
      <w:lvlText w:val="•"/>
      <w:lvlJc w:val="left"/>
      <w:pPr>
        <w:ind w:left="1080" w:hanging="298"/>
      </w:pPr>
      <w:rPr>
        <w:rFonts w:hint="default"/>
        <w:lang w:val="ru-RU" w:eastAsia="en-US" w:bidi="ar-SA"/>
      </w:rPr>
    </w:lvl>
    <w:lvl w:ilvl="2" w:tplc="38F80D32">
      <w:numFmt w:val="bullet"/>
      <w:lvlText w:val="•"/>
      <w:lvlJc w:val="left"/>
      <w:pPr>
        <w:ind w:left="2061" w:hanging="298"/>
      </w:pPr>
      <w:rPr>
        <w:rFonts w:hint="default"/>
        <w:lang w:val="ru-RU" w:eastAsia="en-US" w:bidi="ar-SA"/>
      </w:rPr>
    </w:lvl>
    <w:lvl w:ilvl="3" w:tplc="848092FC">
      <w:numFmt w:val="bullet"/>
      <w:lvlText w:val="•"/>
      <w:lvlJc w:val="left"/>
      <w:pPr>
        <w:ind w:left="3041" w:hanging="298"/>
      </w:pPr>
      <w:rPr>
        <w:rFonts w:hint="default"/>
        <w:lang w:val="ru-RU" w:eastAsia="en-US" w:bidi="ar-SA"/>
      </w:rPr>
    </w:lvl>
    <w:lvl w:ilvl="4" w:tplc="687AA4E8">
      <w:numFmt w:val="bullet"/>
      <w:lvlText w:val="•"/>
      <w:lvlJc w:val="left"/>
      <w:pPr>
        <w:ind w:left="4022" w:hanging="298"/>
      </w:pPr>
      <w:rPr>
        <w:rFonts w:hint="default"/>
        <w:lang w:val="ru-RU" w:eastAsia="en-US" w:bidi="ar-SA"/>
      </w:rPr>
    </w:lvl>
    <w:lvl w:ilvl="5" w:tplc="C188164E">
      <w:numFmt w:val="bullet"/>
      <w:lvlText w:val="•"/>
      <w:lvlJc w:val="left"/>
      <w:pPr>
        <w:ind w:left="5003" w:hanging="298"/>
      </w:pPr>
      <w:rPr>
        <w:rFonts w:hint="default"/>
        <w:lang w:val="ru-RU" w:eastAsia="en-US" w:bidi="ar-SA"/>
      </w:rPr>
    </w:lvl>
    <w:lvl w:ilvl="6" w:tplc="2D0C92B2">
      <w:numFmt w:val="bullet"/>
      <w:lvlText w:val="•"/>
      <w:lvlJc w:val="left"/>
      <w:pPr>
        <w:ind w:left="5983" w:hanging="298"/>
      </w:pPr>
      <w:rPr>
        <w:rFonts w:hint="default"/>
        <w:lang w:val="ru-RU" w:eastAsia="en-US" w:bidi="ar-SA"/>
      </w:rPr>
    </w:lvl>
    <w:lvl w:ilvl="7" w:tplc="53EE54AC">
      <w:numFmt w:val="bullet"/>
      <w:lvlText w:val="•"/>
      <w:lvlJc w:val="left"/>
      <w:pPr>
        <w:ind w:left="6964" w:hanging="298"/>
      </w:pPr>
      <w:rPr>
        <w:rFonts w:hint="default"/>
        <w:lang w:val="ru-RU" w:eastAsia="en-US" w:bidi="ar-SA"/>
      </w:rPr>
    </w:lvl>
    <w:lvl w:ilvl="8" w:tplc="DF542870">
      <w:numFmt w:val="bullet"/>
      <w:lvlText w:val="•"/>
      <w:lvlJc w:val="left"/>
      <w:pPr>
        <w:ind w:left="7945" w:hanging="298"/>
      </w:pPr>
      <w:rPr>
        <w:rFonts w:hint="default"/>
        <w:lang w:val="ru-RU" w:eastAsia="en-US" w:bidi="ar-SA"/>
      </w:rPr>
    </w:lvl>
  </w:abstractNum>
  <w:abstractNum w:abstractNumId="4">
    <w:nsid w:val="1F536D19"/>
    <w:multiLevelType w:val="hybridMultilevel"/>
    <w:tmpl w:val="42D0BC3E"/>
    <w:lvl w:ilvl="0" w:tplc="1D2EBA90">
      <w:start w:val="1"/>
      <w:numFmt w:val="decimal"/>
      <w:lvlText w:val="%1)"/>
      <w:lvlJc w:val="left"/>
      <w:pPr>
        <w:ind w:left="102"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BB682490">
      <w:numFmt w:val="bullet"/>
      <w:lvlText w:val="•"/>
      <w:lvlJc w:val="left"/>
      <w:pPr>
        <w:ind w:left="1080" w:hanging="322"/>
      </w:pPr>
      <w:rPr>
        <w:rFonts w:hint="default"/>
        <w:lang w:val="ru-RU" w:eastAsia="en-US" w:bidi="ar-SA"/>
      </w:rPr>
    </w:lvl>
    <w:lvl w:ilvl="2" w:tplc="0380C78A">
      <w:numFmt w:val="bullet"/>
      <w:lvlText w:val="•"/>
      <w:lvlJc w:val="left"/>
      <w:pPr>
        <w:ind w:left="2061" w:hanging="322"/>
      </w:pPr>
      <w:rPr>
        <w:rFonts w:hint="default"/>
        <w:lang w:val="ru-RU" w:eastAsia="en-US" w:bidi="ar-SA"/>
      </w:rPr>
    </w:lvl>
    <w:lvl w:ilvl="3" w:tplc="7A660A80">
      <w:numFmt w:val="bullet"/>
      <w:lvlText w:val="•"/>
      <w:lvlJc w:val="left"/>
      <w:pPr>
        <w:ind w:left="3041" w:hanging="322"/>
      </w:pPr>
      <w:rPr>
        <w:rFonts w:hint="default"/>
        <w:lang w:val="ru-RU" w:eastAsia="en-US" w:bidi="ar-SA"/>
      </w:rPr>
    </w:lvl>
    <w:lvl w:ilvl="4" w:tplc="3F20043C">
      <w:numFmt w:val="bullet"/>
      <w:lvlText w:val="•"/>
      <w:lvlJc w:val="left"/>
      <w:pPr>
        <w:ind w:left="4022" w:hanging="322"/>
      </w:pPr>
      <w:rPr>
        <w:rFonts w:hint="default"/>
        <w:lang w:val="ru-RU" w:eastAsia="en-US" w:bidi="ar-SA"/>
      </w:rPr>
    </w:lvl>
    <w:lvl w:ilvl="5" w:tplc="C10CA466">
      <w:numFmt w:val="bullet"/>
      <w:lvlText w:val="•"/>
      <w:lvlJc w:val="left"/>
      <w:pPr>
        <w:ind w:left="5003" w:hanging="322"/>
      </w:pPr>
      <w:rPr>
        <w:rFonts w:hint="default"/>
        <w:lang w:val="ru-RU" w:eastAsia="en-US" w:bidi="ar-SA"/>
      </w:rPr>
    </w:lvl>
    <w:lvl w:ilvl="6" w:tplc="7E0C1FAC">
      <w:numFmt w:val="bullet"/>
      <w:lvlText w:val="•"/>
      <w:lvlJc w:val="left"/>
      <w:pPr>
        <w:ind w:left="5983" w:hanging="322"/>
      </w:pPr>
      <w:rPr>
        <w:rFonts w:hint="default"/>
        <w:lang w:val="ru-RU" w:eastAsia="en-US" w:bidi="ar-SA"/>
      </w:rPr>
    </w:lvl>
    <w:lvl w:ilvl="7" w:tplc="75E696A0">
      <w:numFmt w:val="bullet"/>
      <w:lvlText w:val="•"/>
      <w:lvlJc w:val="left"/>
      <w:pPr>
        <w:ind w:left="6964" w:hanging="322"/>
      </w:pPr>
      <w:rPr>
        <w:rFonts w:hint="default"/>
        <w:lang w:val="ru-RU" w:eastAsia="en-US" w:bidi="ar-SA"/>
      </w:rPr>
    </w:lvl>
    <w:lvl w:ilvl="8" w:tplc="FD344CFE">
      <w:numFmt w:val="bullet"/>
      <w:lvlText w:val="•"/>
      <w:lvlJc w:val="left"/>
      <w:pPr>
        <w:ind w:left="7945" w:hanging="322"/>
      </w:pPr>
      <w:rPr>
        <w:rFonts w:hint="default"/>
        <w:lang w:val="ru-RU" w:eastAsia="en-US" w:bidi="ar-SA"/>
      </w:rPr>
    </w:lvl>
  </w:abstractNum>
  <w:abstractNum w:abstractNumId="5">
    <w:nsid w:val="26222BE1"/>
    <w:multiLevelType w:val="hybridMultilevel"/>
    <w:tmpl w:val="46EACA98"/>
    <w:lvl w:ilvl="0" w:tplc="D9FC410E">
      <w:start w:val="1"/>
      <w:numFmt w:val="decimal"/>
      <w:lvlText w:val="%1)"/>
      <w:lvlJc w:val="left"/>
      <w:pPr>
        <w:ind w:left="102"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1" w:tplc="0DB2AF9A">
      <w:numFmt w:val="bullet"/>
      <w:lvlText w:val="•"/>
      <w:lvlJc w:val="left"/>
      <w:pPr>
        <w:ind w:left="1080" w:hanging="329"/>
      </w:pPr>
      <w:rPr>
        <w:rFonts w:hint="default"/>
        <w:lang w:val="ru-RU" w:eastAsia="en-US" w:bidi="ar-SA"/>
      </w:rPr>
    </w:lvl>
    <w:lvl w:ilvl="2" w:tplc="465A4C48">
      <w:numFmt w:val="bullet"/>
      <w:lvlText w:val="•"/>
      <w:lvlJc w:val="left"/>
      <w:pPr>
        <w:ind w:left="2061" w:hanging="329"/>
      </w:pPr>
      <w:rPr>
        <w:rFonts w:hint="default"/>
        <w:lang w:val="ru-RU" w:eastAsia="en-US" w:bidi="ar-SA"/>
      </w:rPr>
    </w:lvl>
    <w:lvl w:ilvl="3" w:tplc="D17AB084">
      <w:numFmt w:val="bullet"/>
      <w:lvlText w:val="•"/>
      <w:lvlJc w:val="left"/>
      <w:pPr>
        <w:ind w:left="3041" w:hanging="329"/>
      </w:pPr>
      <w:rPr>
        <w:rFonts w:hint="default"/>
        <w:lang w:val="ru-RU" w:eastAsia="en-US" w:bidi="ar-SA"/>
      </w:rPr>
    </w:lvl>
    <w:lvl w:ilvl="4" w:tplc="40C8C8D6">
      <w:numFmt w:val="bullet"/>
      <w:lvlText w:val="•"/>
      <w:lvlJc w:val="left"/>
      <w:pPr>
        <w:ind w:left="4022" w:hanging="329"/>
      </w:pPr>
      <w:rPr>
        <w:rFonts w:hint="default"/>
        <w:lang w:val="ru-RU" w:eastAsia="en-US" w:bidi="ar-SA"/>
      </w:rPr>
    </w:lvl>
    <w:lvl w:ilvl="5" w:tplc="516E4A86">
      <w:numFmt w:val="bullet"/>
      <w:lvlText w:val="•"/>
      <w:lvlJc w:val="left"/>
      <w:pPr>
        <w:ind w:left="5003" w:hanging="329"/>
      </w:pPr>
      <w:rPr>
        <w:rFonts w:hint="default"/>
        <w:lang w:val="ru-RU" w:eastAsia="en-US" w:bidi="ar-SA"/>
      </w:rPr>
    </w:lvl>
    <w:lvl w:ilvl="6" w:tplc="8AF454B6">
      <w:numFmt w:val="bullet"/>
      <w:lvlText w:val="•"/>
      <w:lvlJc w:val="left"/>
      <w:pPr>
        <w:ind w:left="5983" w:hanging="329"/>
      </w:pPr>
      <w:rPr>
        <w:rFonts w:hint="default"/>
        <w:lang w:val="ru-RU" w:eastAsia="en-US" w:bidi="ar-SA"/>
      </w:rPr>
    </w:lvl>
    <w:lvl w:ilvl="7" w:tplc="3C8E667A">
      <w:numFmt w:val="bullet"/>
      <w:lvlText w:val="•"/>
      <w:lvlJc w:val="left"/>
      <w:pPr>
        <w:ind w:left="6964" w:hanging="329"/>
      </w:pPr>
      <w:rPr>
        <w:rFonts w:hint="default"/>
        <w:lang w:val="ru-RU" w:eastAsia="en-US" w:bidi="ar-SA"/>
      </w:rPr>
    </w:lvl>
    <w:lvl w:ilvl="8" w:tplc="BAB42D32">
      <w:numFmt w:val="bullet"/>
      <w:lvlText w:val="•"/>
      <w:lvlJc w:val="left"/>
      <w:pPr>
        <w:ind w:left="7945" w:hanging="329"/>
      </w:pPr>
      <w:rPr>
        <w:rFonts w:hint="default"/>
        <w:lang w:val="ru-RU" w:eastAsia="en-US" w:bidi="ar-SA"/>
      </w:rPr>
    </w:lvl>
  </w:abstractNum>
  <w:abstractNum w:abstractNumId="6">
    <w:nsid w:val="509C38E6"/>
    <w:multiLevelType w:val="hybridMultilevel"/>
    <w:tmpl w:val="24DA3378"/>
    <w:lvl w:ilvl="0" w:tplc="EBEECE98">
      <w:start w:val="1"/>
      <w:numFmt w:val="decimal"/>
      <w:lvlText w:val="%1)"/>
      <w:lvlJc w:val="left"/>
      <w:pPr>
        <w:ind w:left="102" w:hanging="233"/>
      </w:pPr>
      <w:rPr>
        <w:rFonts w:hint="default"/>
        <w:spacing w:val="0"/>
        <w:w w:val="99"/>
        <w:lang w:val="ru-RU" w:eastAsia="en-US" w:bidi="ar-SA"/>
      </w:rPr>
    </w:lvl>
    <w:lvl w:ilvl="1" w:tplc="386E2BF2">
      <w:numFmt w:val="bullet"/>
      <w:lvlText w:val="•"/>
      <w:lvlJc w:val="left"/>
      <w:pPr>
        <w:ind w:left="1080" w:hanging="233"/>
      </w:pPr>
      <w:rPr>
        <w:rFonts w:hint="default"/>
        <w:lang w:val="ru-RU" w:eastAsia="en-US" w:bidi="ar-SA"/>
      </w:rPr>
    </w:lvl>
    <w:lvl w:ilvl="2" w:tplc="40D830A4">
      <w:numFmt w:val="bullet"/>
      <w:lvlText w:val="•"/>
      <w:lvlJc w:val="left"/>
      <w:pPr>
        <w:ind w:left="2061" w:hanging="233"/>
      </w:pPr>
      <w:rPr>
        <w:rFonts w:hint="default"/>
        <w:lang w:val="ru-RU" w:eastAsia="en-US" w:bidi="ar-SA"/>
      </w:rPr>
    </w:lvl>
    <w:lvl w:ilvl="3" w:tplc="6CE4C1D4">
      <w:numFmt w:val="bullet"/>
      <w:lvlText w:val="•"/>
      <w:lvlJc w:val="left"/>
      <w:pPr>
        <w:ind w:left="3041" w:hanging="233"/>
      </w:pPr>
      <w:rPr>
        <w:rFonts w:hint="default"/>
        <w:lang w:val="ru-RU" w:eastAsia="en-US" w:bidi="ar-SA"/>
      </w:rPr>
    </w:lvl>
    <w:lvl w:ilvl="4" w:tplc="5BE4B02A">
      <w:numFmt w:val="bullet"/>
      <w:lvlText w:val="•"/>
      <w:lvlJc w:val="left"/>
      <w:pPr>
        <w:ind w:left="4022" w:hanging="233"/>
      </w:pPr>
      <w:rPr>
        <w:rFonts w:hint="default"/>
        <w:lang w:val="ru-RU" w:eastAsia="en-US" w:bidi="ar-SA"/>
      </w:rPr>
    </w:lvl>
    <w:lvl w:ilvl="5" w:tplc="B70CE02A">
      <w:numFmt w:val="bullet"/>
      <w:lvlText w:val="•"/>
      <w:lvlJc w:val="left"/>
      <w:pPr>
        <w:ind w:left="5003" w:hanging="233"/>
      </w:pPr>
      <w:rPr>
        <w:rFonts w:hint="default"/>
        <w:lang w:val="ru-RU" w:eastAsia="en-US" w:bidi="ar-SA"/>
      </w:rPr>
    </w:lvl>
    <w:lvl w:ilvl="6" w:tplc="2F2ACEDE">
      <w:numFmt w:val="bullet"/>
      <w:lvlText w:val="•"/>
      <w:lvlJc w:val="left"/>
      <w:pPr>
        <w:ind w:left="5983" w:hanging="233"/>
      </w:pPr>
      <w:rPr>
        <w:rFonts w:hint="default"/>
        <w:lang w:val="ru-RU" w:eastAsia="en-US" w:bidi="ar-SA"/>
      </w:rPr>
    </w:lvl>
    <w:lvl w:ilvl="7" w:tplc="B90C8710">
      <w:numFmt w:val="bullet"/>
      <w:lvlText w:val="•"/>
      <w:lvlJc w:val="left"/>
      <w:pPr>
        <w:ind w:left="6964" w:hanging="233"/>
      </w:pPr>
      <w:rPr>
        <w:rFonts w:hint="default"/>
        <w:lang w:val="ru-RU" w:eastAsia="en-US" w:bidi="ar-SA"/>
      </w:rPr>
    </w:lvl>
    <w:lvl w:ilvl="8" w:tplc="FFDEB2FE">
      <w:numFmt w:val="bullet"/>
      <w:lvlText w:val="•"/>
      <w:lvlJc w:val="left"/>
      <w:pPr>
        <w:ind w:left="7945" w:hanging="233"/>
      </w:pPr>
      <w:rPr>
        <w:rFonts w:hint="default"/>
        <w:lang w:val="ru-RU" w:eastAsia="en-US" w:bidi="ar-SA"/>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F16AE"/>
    <w:rsid w:val="0000214E"/>
    <w:rsid w:val="000063F7"/>
    <w:rsid w:val="00011003"/>
    <w:rsid w:val="00047597"/>
    <w:rsid w:val="00050AD3"/>
    <w:rsid w:val="0005385C"/>
    <w:rsid w:val="00071F1C"/>
    <w:rsid w:val="00125F8F"/>
    <w:rsid w:val="00137B3E"/>
    <w:rsid w:val="00175354"/>
    <w:rsid w:val="001D02D0"/>
    <w:rsid w:val="001E186F"/>
    <w:rsid w:val="001F54F8"/>
    <w:rsid w:val="00260612"/>
    <w:rsid w:val="002E7DD1"/>
    <w:rsid w:val="002F0AE8"/>
    <w:rsid w:val="00304D12"/>
    <w:rsid w:val="00307DAE"/>
    <w:rsid w:val="00374D6D"/>
    <w:rsid w:val="00381921"/>
    <w:rsid w:val="003A75C6"/>
    <w:rsid w:val="003D4563"/>
    <w:rsid w:val="004932A7"/>
    <w:rsid w:val="004F16AE"/>
    <w:rsid w:val="004F5C6A"/>
    <w:rsid w:val="00543DF1"/>
    <w:rsid w:val="00543FE6"/>
    <w:rsid w:val="005778B5"/>
    <w:rsid w:val="0059738D"/>
    <w:rsid w:val="005A6D64"/>
    <w:rsid w:val="006A40B5"/>
    <w:rsid w:val="0071149E"/>
    <w:rsid w:val="0079138F"/>
    <w:rsid w:val="007956C9"/>
    <w:rsid w:val="007B573E"/>
    <w:rsid w:val="007E7A14"/>
    <w:rsid w:val="008472E1"/>
    <w:rsid w:val="00860CA6"/>
    <w:rsid w:val="008E5F26"/>
    <w:rsid w:val="009446D1"/>
    <w:rsid w:val="00987324"/>
    <w:rsid w:val="00996E41"/>
    <w:rsid w:val="009A028D"/>
    <w:rsid w:val="009B71D1"/>
    <w:rsid w:val="00A86AAB"/>
    <w:rsid w:val="00AA4F43"/>
    <w:rsid w:val="00AE5C70"/>
    <w:rsid w:val="00B12CCA"/>
    <w:rsid w:val="00BA3409"/>
    <w:rsid w:val="00BA788B"/>
    <w:rsid w:val="00BB1E07"/>
    <w:rsid w:val="00BC2EDD"/>
    <w:rsid w:val="00C162CD"/>
    <w:rsid w:val="00C63E9E"/>
    <w:rsid w:val="00C768CF"/>
    <w:rsid w:val="00CD4A2C"/>
    <w:rsid w:val="00D65147"/>
    <w:rsid w:val="00DD0683"/>
    <w:rsid w:val="00E4741D"/>
    <w:rsid w:val="00EC397D"/>
    <w:rsid w:val="00EC5B51"/>
    <w:rsid w:val="00EC6D94"/>
    <w:rsid w:val="00F01B2D"/>
    <w:rsid w:val="00F02975"/>
    <w:rsid w:val="00F269E4"/>
    <w:rsid w:val="00F31337"/>
    <w:rsid w:val="00FC55AA"/>
    <w:rsid w:val="00FE0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16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F16AE"/>
    <w:tblPr>
      <w:tblInd w:w="0" w:type="dxa"/>
      <w:tblCellMar>
        <w:top w:w="0" w:type="dxa"/>
        <w:left w:w="0" w:type="dxa"/>
        <w:bottom w:w="0" w:type="dxa"/>
        <w:right w:w="0" w:type="dxa"/>
      </w:tblCellMar>
    </w:tblPr>
  </w:style>
  <w:style w:type="paragraph" w:styleId="a3">
    <w:name w:val="Body Text"/>
    <w:basedOn w:val="a"/>
    <w:uiPriority w:val="1"/>
    <w:qFormat/>
    <w:rsid w:val="004F16AE"/>
    <w:pPr>
      <w:ind w:left="102"/>
      <w:jc w:val="both"/>
    </w:pPr>
    <w:rPr>
      <w:sz w:val="28"/>
      <w:szCs w:val="28"/>
    </w:rPr>
  </w:style>
  <w:style w:type="paragraph" w:customStyle="1" w:styleId="11">
    <w:name w:val="Заголовок 11"/>
    <w:basedOn w:val="a"/>
    <w:uiPriority w:val="1"/>
    <w:qFormat/>
    <w:rsid w:val="004F16AE"/>
    <w:pPr>
      <w:ind w:left="102"/>
      <w:outlineLvl w:val="1"/>
    </w:pPr>
    <w:rPr>
      <w:b/>
      <w:bCs/>
      <w:sz w:val="28"/>
      <w:szCs w:val="28"/>
    </w:rPr>
  </w:style>
  <w:style w:type="paragraph" w:customStyle="1" w:styleId="21">
    <w:name w:val="Заголовок 21"/>
    <w:basedOn w:val="a"/>
    <w:uiPriority w:val="1"/>
    <w:qFormat/>
    <w:rsid w:val="004F16AE"/>
    <w:pPr>
      <w:ind w:left="102"/>
      <w:jc w:val="both"/>
      <w:outlineLvl w:val="2"/>
    </w:pPr>
    <w:rPr>
      <w:b/>
      <w:bCs/>
      <w:sz w:val="28"/>
      <w:szCs w:val="28"/>
    </w:rPr>
  </w:style>
  <w:style w:type="paragraph" w:styleId="a4">
    <w:name w:val="Title"/>
    <w:basedOn w:val="a"/>
    <w:uiPriority w:val="1"/>
    <w:qFormat/>
    <w:rsid w:val="004F16AE"/>
    <w:pPr>
      <w:spacing w:before="228"/>
      <w:ind w:left="862" w:right="222"/>
      <w:jc w:val="center"/>
    </w:pPr>
    <w:rPr>
      <w:sz w:val="32"/>
      <w:szCs w:val="32"/>
    </w:rPr>
  </w:style>
  <w:style w:type="paragraph" w:styleId="a5">
    <w:name w:val="List Paragraph"/>
    <w:basedOn w:val="a"/>
    <w:uiPriority w:val="1"/>
    <w:qFormat/>
    <w:rsid w:val="004F16AE"/>
    <w:pPr>
      <w:ind w:left="102" w:right="158" w:firstLine="707"/>
      <w:jc w:val="both"/>
    </w:pPr>
  </w:style>
  <w:style w:type="paragraph" w:customStyle="1" w:styleId="TableParagraph">
    <w:name w:val="Table Paragraph"/>
    <w:basedOn w:val="a"/>
    <w:uiPriority w:val="1"/>
    <w:qFormat/>
    <w:rsid w:val="004F16AE"/>
  </w:style>
  <w:style w:type="paragraph" w:styleId="a6">
    <w:name w:val="header"/>
    <w:basedOn w:val="a"/>
    <w:link w:val="a7"/>
    <w:uiPriority w:val="99"/>
    <w:semiHidden/>
    <w:unhideWhenUsed/>
    <w:rsid w:val="001D02D0"/>
    <w:pPr>
      <w:tabs>
        <w:tab w:val="center" w:pos="4677"/>
        <w:tab w:val="right" w:pos="9355"/>
      </w:tabs>
    </w:pPr>
  </w:style>
  <w:style w:type="character" w:customStyle="1" w:styleId="a7">
    <w:name w:val="Верхний колонтитул Знак"/>
    <w:basedOn w:val="a0"/>
    <w:link w:val="a6"/>
    <w:uiPriority w:val="99"/>
    <w:semiHidden/>
    <w:rsid w:val="001D02D0"/>
    <w:rPr>
      <w:rFonts w:ascii="Times New Roman" w:eastAsia="Times New Roman" w:hAnsi="Times New Roman" w:cs="Times New Roman"/>
      <w:lang w:val="ru-RU"/>
    </w:rPr>
  </w:style>
  <w:style w:type="paragraph" w:styleId="a8">
    <w:name w:val="footer"/>
    <w:basedOn w:val="a"/>
    <w:link w:val="a9"/>
    <w:uiPriority w:val="99"/>
    <w:semiHidden/>
    <w:unhideWhenUsed/>
    <w:rsid w:val="001D02D0"/>
    <w:pPr>
      <w:tabs>
        <w:tab w:val="center" w:pos="4677"/>
        <w:tab w:val="right" w:pos="9355"/>
      </w:tabs>
    </w:pPr>
  </w:style>
  <w:style w:type="character" w:customStyle="1" w:styleId="a9">
    <w:name w:val="Нижний колонтитул Знак"/>
    <w:basedOn w:val="a0"/>
    <w:link w:val="a8"/>
    <w:uiPriority w:val="99"/>
    <w:semiHidden/>
    <w:rsid w:val="001D02D0"/>
    <w:rPr>
      <w:rFonts w:ascii="Times New Roman" w:eastAsia="Times New Roman" w:hAnsi="Times New Roman" w:cs="Times New Roman"/>
      <w:lang w:val="ru-RU"/>
    </w:rPr>
  </w:style>
  <w:style w:type="paragraph" w:customStyle="1" w:styleId="ConsPlusNormal">
    <w:name w:val="ConsPlusNormal"/>
    <w:rsid w:val="00C162CD"/>
    <w:rPr>
      <w:rFonts w:ascii="Calibri" w:eastAsia="等线" w:hAnsi="Calibri" w:cs="Calibri"/>
      <w:kern w:val="2"/>
      <w:lang w:val="ru-RU" w:eastAsia="zh-CN"/>
    </w:rPr>
  </w:style>
  <w:style w:type="character" w:styleId="aa">
    <w:name w:val="Hyperlink"/>
    <w:basedOn w:val="a0"/>
    <w:uiPriority w:val="99"/>
    <w:unhideWhenUsed/>
    <w:rsid w:val="00C162C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FA3E736B07A3C194328F7F48CEC19903B1ED6E2732F52C0B1B766D47F909F3010F5382C225D3E9F4DA2CD76770t4z7M" TargetMode="External"/><Relationship Id="rId18" Type="http://schemas.openxmlformats.org/officeDocument/2006/relationships/hyperlink" Target="consultantplus://offline/ref%3D312F849EDA02E75C605337DDCCDA47394AE7CB77DDC1007F4C545D8B631B9CA35A96F55D9E41E4726043ACC9AB08E1D1qFF9N" TargetMode="External"/><Relationship Id="rId26" Type="http://schemas.openxmlformats.org/officeDocument/2006/relationships/hyperlink" Target="consultantplus://offline/ref%3D0C97D0338C5C0CCF442F72597C6D4BFA4B295C6BAC65984602856A08DD0F56E4920CEA4598C2657ED3E3C7FDBC5752B6AB9DA16AE67C8BB9F8AFDBF2k4LFM" TargetMode="External"/><Relationship Id="rId3" Type="http://schemas.openxmlformats.org/officeDocument/2006/relationships/styles" Target="styles.xml"/><Relationship Id="rId21" Type="http://schemas.openxmlformats.org/officeDocument/2006/relationships/hyperlink" Target="consultantplus://offline/ref%3D312F849EDA02E75C605329D0DAB618314AE89779DCC0032E150B06D6341296F41DD9AC0DDA14E9756F56F890F15FECD1F25F21AE7B038B7AqBF0N"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3DE1932101135AD89DCCC8138763C787F6BB497A679DB1545EE17A69784D6DC5F7697C2E5975074AEC415161F3E819B7F31A53F23E68U8J7M" TargetMode="External"/><Relationship Id="rId17" Type="http://schemas.openxmlformats.org/officeDocument/2006/relationships/hyperlink" Target="consultantplus://offline/ref%3D312F849EDA02E75C605329D0DAB618314AE9947DD3CD032E150B06D6341296F41DD9AC0DDA14EA706956F890F15FECD1F25F21AE7B038B7AqBF0N" TargetMode="External"/><Relationship Id="rId25" Type="http://schemas.openxmlformats.org/officeDocument/2006/relationships/hyperlink" Target="https://login.consultant.ru/link/?req=doc&amp;base=LAW&amp;n=448202&amp;dst=100072" TargetMode="External"/><Relationship Id="rId33" Type="http://schemas.openxmlformats.org/officeDocument/2006/relationships/hyperlink" Target="https://login.consultant.ru/link/?req=doc&amp;base=LAW&amp;n=448202&amp;dst=100072" TargetMode="External"/><Relationship Id="rId2" Type="http://schemas.openxmlformats.org/officeDocument/2006/relationships/numbering" Target="numbering.xml"/><Relationship Id="rId16" Type="http://schemas.openxmlformats.org/officeDocument/2006/relationships/hyperlink" Target="consultantplus://offline/ref%3D312F849EDA02E75C605329D0DAB618314AE8937AD2C3032E150B06D6341296F41DD9AC0FD914E2243919F9CCB702FFD3F25F23A667q0F2N" TargetMode="External"/><Relationship Id="rId20" Type="http://schemas.openxmlformats.org/officeDocument/2006/relationships/hyperlink" Target="http://uslugi.novreg.ru" TargetMode="External"/><Relationship Id="rId29" Type="http://schemas.openxmlformats.org/officeDocument/2006/relationships/hyperlink" Target="consultantplus://offline/ref%3D0C97D0338C5C0CCF442F72597C6D4BFA4B295C6BAC65984602856A08DD0F56E4920CEA4598C2657ED3E3C7FDBC5752B6AB9DA16AE67C8BB9F8AFDBF2k4L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E1932101135AD89DCCC8138763C787F6BB497A679DB1545EE17A69784D6DC5F7697C2E5975074AEC415161F3E819B7F31A53F23E68U8J7M" TargetMode="External"/><Relationship Id="rId24" Type="http://schemas.openxmlformats.org/officeDocument/2006/relationships/hyperlink" Target="consultantplus://offline/ref%3D0C97D0338C5C0CCF442F72597C6D4BFA4B295C6BAC65984602856A08DD0F56E4920CEA4598C2657ED3E3C7FDBC5752B6AB9DA16AE67C8BB9F8AFDBF2k4LFM" TargetMode="External"/><Relationship Id="rId32" Type="http://schemas.openxmlformats.org/officeDocument/2006/relationships/hyperlink" Target="https://login.consultant.ru/link/?req=doc&amp;base=LAW&amp;n=448202&amp;dst=10007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D312F849EDA02E75C605329D0DAB618314AE8937AD2C3032E150B06D6341296F41DD9AC0FD914E2243919F9CCB702FFD3F25F23A667q0F2N" TargetMode="External"/><Relationship Id="rId23" Type="http://schemas.openxmlformats.org/officeDocument/2006/relationships/hyperlink" Target="consultantplus://offline/ref%3D0C97D0338C5C0CCF442F72597C6D4BFA4B295C6BAC65984602856A08DD0F56E4920CEA4598C2657ED3E3C7FDBC5752B6AB9DA16AE67C8BB9F8AFDBF2k4LFM" TargetMode="External"/><Relationship Id="rId28" Type="http://schemas.openxmlformats.org/officeDocument/2006/relationships/hyperlink" Target="https://login.consultant.ru/link/?req=doc&amp;base=LAW&amp;n=448202&amp;dst=100072"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DF58DEF7355E9E77257296E724989E9A7CB79771087C53D86381AF1119BBC633CC3DB6649222B43D13F2BF4CB0163AE559369720A35F0E97FE2D49351IEH" TargetMode="External"/><Relationship Id="rId31" Type="http://schemas.openxmlformats.org/officeDocument/2006/relationships/hyperlink" Target="consultantplus://offline/ref%3D008E0C2E8D95B98B89264C0DA65D1B8E874BF87D8AD731C8C680636477H0KCN" TargetMode="External"/><Relationship Id="rId4" Type="http://schemas.microsoft.com/office/2007/relationships/stylesWithEffects" Target="stylesWithEffects.xml"/><Relationship Id="rId9" Type="http://schemas.openxmlformats.org/officeDocument/2006/relationships/hyperlink" Target="consultantplus://offline/ref%3D312F849EDA02E75C605329D0DAB618314AE8937AD2C3032E150B06D6341296F41DD9AC0FD914E2243919F9CCB702FFD3F25F23A667q0F2N" TargetMode="External"/><Relationship Id="rId14" Type="http://schemas.openxmlformats.org/officeDocument/2006/relationships/hyperlink" Target="consultantplus://offline/ref%3DFA3E736B07A3C194328F7F48CEC19903B4E060263DFA2C0B1B766D47F909F3011D53DACD21D3FCA08276806A734543F1E61A405FC9t3z8M" TargetMode="External"/><Relationship Id="rId22" Type="http://schemas.openxmlformats.org/officeDocument/2006/relationships/hyperlink" Target="consultantplus://offline/ref%3DEAE77B5F50A3EF88C1C8DB3D121ABA334A8D0526100C8AAF0BE090DDCDD960C2BB290109725922553DA03D89EAvFm4L" TargetMode="External"/><Relationship Id="rId27" Type="http://schemas.openxmlformats.org/officeDocument/2006/relationships/hyperlink" Target="https://login.consultant.ru/link/?req=doc&amp;base=LAW&amp;n=448202&amp;dst=100072" TargetMode="External"/><Relationship Id="rId30" Type="http://schemas.openxmlformats.org/officeDocument/2006/relationships/hyperlink" Target="consultantplus://offline/ref%3D008E0C2E8D95B98B89264C0DA65D1B8E8747FF708AD731C8C680636477H0KCN"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92A3-9ADE-4A1C-BA26-698EA0B9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7383</Words>
  <Characters>42087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Маш.Бюро</dc:creator>
  <cp:lastModifiedBy>Пользователь Windows</cp:lastModifiedBy>
  <cp:revision>35</cp:revision>
  <cp:lastPrinted>2024-02-21T09:53:00Z</cp:lastPrinted>
  <dcterms:created xsi:type="dcterms:W3CDTF">2024-02-14T11:38:00Z</dcterms:created>
  <dcterms:modified xsi:type="dcterms:W3CDTF">2024-02-26T12:47:00Z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2019</vt:lpwstr>
  </property>
  <property fmtid="{D5CDD505-2E9C-101B-9397-08002B2CF9AE}" pid="4" name="LastSaved">
    <vt:filetime>2024-02-14T00:00:00Z</vt:filetime>
  </property>
  <property fmtid="{D5CDD505-2E9C-101B-9397-08002B2CF9AE}" pid="5" name="Producer">
    <vt:lpwstr>3-Heights(TM) PDF Security Shell 4.8.25.2 (http://www.pdf-tools.com)</vt:lpwstr>
  </property>
</Properties>
</file>