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CE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CE1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A6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5413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BF3F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CE19EB" w:rsidP="00CE1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</w:t>
            </w:r>
            <w:r w:rsidR="009F0DEF"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</w:t>
            </w:r>
            <w:r w:rsidR="003038D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81621" w:rsidRDefault="00081621" w:rsidP="0008162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организации и проведения </w:t>
            </w:r>
            <w:proofErr w:type="gramStart"/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</w:t>
            </w:r>
            <w:proofErr w:type="gramEnd"/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0D17" w:rsidRPr="00904B6F" w:rsidRDefault="00081621" w:rsidP="00BC4F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слушаний на территории </w:t>
            </w:r>
            <w:r w:rsidR="00BC4FBB">
              <w:rPr>
                <w:rFonts w:ascii="Times New Roman" w:hAnsi="Times New Roman" w:cs="Times New Roman"/>
                <w:b/>
                <w:sz w:val="28"/>
                <w:szCs w:val="28"/>
              </w:rPr>
              <w:t>Холмского</w:t>
            </w: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  <w:tr w:rsidR="00BC4FBB" w:rsidRPr="009F0DEF" w:rsidTr="00BA314D">
        <w:trPr>
          <w:cantSplit/>
          <w:trHeight w:val="82"/>
        </w:trPr>
        <w:tc>
          <w:tcPr>
            <w:tcW w:w="9464" w:type="dxa"/>
          </w:tcPr>
          <w:p w:rsidR="00BC4FBB" w:rsidRPr="004C03E5" w:rsidRDefault="00BC4FBB" w:rsidP="0008162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81621" w:rsidRPr="00445841" w:rsidRDefault="00081621" w:rsidP="0077680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41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</w:t>
      </w:r>
      <w:r w:rsidR="0077680E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Федерации» </w:t>
      </w:r>
      <w:r w:rsidRPr="00445841">
        <w:rPr>
          <w:rFonts w:ascii="Times New Roman" w:hAnsi="Times New Roman" w:cs="Times New Roman"/>
          <w:sz w:val="28"/>
          <w:szCs w:val="28"/>
          <w:lang w:eastAsia="ru-RU"/>
        </w:rPr>
        <w:t xml:space="preserve">Дума </w:t>
      </w:r>
      <w:r w:rsidR="00BC4FB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4458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081621" w:rsidRPr="00445841" w:rsidRDefault="00081621" w:rsidP="0077680E">
      <w:pPr>
        <w:pStyle w:val="af3"/>
        <w:spacing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84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081621" w:rsidRPr="00925DDA" w:rsidRDefault="00081621" w:rsidP="0077680E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прилагаемый Порядок </w:t>
      </w:r>
      <w:r w:rsidRPr="00925DDA">
        <w:rPr>
          <w:rFonts w:ascii="Times New Roman" w:hAnsi="Times New Roman" w:cs="Times New Roman"/>
          <w:sz w:val="28"/>
          <w:szCs w:val="28"/>
        </w:rPr>
        <w:t>организации и проведения публи</w:t>
      </w:r>
      <w:r w:rsidRPr="00925DDA">
        <w:rPr>
          <w:rFonts w:ascii="Times New Roman" w:hAnsi="Times New Roman" w:cs="Times New Roman"/>
          <w:sz w:val="28"/>
          <w:szCs w:val="28"/>
        </w:rPr>
        <w:t>ч</w:t>
      </w:r>
      <w:r w:rsidRPr="00925DDA">
        <w:rPr>
          <w:rFonts w:ascii="Times New Roman" w:hAnsi="Times New Roman" w:cs="Times New Roman"/>
          <w:sz w:val="28"/>
          <w:szCs w:val="28"/>
        </w:rPr>
        <w:t xml:space="preserve">ных слушаний на территории </w:t>
      </w:r>
      <w:r w:rsidR="00BC4FBB" w:rsidRPr="00925DDA">
        <w:rPr>
          <w:rFonts w:ascii="Times New Roman" w:hAnsi="Times New Roman" w:cs="Times New Roman"/>
          <w:sz w:val="28"/>
          <w:szCs w:val="28"/>
        </w:rPr>
        <w:t>Холмского</w:t>
      </w:r>
      <w:r w:rsidRPr="00925DD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7680E" w:rsidRPr="00925DDA" w:rsidRDefault="00081621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DA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</w:t>
      </w:r>
      <w:r w:rsidR="00925DDA" w:rsidRPr="0092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DA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Холмского муниципал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ного района от 25</w:t>
      </w:r>
      <w:r w:rsidRPr="00925DDA">
        <w:rPr>
          <w:rFonts w:ascii="Times New Roman" w:eastAsia="Times New Roman" w:hAnsi="Times New Roman" w:cs="Times New Roman"/>
          <w:sz w:val="28"/>
          <w:szCs w:val="28"/>
        </w:rPr>
        <w:t xml:space="preserve">.02.2022 № 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25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5DDA">
        <w:rPr>
          <w:rFonts w:ascii="Times New Roman" w:eastAsia="Times New Roman" w:hAnsi="Times New Roman" w:cs="Times New Roman"/>
          <w:sz w:val="28"/>
          <w:szCs w:val="28"/>
        </w:rPr>
        <w:t>«Об утверждении П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оложения о порядке о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ганизации и проведения публичных слушаний</w:t>
      </w:r>
      <w:r w:rsidRPr="0092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F9D" w:rsidRPr="00925DDA">
        <w:rPr>
          <w:rFonts w:ascii="Times New Roman" w:eastAsia="Times New Roman" w:hAnsi="Times New Roman" w:cs="Times New Roman"/>
          <w:sz w:val="28"/>
          <w:szCs w:val="28"/>
        </w:rPr>
        <w:t>в Холмском муниципальном районе».</w:t>
      </w:r>
    </w:p>
    <w:p w:rsidR="00BC4FBB" w:rsidRPr="00925DDA" w:rsidRDefault="00081621" w:rsidP="00BC4FB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D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C4FBB" w:rsidRPr="0092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решение в  периодическом печатном издании - бюллетене «Вестник» и разместить на официальном сайте Админ</w:t>
      </w:r>
      <w:r w:rsidR="00BC4FBB" w:rsidRPr="0092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C4FBB" w:rsidRPr="0092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Холмского муниципального района в информационно-телекоммуникационной сети «Интернет».</w:t>
      </w:r>
    </w:p>
    <w:p w:rsidR="00081621" w:rsidRPr="00925DDA" w:rsidRDefault="00081621" w:rsidP="0077680E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734AA8" w:rsidTr="00A96D5D">
        <w:tc>
          <w:tcPr>
            <w:tcW w:w="4644" w:type="dxa"/>
          </w:tcPr>
          <w:p w:rsidR="00734AA8" w:rsidRPr="00AB75CD" w:rsidRDefault="00734AA8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района </w:t>
            </w:r>
          </w:p>
          <w:p w:rsidR="00734AA8" w:rsidRDefault="00734AA8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734AA8" w:rsidRPr="00AB75CD" w:rsidRDefault="00734AA8" w:rsidP="00CE19E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</w:p>
        </w:tc>
      </w:tr>
    </w:tbl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DDA" w:rsidRDefault="00925DDA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DDA" w:rsidRDefault="00925DDA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DDA" w:rsidRDefault="00925DDA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5DDA" w:rsidRDefault="00925DDA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75CD" w:rsidRDefault="00AB75CD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AA8" w:rsidRDefault="00734AA8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A660C" w:rsidTr="009C6D90">
        <w:tc>
          <w:tcPr>
            <w:tcW w:w="5778" w:type="dxa"/>
          </w:tcPr>
          <w:p w:rsidR="00CA660C" w:rsidRDefault="00CA660C" w:rsidP="009C6D90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CA660C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CA660C" w:rsidRDefault="00CA660C" w:rsidP="009C6D90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r w:rsidR="00B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Холмского</w:t>
            </w:r>
          </w:p>
          <w:p w:rsidR="00CA660C" w:rsidRPr="00A5667E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A660C" w:rsidRDefault="00CA660C" w:rsidP="00BC4FB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B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F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5568">
        <w:rPr>
          <w:rFonts w:ascii="Times New Roman" w:hAnsi="Times New Roman" w:cs="Times New Roman"/>
          <w:sz w:val="28"/>
          <w:szCs w:val="28"/>
        </w:rPr>
        <w:t>ПОРЯДОК</w:t>
      </w:r>
    </w:p>
    <w:p w:rsidR="00081621" w:rsidRPr="0077680E" w:rsidRDefault="00081621" w:rsidP="00081621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7680E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организации и проведения публичных слушаний </w:t>
      </w:r>
    </w:p>
    <w:p w:rsidR="00081621" w:rsidRPr="0077680E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7680E">
        <w:rPr>
          <w:rFonts w:ascii="Times New Roman" w:hAnsi="Times New Roman" w:cs="Times New Roman"/>
          <w:b w:val="0"/>
          <w:bCs/>
          <w:sz w:val="28"/>
          <w:szCs w:val="28"/>
        </w:rPr>
        <w:t xml:space="preserve">на территории </w:t>
      </w:r>
      <w:r w:rsidR="00BC4FBB">
        <w:rPr>
          <w:rFonts w:ascii="Times New Roman" w:hAnsi="Times New Roman" w:cs="Times New Roman"/>
          <w:b w:val="0"/>
          <w:bCs/>
          <w:sz w:val="28"/>
          <w:szCs w:val="28"/>
        </w:rPr>
        <w:t>Холмского</w:t>
      </w:r>
      <w:r w:rsidRPr="0077680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</w:t>
      </w:r>
    </w:p>
    <w:p w:rsidR="00081621" w:rsidRPr="001D5568" w:rsidRDefault="00081621" w:rsidP="0008162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9" w:history="1">
        <w:r w:rsidRPr="00090DC6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090DC6">
        <w:rPr>
          <w:rFonts w:ascii="Times New Roman" w:hAnsi="Times New Roman" w:cs="Times New Roman"/>
          <w:sz w:val="28"/>
          <w:szCs w:val="28"/>
        </w:rPr>
        <w:t xml:space="preserve"> Ф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 xml:space="preserve">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0D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0DC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1.2. Полномочия по организации и проведению публичных слушаний на территории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исполняет Администрация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1.3. Публичные слушания могут проводиться для обсуждения проектов муниципальных правовых актов по вопросам местного значения с участием жителей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90DC6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090DC6">
        <w:rPr>
          <w:rFonts w:ascii="Times New Roman" w:hAnsi="Times New Roman" w:cs="Times New Roman"/>
          <w:sz w:val="28"/>
          <w:szCs w:val="28"/>
        </w:rPr>
        <w:t>ь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и Главой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2. Проведение публичных слушаний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2.1. Публичные слушания проводятся по инициативе населения </w:t>
      </w:r>
      <w:r w:rsidR="00BC4FBB">
        <w:rPr>
          <w:rFonts w:ascii="Times New Roman" w:hAnsi="Times New Roman" w:cs="Times New Roman"/>
          <w:sz w:val="28"/>
          <w:szCs w:val="28"/>
        </w:rPr>
        <w:t>Хол</w:t>
      </w:r>
      <w:r w:rsidR="00BC4FBB">
        <w:rPr>
          <w:rFonts w:ascii="Times New Roman" w:hAnsi="Times New Roman" w:cs="Times New Roman"/>
          <w:sz w:val="28"/>
          <w:szCs w:val="28"/>
        </w:rPr>
        <w:t>м</w:t>
      </w:r>
      <w:r w:rsidR="00BC4FBB">
        <w:rPr>
          <w:rFonts w:ascii="Times New Roman" w:hAnsi="Times New Roman" w:cs="Times New Roman"/>
          <w:sz w:val="28"/>
          <w:szCs w:val="28"/>
        </w:rPr>
        <w:t>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Думы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или Главы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tabs>
          <w:tab w:val="left" w:pos="216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ab/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3. Назначение публичных слушаний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3.1. Публичные слушания, проводимые по инициативе населения или Думы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назначаются решением Думы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а по инициативе Главы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- постановлением Администрации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муниц</w:t>
      </w:r>
      <w:r w:rsidRPr="00090DC6">
        <w:rPr>
          <w:rFonts w:ascii="Times New Roman" w:hAnsi="Times New Roman" w:cs="Times New Roman"/>
          <w:sz w:val="28"/>
          <w:szCs w:val="28"/>
        </w:rPr>
        <w:t>и</w:t>
      </w:r>
      <w:r w:rsidRPr="00090DC6"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BC4FBB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3.2. Оповещение жителей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публичных слушаний осуществляется путем опубликования муниципального правового акта о назначении публичных </w:t>
      </w:r>
      <w:r w:rsidRPr="00CE19EB">
        <w:rPr>
          <w:rFonts w:ascii="Times New Roman" w:hAnsi="Times New Roman" w:cs="Times New Roman"/>
          <w:sz w:val="28"/>
          <w:szCs w:val="28"/>
        </w:rPr>
        <w:t xml:space="preserve">слушаний в периодическом печатном издании - </w:t>
      </w:r>
      <w:r w:rsidR="00CE19EB" w:rsidRPr="00CE19EB">
        <w:rPr>
          <w:rFonts w:ascii="Times New Roman" w:hAnsi="Times New Roman" w:cs="Times New Roman"/>
          <w:sz w:val="28"/>
          <w:szCs w:val="28"/>
        </w:rPr>
        <w:t>б</w:t>
      </w:r>
      <w:r w:rsidRPr="00CE19EB">
        <w:rPr>
          <w:rFonts w:ascii="Times New Roman" w:hAnsi="Times New Roman" w:cs="Times New Roman"/>
          <w:iCs/>
          <w:sz w:val="28"/>
          <w:szCs w:val="28"/>
        </w:rPr>
        <w:t xml:space="preserve">юллетене </w:t>
      </w:r>
      <w:r w:rsidR="00CE19EB" w:rsidRPr="00CE19EB">
        <w:rPr>
          <w:rFonts w:ascii="Times New Roman" w:hAnsi="Times New Roman" w:cs="Times New Roman"/>
          <w:iCs/>
          <w:sz w:val="28"/>
          <w:szCs w:val="28"/>
        </w:rPr>
        <w:t>«Вестник»</w:t>
      </w:r>
      <w:r w:rsidRPr="00CE19EB">
        <w:rPr>
          <w:rFonts w:ascii="Times New Roman" w:hAnsi="Times New Roman" w:cs="Times New Roman"/>
          <w:iCs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80E" w:rsidRPr="0077680E" w:rsidRDefault="0077680E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4. Внесение предложений 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по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pacing w:val="-4"/>
          <w:sz w:val="28"/>
          <w:szCs w:val="28"/>
        </w:rPr>
        <w:t xml:space="preserve">4.1. Граждане, желающие принять участие в обсуждении </w:t>
      </w:r>
      <w:proofErr w:type="gramStart"/>
      <w:r w:rsidRPr="00090DC6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proofErr w:type="gramEnd"/>
      <w:r w:rsidRPr="00090D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81621" w:rsidRPr="00090DC6" w:rsidRDefault="00081621" w:rsidP="0008162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lastRenderedPageBreak/>
        <w:t>правовых актов, могут обратиться с письменными или устными предложен</w:t>
      </w:r>
      <w:r w:rsidRPr="00090DC6">
        <w:rPr>
          <w:rFonts w:ascii="Times New Roman" w:hAnsi="Times New Roman" w:cs="Times New Roman"/>
          <w:sz w:val="28"/>
          <w:szCs w:val="28"/>
        </w:rPr>
        <w:t>и</w:t>
      </w:r>
      <w:r w:rsidRPr="00090DC6">
        <w:rPr>
          <w:rFonts w:ascii="Times New Roman" w:hAnsi="Times New Roman" w:cs="Times New Roman"/>
          <w:sz w:val="28"/>
          <w:szCs w:val="28"/>
        </w:rPr>
        <w:t>ями по проектам указанных актов и письменным заявлением об участии в о</w:t>
      </w:r>
      <w:r w:rsidRPr="00090DC6">
        <w:rPr>
          <w:rFonts w:ascii="Times New Roman" w:hAnsi="Times New Roman" w:cs="Times New Roman"/>
          <w:sz w:val="28"/>
          <w:szCs w:val="28"/>
        </w:rPr>
        <w:t>б</w:t>
      </w:r>
      <w:r w:rsidRPr="00090DC6">
        <w:rPr>
          <w:rFonts w:ascii="Times New Roman" w:hAnsi="Times New Roman" w:cs="Times New Roman"/>
          <w:sz w:val="28"/>
          <w:szCs w:val="28"/>
        </w:rPr>
        <w:t xml:space="preserve">суждении проектов муниципальных правовых актов в Администрацию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4FBB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4FBB">
        <w:rPr>
          <w:rFonts w:ascii="Times New Roman" w:hAnsi="Times New Roman" w:cs="Times New Roman"/>
          <w:sz w:val="28"/>
          <w:szCs w:val="28"/>
        </w:rPr>
        <w:t>Победы,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д.</w:t>
      </w:r>
      <w:r w:rsidR="00BC4FBB">
        <w:rPr>
          <w:rFonts w:ascii="Times New Roman" w:hAnsi="Times New Roman" w:cs="Times New Roman"/>
          <w:sz w:val="28"/>
          <w:szCs w:val="28"/>
        </w:rPr>
        <w:t>2</w:t>
      </w:r>
      <w:r w:rsidRPr="00090DC6">
        <w:rPr>
          <w:rFonts w:ascii="Times New Roman" w:hAnsi="Times New Roman" w:cs="Times New Roman"/>
          <w:sz w:val="28"/>
          <w:szCs w:val="28"/>
        </w:rPr>
        <w:t xml:space="preserve">, </w:t>
      </w:r>
      <w:r w:rsidR="00BC4FBB">
        <w:rPr>
          <w:rFonts w:ascii="Times New Roman" w:hAnsi="Times New Roman" w:cs="Times New Roman"/>
          <w:sz w:val="28"/>
          <w:szCs w:val="28"/>
        </w:rPr>
        <w:t>г</w:t>
      </w:r>
      <w:r w:rsidRPr="00090DC6">
        <w:rPr>
          <w:rFonts w:ascii="Times New Roman" w:hAnsi="Times New Roman" w:cs="Times New Roman"/>
          <w:sz w:val="28"/>
          <w:szCs w:val="28"/>
        </w:rPr>
        <w:t xml:space="preserve">. </w:t>
      </w:r>
      <w:r w:rsidR="00BC4FBB">
        <w:rPr>
          <w:rFonts w:ascii="Times New Roman" w:hAnsi="Times New Roman" w:cs="Times New Roman"/>
          <w:sz w:val="28"/>
          <w:szCs w:val="28"/>
        </w:rPr>
        <w:t>Холм</w:t>
      </w:r>
      <w:r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Pr="00090DC6">
        <w:rPr>
          <w:rFonts w:ascii="Times New Roman" w:hAnsi="Times New Roman" w:cs="Times New Roman"/>
          <w:sz w:val="28"/>
          <w:szCs w:val="28"/>
        </w:rPr>
        <w:t>область в сроки, указанные в решении (постановлении) о назнач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>нии публичных слушаний.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DC6">
        <w:rPr>
          <w:rFonts w:ascii="Times New Roman" w:hAnsi="Times New Roman" w:cs="Times New Roman"/>
          <w:sz w:val="28"/>
          <w:szCs w:val="28"/>
        </w:rPr>
        <w:t>Письменные предложения по проектам муниципальных правовых актов и заявления об участии в обсуждении указанных проектов должны с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 xml:space="preserve">держать наименование и адрес Администрации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изложение существа предложения по муниципальным правовым а</w:t>
      </w:r>
      <w:r w:rsidRPr="00090DC6">
        <w:rPr>
          <w:rFonts w:ascii="Times New Roman" w:hAnsi="Times New Roman" w:cs="Times New Roman"/>
          <w:sz w:val="28"/>
          <w:szCs w:val="28"/>
        </w:rPr>
        <w:t>к</w:t>
      </w:r>
      <w:r w:rsidRPr="00090DC6">
        <w:rPr>
          <w:rFonts w:ascii="Times New Roman" w:hAnsi="Times New Roman" w:cs="Times New Roman"/>
          <w:sz w:val="28"/>
          <w:szCs w:val="28"/>
        </w:rPr>
        <w:t>там, сведения, по которым можно установить личность обратившегося (обр</w:t>
      </w:r>
      <w:r w:rsidRPr="00090DC6">
        <w:rPr>
          <w:rFonts w:ascii="Times New Roman" w:hAnsi="Times New Roman" w:cs="Times New Roman"/>
          <w:sz w:val="28"/>
          <w:szCs w:val="28"/>
        </w:rPr>
        <w:t>а</w:t>
      </w:r>
      <w:r w:rsidRPr="00090DC6">
        <w:rPr>
          <w:rFonts w:ascii="Times New Roman" w:hAnsi="Times New Roman" w:cs="Times New Roman"/>
          <w:sz w:val="28"/>
          <w:szCs w:val="28"/>
        </w:rPr>
        <w:t>тившихся) с указанным предложением (фамилию, имя, отчество, адрес места жительства обратившегося (обратившихся)), дату составления и подпись (подписи) обратившегося (обратившихся).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мун</w:t>
      </w:r>
      <w:r w:rsidRPr="00090DC6">
        <w:rPr>
          <w:rFonts w:ascii="Times New Roman" w:hAnsi="Times New Roman" w:cs="Times New Roman"/>
          <w:sz w:val="28"/>
          <w:szCs w:val="28"/>
        </w:rPr>
        <w:t>и</w:t>
      </w:r>
      <w:r w:rsidRPr="00090DC6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вправе оставить указанное предложение без рассмотрения в случае анонимного обращения.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Предложения по проектам муниципальных правовых актов могут быть внесены также Главой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депутатами Думы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органами территориального обществе</w:t>
      </w:r>
      <w:r w:rsidRPr="00090DC6">
        <w:rPr>
          <w:rFonts w:ascii="Times New Roman" w:hAnsi="Times New Roman" w:cs="Times New Roman"/>
          <w:sz w:val="28"/>
          <w:szCs w:val="28"/>
        </w:rPr>
        <w:t>н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ного самоуправления, </w:t>
      </w:r>
      <w:r w:rsidRPr="00090DC6">
        <w:rPr>
          <w:rFonts w:ascii="Times New Roman" w:hAnsi="Times New Roman" w:cs="Times New Roman"/>
          <w:spacing w:val="-2"/>
          <w:sz w:val="28"/>
          <w:szCs w:val="28"/>
        </w:rPr>
        <w:t>общественными организациями и объединениями.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4.2. Предложения по проектам муниципальных правовых актов и зая</w:t>
      </w:r>
      <w:r w:rsidRPr="00090DC6">
        <w:rPr>
          <w:rFonts w:ascii="Times New Roman" w:hAnsi="Times New Roman" w:cs="Times New Roman"/>
          <w:sz w:val="28"/>
          <w:szCs w:val="28"/>
        </w:rPr>
        <w:t>в</w:t>
      </w:r>
      <w:r w:rsidRPr="00090DC6">
        <w:rPr>
          <w:rFonts w:ascii="Times New Roman" w:hAnsi="Times New Roman" w:cs="Times New Roman"/>
          <w:sz w:val="28"/>
          <w:szCs w:val="28"/>
        </w:rPr>
        <w:t>ления об участии в обсуждении указанных проектов принимаются не позднее 7 дней до дня рассмотрения вопроса о принятии муниципального правового акта.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DC6">
        <w:rPr>
          <w:rFonts w:ascii="Times New Roman" w:hAnsi="Times New Roman" w:cs="Times New Roman"/>
          <w:sz w:val="28"/>
          <w:szCs w:val="28"/>
        </w:rPr>
        <w:t>. Сведения о поступивших предложениях по муниципальным прав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>вым актам и заявлениях об участии в обсуждении указанных проектов зан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 xml:space="preserve">сятся в журнал регистрации, который ведет специалист Администрации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ответственный за организацию деятел</w:t>
      </w:r>
      <w:r w:rsidRPr="00090DC6">
        <w:rPr>
          <w:rFonts w:ascii="Times New Roman" w:hAnsi="Times New Roman" w:cs="Times New Roman"/>
          <w:sz w:val="28"/>
          <w:szCs w:val="28"/>
        </w:rPr>
        <w:t>ь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ности Думы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 Страницы в журнале дол</w:t>
      </w:r>
      <w:r w:rsidRPr="00090DC6">
        <w:rPr>
          <w:rFonts w:ascii="Times New Roman" w:hAnsi="Times New Roman" w:cs="Times New Roman"/>
          <w:sz w:val="28"/>
          <w:szCs w:val="28"/>
        </w:rPr>
        <w:t>ж</w:t>
      </w:r>
      <w:r w:rsidRPr="00090DC6">
        <w:rPr>
          <w:rFonts w:ascii="Times New Roman" w:hAnsi="Times New Roman" w:cs="Times New Roman"/>
          <w:sz w:val="28"/>
          <w:szCs w:val="28"/>
        </w:rPr>
        <w:t>ны быть пронумерованы. В журнале указываются: порядковый номер, дата приема вышеуказанного предложения (заявления), ФИО и адрес места ж</w:t>
      </w:r>
      <w:r w:rsidRPr="00090DC6">
        <w:rPr>
          <w:rFonts w:ascii="Times New Roman" w:hAnsi="Times New Roman" w:cs="Times New Roman"/>
          <w:sz w:val="28"/>
          <w:szCs w:val="28"/>
        </w:rPr>
        <w:t>и</w:t>
      </w:r>
      <w:r w:rsidRPr="00090DC6">
        <w:rPr>
          <w:rFonts w:ascii="Times New Roman" w:hAnsi="Times New Roman" w:cs="Times New Roman"/>
          <w:sz w:val="28"/>
          <w:szCs w:val="28"/>
        </w:rPr>
        <w:t>тельства гражданина, обратившегося с данным предложением (заявлением).</w:t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5. Проекты муниципальных правовых актов, </w:t>
      </w: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выноситься на публичные слушания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5.1. На публичные слушания должны выноситься: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DC6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а также проект </w:t>
      </w:r>
      <w:r w:rsidRPr="00090DC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090DC6">
        <w:rPr>
          <w:rFonts w:ascii="Times New Roman" w:hAnsi="Times New Roman" w:cs="Times New Roman"/>
          <w:sz w:val="28"/>
          <w:szCs w:val="28"/>
        </w:rPr>
        <w:t>у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ниципального правового акта о внесении изменений и дополнений в </w:t>
      </w:r>
      <w:hyperlink r:id="rId10" w:history="1">
        <w:r w:rsidRPr="00090DC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кроме случаев, когда в Устав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воспроизвед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ния положений </w:t>
      </w:r>
      <w:hyperlink r:id="rId11" w:history="1">
        <w:r w:rsidRPr="00090DC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90D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2" w:history="1">
        <w:r w:rsidRPr="00090DC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90DC6">
        <w:rPr>
          <w:rFonts w:ascii="Times New Roman" w:hAnsi="Times New Roman" w:cs="Times New Roman"/>
          <w:sz w:val="28"/>
          <w:szCs w:val="28"/>
        </w:rPr>
        <w:t xml:space="preserve"> или законов Новгородской области в целях приве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090D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FBB" w:rsidRPr="00BC4FBB">
        <w:rPr>
          <w:rFonts w:ascii="Times New Roman" w:hAnsi="Times New Roman" w:cs="Times New Roman"/>
          <w:sz w:val="28"/>
          <w:szCs w:val="28"/>
        </w:rPr>
        <w:t>Хол</w:t>
      </w:r>
      <w:r w:rsidR="00BC4FBB" w:rsidRPr="00BC4FBB">
        <w:rPr>
          <w:rFonts w:ascii="Times New Roman" w:hAnsi="Times New Roman" w:cs="Times New Roman"/>
          <w:sz w:val="28"/>
          <w:szCs w:val="28"/>
        </w:rPr>
        <w:t>м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>выми актами</w:t>
      </w:r>
      <w:r w:rsidR="00BC4F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и отчет о его и</w:t>
      </w:r>
      <w:r w:rsidRPr="00090DC6">
        <w:rPr>
          <w:rFonts w:ascii="Times New Roman" w:hAnsi="Times New Roman" w:cs="Times New Roman"/>
          <w:sz w:val="28"/>
          <w:szCs w:val="28"/>
        </w:rPr>
        <w:t>с</w:t>
      </w:r>
      <w:r w:rsidRPr="00090DC6">
        <w:rPr>
          <w:rFonts w:ascii="Times New Roman" w:hAnsi="Times New Roman" w:cs="Times New Roman"/>
          <w:sz w:val="28"/>
          <w:szCs w:val="28"/>
        </w:rPr>
        <w:t>полнении;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</w:t>
      </w:r>
      <w:r w:rsidRPr="00090DC6">
        <w:rPr>
          <w:rFonts w:ascii="Times New Roman" w:hAnsi="Times New Roman" w:cs="Times New Roman"/>
          <w:sz w:val="28"/>
          <w:szCs w:val="28"/>
        </w:rPr>
        <w:t>у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;</w:t>
      </w:r>
    </w:p>
    <w:p w:rsidR="00081621" w:rsidRPr="009A1AA2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о преобразовании </w:t>
      </w:r>
      <w:r w:rsidR="00BC4FBB" w:rsidRPr="00BC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Холмского 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округа, за и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ключением случаев, если в соответствии со </w:t>
      </w:r>
      <w:hyperlink r:id="rId13" w:history="1">
        <w:r w:rsidRPr="009A1A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 октября 2003 года №</w:t>
      </w:r>
      <w:r w:rsidR="00776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8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преобразования </w:t>
      </w:r>
      <w:r w:rsidR="00BC4FBB">
        <w:rPr>
          <w:rFonts w:ascii="Times New Roman" w:hAnsi="Times New Roman" w:cs="Times New Roman"/>
          <w:sz w:val="28"/>
          <w:szCs w:val="28"/>
        </w:rPr>
        <w:t>Хол</w:t>
      </w:r>
      <w:r w:rsidR="00BC4FBB">
        <w:rPr>
          <w:rFonts w:ascii="Times New Roman" w:hAnsi="Times New Roman" w:cs="Times New Roman"/>
          <w:sz w:val="28"/>
          <w:szCs w:val="28"/>
        </w:rPr>
        <w:t>м</w:t>
      </w:r>
      <w:r w:rsidR="00BC4FBB">
        <w:rPr>
          <w:rFonts w:ascii="Times New Roman" w:hAnsi="Times New Roman" w:cs="Times New Roman"/>
          <w:sz w:val="28"/>
          <w:szCs w:val="28"/>
        </w:rPr>
        <w:t>ского</w:t>
      </w:r>
      <w:r w:rsidR="00BC4FBB"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требуется получение согласия населения </w:t>
      </w:r>
      <w:r w:rsidR="00BC4FBB" w:rsidRPr="00BC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Холмского </w:t>
      </w: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выраженного путем голосования.</w:t>
      </w:r>
    </w:p>
    <w:p w:rsidR="00081621" w:rsidRPr="009A1AA2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621" w:rsidRPr="009A1AA2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A2">
        <w:rPr>
          <w:rFonts w:ascii="Times New Roman" w:hAnsi="Times New Roman" w:cs="Times New Roman"/>
          <w:color w:val="000000" w:themeColor="text1"/>
          <w:sz w:val="28"/>
          <w:szCs w:val="28"/>
        </w:rPr>
        <w:t>6. Порядок принятия решений о назначении публичных слушаний</w:t>
      </w: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по проекту Устава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 о внесении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</w:t>
      </w:r>
      <w:r w:rsidR="00BC4FBB">
        <w:rPr>
          <w:rFonts w:ascii="Times New Roman" w:hAnsi="Times New Roman" w:cs="Times New Roman"/>
          <w:sz w:val="28"/>
          <w:szCs w:val="28"/>
        </w:rPr>
        <w:t>Холмского</w:t>
      </w:r>
      <w:r w:rsidR="00BC4FBB" w:rsidRPr="0009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6.1. Решения о назначении публичных слушаний по проекту Устава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090DC6">
        <w:rPr>
          <w:rFonts w:ascii="Times New Roman" w:hAnsi="Times New Roman" w:cs="Times New Roman"/>
          <w:sz w:val="28"/>
          <w:szCs w:val="28"/>
        </w:rPr>
        <w:t xml:space="preserve">проекту муниципального правового акта о внесении изменений и дополнений в Устав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1" w:name="_Hlk140654529"/>
      <w:r>
        <w:rPr>
          <w:rFonts w:ascii="Times New Roman" w:hAnsi="Times New Roman" w:cs="Times New Roman"/>
          <w:sz w:val="28"/>
          <w:szCs w:val="28"/>
        </w:rPr>
        <w:t>округа</w:t>
      </w:r>
      <w:bookmarkEnd w:id="1"/>
      <w:r w:rsidRPr="00090DC6">
        <w:rPr>
          <w:rFonts w:ascii="Times New Roman" w:hAnsi="Times New Roman" w:cs="Times New Roman"/>
          <w:sz w:val="28"/>
          <w:szCs w:val="28"/>
        </w:rPr>
        <w:t xml:space="preserve"> принимаются Думой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 чем за 35 дней до дня рассмотрения Думой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вопроса о принятии Устава </w:t>
      </w:r>
      <w:r w:rsidR="00BC4FBB" w:rsidRPr="00BC4FBB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</w:t>
      </w:r>
      <w:r w:rsidRPr="00090DC6">
        <w:rPr>
          <w:rFonts w:ascii="Times New Roman" w:hAnsi="Times New Roman" w:cs="Times New Roman"/>
          <w:sz w:val="28"/>
          <w:szCs w:val="28"/>
        </w:rPr>
        <w:t>у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ниципального правового акта о внесении изменений и  дополнений в Устав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с обязательным указанием даты и врем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>ни их проведения и сроков подачи предложений по указанным проектам и заявлений об участии в обсуждении ук</w:t>
      </w:r>
      <w:r>
        <w:rPr>
          <w:rFonts w:ascii="Times New Roman" w:hAnsi="Times New Roman" w:cs="Times New Roman"/>
          <w:sz w:val="28"/>
          <w:szCs w:val="28"/>
        </w:rPr>
        <w:t>азанных проектов жителями 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CE19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6.2. Указанные решения одновременно с проектом Устава </w:t>
      </w:r>
      <w:r w:rsidR="00B35645">
        <w:rPr>
          <w:rFonts w:ascii="Times New Roman" w:hAnsi="Times New Roman" w:cs="Times New Roman"/>
          <w:sz w:val="28"/>
          <w:szCs w:val="28"/>
        </w:rPr>
        <w:t>Холмского</w:t>
      </w:r>
      <w:r w:rsidR="00B35645" w:rsidRPr="0009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проектом муниципального правового акта о внес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нии изменений и  дополнений в Устав </w:t>
      </w:r>
      <w:r w:rsidR="00B35645">
        <w:rPr>
          <w:rFonts w:ascii="Times New Roman" w:hAnsi="Times New Roman" w:cs="Times New Roman"/>
          <w:sz w:val="28"/>
          <w:szCs w:val="28"/>
        </w:rPr>
        <w:t>Холмского</w:t>
      </w:r>
      <w:r w:rsidR="00B35645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публикуются </w:t>
      </w:r>
      <w:r w:rsidR="0077680E">
        <w:rPr>
          <w:rFonts w:ascii="Times New Roman" w:hAnsi="Times New Roman" w:cs="Times New Roman"/>
          <w:sz w:val="28"/>
          <w:szCs w:val="28"/>
        </w:rPr>
        <w:t xml:space="preserve">в </w:t>
      </w:r>
      <w:r w:rsidR="00CE19EB" w:rsidRPr="00CE19EB">
        <w:rPr>
          <w:rFonts w:ascii="Times New Roman" w:hAnsi="Times New Roman" w:cs="Times New Roman"/>
          <w:sz w:val="28"/>
          <w:szCs w:val="28"/>
        </w:rPr>
        <w:t>периодическом печатном издании - б</w:t>
      </w:r>
      <w:r w:rsidR="00CE19EB" w:rsidRPr="00CE19EB">
        <w:rPr>
          <w:rFonts w:ascii="Times New Roman" w:hAnsi="Times New Roman" w:cs="Times New Roman"/>
          <w:iCs/>
          <w:sz w:val="28"/>
          <w:szCs w:val="28"/>
        </w:rPr>
        <w:t>юллетене «Вестник»</w:t>
      </w:r>
      <w:r w:rsidRPr="00F138E1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Pr="00F13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38E1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Думой </w:t>
      </w:r>
      <w:r w:rsidR="00B35645">
        <w:rPr>
          <w:rFonts w:ascii="Times New Roman" w:hAnsi="Times New Roman" w:cs="Times New Roman"/>
          <w:sz w:val="28"/>
          <w:szCs w:val="28"/>
        </w:rPr>
        <w:t>Холмского</w:t>
      </w:r>
      <w:r w:rsidR="00B35645" w:rsidRPr="00F138E1">
        <w:rPr>
          <w:rFonts w:ascii="Times New Roman" w:hAnsi="Times New Roman" w:cs="Times New Roman"/>
          <w:sz w:val="28"/>
          <w:szCs w:val="28"/>
        </w:rPr>
        <w:t xml:space="preserve"> </w:t>
      </w:r>
      <w:r w:rsidRPr="00F138E1">
        <w:rPr>
          <w:rFonts w:ascii="Times New Roman" w:hAnsi="Times New Roman" w:cs="Times New Roman"/>
          <w:sz w:val="28"/>
          <w:szCs w:val="28"/>
        </w:rPr>
        <w:t>мун</w:t>
      </w:r>
      <w:r w:rsidRPr="00F138E1">
        <w:rPr>
          <w:rFonts w:ascii="Times New Roman" w:hAnsi="Times New Roman" w:cs="Times New Roman"/>
          <w:sz w:val="28"/>
          <w:szCs w:val="28"/>
        </w:rPr>
        <w:t>и</w:t>
      </w:r>
      <w:r w:rsidRPr="00F138E1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вопроса о принятии Устава </w:t>
      </w:r>
      <w:r w:rsidR="00B35645">
        <w:rPr>
          <w:rFonts w:ascii="Times New Roman" w:hAnsi="Times New Roman" w:cs="Times New Roman"/>
          <w:sz w:val="28"/>
          <w:szCs w:val="28"/>
        </w:rPr>
        <w:t>Холмского</w:t>
      </w:r>
      <w:r w:rsidR="00B35645" w:rsidRPr="00090DC6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муниципального правового акта о внесении </w:t>
      </w:r>
      <w:r w:rsidRPr="00090DC6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и дополнений в Устав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с одновременным опубликован</w:t>
      </w:r>
      <w:r w:rsidRPr="00090DC6">
        <w:rPr>
          <w:rFonts w:ascii="Times New Roman" w:hAnsi="Times New Roman" w:cs="Times New Roman"/>
          <w:sz w:val="28"/>
          <w:szCs w:val="28"/>
        </w:rPr>
        <w:t>и</w:t>
      </w:r>
      <w:r w:rsidRPr="00090DC6">
        <w:rPr>
          <w:rFonts w:ascii="Times New Roman" w:hAnsi="Times New Roman" w:cs="Times New Roman"/>
          <w:sz w:val="28"/>
          <w:szCs w:val="28"/>
        </w:rPr>
        <w:t xml:space="preserve">ем (обнародованием) установленного Думой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 xml:space="preserve">ка учета предложений по проекту </w:t>
      </w:r>
      <w:r w:rsidRPr="00090DC6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45" w:rsidRPr="00B35645">
        <w:rPr>
          <w:rFonts w:ascii="Times New Roman" w:hAnsi="Times New Roman" w:cs="Times New Roman"/>
          <w:sz w:val="28"/>
          <w:szCs w:val="28"/>
        </w:rPr>
        <w:t>Холмского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проекту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 о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нений и дополнений в Устав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Pr="00090DC6">
        <w:rPr>
          <w:rFonts w:ascii="Times New Roman" w:hAnsi="Times New Roman" w:cs="Times New Roman"/>
          <w:sz w:val="28"/>
          <w:szCs w:val="28"/>
        </w:rPr>
        <w:t>а также п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>рядка участия граждан в его обсуждении.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Публичные слушания по проекту </w:t>
      </w:r>
      <w:r w:rsidRPr="00090D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>муниципал</w:t>
      </w:r>
      <w:r w:rsidRPr="00090DC6">
        <w:rPr>
          <w:rFonts w:ascii="Times New Roman" w:hAnsi="Times New Roman" w:cs="Times New Roman"/>
          <w:sz w:val="28"/>
          <w:szCs w:val="28"/>
        </w:rPr>
        <w:t>ь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проекту муниципального правового акта о внесении изменений и </w:t>
      </w:r>
      <w:r w:rsidR="0077680E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проводятся не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 чем за 10 дней до дня рассмотрения Думой </w:t>
      </w:r>
      <w:r w:rsidR="00B35645" w:rsidRPr="00B35645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090DC6">
        <w:rPr>
          <w:rFonts w:ascii="Times New Roman" w:hAnsi="Times New Roman" w:cs="Times New Roman"/>
          <w:sz w:val="28"/>
          <w:szCs w:val="28"/>
        </w:rPr>
        <w:t>муниципал</w:t>
      </w:r>
      <w:r w:rsidRPr="00090DC6">
        <w:rPr>
          <w:rFonts w:ascii="Times New Roman" w:hAnsi="Times New Roman" w:cs="Times New Roman"/>
          <w:sz w:val="28"/>
          <w:szCs w:val="28"/>
        </w:rPr>
        <w:t>ь</w:t>
      </w:r>
      <w:r w:rsidRPr="00090DC6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вопроса о принятии Устава </w:t>
      </w:r>
      <w:r w:rsidR="00CE19E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, муниципального правового акта о внесении изменений и дополнений в Устав </w:t>
      </w:r>
      <w:r w:rsidR="00CE19E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7. Порядок принятия решений о назначении публичных слушаний</w:t>
      </w:r>
    </w:p>
    <w:p w:rsidR="00081621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по иным вопросам местного значения</w:t>
      </w:r>
    </w:p>
    <w:p w:rsidR="00081621" w:rsidRPr="00090DC6" w:rsidRDefault="00081621" w:rsidP="000816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7.1. Решение (постановление) о назначении публичных слушаний по иным вопросам местного значения принимается уполномоченным органом не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 чем за 20 дней до дня рассмотрения соответствующим органом вопроса о принятии соответствующего муниципального правового акта </w:t>
      </w:r>
      <w:r w:rsidR="00CE19E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если иные сроки не установлены фед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>ральным законодательством.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7.2. Публичные слушания по указанным проектам муниципальных правовых актов проводятся не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 чем за 7 дней до дня рассмотрения вопроса о принятии соответствующего муниципального правового акта.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 одновременно с проектом муниципального правового акта, выносимого на пу</w:t>
      </w:r>
      <w:r w:rsidRPr="00090DC6">
        <w:rPr>
          <w:rFonts w:ascii="Times New Roman" w:hAnsi="Times New Roman" w:cs="Times New Roman"/>
          <w:sz w:val="28"/>
          <w:szCs w:val="28"/>
        </w:rPr>
        <w:t>б</w:t>
      </w:r>
      <w:r w:rsidRPr="00090DC6">
        <w:rPr>
          <w:rFonts w:ascii="Times New Roman" w:hAnsi="Times New Roman" w:cs="Times New Roman"/>
          <w:sz w:val="28"/>
          <w:szCs w:val="28"/>
        </w:rPr>
        <w:t xml:space="preserve">личные слушания, публикуется </w:t>
      </w:r>
      <w:r w:rsidRPr="00A279DF">
        <w:rPr>
          <w:rFonts w:ascii="Times New Roman" w:hAnsi="Times New Roman" w:cs="Times New Roman"/>
          <w:sz w:val="28"/>
          <w:szCs w:val="28"/>
        </w:rPr>
        <w:t xml:space="preserve">в </w:t>
      </w:r>
      <w:r w:rsidR="00CE19EB" w:rsidRPr="00CE19EB">
        <w:rPr>
          <w:rFonts w:ascii="Times New Roman" w:hAnsi="Times New Roman" w:cs="Times New Roman"/>
          <w:sz w:val="28"/>
          <w:szCs w:val="28"/>
        </w:rPr>
        <w:t>периодическом печатном издании - бюлл</w:t>
      </w:r>
      <w:r w:rsidR="00CE19EB" w:rsidRPr="00CE19EB">
        <w:rPr>
          <w:rFonts w:ascii="Times New Roman" w:hAnsi="Times New Roman" w:cs="Times New Roman"/>
          <w:sz w:val="28"/>
          <w:szCs w:val="28"/>
        </w:rPr>
        <w:t>е</w:t>
      </w:r>
      <w:r w:rsidR="00CE19EB" w:rsidRPr="00CE19EB">
        <w:rPr>
          <w:rFonts w:ascii="Times New Roman" w:hAnsi="Times New Roman" w:cs="Times New Roman"/>
          <w:sz w:val="28"/>
          <w:szCs w:val="28"/>
        </w:rPr>
        <w:t>тене «Вестник»</w:t>
      </w:r>
      <w:r w:rsidR="00CE19EB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с обязательным указанием даты и времени их проведения и сроков подачи предложений по указанным проектам и заявлений об участии в обсуждении ук</w:t>
      </w:r>
      <w:r>
        <w:rPr>
          <w:rFonts w:ascii="Times New Roman" w:hAnsi="Times New Roman" w:cs="Times New Roman"/>
          <w:sz w:val="28"/>
          <w:szCs w:val="28"/>
        </w:rPr>
        <w:t>азанных проектов жителями округа</w:t>
      </w:r>
      <w:r w:rsidRPr="00090DC6">
        <w:rPr>
          <w:rFonts w:ascii="Times New Roman" w:hAnsi="Times New Roman" w:cs="Times New Roman"/>
          <w:sz w:val="28"/>
          <w:szCs w:val="28"/>
        </w:rPr>
        <w:t xml:space="preserve"> не позднее чем через 7 дней после его принятия.</w:t>
      </w:r>
      <w:proofErr w:type="gramEnd"/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 Порядок проведения публичных слушаний</w:t>
      </w:r>
    </w:p>
    <w:p w:rsidR="00081621" w:rsidRPr="00090DC6" w:rsidRDefault="00081621" w:rsidP="0008162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8.1. Перед началом публичных слушаний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90DC6">
        <w:rPr>
          <w:rFonts w:ascii="Times New Roman" w:hAnsi="Times New Roman" w:cs="Times New Roman"/>
          <w:sz w:val="28"/>
          <w:szCs w:val="28"/>
        </w:rPr>
        <w:t xml:space="preserve"> за их пров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>дение организует регистрацию участников публичных слушаний.</w:t>
      </w:r>
    </w:p>
    <w:p w:rsidR="00081621" w:rsidRPr="00090DC6" w:rsidRDefault="00081621" w:rsidP="003038D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8.2. Председательствующий на публичных слушаниях открывает пу</w:t>
      </w:r>
      <w:r w:rsidRPr="00090DC6">
        <w:rPr>
          <w:rFonts w:ascii="Times New Roman" w:hAnsi="Times New Roman" w:cs="Times New Roman"/>
          <w:sz w:val="28"/>
          <w:szCs w:val="28"/>
        </w:rPr>
        <w:t>б</w:t>
      </w:r>
      <w:r w:rsidRPr="00090DC6">
        <w:rPr>
          <w:rFonts w:ascii="Times New Roman" w:hAnsi="Times New Roman" w:cs="Times New Roman"/>
          <w:sz w:val="28"/>
          <w:szCs w:val="28"/>
        </w:rPr>
        <w:t>личные слушания и оглашает наименование проекта муниципального прав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 xml:space="preserve">вого акта, выносимого на публичные слушания, инициаторов проведения публичных слушаний, предложения по времени выступления </w:t>
      </w:r>
      <w:r w:rsidRPr="00090DC6">
        <w:rPr>
          <w:rFonts w:ascii="Times New Roman" w:hAnsi="Times New Roman" w:cs="Times New Roman"/>
          <w:sz w:val="28"/>
          <w:szCs w:val="28"/>
        </w:rPr>
        <w:lastRenderedPageBreak/>
        <w:t>участников публичных слушаний, представляет себя и секретаря.</w:t>
      </w: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8.3. В ходе проведения публичных слушаний ведется протокол.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>8.4. Обязанность по ведению протокола публичных слушаний возлаг</w:t>
      </w:r>
      <w:r w:rsidRPr="00090DC6">
        <w:rPr>
          <w:rFonts w:ascii="Times New Roman" w:hAnsi="Times New Roman" w:cs="Times New Roman"/>
          <w:sz w:val="28"/>
          <w:szCs w:val="28"/>
        </w:rPr>
        <w:t>а</w:t>
      </w:r>
      <w:r w:rsidRPr="00090DC6">
        <w:rPr>
          <w:rFonts w:ascii="Times New Roman" w:hAnsi="Times New Roman" w:cs="Times New Roman"/>
          <w:sz w:val="28"/>
          <w:szCs w:val="28"/>
        </w:rPr>
        <w:t xml:space="preserve">ется на специалиста Администрации </w:t>
      </w:r>
      <w:r w:rsidR="00CE19E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, о</w:t>
      </w:r>
      <w:r w:rsidRPr="00090DC6">
        <w:rPr>
          <w:rFonts w:ascii="Times New Roman" w:hAnsi="Times New Roman" w:cs="Times New Roman"/>
          <w:sz w:val="28"/>
          <w:szCs w:val="28"/>
        </w:rPr>
        <w:t>т</w:t>
      </w:r>
      <w:r w:rsidRPr="00090DC6">
        <w:rPr>
          <w:rFonts w:ascii="Times New Roman" w:hAnsi="Times New Roman" w:cs="Times New Roman"/>
          <w:sz w:val="28"/>
          <w:szCs w:val="28"/>
        </w:rPr>
        <w:t xml:space="preserve">ветственного за организацию деятельности Думы </w:t>
      </w:r>
      <w:r w:rsidR="00CE19EB">
        <w:rPr>
          <w:rFonts w:ascii="Times New Roman" w:hAnsi="Times New Roman" w:cs="Times New Roman"/>
          <w:sz w:val="28"/>
          <w:szCs w:val="28"/>
        </w:rPr>
        <w:t>Холмского</w:t>
      </w:r>
      <w:r w:rsidRPr="00090DC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90DC6">
        <w:rPr>
          <w:rFonts w:ascii="Times New Roman" w:hAnsi="Times New Roman" w:cs="Times New Roman"/>
          <w:sz w:val="28"/>
          <w:szCs w:val="28"/>
        </w:rPr>
        <w:t>.</w:t>
      </w:r>
    </w:p>
    <w:p w:rsidR="00081621" w:rsidRPr="00090DC6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Pr="00090DC6">
        <w:rPr>
          <w:rFonts w:ascii="Times New Roman" w:hAnsi="Times New Roman" w:cs="Times New Roman"/>
          <w:sz w:val="28"/>
          <w:szCs w:val="28"/>
        </w:rPr>
        <w:t>В протоколе обязательно указываются: номер, дата и время пров</w:t>
      </w:r>
      <w:r w:rsidRPr="00090DC6">
        <w:rPr>
          <w:rFonts w:ascii="Times New Roman" w:hAnsi="Times New Roman" w:cs="Times New Roman"/>
          <w:sz w:val="28"/>
          <w:szCs w:val="28"/>
        </w:rPr>
        <w:t>е</w:t>
      </w:r>
      <w:r w:rsidRPr="00090DC6">
        <w:rPr>
          <w:rFonts w:ascii="Times New Roman" w:hAnsi="Times New Roman" w:cs="Times New Roman"/>
          <w:sz w:val="28"/>
          <w:szCs w:val="28"/>
        </w:rPr>
        <w:t>дения публичных слушаний, количество присутствующих, ФИО приглаше</w:t>
      </w:r>
      <w:r w:rsidRPr="00090DC6">
        <w:rPr>
          <w:rFonts w:ascii="Times New Roman" w:hAnsi="Times New Roman" w:cs="Times New Roman"/>
          <w:sz w:val="28"/>
          <w:szCs w:val="28"/>
        </w:rPr>
        <w:t>н</w:t>
      </w:r>
      <w:r w:rsidRPr="00090DC6">
        <w:rPr>
          <w:rFonts w:ascii="Times New Roman" w:hAnsi="Times New Roman" w:cs="Times New Roman"/>
          <w:sz w:val="28"/>
          <w:szCs w:val="28"/>
        </w:rPr>
        <w:t>ных на публичные слушания должностных лиц, повестка дня, ФИО, должн</w:t>
      </w:r>
      <w:r w:rsidRPr="00090DC6">
        <w:rPr>
          <w:rFonts w:ascii="Times New Roman" w:hAnsi="Times New Roman" w:cs="Times New Roman"/>
          <w:sz w:val="28"/>
          <w:szCs w:val="28"/>
        </w:rPr>
        <w:t>о</w:t>
      </w:r>
      <w:r w:rsidRPr="00090DC6">
        <w:rPr>
          <w:rFonts w:ascii="Times New Roman" w:hAnsi="Times New Roman" w:cs="Times New Roman"/>
          <w:sz w:val="28"/>
          <w:szCs w:val="28"/>
        </w:rPr>
        <w:t>сти инициаторов проекта муниципального правового акта, ФИО докладчиков и содокладчиков (если имеются), перечень поступивших устных и письме</w:t>
      </w:r>
      <w:r w:rsidRPr="00090DC6">
        <w:rPr>
          <w:rFonts w:ascii="Times New Roman" w:hAnsi="Times New Roman" w:cs="Times New Roman"/>
          <w:sz w:val="28"/>
          <w:szCs w:val="28"/>
        </w:rPr>
        <w:t>н</w:t>
      </w:r>
      <w:r w:rsidRPr="00090DC6">
        <w:rPr>
          <w:rFonts w:ascii="Times New Roman" w:hAnsi="Times New Roman" w:cs="Times New Roman"/>
          <w:sz w:val="28"/>
          <w:szCs w:val="28"/>
        </w:rPr>
        <w:t>ных предложений граждан по проекту муниципального правового акта, ФИО выступающих, результаты обсуждения.</w:t>
      </w:r>
      <w:proofErr w:type="gramEnd"/>
    </w:p>
    <w:p w:rsidR="00081621" w:rsidRPr="00C23FEA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К протоколу прилагаются все поступившие письменные предложения по проектам муниципальных правовых актов, вынесенных на публичные слушания, </w:t>
      </w:r>
      <w:r w:rsidRPr="00C23FEA">
        <w:rPr>
          <w:rFonts w:ascii="Times New Roman" w:hAnsi="Times New Roman" w:cs="Times New Roman"/>
          <w:spacing w:val="-2"/>
          <w:sz w:val="28"/>
          <w:szCs w:val="28"/>
        </w:rPr>
        <w:t>и заявления граждан об участии в обсуждении указанных проектов.</w:t>
      </w:r>
    </w:p>
    <w:p w:rsidR="00081621" w:rsidRDefault="00081621" w:rsidP="000816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C6">
        <w:rPr>
          <w:rFonts w:ascii="Times New Roman" w:hAnsi="Times New Roman" w:cs="Times New Roman"/>
          <w:sz w:val="28"/>
          <w:szCs w:val="28"/>
        </w:rPr>
        <w:t xml:space="preserve">8.6. Результаты публичных слушаний с мотивированным обоснованием принятых решений публикуются в </w:t>
      </w:r>
      <w:r w:rsidR="00CE19EB" w:rsidRPr="00CE19EB">
        <w:rPr>
          <w:rFonts w:ascii="Times New Roman" w:hAnsi="Times New Roman" w:cs="Times New Roman"/>
          <w:sz w:val="28"/>
          <w:szCs w:val="28"/>
        </w:rPr>
        <w:t>периодическом печатном издании - б</w:t>
      </w:r>
      <w:r w:rsidR="00CE19EB" w:rsidRPr="00CE19EB">
        <w:rPr>
          <w:rFonts w:ascii="Times New Roman" w:hAnsi="Times New Roman" w:cs="Times New Roman"/>
          <w:iCs/>
          <w:sz w:val="28"/>
          <w:szCs w:val="28"/>
        </w:rPr>
        <w:t>ю</w:t>
      </w:r>
      <w:r w:rsidR="00CE19EB" w:rsidRPr="00CE19EB">
        <w:rPr>
          <w:rFonts w:ascii="Times New Roman" w:hAnsi="Times New Roman" w:cs="Times New Roman"/>
          <w:iCs/>
          <w:sz w:val="28"/>
          <w:szCs w:val="28"/>
        </w:rPr>
        <w:t>л</w:t>
      </w:r>
      <w:r w:rsidR="00CE19EB" w:rsidRPr="00CE19EB">
        <w:rPr>
          <w:rFonts w:ascii="Times New Roman" w:hAnsi="Times New Roman" w:cs="Times New Roman"/>
          <w:iCs/>
          <w:sz w:val="28"/>
          <w:szCs w:val="28"/>
        </w:rPr>
        <w:t>летене «Вестник»</w:t>
      </w:r>
      <w:r w:rsidRPr="00A279DF">
        <w:rPr>
          <w:rFonts w:ascii="Times New Roman" w:hAnsi="Times New Roman" w:cs="Times New Roman"/>
          <w:sz w:val="28"/>
          <w:szCs w:val="28"/>
        </w:rPr>
        <w:t xml:space="preserve"> </w:t>
      </w:r>
      <w:r w:rsidRPr="00090DC6">
        <w:rPr>
          <w:rFonts w:ascii="Times New Roman" w:hAnsi="Times New Roman" w:cs="Times New Roman"/>
          <w:sz w:val="28"/>
          <w:szCs w:val="28"/>
        </w:rPr>
        <w:t>в течение 10 дней со дня проведения публичных слушаний.</w:t>
      </w:r>
    </w:p>
    <w:p w:rsidR="0077680E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7680E" w:rsidRPr="00090DC6" w:rsidRDefault="0077680E" w:rsidP="0077680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1621" w:rsidRDefault="00081621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81621" w:rsidSect="0077680E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01" w:rsidRDefault="003C2801" w:rsidP="00AB75CD">
      <w:pPr>
        <w:spacing w:after="0" w:line="240" w:lineRule="auto"/>
      </w:pPr>
      <w:r>
        <w:separator/>
      </w:r>
    </w:p>
  </w:endnote>
  <w:endnote w:type="continuationSeparator" w:id="0">
    <w:p w:rsidR="003C2801" w:rsidRDefault="003C2801" w:rsidP="00A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01" w:rsidRDefault="003C2801" w:rsidP="00AB75CD">
      <w:pPr>
        <w:spacing w:after="0" w:line="240" w:lineRule="auto"/>
      </w:pPr>
      <w:r>
        <w:separator/>
      </w:r>
    </w:p>
  </w:footnote>
  <w:footnote w:type="continuationSeparator" w:id="0">
    <w:p w:rsidR="003C2801" w:rsidRDefault="003C2801" w:rsidP="00A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067EE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81621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43732"/>
    <w:rsid w:val="0015044D"/>
    <w:rsid w:val="001565AB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483A"/>
    <w:rsid w:val="002674C6"/>
    <w:rsid w:val="00274B0A"/>
    <w:rsid w:val="0028176A"/>
    <w:rsid w:val="00282573"/>
    <w:rsid w:val="002958C8"/>
    <w:rsid w:val="002A6613"/>
    <w:rsid w:val="002A7A9C"/>
    <w:rsid w:val="002C5122"/>
    <w:rsid w:val="002C6556"/>
    <w:rsid w:val="002D4AF0"/>
    <w:rsid w:val="002D5545"/>
    <w:rsid w:val="002D7E03"/>
    <w:rsid w:val="002F3353"/>
    <w:rsid w:val="002F42EF"/>
    <w:rsid w:val="002F7022"/>
    <w:rsid w:val="003038D7"/>
    <w:rsid w:val="00304E28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2506"/>
    <w:rsid w:val="003B46AB"/>
    <w:rsid w:val="003B7867"/>
    <w:rsid w:val="003C2801"/>
    <w:rsid w:val="003C4D4E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8267B"/>
    <w:rsid w:val="0049356D"/>
    <w:rsid w:val="00493B95"/>
    <w:rsid w:val="004A68F7"/>
    <w:rsid w:val="004A7CD4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34AA8"/>
    <w:rsid w:val="007503F5"/>
    <w:rsid w:val="007528F4"/>
    <w:rsid w:val="00767E0C"/>
    <w:rsid w:val="00770D17"/>
    <w:rsid w:val="0077680E"/>
    <w:rsid w:val="00777FA1"/>
    <w:rsid w:val="00791A90"/>
    <w:rsid w:val="007A365B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B6F"/>
    <w:rsid w:val="00904FB9"/>
    <w:rsid w:val="00906011"/>
    <w:rsid w:val="00906D68"/>
    <w:rsid w:val="0092144F"/>
    <w:rsid w:val="009235DE"/>
    <w:rsid w:val="00925DDA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B75CD"/>
    <w:rsid w:val="00AC38D7"/>
    <w:rsid w:val="00AC4151"/>
    <w:rsid w:val="00AE46E0"/>
    <w:rsid w:val="00AF28CE"/>
    <w:rsid w:val="00AF368F"/>
    <w:rsid w:val="00B03344"/>
    <w:rsid w:val="00B151FE"/>
    <w:rsid w:val="00B1643F"/>
    <w:rsid w:val="00B35645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4FBB"/>
    <w:rsid w:val="00BC70F4"/>
    <w:rsid w:val="00BE161D"/>
    <w:rsid w:val="00BE1F8E"/>
    <w:rsid w:val="00BE384A"/>
    <w:rsid w:val="00BF3FDE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2E6F"/>
    <w:rsid w:val="00C935DB"/>
    <w:rsid w:val="00C94A0F"/>
    <w:rsid w:val="00C94FB5"/>
    <w:rsid w:val="00C96CA2"/>
    <w:rsid w:val="00CA02F9"/>
    <w:rsid w:val="00CA660C"/>
    <w:rsid w:val="00CB2010"/>
    <w:rsid w:val="00CB2672"/>
    <w:rsid w:val="00CD3360"/>
    <w:rsid w:val="00CD6DB7"/>
    <w:rsid w:val="00CE19EB"/>
    <w:rsid w:val="00CF3855"/>
    <w:rsid w:val="00D00083"/>
    <w:rsid w:val="00D06529"/>
    <w:rsid w:val="00D120C0"/>
    <w:rsid w:val="00D12B59"/>
    <w:rsid w:val="00D17411"/>
    <w:rsid w:val="00D21C71"/>
    <w:rsid w:val="00D275BC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B5F9D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styleId="af4">
    <w:name w:val="header"/>
    <w:basedOn w:val="a"/>
    <w:link w:val="af5"/>
    <w:uiPriority w:val="99"/>
    <w:unhideWhenUsed/>
    <w:rsid w:val="00A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B75CD"/>
  </w:style>
  <w:style w:type="paragraph" w:styleId="af6">
    <w:name w:val="footer"/>
    <w:basedOn w:val="a"/>
    <w:link w:val="af7"/>
    <w:uiPriority w:val="99"/>
    <w:unhideWhenUsed/>
    <w:rsid w:val="00A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75CD"/>
  </w:style>
  <w:style w:type="paragraph" w:styleId="af8">
    <w:name w:val="Balloon Text"/>
    <w:basedOn w:val="a"/>
    <w:link w:val="af9"/>
    <w:uiPriority w:val="99"/>
    <w:semiHidden/>
    <w:unhideWhenUsed/>
    <w:rsid w:val="00BC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styleId="af4">
    <w:name w:val="header"/>
    <w:basedOn w:val="a"/>
    <w:link w:val="af5"/>
    <w:uiPriority w:val="99"/>
    <w:unhideWhenUsed/>
    <w:rsid w:val="00A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B75CD"/>
  </w:style>
  <w:style w:type="paragraph" w:styleId="af6">
    <w:name w:val="footer"/>
    <w:basedOn w:val="a"/>
    <w:link w:val="af7"/>
    <w:uiPriority w:val="99"/>
    <w:unhideWhenUsed/>
    <w:rsid w:val="00A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75CD"/>
  </w:style>
  <w:style w:type="paragraph" w:styleId="af8">
    <w:name w:val="Balloon Text"/>
    <w:basedOn w:val="a"/>
    <w:link w:val="af9"/>
    <w:uiPriority w:val="99"/>
    <w:semiHidden/>
    <w:unhideWhenUsed/>
    <w:rsid w:val="00BC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53DA94E64D55146AEE1551D89644C58FDCB3CAA6A179CC8A7CDA1C64434B8A1CC4E286507340E80E9F27C788F67235450D7BE5E7E3DF1BaDQE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53DA94E64D55146AEE0B5CCEFA1BCD8FD7E8CFACA67799DF238141334A41DD5B8BBBD614264CE8088A7394D2A17F37a4Q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53DA94E64D55146AEE1551D89644C589D4B1C7AEF52ECEDB29D4196C13119A0A8DEF844E7343F6099471a9Q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53DA94E64D55146AEE0B5CCEFA1BCD8FD7E8CFACA67193D0238141334A41DD5B8BBBD614264CE8088A7394D2A17F37a4Q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53DA94E64D55146AEE1551D89644C58FDCB3CAA6A179CC8A7CDA1C64434B8A1CC4E286507342EB0F9F27C788F67235450D7BE5E7E3DF1BaDQ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E3B8-3A08-4A51-A565-76C0F178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Харламов</cp:lastModifiedBy>
  <cp:revision>7</cp:revision>
  <cp:lastPrinted>2023-09-19T08:36:00Z</cp:lastPrinted>
  <dcterms:created xsi:type="dcterms:W3CDTF">2024-09-12T11:48:00Z</dcterms:created>
  <dcterms:modified xsi:type="dcterms:W3CDTF">2024-09-13T11:10:00Z</dcterms:modified>
</cp:coreProperties>
</file>