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20" w:rsidRPr="00B26320" w:rsidRDefault="00B26320" w:rsidP="005D2BFF">
      <w:pPr>
        <w:widowControl/>
        <w:overflowPunct w:val="0"/>
        <w:adjustRightInd w:val="0"/>
        <w:ind w:right="207"/>
        <w:jc w:val="right"/>
        <w:textAlignment w:val="baseline"/>
        <w:rPr>
          <w:sz w:val="32"/>
          <w:szCs w:val="32"/>
          <w:lang w:eastAsia="ru-RU"/>
        </w:rPr>
      </w:pPr>
      <w:r w:rsidRPr="00B26320">
        <w:rPr>
          <w:sz w:val="32"/>
          <w:szCs w:val="32"/>
          <w:lang w:eastAsia="ru-RU"/>
        </w:rPr>
        <w:t>ПРОЕКТ</w:t>
      </w:r>
    </w:p>
    <w:p w:rsidR="00B26320" w:rsidRPr="00B26320" w:rsidRDefault="00B26320" w:rsidP="00B26320">
      <w:pPr>
        <w:widowControl/>
        <w:overflowPunct w:val="0"/>
        <w:adjustRightInd w:val="0"/>
        <w:jc w:val="center"/>
        <w:textAlignment w:val="baseline"/>
        <w:rPr>
          <w:sz w:val="32"/>
          <w:szCs w:val="32"/>
          <w:lang w:eastAsia="ru-RU"/>
        </w:rPr>
      </w:pPr>
    </w:p>
    <w:p w:rsidR="00B26320" w:rsidRPr="00B26320" w:rsidRDefault="00B26320" w:rsidP="00B26320">
      <w:pPr>
        <w:widowControl/>
        <w:overflowPunct w:val="0"/>
        <w:adjustRightInd w:val="0"/>
        <w:jc w:val="center"/>
        <w:textAlignment w:val="baseline"/>
        <w:rPr>
          <w:sz w:val="32"/>
          <w:szCs w:val="32"/>
          <w:lang w:eastAsia="ru-RU"/>
        </w:rPr>
      </w:pPr>
      <w:r w:rsidRPr="00B26320">
        <w:rPr>
          <w:sz w:val="32"/>
          <w:szCs w:val="32"/>
          <w:lang w:eastAsia="ru-RU"/>
        </w:rPr>
        <w:t xml:space="preserve">АДМИНИСТРАЦИЯ </w:t>
      </w:r>
    </w:p>
    <w:p w:rsidR="00B26320" w:rsidRPr="00B26320" w:rsidRDefault="00B26320" w:rsidP="00B26320">
      <w:pPr>
        <w:widowControl/>
        <w:overflowPunct w:val="0"/>
        <w:adjustRightInd w:val="0"/>
        <w:jc w:val="center"/>
        <w:textAlignment w:val="baseline"/>
        <w:rPr>
          <w:sz w:val="32"/>
          <w:szCs w:val="32"/>
          <w:lang w:eastAsia="ru-RU"/>
        </w:rPr>
      </w:pPr>
      <w:r w:rsidRPr="00B26320">
        <w:rPr>
          <w:sz w:val="32"/>
          <w:szCs w:val="32"/>
          <w:lang w:eastAsia="ru-RU"/>
        </w:rPr>
        <w:t xml:space="preserve">ХОЛМСКОГО МУНИЦИПАЛЬНОГО ОКРУГА </w:t>
      </w:r>
    </w:p>
    <w:p w:rsidR="00BB531A" w:rsidRPr="00B26320" w:rsidRDefault="004E5E9A">
      <w:pPr>
        <w:pStyle w:val="a4"/>
        <w:rPr>
          <w:b w:val="0"/>
        </w:rPr>
      </w:pPr>
      <w:proofErr w:type="gramStart"/>
      <w:r w:rsidRPr="00B26320">
        <w:rPr>
          <w:b w:val="0"/>
        </w:rPr>
        <w:t>П</w:t>
      </w:r>
      <w:proofErr w:type="gramEnd"/>
      <w:r w:rsidRPr="00B26320">
        <w:rPr>
          <w:b w:val="0"/>
          <w:spacing w:val="-5"/>
        </w:rPr>
        <w:t xml:space="preserve"> </w:t>
      </w:r>
      <w:r w:rsidRPr="00B26320">
        <w:rPr>
          <w:b w:val="0"/>
        </w:rPr>
        <w:t>О</w:t>
      </w:r>
      <w:r w:rsidRPr="00B26320">
        <w:rPr>
          <w:b w:val="0"/>
          <w:spacing w:val="-5"/>
        </w:rPr>
        <w:t xml:space="preserve"> </w:t>
      </w:r>
      <w:r w:rsidRPr="00B26320">
        <w:rPr>
          <w:b w:val="0"/>
        </w:rPr>
        <w:t>С</w:t>
      </w:r>
      <w:r w:rsidRPr="00B26320">
        <w:rPr>
          <w:b w:val="0"/>
          <w:spacing w:val="-4"/>
        </w:rPr>
        <w:t xml:space="preserve"> </w:t>
      </w:r>
      <w:r w:rsidRPr="00B26320">
        <w:rPr>
          <w:b w:val="0"/>
        </w:rPr>
        <w:t>Т</w:t>
      </w:r>
      <w:r w:rsidRPr="00B26320">
        <w:rPr>
          <w:b w:val="0"/>
          <w:spacing w:val="-3"/>
        </w:rPr>
        <w:t xml:space="preserve"> </w:t>
      </w:r>
      <w:r w:rsidRPr="00B26320">
        <w:rPr>
          <w:b w:val="0"/>
        </w:rPr>
        <w:t>А</w:t>
      </w:r>
      <w:r w:rsidRPr="00B26320">
        <w:rPr>
          <w:b w:val="0"/>
          <w:spacing w:val="-3"/>
        </w:rPr>
        <w:t xml:space="preserve"> </w:t>
      </w:r>
      <w:r w:rsidRPr="00B26320">
        <w:rPr>
          <w:b w:val="0"/>
        </w:rPr>
        <w:t>Н</w:t>
      </w:r>
      <w:r w:rsidRPr="00B26320">
        <w:rPr>
          <w:b w:val="0"/>
          <w:spacing w:val="-5"/>
        </w:rPr>
        <w:t xml:space="preserve"> </w:t>
      </w:r>
      <w:r w:rsidRPr="00B26320">
        <w:rPr>
          <w:b w:val="0"/>
        </w:rPr>
        <w:t>О</w:t>
      </w:r>
      <w:r w:rsidRPr="00B26320">
        <w:rPr>
          <w:b w:val="0"/>
          <w:spacing w:val="-4"/>
        </w:rPr>
        <w:t xml:space="preserve"> </w:t>
      </w:r>
      <w:r w:rsidRPr="00B26320">
        <w:rPr>
          <w:b w:val="0"/>
        </w:rPr>
        <w:t>В</w:t>
      </w:r>
      <w:r w:rsidRPr="00B26320">
        <w:rPr>
          <w:b w:val="0"/>
          <w:spacing w:val="-3"/>
        </w:rPr>
        <w:t xml:space="preserve"> </w:t>
      </w:r>
      <w:r w:rsidRPr="00B26320">
        <w:rPr>
          <w:b w:val="0"/>
        </w:rPr>
        <w:t>Л</w:t>
      </w:r>
      <w:r w:rsidRPr="00B26320">
        <w:rPr>
          <w:b w:val="0"/>
          <w:spacing w:val="-5"/>
        </w:rPr>
        <w:t xml:space="preserve"> </w:t>
      </w:r>
      <w:r w:rsidRPr="00B26320">
        <w:rPr>
          <w:b w:val="0"/>
        </w:rPr>
        <w:t>Е</w:t>
      </w:r>
      <w:r w:rsidRPr="00B26320">
        <w:rPr>
          <w:b w:val="0"/>
          <w:spacing w:val="-3"/>
        </w:rPr>
        <w:t xml:space="preserve"> </w:t>
      </w:r>
      <w:r w:rsidRPr="00B26320">
        <w:rPr>
          <w:b w:val="0"/>
        </w:rPr>
        <w:t>Н</w:t>
      </w:r>
      <w:r w:rsidRPr="00B26320">
        <w:rPr>
          <w:b w:val="0"/>
          <w:spacing w:val="-4"/>
        </w:rPr>
        <w:t xml:space="preserve"> </w:t>
      </w:r>
      <w:r w:rsidRPr="00B26320">
        <w:rPr>
          <w:b w:val="0"/>
        </w:rPr>
        <w:t>И</w:t>
      </w:r>
      <w:r w:rsidRPr="00B26320">
        <w:rPr>
          <w:b w:val="0"/>
          <w:spacing w:val="-5"/>
        </w:rPr>
        <w:t xml:space="preserve"> </w:t>
      </w:r>
      <w:r w:rsidRPr="00B26320">
        <w:rPr>
          <w:b w:val="0"/>
          <w:spacing w:val="-10"/>
        </w:rPr>
        <w:t>Е</w:t>
      </w:r>
    </w:p>
    <w:p w:rsidR="00A620BD" w:rsidRDefault="00A620BD">
      <w:pPr>
        <w:pStyle w:val="a3"/>
        <w:spacing w:before="21"/>
        <w:ind w:left="0"/>
        <w:jc w:val="left"/>
        <w:rPr>
          <w:b/>
          <w:sz w:val="32"/>
        </w:rPr>
      </w:pPr>
    </w:p>
    <w:p w:rsidR="00BB531A" w:rsidRDefault="004E5E9A">
      <w:pPr>
        <w:pStyle w:val="a3"/>
        <w:spacing w:line="489" w:lineRule="auto"/>
        <w:ind w:left="3304" w:right="3462"/>
        <w:jc w:val="center"/>
      </w:pPr>
      <w:r>
        <w:t>г. Холм</w:t>
      </w:r>
    </w:p>
    <w:p w:rsidR="00BB531A" w:rsidRDefault="00C36584">
      <w:pPr>
        <w:spacing w:line="180" w:lineRule="auto"/>
        <w:ind w:left="511" w:right="672" w:hanging="1"/>
        <w:jc w:val="center"/>
        <w:rPr>
          <w:b/>
          <w:sz w:val="28"/>
        </w:rPr>
      </w:pPr>
      <w:r w:rsidRPr="00C36584">
        <w:rPr>
          <w:b/>
          <w:sz w:val="28"/>
        </w:rPr>
        <w:t xml:space="preserve">О внесение изменений в муниципальную программу Холмского муниципального </w:t>
      </w:r>
      <w:r w:rsidR="00B26320">
        <w:rPr>
          <w:b/>
          <w:sz w:val="28"/>
        </w:rPr>
        <w:t>округа</w:t>
      </w:r>
      <w:r w:rsidRPr="00C36584">
        <w:rPr>
          <w:b/>
          <w:sz w:val="28"/>
        </w:rPr>
        <w:t xml:space="preserve"> </w:t>
      </w:r>
      <w:r w:rsidR="004E5E9A">
        <w:rPr>
          <w:b/>
          <w:sz w:val="28"/>
        </w:rPr>
        <w:t>«Развитие</w:t>
      </w:r>
      <w:r w:rsidR="004E5E9A">
        <w:rPr>
          <w:b/>
          <w:spacing w:val="-1"/>
          <w:sz w:val="28"/>
        </w:rPr>
        <w:t xml:space="preserve"> </w:t>
      </w:r>
      <w:r w:rsidR="004E5E9A">
        <w:rPr>
          <w:b/>
          <w:sz w:val="28"/>
        </w:rPr>
        <w:t>добровольчества</w:t>
      </w:r>
      <w:r w:rsidR="004E5E9A">
        <w:rPr>
          <w:b/>
          <w:spacing w:val="-1"/>
          <w:sz w:val="28"/>
        </w:rPr>
        <w:t xml:space="preserve"> </w:t>
      </w:r>
      <w:r w:rsidR="00B26320">
        <w:rPr>
          <w:b/>
          <w:sz w:val="28"/>
        </w:rPr>
        <w:t>(</w:t>
      </w:r>
      <w:proofErr w:type="spellStart"/>
      <w:r w:rsidR="00B26320">
        <w:rPr>
          <w:b/>
          <w:sz w:val="28"/>
        </w:rPr>
        <w:t>волонтё</w:t>
      </w:r>
      <w:r w:rsidR="004E5E9A">
        <w:rPr>
          <w:b/>
          <w:sz w:val="28"/>
        </w:rPr>
        <w:t>рства</w:t>
      </w:r>
      <w:proofErr w:type="spellEnd"/>
      <w:r w:rsidR="004E5E9A">
        <w:rPr>
          <w:b/>
          <w:sz w:val="28"/>
        </w:rPr>
        <w:t>)</w:t>
      </w:r>
      <w:r w:rsidR="004E5E9A">
        <w:rPr>
          <w:b/>
          <w:spacing w:val="-1"/>
          <w:sz w:val="28"/>
        </w:rPr>
        <w:t xml:space="preserve"> </w:t>
      </w:r>
      <w:r w:rsidR="004E5E9A">
        <w:rPr>
          <w:b/>
          <w:sz w:val="28"/>
        </w:rPr>
        <w:t xml:space="preserve">в Холмском муниципальном </w:t>
      </w:r>
      <w:r w:rsidR="00A620BD">
        <w:rPr>
          <w:b/>
          <w:sz w:val="28"/>
        </w:rPr>
        <w:t>округе</w:t>
      </w:r>
      <w:r w:rsidR="004E5E9A">
        <w:rPr>
          <w:b/>
          <w:sz w:val="28"/>
        </w:rPr>
        <w:t xml:space="preserve"> на 202</w:t>
      </w:r>
      <w:r w:rsidR="00A620BD">
        <w:rPr>
          <w:b/>
          <w:sz w:val="28"/>
        </w:rPr>
        <w:t>5</w:t>
      </w:r>
      <w:r w:rsidR="007640A4">
        <w:rPr>
          <w:b/>
          <w:sz w:val="28"/>
        </w:rPr>
        <w:t>-2030</w:t>
      </w:r>
      <w:r w:rsidR="004E5E9A">
        <w:rPr>
          <w:b/>
          <w:sz w:val="28"/>
        </w:rPr>
        <w:t xml:space="preserve"> годы»</w:t>
      </w:r>
    </w:p>
    <w:p w:rsidR="00BB531A" w:rsidRDefault="00BB531A">
      <w:pPr>
        <w:pStyle w:val="a3"/>
        <w:ind w:left="0"/>
        <w:jc w:val="left"/>
        <w:rPr>
          <w:b/>
        </w:rPr>
      </w:pPr>
    </w:p>
    <w:p w:rsidR="00BB531A" w:rsidRDefault="00BB531A">
      <w:pPr>
        <w:pStyle w:val="a3"/>
        <w:spacing w:before="47"/>
        <w:ind w:left="0"/>
        <w:jc w:val="left"/>
        <w:rPr>
          <w:b/>
        </w:rPr>
      </w:pPr>
    </w:p>
    <w:p w:rsidR="00C36584" w:rsidRDefault="00C36584" w:rsidP="00AD56EA">
      <w:pPr>
        <w:pStyle w:val="a5"/>
        <w:tabs>
          <w:tab w:val="left" w:pos="1420"/>
        </w:tabs>
        <w:spacing w:line="360" w:lineRule="atLeast"/>
        <w:ind w:left="284" w:right="491" w:firstLine="709"/>
        <w:rPr>
          <w:rFonts w:eastAsia="Calibri"/>
          <w:b/>
          <w:sz w:val="28"/>
          <w:szCs w:val="28"/>
        </w:rPr>
      </w:pPr>
      <w:proofErr w:type="gramStart"/>
      <w:r w:rsidRPr="00B722A3">
        <w:rPr>
          <w:rFonts w:eastAsia="Calibri"/>
          <w:sz w:val="28"/>
          <w:szCs w:val="28"/>
        </w:rPr>
        <w:t xml:space="preserve">В целях приведения муниципальной программы </w:t>
      </w:r>
      <w:r w:rsidRPr="007D27DE">
        <w:rPr>
          <w:rFonts w:eastAsia="Calibri"/>
          <w:sz w:val="28"/>
          <w:szCs w:val="28"/>
        </w:rPr>
        <w:t>«</w:t>
      </w:r>
      <w:r w:rsidRPr="00C36584">
        <w:rPr>
          <w:rFonts w:eastAsia="Calibri"/>
          <w:sz w:val="28"/>
          <w:szCs w:val="28"/>
        </w:rPr>
        <w:t>Р</w:t>
      </w:r>
      <w:r w:rsidR="00B26320">
        <w:rPr>
          <w:rFonts w:eastAsia="Calibri"/>
          <w:sz w:val="28"/>
          <w:szCs w:val="28"/>
        </w:rPr>
        <w:t>азвитие добровольчества (</w:t>
      </w:r>
      <w:proofErr w:type="spellStart"/>
      <w:r w:rsidR="00B26320">
        <w:rPr>
          <w:rFonts w:eastAsia="Calibri"/>
          <w:sz w:val="28"/>
          <w:szCs w:val="28"/>
        </w:rPr>
        <w:t>волонтё</w:t>
      </w:r>
      <w:r w:rsidRPr="00C36584">
        <w:rPr>
          <w:rFonts w:eastAsia="Calibri"/>
          <w:sz w:val="28"/>
          <w:szCs w:val="28"/>
        </w:rPr>
        <w:t>рства</w:t>
      </w:r>
      <w:proofErr w:type="spellEnd"/>
      <w:r w:rsidRPr="00C36584">
        <w:rPr>
          <w:rFonts w:eastAsia="Calibri"/>
          <w:sz w:val="28"/>
          <w:szCs w:val="28"/>
        </w:rPr>
        <w:t>) в Холмском муниципальном округе на 2025-2030 годы</w:t>
      </w:r>
      <w:r w:rsidRPr="007D27DE">
        <w:rPr>
          <w:rFonts w:eastAsia="Calibri"/>
          <w:sz w:val="28"/>
          <w:szCs w:val="28"/>
        </w:rPr>
        <w:t>»</w:t>
      </w:r>
      <w:r w:rsidRPr="00B722A3">
        <w:rPr>
          <w:rFonts w:eastAsia="Calibri"/>
          <w:sz w:val="28"/>
          <w:szCs w:val="28"/>
        </w:rPr>
        <w:t xml:space="preserve"> в соответствие с решением Думы Холм</w:t>
      </w:r>
      <w:r>
        <w:rPr>
          <w:rFonts w:eastAsia="Calibri"/>
          <w:sz w:val="28"/>
          <w:szCs w:val="28"/>
        </w:rPr>
        <w:t xml:space="preserve">ского муниципального района от </w:t>
      </w:r>
      <w:r w:rsidRPr="00306340">
        <w:rPr>
          <w:rFonts w:eastAsia="Calibri"/>
          <w:sz w:val="28"/>
          <w:szCs w:val="28"/>
        </w:rPr>
        <w:t>19.12.2024 № 56 «О бюджете Холмского муниципального</w:t>
      </w:r>
      <w:r>
        <w:rPr>
          <w:rFonts w:eastAsia="Calibri"/>
          <w:sz w:val="28"/>
          <w:szCs w:val="28"/>
        </w:rPr>
        <w:t xml:space="preserve"> </w:t>
      </w:r>
      <w:r w:rsidRPr="00306340">
        <w:rPr>
          <w:rFonts w:eastAsia="Calibri"/>
          <w:sz w:val="28"/>
          <w:szCs w:val="28"/>
        </w:rPr>
        <w:t>округа на 2025 год и на плановый период 2026 и 2027 годов»</w:t>
      </w:r>
      <w:r w:rsidRPr="00B722A3">
        <w:rPr>
          <w:rFonts w:eastAsia="Calibri"/>
          <w:sz w:val="28"/>
          <w:szCs w:val="28"/>
        </w:rPr>
        <w:t xml:space="preserve"> необходимо внести изменения в муниципальные программы Холмского муниципального </w:t>
      </w:r>
      <w:r>
        <w:rPr>
          <w:rFonts w:eastAsia="Calibri"/>
          <w:sz w:val="28"/>
          <w:szCs w:val="28"/>
        </w:rPr>
        <w:t>округа</w:t>
      </w:r>
      <w:r w:rsidRPr="00B722A3">
        <w:rPr>
          <w:rFonts w:eastAsia="Calibri"/>
          <w:sz w:val="28"/>
          <w:szCs w:val="28"/>
        </w:rPr>
        <w:t>: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ПОСТАНОВЛЯЕТ:</w:t>
      </w:r>
    </w:p>
    <w:p w:rsidR="00C36584" w:rsidRDefault="00C36584" w:rsidP="00B26320">
      <w:pPr>
        <w:spacing w:before="240" w:after="240" w:line="360" w:lineRule="atLeast"/>
        <w:ind w:left="284" w:right="491" w:firstLine="709"/>
        <w:jc w:val="both"/>
        <w:rPr>
          <w:rFonts w:eastAsia="Calibri"/>
          <w:sz w:val="28"/>
          <w:szCs w:val="28"/>
        </w:rPr>
      </w:pPr>
      <w:r w:rsidRPr="00550479">
        <w:rPr>
          <w:rFonts w:eastAsia="Calibri"/>
          <w:sz w:val="28"/>
          <w:szCs w:val="28"/>
        </w:rPr>
        <w:t xml:space="preserve">1. </w:t>
      </w:r>
      <w:r w:rsidRPr="00B722A3">
        <w:rPr>
          <w:rFonts w:eastAsia="Calibri"/>
          <w:sz w:val="28"/>
          <w:szCs w:val="28"/>
        </w:rPr>
        <w:t xml:space="preserve">Внести изменения в муниципальную программу Холмского муниципального </w:t>
      </w:r>
      <w:r>
        <w:rPr>
          <w:rFonts w:eastAsia="Calibri"/>
          <w:sz w:val="28"/>
          <w:szCs w:val="28"/>
        </w:rPr>
        <w:t>округа</w:t>
      </w:r>
      <w:r w:rsidRPr="00B722A3">
        <w:rPr>
          <w:rFonts w:eastAsia="Calibri"/>
          <w:sz w:val="28"/>
          <w:szCs w:val="28"/>
        </w:rPr>
        <w:t xml:space="preserve"> </w:t>
      </w:r>
      <w:r w:rsidRPr="007D27DE">
        <w:rPr>
          <w:rFonts w:eastAsia="Calibri"/>
          <w:sz w:val="28"/>
          <w:szCs w:val="28"/>
        </w:rPr>
        <w:t>«</w:t>
      </w:r>
      <w:r w:rsidRPr="00C36584">
        <w:rPr>
          <w:rFonts w:eastAsia="Calibri"/>
          <w:sz w:val="28"/>
          <w:szCs w:val="28"/>
        </w:rPr>
        <w:t xml:space="preserve">Развитие </w:t>
      </w:r>
      <w:r w:rsidR="00B26320">
        <w:rPr>
          <w:rFonts w:eastAsia="Calibri"/>
          <w:sz w:val="28"/>
          <w:szCs w:val="28"/>
        </w:rPr>
        <w:t>добровольчества (</w:t>
      </w:r>
      <w:proofErr w:type="spellStart"/>
      <w:r w:rsidR="00B26320">
        <w:rPr>
          <w:rFonts w:eastAsia="Calibri"/>
          <w:sz w:val="28"/>
          <w:szCs w:val="28"/>
        </w:rPr>
        <w:t>волонтё</w:t>
      </w:r>
      <w:r w:rsidRPr="00C36584">
        <w:rPr>
          <w:rFonts w:eastAsia="Calibri"/>
          <w:sz w:val="28"/>
          <w:szCs w:val="28"/>
        </w:rPr>
        <w:t>рства</w:t>
      </w:r>
      <w:proofErr w:type="spellEnd"/>
      <w:r w:rsidRPr="00C36584">
        <w:rPr>
          <w:rFonts w:eastAsia="Calibri"/>
          <w:sz w:val="28"/>
          <w:szCs w:val="28"/>
        </w:rPr>
        <w:t>) в Холмском муниципальном округе на 2025-2030 годы</w:t>
      </w:r>
      <w:r w:rsidRPr="007D27DE">
        <w:rPr>
          <w:rFonts w:eastAsia="Calibri"/>
          <w:sz w:val="28"/>
          <w:szCs w:val="28"/>
        </w:rPr>
        <w:t>»</w:t>
      </w:r>
      <w:r w:rsidRPr="00B722A3">
        <w:rPr>
          <w:rFonts w:eastAsia="Calibri"/>
          <w:sz w:val="28"/>
          <w:szCs w:val="28"/>
        </w:rPr>
        <w:t xml:space="preserve"> утвержденную постановлением Администрации</w:t>
      </w:r>
      <w:r>
        <w:rPr>
          <w:rFonts w:eastAsia="Calibri"/>
          <w:sz w:val="28"/>
          <w:szCs w:val="28"/>
        </w:rPr>
        <w:t xml:space="preserve"> Холмского муниципального района</w:t>
      </w:r>
      <w:r w:rsidRPr="00B722A3">
        <w:rPr>
          <w:rFonts w:eastAsia="Calibri"/>
          <w:sz w:val="28"/>
          <w:szCs w:val="28"/>
        </w:rPr>
        <w:t xml:space="preserve"> от </w:t>
      </w:r>
      <w:r w:rsidR="00D31957" w:rsidRPr="00D31957">
        <w:rPr>
          <w:rFonts w:eastAsia="Calibri"/>
          <w:sz w:val="28"/>
          <w:szCs w:val="28"/>
        </w:rPr>
        <w:t>31.10.2024 № 1050</w:t>
      </w:r>
      <w:r>
        <w:rPr>
          <w:rFonts w:eastAsia="Calibri"/>
          <w:sz w:val="28"/>
          <w:szCs w:val="28"/>
        </w:rPr>
        <w:t>.</w:t>
      </w:r>
    </w:p>
    <w:p w:rsidR="00C36584" w:rsidRPr="00B722A3" w:rsidRDefault="00C36584" w:rsidP="00B26320">
      <w:pPr>
        <w:spacing w:before="240" w:after="240" w:line="360" w:lineRule="atLeast"/>
        <w:ind w:left="284" w:right="49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B722A3">
        <w:rPr>
          <w:rFonts w:eastAsia="Calibri"/>
          <w:sz w:val="28"/>
          <w:szCs w:val="28"/>
        </w:rPr>
        <w:t xml:space="preserve">.2. Пункт 6 паспорта муниципальной программы Холмского муниципального </w:t>
      </w:r>
      <w:r w:rsidR="00B26320">
        <w:rPr>
          <w:rFonts w:eastAsia="Calibri"/>
          <w:sz w:val="28"/>
          <w:szCs w:val="28"/>
        </w:rPr>
        <w:t>округа</w:t>
      </w:r>
      <w:r w:rsidRPr="00B722A3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C36584" w:rsidRPr="00C36584" w:rsidRDefault="00C36584" w:rsidP="00B26320">
      <w:pPr>
        <w:pStyle w:val="a5"/>
        <w:tabs>
          <w:tab w:val="left" w:pos="284"/>
        </w:tabs>
        <w:spacing w:before="120" w:after="240" w:line="360" w:lineRule="atLeast"/>
        <w:ind w:left="284" w:right="329" w:firstLine="709"/>
        <w:rPr>
          <w:b/>
          <w:sz w:val="28"/>
        </w:rPr>
      </w:pPr>
      <w:r w:rsidRPr="00C36584">
        <w:rPr>
          <w:b/>
          <w:sz w:val="28"/>
        </w:rPr>
        <w:t>«6. Объемы и источники финансирования муниципальной программы в целом и по годам реализации (тыс. рублей)»: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796"/>
        <w:gridCol w:w="1701"/>
        <w:gridCol w:w="1985"/>
        <w:gridCol w:w="2005"/>
        <w:gridCol w:w="1338"/>
      </w:tblGrid>
      <w:tr w:rsidR="00C36584" w:rsidRPr="0001414F" w:rsidTr="00757B05">
        <w:trPr>
          <w:trHeight w:val="211"/>
        </w:trPr>
        <w:tc>
          <w:tcPr>
            <w:tcW w:w="876" w:type="dxa"/>
            <w:vMerge w:val="restart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z w:val="24"/>
                <w:szCs w:val="24"/>
              </w:rPr>
              <w:t>Год</w:t>
            </w:r>
          </w:p>
        </w:tc>
        <w:tc>
          <w:tcPr>
            <w:tcW w:w="8825" w:type="dxa"/>
            <w:gridSpan w:val="5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z w:val="24"/>
                <w:szCs w:val="24"/>
              </w:rPr>
              <w:t xml:space="preserve">Источник </w:t>
            </w:r>
            <w:r w:rsidRPr="0001414F">
              <w:rPr>
                <w:spacing w:val="-2"/>
                <w:sz w:val="24"/>
                <w:szCs w:val="24"/>
              </w:rPr>
              <w:t>финансирования</w:t>
            </w:r>
          </w:p>
        </w:tc>
      </w:tr>
      <w:tr w:rsidR="00C36584" w:rsidRPr="0001414F" w:rsidTr="00757B05">
        <w:trPr>
          <w:trHeight w:val="640"/>
        </w:trPr>
        <w:tc>
          <w:tcPr>
            <w:tcW w:w="876" w:type="dxa"/>
            <w:vMerge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</w:tcBorders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Pr="0001414F">
              <w:rPr>
                <w:spacing w:val="-2"/>
                <w:sz w:val="24"/>
                <w:szCs w:val="24"/>
              </w:rPr>
              <w:t xml:space="preserve">юджет </w:t>
            </w:r>
            <w:proofErr w:type="gramStart"/>
            <w:r>
              <w:rPr>
                <w:spacing w:val="-2"/>
                <w:sz w:val="24"/>
                <w:szCs w:val="24"/>
              </w:rPr>
              <w:t>муниципального</w:t>
            </w:r>
            <w:proofErr w:type="gramEnd"/>
          </w:p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01414F">
              <w:rPr>
                <w:spacing w:val="-2"/>
                <w:sz w:val="24"/>
                <w:szCs w:val="24"/>
              </w:rPr>
              <w:t>едерал</w:t>
            </w:r>
            <w:r w:rsidRPr="0001414F">
              <w:rPr>
                <w:spacing w:val="-4"/>
                <w:sz w:val="24"/>
                <w:szCs w:val="24"/>
              </w:rPr>
              <w:t xml:space="preserve">ьный </w:t>
            </w:r>
            <w:r w:rsidRPr="0001414F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01414F">
              <w:rPr>
                <w:spacing w:val="-2"/>
                <w:sz w:val="24"/>
                <w:szCs w:val="24"/>
              </w:rPr>
              <w:t>бластн</w:t>
            </w:r>
            <w:r w:rsidRPr="0001414F">
              <w:rPr>
                <w:spacing w:val="-6"/>
                <w:sz w:val="24"/>
                <w:szCs w:val="24"/>
              </w:rPr>
              <w:t>ой</w:t>
            </w:r>
          </w:p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200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nil"/>
            </w:tcBorders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</w:t>
            </w:r>
            <w:r w:rsidRPr="0001414F">
              <w:rPr>
                <w:spacing w:val="-4"/>
                <w:sz w:val="24"/>
                <w:szCs w:val="24"/>
              </w:rPr>
              <w:t>сего</w:t>
            </w:r>
          </w:p>
        </w:tc>
      </w:tr>
      <w:tr w:rsidR="00C36584" w:rsidRPr="0001414F" w:rsidTr="00757B05">
        <w:trPr>
          <w:trHeight w:val="226"/>
        </w:trPr>
        <w:tc>
          <w:tcPr>
            <w:tcW w:w="876" w:type="dxa"/>
            <w:tcBorders>
              <w:bottom w:val="single" w:sz="8" w:space="0" w:color="000000"/>
            </w:tcBorders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0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bottom w:val="single" w:sz="8" w:space="0" w:color="000000"/>
            </w:tcBorders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10"/>
                <w:sz w:val="24"/>
                <w:szCs w:val="24"/>
              </w:rPr>
              <w:t>8</w:t>
            </w:r>
          </w:p>
        </w:tc>
      </w:tr>
      <w:tr w:rsidR="00C36584" w:rsidRPr="0001414F" w:rsidTr="00757B05">
        <w:trPr>
          <w:trHeight w:val="220"/>
        </w:trPr>
        <w:tc>
          <w:tcPr>
            <w:tcW w:w="876" w:type="dxa"/>
            <w:tcBorders>
              <w:top w:val="single" w:sz="8" w:space="0" w:color="000000"/>
            </w:tcBorders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79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701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8" w:space="0" w:color="000000"/>
            </w:tcBorders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C36584" w:rsidRPr="0001414F" w:rsidTr="00757B05">
        <w:trPr>
          <w:trHeight w:val="206"/>
        </w:trPr>
        <w:tc>
          <w:tcPr>
            <w:tcW w:w="87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79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701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C36584" w:rsidRPr="0001414F" w:rsidTr="00757B05">
        <w:trPr>
          <w:trHeight w:val="210"/>
        </w:trPr>
        <w:tc>
          <w:tcPr>
            <w:tcW w:w="87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79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701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C36584" w:rsidRPr="0001414F" w:rsidTr="00757B05">
        <w:trPr>
          <w:trHeight w:val="200"/>
        </w:trPr>
        <w:tc>
          <w:tcPr>
            <w:tcW w:w="87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79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701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C36584" w:rsidRPr="0001414F" w:rsidTr="00757B05">
        <w:trPr>
          <w:trHeight w:val="204"/>
        </w:trPr>
        <w:tc>
          <w:tcPr>
            <w:tcW w:w="87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79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701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C36584" w:rsidRPr="0001414F" w:rsidTr="00757B05">
        <w:trPr>
          <w:trHeight w:val="208"/>
        </w:trPr>
        <w:tc>
          <w:tcPr>
            <w:tcW w:w="87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79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701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C36584" w:rsidRPr="0001414F" w:rsidTr="00757B05">
        <w:trPr>
          <w:trHeight w:val="60"/>
        </w:trPr>
        <w:tc>
          <w:tcPr>
            <w:tcW w:w="87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 w:rsidRPr="0001414F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1796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701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36584" w:rsidRPr="0001414F" w:rsidRDefault="00C36584" w:rsidP="00757B0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</w:t>
            </w:r>
            <w:r w:rsidRPr="0001414F">
              <w:rPr>
                <w:spacing w:val="-2"/>
                <w:sz w:val="24"/>
                <w:szCs w:val="24"/>
              </w:rPr>
              <w:t>0,00000</w:t>
            </w:r>
          </w:p>
        </w:tc>
      </w:tr>
    </w:tbl>
    <w:p w:rsidR="005D2BFF" w:rsidRDefault="005D2BFF" w:rsidP="00B26320">
      <w:pPr>
        <w:pStyle w:val="a5"/>
        <w:tabs>
          <w:tab w:val="left" w:pos="284"/>
          <w:tab w:val="left" w:pos="9781"/>
        </w:tabs>
        <w:spacing w:before="120" w:line="360" w:lineRule="atLeast"/>
        <w:ind w:left="284" w:right="329" w:firstLine="709"/>
        <w:rPr>
          <w:sz w:val="28"/>
        </w:rPr>
      </w:pPr>
    </w:p>
    <w:p w:rsidR="005D2BFF" w:rsidRDefault="005D2BFF" w:rsidP="00B26320">
      <w:pPr>
        <w:pStyle w:val="a5"/>
        <w:tabs>
          <w:tab w:val="left" w:pos="284"/>
          <w:tab w:val="left" w:pos="9781"/>
        </w:tabs>
        <w:spacing w:before="120" w:line="360" w:lineRule="atLeast"/>
        <w:ind w:left="284" w:right="329" w:firstLine="709"/>
        <w:rPr>
          <w:sz w:val="28"/>
        </w:rPr>
      </w:pPr>
    </w:p>
    <w:p w:rsidR="00C36584" w:rsidRDefault="00BC7428" w:rsidP="00B26320">
      <w:pPr>
        <w:pStyle w:val="a5"/>
        <w:tabs>
          <w:tab w:val="left" w:pos="284"/>
          <w:tab w:val="left" w:pos="9781"/>
        </w:tabs>
        <w:spacing w:before="120" w:line="360" w:lineRule="atLeast"/>
        <w:ind w:left="284" w:right="329" w:firstLine="709"/>
        <w:rPr>
          <w:sz w:val="28"/>
        </w:rPr>
      </w:pPr>
      <w:r>
        <w:rPr>
          <w:sz w:val="28"/>
        </w:rPr>
        <w:lastRenderedPageBreak/>
        <w:t>1.3 Мероприятия муниципальной программы Холмского муниципального округа изложить в прилагаемой редакции (Приложение 1).</w:t>
      </w:r>
    </w:p>
    <w:p w:rsidR="00BB531A" w:rsidRDefault="00BC7428" w:rsidP="00B26320">
      <w:pPr>
        <w:pStyle w:val="a5"/>
        <w:tabs>
          <w:tab w:val="left" w:pos="284"/>
          <w:tab w:val="left" w:pos="9781"/>
        </w:tabs>
        <w:spacing w:before="120" w:line="360" w:lineRule="atLeast"/>
        <w:ind w:left="284" w:right="329" w:firstLine="709"/>
        <w:rPr>
          <w:sz w:val="28"/>
        </w:rPr>
      </w:pPr>
      <w:r>
        <w:rPr>
          <w:sz w:val="28"/>
        </w:rPr>
        <w:t>2</w:t>
      </w:r>
      <w:r w:rsidR="00A620BD">
        <w:rPr>
          <w:sz w:val="28"/>
        </w:rPr>
        <w:t>.</w:t>
      </w:r>
      <w:r w:rsidR="00E600E7">
        <w:rPr>
          <w:sz w:val="28"/>
        </w:rPr>
        <w:t xml:space="preserve"> </w:t>
      </w:r>
      <w:r w:rsidR="00A620BD" w:rsidRPr="0060518F">
        <w:rPr>
          <w:sz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 w:rsidR="00B26320">
        <w:rPr>
          <w:sz w:val="28"/>
        </w:rPr>
        <w:t>округа</w:t>
      </w:r>
      <w:r w:rsidR="00A620BD" w:rsidRPr="0060518F">
        <w:rPr>
          <w:sz w:val="28"/>
        </w:rPr>
        <w:t xml:space="preserve"> в информационно - телекоммуникационной сети «Интернет».</w:t>
      </w:r>
    </w:p>
    <w:p w:rsidR="00C36584" w:rsidRDefault="00C36584" w:rsidP="00C36584">
      <w:pPr>
        <w:pStyle w:val="a5"/>
        <w:tabs>
          <w:tab w:val="left" w:pos="284"/>
          <w:tab w:val="left" w:pos="9781"/>
        </w:tabs>
        <w:spacing w:line="360" w:lineRule="atLeast"/>
        <w:ind w:left="284" w:right="329" w:firstLine="624"/>
        <w:rPr>
          <w:sz w:val="28"/>
        </w:rPr>
      </w:pPr>
    </w:p>
    <w:p w:rsidR="00C36584" w:rsidRDefault="00C36584" w:rsidP="00C36584">
      <w:pPr>
        <w:pStyle w:val="a5"/>
        <w:tabs>
          <w:tab w:val="left" w:pos="284"/>
          <w:tab w:val="left" w:pos="9781"/>
        </w:tabs>
        <w:spacing w:line="360" w:lineRule="atLeast"/>
        <w:ind w:left="284" w:right="329" w:firstLine="624"/>
        <w:rPr>
          <w:sz w:val="28"/>
        </w:rPr>
      </w:pPr>
    </w:p>
    <w:p w:rsidR="00C36584" w:rsidRDefault="00C36584" w:rsidP="00C36584">
      <w:pPr>
        <w:pStyle w:val="a5"/>
        <w:tabs>
          <w:tab w:val="left" w:pos="284"/>
          <w:tab w:val="left" w:pos="9781"/>
        </w:tabs>
        <w:spacing w:line="360" w:lineRule="atLeast"/>
        <w:ind w:left="284" w:right="329" w:firstLine="624"/>
        <w:rPr>
          <w:sz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5"/>
      </w:tblGrid>
      <w:tr w:rsidR="00A620BD" w:rsidTr="00B26320">
        <w:trPr>
          <w:trHeight w:val="131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0BD" w:rsidRDefault="00A620BD" w:rsidP="00B114F2">
            <w:pPr>
              <w:pStyle w:val="21"/>
              <w:tabs>
                <w:tab w:val="left" w:pos="0"/>
              </w:tabs>
              <w:spacing w:line="240" w:lineRule="exact"/>
              <w:rPr>
                <w:b/>
              </w:rPr>
            </w:pPr>
            <w:r w:rsidRPr="0020284E">
              <w:rPr>
                <w:b/>
              </w:rPr>
              <w:t xml:space="preserve">Проект подготовил: Главный специалист отдела молодёжной политики Администрации Холмского муниципального </w:t>
            </w:r>
            <w:r w:rsidR="00B26320">
              <w:rPr>
                <w:b/>
              </w:rPr>
              <w:t>округа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0BD" w:rsidRDefault="00A620BD" w:rsidP="00B26320">
            <w:pPr>
              <w:pStyle w:val="21"/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>И.Ю. Иванов</w:t>
            </w:r>
          </w:p>
        </w:tc>
      </w:tr>
    </w:tbl>
    <w:p w:rsidR="00BB531A" w:rsidRDefault="00BB531A">
      <w:pPr>
        <w:spacing w:line="302" w:lineRule="exact"/>
        <w:rPr>
          <w:sz w:val="28"/>
        </w:rPr>
        <w:sectPr w:rsidR="00BB531A">
          <w:type w:val="continuous"/>
          <w:pgSz w:w="11910" w:h="16840"/>
          <w:pgMar w:top="960" w:right="100" w:bottom="280" w:left="1680" w:header="720" w:footer="720" w:gutter="0"/>
          <w:cols w:space="720"/>
        </w:sectPr>
      </w:pPr>
    </w:p>
    <w:p w:rsidR="00BB531A" w:rsidRDefault="004E5E9A">
      <w:pPr>
        <w:ind w:left="4781"/>
        <w:rPr>
          <w:b/>
          <w:sz w:val="28"/>
        </w:rPr>
      </w:pPr>
      <w:r>
        <w:rPr>
          <w:b/>
          <w:sz w:val="28"/>
        </w:rPr>
        <w:lastRenderedPageBreak/>
        <w:t>Мероприятия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BB531A" w:rsidRDefault="00BB531A">
      <w:pPr>
        <w:pStyle w:val="a3"/>
        <w:spacing w:before="40"/>
        <w:ind w:left="0"/>
        <w:jc w:val="left"/>
        <w:rPr>
          <w:sz w:val="20"/>
        </w:rPr>
      </w:pPr>
    </w:p>
    <w:tbl>
      <w:tblPr>
        <w:tblStyle w:val="TableNormal"/>
        <w:tblW w:w="1548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79"/>
        <w:gridCol w:w="141"/>
        <w:gridCol w:w="1560"/>
        <w:gridCol w:w="141"/>
        <w:gridCol w:w="1276"/>
        <w:gridCol w:w="1701"/>
        <w:gridCol w:w="1701"/>
        <w:gridCol w:w="851"/>
        <w:gridCol w:w="141"/>
        <w:gridCol w:w="851"/>
        <w:gridCol w:w="142"/>
        <w:gridCol w:w="850"/>
        <w:gridCol w:w="142"/>
        <w:gridCol w:w="850"/>
        <w:gridCol w:w="142"/>
        <w:gridCol w:w="851"/>
        <w:gridCol w:w="141"/>
        <w:gridCol w:w="851"/>
      </w:tblGrid>
      <w:tr w:rsidR="006B7B31" w:rsidRPr="00DD0D33" w:rsidTr="003465A3">
        <w:trPr>
          <w:trHeight w:val="252"/>
        </w:trPr>
        <w:tc>
          <w:tcPr>
            <w:tcW w:w="675" w:type="dxa"/>
            <w:vMerge w:val="restart"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rPr>
                <w:spacing w:val="-10"/>
              </w:rPr>
              <w:t xml:space="preserve">№ </w:t>
            </w:r>
            <w:proofErr w:type="gramStart"/>
            <w:r w:rsidRPr="00DD0D33">
              <w:t>п</w:t>
            </w:r>
            <w:proofErr w:type="gramEnd"/>
            <w:r w:rsidRPr="00DD0D33">
              <w:t>/п</w:t>
            </w:r>
          </w:p>
        </w:tc>
        <w:tc>
          <w:tcPr>
            <w:tcW w:w="2620" w:type="dxa"/>
            <w:gridSpan w:val="2"/>
            <w:vMerge w:val="restart"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Наименование</w:t>
            </w:r>
            <w:r w:rsidRPr="00DD0D33">
              <w:rPr>
                <w:spacing w:val="-7"/>
              </w:rPr>
              <w:t xml:space="preserve"> </w:t>
            </w:r>
            <w:r w:rsidRPr="00DD0D33">
              <w:rPr>
                <w:spacing w:val="-2"/>
              </w:rPr>
              <w:t>мероприятия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B7B31" w:rsidRPr="00DD0D33" w:rsidRDefault="00183E26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>Исполните</w:t>
            </w:r>
            <w:r w:rsidR="006B7B31" w:rsidRPr="00DD0D33">
              <w:rPr>
                <w:spacing w:val="-6"/>
              </w:rPr>
              <w:t>ль</w:t>
            </w:r>
          </w:p>
        </w:tc>
        <w:tc>
          <w:tcPr>
            <w:tcW w:w="1276" w:type="dxa"/>
            <w:vMerge w:val="restart"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Срок</w:t>
            </w:r>
            <w:r w:rsidR="00DD0D33">
              <w:t xml:space="preserve"> </w:t>
            </w:r>
            <w:r w:rsidRPr="00DD0D33">
              <w:rPr>
                <w:spacing w:val="-2"/>
              </w:rPr>
              <w:t>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 xml:space="preserve">Целевой показатель (номер целевого показателя </w:t>
            </w:r>
            <w:r w:rsidRPr="00DD0D33">
              <w:rPr>
                <w:spacing w:val="-6"/>
              </w:rPr>
              <w:t>из</w:t>
            </w:r>
            <w:r w:rsidR="00DD0D33">
              <w:rPr>
                <w:spacing w:val="-6"/>
              </w:rPr>
              <w:t xml:space="preserve"> </w:t>
            </w:r>
            <w:r w:rsidRPr="00DD0D33">
              <w:rPr>
                <w:spacing w:val="-2"/>
              </w:rPr>
              <w:t>паспорта муниципал</w:t>
            </w:r>
            <w:r w:rsidRPr="00DD0D33">
              <w:t>ьной</w:t>
            </w:r>
            <w:r w:rsidR="00DD0D33">
              <w:t xml:space="preserve"> </w:t>
            </w:r>
            <w:r w:rsidRPr="00DD0D33">
              <w:rPr>
                <w:spacing w:val="-2"/>
              </w:rPr>
              <w:t>программы</w:t>
            </w:r>
            <w:r w:rsidRPr="00DD0D33">
              <w:rPr>
                <w:spacing w:val="-1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6B7B31" w:rsidRPr="00DD0D33" w:rsidRDefault="00183E26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>Источник финансирован</w:t>
            </w:r>
            <w:r w:rsidR="006B7B31" w:rsidRPr="00DD0D33">
              <w:rPr>
                <w:spacing w:val="-6"/>
              </w:rPr>
              <w:t>ия</w:t>
            </w:r>
          </w:p>
        </w:tc>
        <w:tc>
          <w:tcPr>
            <w:tcW w:w="5812" w:type="dxa"/>
            <w:gridSpan w:val="11"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Объём финансирования</w:t>
            </w:r>
            <w:r w:rsidRPr="00DD0D33">
              <w:rPr>
                <w:spacing w:val="-1"/>
              </w:rPr>
              <w:t xml:space="preserve"> </w:t>
            </w:r>
            <w:r w:rsidRPr="00DD0D33">
              <w:t>по</w:t>
            </w:r>
            <w:r w:rsidRPr="00DD0D33">
              <w:rPr>
                <w:spacing w:val="-1"/>
              </w:rPr>
              <w:t xml:space="preserve"> </w:t>
            </w:r>
            <w:r w:rsidRPr="00DD0D33">
              <w:t>годам</w:t>
            </w:r>
            <w:r w:rsidRPr="00DD0D33">
              <w:rPr>
                <w:spacing w:val="-3"/>
              </w:rPr>
              <w:t xml:space="preserve"> </w:t>
            </w:r>
            <w:r w:rsidRPr="00DD0D33">
              <w:t>(тыс.</w:t>
            </w:r>
            <w:r w:rsidRPr="00DD0D33">
              <w:rPr>
                <w:spacing w:val="-1"/>
              </w:rPr>
              <w:t xml:space="preserve"> </w:t>
            </w:r>
            <w:r w:rsidRPr="00DD0D33">
              <w:rPr>
                <w:spacing w:val="-2"/>
              </w:rPr>
              <w:t>руб.)</w:t>
            </w:r>
          </w:p>
        </w:tc>
      </w:tr>
      <w:tr w:rsidR="00DD0D33" w:rsidRPr="00DD0D33" w:rsidTr="0005207A">
        <w:trPr>
          <w:trHeight w:val="1546"/>
        </w:trPr>
        <w:tc>
          <w:tcPr>
            <w:tcW w:w="675" w:type="dxa"/>
            <w:vMerge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  <w:rPr>
                <w:spacing w:val="-10"/>
              </w:rPr>
            </w:pPr>
          </w:p>
        </w:tc>
        <w:tc>
          <w:tcPr>
            <w:tcW w:w="2620" w:type="dxa"/>
            <w:gridSpan w:val="2"/>
            <w:vMerge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  <w:rPr>
                <w:spacing w:val="-2"/>
              </w:rPr>
            </w:pPr>
          </w:p>
        </w:tc>
        <w:tc>
          <w:tcPr>
            <w:tcW w:w="1276" w:type="dxa"/>
            <w:vMerge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  <w:rPr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  <w:rPr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2025</w:t>
            </w:r>
          </w:p>
        </w:tc>
        <w:tc>
          <w:tcPr>
            <w:tcW w:w="992" w:type="dxa"/>
            <w:gridSpan w:val="2"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2026</w:t>
            </w:r>
          </w:p>
        </w:tc>
        <w:tc>
          <w:tcPr>
            <w:tcW w:w="992" w:type="dxa"/>
            <w:gridSpan w:val="2"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2027</w:t>
            </w:r>
          </w:p>
        </w:tc>
        <w:tc>
          <w:tcPr>
            <w:tcW w:w="992" w:type="dxa"/>
            <w:gridSpan w:val="2"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2028</w:t>
            </w:r>
          </w:p>
        </w:tc>
        <w:tc>
          <w:tcPr>
            <w:tcW w:w="993" w:type="dxa"/>
            <w:gridSpan w:val="2"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2029</w:t>
            </w:r>
          </w:p>
        </w:tc>
        <w:tc>
          <w:tcPr>
            <w:tcW w:w="992" w:type="dxa"/>
            <w:gridSpan w:val="2"/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2030</w:t>
            </w:r>
          </w:p>
        </w:tc>
      </w:tr>
      <w:tr w:rsidR="00DD0D33" w:rsidRPr="00DD0D33" w:rsidTr="003465A3">
        <w:trPr>
          <w:trHeight w:val="163"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rPr>
                <w:spacing w:val="-10"/>
              </w:rPr>
              <w:t>1</w:t>
            </w:r>
          </w:p>
        </w:tc>
        <w:tc>
          <w:tcPr>
            <w:tcW w:w="2620" w:type="dxa"/>
            <w:gridSpan w:val="2"/>
            <w:tcBorders>
              <w:bottom w:val="single" w:sz="4" w:space="0" w:color="000000"/>
            </w:tcBorders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rPr>
                <w:spacing w:val="-10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rPr>
                <w:spacing w:val="-1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rPr>
                <w:spacing w:val="-1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rPr>
                <w:spacing w:val="-1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rPr>
                <w:spacing w:val="-1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7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8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9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10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11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:rsidR="006B7B31" w:rsidRPr="00DD0D33" w:rsidRDefault="006B7B31" w:rsidP="00DD0D33">
            <w:pPr>
              <w:pStyle w:val="TableParagraph"/>
              <w:jc w:val="center"/>
            </w:pPr>
            <w:r w:rsidRPr="00DD0D33">
              <w:t>12</w:t>
            </w:r>
          </w:p>
        </w:tc>
      </w:tr>
      <w:tr w:rsidR="00183E26" w:rsidRPr="00DD0D33" w:rsidTr="003465A3">
        <w:trPr>
          <w:trHeight w:val="181"/>
        </w:trPr>
        <w:tc>
          <w:tcPr>
            <w:tcW w:w="675" w:type="dxa"/>
            <w:vAlign w:val="center"/>
          </w:tcPr>
          <w:p w:rsidR="00183E26" w:rsidRPr="00DD0D33" w:rsidRDefault="00183E26" w:rsidP="00DD0D33">
            <w:pPr>
              <w:pStyle w:val="TableParagraph"/>
              <w:jc w:val="center"/>
            </w:pPr>
            <w:r w:rsidRPr="00DD0D33">
              <w:rPr>
                <w:spacing w:val="-10"/>
              </w:rPr>
              <w:t>1</w:t>
            </w:r>
          </w:p>
        </w:tc>
        <w:tc>
          <w:tcPr>
            <w:tcW w:w="14811" w:type="dxa"/>
            <w:gridSpan w:val="18"/>
            <w:vAlign w:val="center"/>
          </w:tcPr>
          <w:p w:rsidR="00183E26" w:rsidRPr="00DD0D33" w:rsidRDefault="00183E26" w:rsidP="00DD0D33">
            <w:pPr>
              <w:pStyle w:val="TableParagraph"/>
              <w:jc w:val="center"/>
            </w:pPr>
            <w:r w:rsidRPr="00DD0D33">
              <w:rPr>
                <w:b/>
              </w:rPr>
              <w:t>Задача 1</w:t>
            </w:r>
            <w:r w:rsidR="00757336" w:rsidRPr="00DD0D33">
              <w:rPr>
                <w:b/>
              </w:rPr>
              <w:t>.</w:t>
            </w:r>
            <w:r w:rsidRPr="00DD0D33">
              <w:rPr>
                <w:b/>
                <w:spacing w:val="-5"/>
              </w:rPr>
              <w:t xml:space="preserve"> </w:t>
            </w:r>
            <w:r w:rsidRPr="00DD0D33">
              <w:rPr>
                <w:b/>
              </w:rPr>
              <w:t>Поддержка деятельности существующих и создание</w:t>
            </w:r>
            <w:r w:rsidRPr="00DD0D33">
              <w:rPr>
                <w:b/>
                <w:spacing w:val="-5"/>
              </w:rPr>
              <w:t xml:space="preserve"> </w:t>
            </w:r>
            <w:r w:rsidRPr="00DD0D33">
              <w:rPr>
                <w:b/>
              </w:rPr>
              <w:t>условий</w:t>
            </w:r>
            <w:r w:rsidRPr="00DD0D33">
              <w:rPr>
                <w:b/>
                <w:spacing w:val="-3"/>
              </w:rPr>
              <w:t xml:space="preserve"> </w:t>
            </w:r>
            <w:r w:rsidRPr="00DD0D33">
              <w:rPr>
                <w:b/>
              </w:rPr>
              <w:t>для возникновения новых добровольческих (волонтерских) объединений</w:t>
            </w:r>
            <w:r w:rsidR="003465A3">
              <w:rPr>
                <w:b/>
              </w:rPr>
              <w:t>.</w:t>
            </w:r>
          </w:p>
        </w:tc>
      </w:tr>
      <w:tr w:rsidR="003465A3" w:rsidRPr="00DD0D33" w:rsidTr="003465A3">
        <w:trPr>
          <w:trHeight w:val="2830"/>
        </w:trPr>
        <w:tc>
          <w:tcPr>
            <w:tcW w:w="675" w:type="dxa"/>
            <w:vAlign w:val="center"/>
          </w:tcPr>
          <w:p w:rsidR="00BB531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5"/>
              </w:rPr>
              <w:t>1.1</w:t>
            </w:r>
          </w:p>
        </w:tc>
        <w:tc>
          <w:tcPr>
            <w:tcW w:w="2620" w:type="dxa"/>
            <w:gridSpan w:val="2"/>
            <w:vAlign w:val="center"/>
          </w:tcPr>
          <w:p w:rsidR="00BB531A" w:rsidRPr="00DD0D33" w:rsidRDefault="004E5E9A" w:rsidP="003465A3">
            <w:pPr>
              <w:pStyle w:val="TableParagraph"/>
              <w:jc w:val="center"/>
            </w:pPr>
            <w:r w:rsidRPr="00DD0D33">
              <w:rPr>
                <w:color w:val="221C1F"/>
                <w:spacing w:val="-2"/>
              </w:rPr>
              <w:t>Заключение</w:t>
            </w:r>
            <w:r w:rsidR="00183E26" w:rsidRPr="00DD0D33">
              <w:rPr>
                <w:color w:val="221C1F"/>
                <w:spacing w:val="-2"/>
              </w:rPr>
              <w:t xml:space="preserve"> </w:t>
            </w:r>
            <w:r w:rsidRPr="00DD0D33">
              <w:rPr>
                <w:color w:val="221C1F"/>
                <w:spacing w:val="-2"/>
              </w:rPr>
              <w:t>соглашений Администрацией</w:t>
            </w:r>
            <w:r w:rsidR="00183E26" w:rsidRPr="00DD0D33">
              <w:rPr>
                <w:color w:val="221C1F"/>
                <w:spacing w:val="-2"/>
              </w:rPr>
              <w:t xml:space="preserve"> </w:t>
            </w:r>
            <w:r w:rsidR="00A620BD" w:rsidRPr="00DD0D33">
              <w:rPr>
                <w:color w:val="221C1F"/>
                <w:spacing w:val="-2"/>
              </w:rPr>
              <w:t>округ</w:t>
            </w:r>
            <w:r w:rsidRPr="00DD0D33">
              <w:rPr>
                <w:color w:val="221C1F"/>
                <w:spacing w:val="-2"/>
              </w:rPr>
              <w:t>а</w:t>
            </w:r>
            <w:r w:rsidR="00183E26" w:rsidRPr="00DD0D33">
              <w:rPr>
                <w:color w:val="221C1F"/>
                <w:spacing w:val="-2"/>
              </w:rPr>
              <w:t xml:space="preserve"> </w:t>
            </w:r>
            <w:r w:rsidRPr="00DD0D33">
              <w:rPr>
                <w:color w:val="221C1F"/>
                <w:spacing w:val="-10"/>
              </w:rPr>
              <w:t xml:space="preserve">с </w:t>
            </w:r>
            <w:r w:rsidRPr="00DD0D33">
              <w:rPr>
                <w:color w:val="221C1F"/>
                <w:spacing w:val="-2"/>
              </w:rPr>
              <w:t>организаторами добровольческой</w:t>
            </w:r>
            <w:r w:rsidR="003465A3">
              <w:rPr>
                <w:color w:val="221C1F"/>
                <w:spacing w:val="-2"/>
              </w:rPr>
              <w:t xml:space="preserve"> </w:t>
            </w:r>
            <w:r w:rsidRPr="00DD0D33">
              <w:rPr>
                <w:color w:val="221C1F"/>
              </w:rPr>
              <w:t>(волонтерской)</w:t>
            </w:r>
            <w:r w:rsidRPr="00DD0D33">
              <w:rPr>
                <w:color w:val="221C1F"/>
                <w:spacing w:val="21"/>
              </w:rPr>
              <w:t xml:space="preserve"> </w:t>
            </w:r>
            <w:r w:rsidRPr="00DD0D33">
              <w:rPr>
                <w:color w:val="221C1F"/>
              </w:rPr>
              <w:t xml:space="preserve">деятельности, </w:t>
            </w:r>
            <w:r w:rsidRPr="00DD0D33">
              <w:rPr>
                <w:color w:val="221C1F"/>
                <w:spacing w:val="-2"/>
              </w:rPr>
              <w:t>добровольческими</w:t>
            </w:r>
            <w:r w:rsidR="003465A3">
              <w:rPr>
                <w:color w:val="221C1F"/>
                <w:spacing w:val="-2"/>
              </w:rPr>
              <w:t xml:space="preserve"> </w:t>
            </w:r>
            <w:r w:rsidRPr="00DD0D33">
              <w:rPr>
                <w:color w:val="221C1F"/>
                <w:spacing w:val="-2"/>
              </w:rPr>
              <w:t>(волонтерскими)</w:t>
            </w:r>
            <w:r w:rsidR="003465A3">
              <w:rPr>
                <w:color w:val="221C1F"/>
                <w:spacing w:val="-2"/>
              </w:rPr>
              <w:t xml:space="preserve"> </w:t>
            </w:r>
            <w:r w:rsidR="00183E26" w:rsidRPr="00DD0D33">
              <w:rPr>
                <w:color w:val="221C1F"/>
                <w:spacing w:val="-2"/>
              </w:rPr>
              <w:t>о</w:t>
            </w:r>
            <w:r w:rsidRPr="00DD0D33">
              <w:rPr>
                <w:color w:val="221C1F"/>
                <w:spacing w:val="-2"/>
              </w:rPr>
              <w:t>рганизациями</w:t>
            </w:r>
            <w:r w:rsidR="00183E26" w:rsidRPr="00DD0D33">
              <w:rPr>
                <w:color w:val="221C1F"/>
                <w:spacing w:val="-2"/>
              </w:rPr>
              <w:t xml:space="preserve"> </w:t>
            </w:r>
            <w:r w:rsidRPr="00DD0D33">
              <w:rPr>
                <w:color w:val="221C1F"/>
                <w:spacing w:val="-10"/>
              </w:rPr>
              <w:t xml:space="preserve">о </w:t>
            </w:r>
            <w:r w:rsidRPr="00DD0D33">
              <w:rPr>
                <w:color w:val="221C1F"/>
              </w:rPr>
              <w:t>взаимодействии</w:t>
            </w:r>
            <w:r w:rsidRPr="00DD0D33">
              <w:rPr>
                <w:color w:val="221C1F"/>
                <w:spacing w:val="-7"/>
              </w:rPr>
              <w:t xml:space="preserve"> </w:t>
            </w:r>
            <w:r w:rsidRPr="00DD0D33">
              <w:rPr>
                <w:color w:val="221C1F"/>
              </w:rPr>
              <w:t>и</w:t>
            </w:r>
            <w:r w:rsidRPr="00DD0D33">
              <w:rPr>
                <w:color w:val="221C1F"/>
                <w:spacing w:val="-9"/>
              </w:rPr>
              <w:t xml:space="preserve"> </w:t>
            </w:r>
            <w:r w:rsidRPr="00DD0D33">
              <w:rPr>
                <w:color w:val="221C1F"/>
              </w:rPr>
              <w:t xml:space="preserve">совместной </w:t>
            </w:r>
            <w:r w:rsidRPr="00DD0D33">
              <w:rPr>
                <w:color w:val="221C1F"/>
                <w:spacing w:val="-2"/>
              </w:rPr>
              <w:t>деятельности</w:t>
            </w:r>
          </w:p>
        </w:tc>
        <w:tc>
          <w:tcPr>
            <w:tcW w:w="1701" w:type="dxa"/>
            <w:gridSpan w:val="2"/>
            <w:vAlign w:val="center"/>
          </w:tcPr>
          <w:p w:rsidR="003465A3" w:rsidRDefault="004E5E9A" w:rsidP="003465A3">
            <w:pPr>
              <w:pStyle w:val="TableParagraph"/>
              <w:jc w:val="center"/>
            </w:pPr>
            <w:r w:rsidRPr="00DD0D33">
              <w:t>Отдел</w:t>
            </w:r>
            <w:r w:rsidR="003465A3">
              <w:t xml:space="preserve"> </w:t>
            </w:r>
            <w:r w:rsidR="00183E26" w:rsidRPr="00DD0D33">
              <w:t>Образован</w:t>
            </w:r>
            <w:r w:rsidRPr="00DD0D33">
              <w:t>ия</w:t>
            </w:r>
            <w:r w:rsidR="00183E26" w:rsidRPr="00DD0D33">
              <w:t xml:space="preserve"> Администрации округа</w:t>
            </w:r>
            <w:r w:rsidR="003465A3">
              <w:t xml:space="preserve"> </w:t>
            </w:r>
          </w:p>
          <w:p w:rsidR="003465A3" w:rsidRDefault="003465A3" w:rsidP="003465A3">
            <w:pPr>
              <w:pStyle w:val="TableParagraph"/>
              <w:jc w:val="center"/>
            </w:pPr>
          </w:p>
          <w:p w:rsidR="004E5E9A" w:rsidRPr="00DD0D33" w:rsidRDefault="004E5E9A" w:rsidP="003465A3">
            <w:pPr>
              <w:pStyle w:val="TableParagraph"/>
              <w:jc w:val="center"/>
            </w:pPr>
            <w:r w:rsidRPr="00DD0D33">
              <w:t>Отдел молодёжной политики Администрации округа</w:t>
            </w:r>
          </w:p>
        </w:tc>
        <w:tc>
          <w:tcPr>
            <w:tcW w:w="1276" w:type="dxa"/>
            <w:vAlign w:val="center"/>
          </w:tcPr>
          <w:p w:rsidR="00BB531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>2025-</w:t>
            </w:r>
            <w:r w:rsidRPr="00DD0D33">
              <w:t>2030</w:t>
            </w:r>
          </w:p>
        </w:tc>
        <w:tc>
          <w:tcPr>
            <w:tcW w:w="1701" w:type="dxa"/>
            <w:vAlign w:val="center"/>
          </w:tcPr>
          <w:p w:rsidR="00BB531A" w:rsidRPr="00DD0D33" w:rsidRDefault="004E5E9A" w:rsidP="00DD0D33">
            <w:pPr>
              <w:pStyle w:val="TableParagraph"/>
              <w:jc w:val="center"/>
            </w:pPr>
            <w:r w:rsidRPr="00DD0D33">
              <w:t xml:space="preserve">1.1.1, </w:t>
            </w:r>
            <w:r w:rsidRPr="00DD0D33">
              <w:rPr>
                <w:spacing w:val="-2"/>
              </w:rPr>
              <w:t>1.1.2</w:t>
            </w:r>
          </w:p>
        </w:tc>
        <w:tc>
          <w:tcPr>
            <w:tcW w:w="1701" w:type="dxa"/>
            <w:vAlign w:val="center"/>
          </w:tcPr>
          <w:p w:rsidR="00BB531A" w:rsidRPr="00DD0D33" w:rsidRDefault="00BB531A" w:rsidP="00DD0D33">
            <w:pPr>
              <w:pStyle w:val="TableParagraph"/>
              <w:jc w:val="center"/>
            </w:pPr>
          </w:p>
        </w:tc>
        <w:tc>
          <w:tcPr>
            <w:tcW w:w="851" w:type="dxa"/>
            <w:vAlign w:val="center"/>
          </w:tcPr>
          <w:p w:rsidR="00BB531A" w:rsidRPr="00DD0D33" w:rsidRDefault="00BB531A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BB531A" w:rsidRPr="00DD0D33" w:rsidRDefault="00BB531A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BB531A" w:rsidRPr="00DD0D33" w:rsidRDefault="00BB531A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BB531A" w:rsidRPr="00DD0D33" w:rsidRDefault="00BB531A" w:rsidP="00DD0D33">
            <w:pPr>
              <w:pStyle w:val="TableParagraph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BB531A" w:rsidRPr="00DD0D33" w:rsidRDefault="00BB531A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BB531A" w:rsidRPr="00DD0D33" w:rsidRDefault="00BB531A" w:rsidP="00DD0D33">
            <w:pPr>
              <w:pStyle w:val="TableParagraph"/>
              <w:jc w:val="center"/>
            </w:pPr>
          </w:p>
        </w:tc>
      </w:tr>
      <w:tr w:rsidR="003465A3" w:rsidRPr="00DD0D33" w:rsidTr="003465A3">
        <w:trPr>
          <w:trHeight w:val="4048"/>
        </w:trPr>
        <w:tc>
          <w:tcPr>
            <w:tcW w:w="675" w:type="dxa"/>
            <w:vAlign w:val="center"/>
          </w:tcPr>
          <w:p w:rsidR="003465A3" w:rsidRPr="00DD0D33" w:rsidRDefault="003465A3" w:rsidP="00DD0D33">
            <w:pPr>
              <w:pStyle w:val="TableParagraph"/>
              <w:jc w:val="center"/>
            </w:pPr>
            <w:r w:rsidRPr="00DD0D33">
              <w:t>1.2.</w:t>
            </w:r>
          </w:p>
        </w:tc>
        <w:tc>
          <w:tcPr>
            <w:tcW w:w="2620" w:type="dxa"/>
            <w:gridSpan w:val="2"/>
            <w:vAlign w:val="center"/>
          </w:tcPr>
          <w:p w:rsidR="003465A3" w:rsidRPr="00DD0D33" w:rsidRDefault="003465A3" w:rsidP="00DD0D33">
            <w:pPr>
              <w:pStyle w:val="TableParagraph"/>
              <w:jc w:val="center"/>
            </w:pPr>
            <w:r w:rsidRPr="00DD0D33">
              <w:t xml:space="preserve">Оказание содействия в предоставлении площадей, временно свободных от основной деятельности государственных и муниципальных учреждений, для проведения мероприятий </w:t>
            </w:r>
            <w:proofErr w:type="gramStart"/>
            <w:r w:rsidRPr="00DD0D33">
              <w:t>добровольческими</w:t>
            </w:r>
            <w:proofErr w:type="gramEnd"/>
          </w:p>
          <w:p w:rsidR="003465A3" w:rsidRPr="00DD0D33" w:rsidRDefault="00B26320" w:rsidP="00DD0D33">
            <w:pPr>
              <w:pStyle w:val="TableParagraph"/>
              <w:jc w:val="center"/>
            </w:pPr>
            <w:r>
              <w:t>(волонтё</w:t>
            </w:r>
            <w:r w:rsidR="003465A3" w:rsidRPr="00DD0D33">
              <w:t>рскими)</w:t>
            </w:r>
          </w:p>
          <w:p w:rsidR="003465A3" w:rsidRPr="00DD0D33" w:rsidRDefault="003465A3" w:rsidP="00DD0D33">
            <w:pPr>
              <w:pStyle w:val="TableParagraph"/>
              <w:jc w:val="center"/>
            </w:pPr>
            <w:r w:rsidRPr="00DD0D33">
              <w:t>организациями и социально ориентированными</w:t>
            </w:r>
          </w:p>
          <w:p w:rsidR="003465A3" w:rsidRPr="00DD0D33" w:rsidRDefault="003465A3" w:rsidP="00DD0D33">
            <w:pPr>
              <w:pStyle w:val="TableParagraph"/>
              <w:jc w:val="center"/>
            </w:pPr>
            <w:r w:rsidRPr="00DD0D33">
              <w:t>некоммерческими</w:t>
            </w:r>
          </w:p>
          <w:p w:rsidR="003465A3" w:rsidRPr="00DD0D33" w:rsidRDefault="003465A3" w:rsidP="00DD0D33">
            <w:pPr>
              <w:pStyle w:val="TableParagraph"/>
              <w:jc w:val="center"/>
            </w:pPr>
            <w:r w:rsidRPr="00DD0D33">
              <w:t xml:space="preserve">организациями </w:t>
            </w:r>
            <w:r w:rsidRPr="00DD0D33">
              <w:rPr>
                <w:spacing w:val="-6"/>
              </w:rPr>
              <w:t xml:space="preserve">на </w:t>
            </w:r>
            <w:r w:rsidRPr="00DD0D33">
              <w:t>безвозмездной основе</w:t>
            </w:r>
          </w:p>
        </w:tc>
        <w:tc>
          <w:tcPr>
            <w:tcW w:w="1701" w:type="dxa"/>
            <w:gridSpan w:val="2"/>
            <w:vAlign w:val="center"/>
          </w:tcPr>
          <w:p w:rsidR="003465A3" w:rsidRPr="00DD0D33" w:rsidRDefault="003465A3" w:rsidP="00DD0D33">
            <w:pPr>
              <w:pStyle w:val="TableParagraph"/>
              <w:jc w:val="center"/>
            </w:pPr>
            <w:r w:rsidRPr="00DD0D33">
              <w:t>Администрация округа</w:t>
            </w:r>
          </w:p>
          <w:p w:rsidR="003465A3" w:rsidRPr="00DD0D33" w:rsidRDefault="003465A3" w:rsidP="00DD0D33">
            <w:pPr>
              <w:pStyle w:val="TableParagraph"/>
              <w:jc w:val="center"/>
            </w:pPr>
          </w:p>
          <w:p w:rsidR="003465A3" w:rsidRPr="00DD0D33" w:rsidRDefault="003465A3" w:rsidP="00DD0D33">
            <w:pPr>
              <w:pStyle w:val="TableParagraph"/>
              <w:jc w:val="center"/>
            </w:pPr>
            <w:r w:rsidRPr="00DD0D33">
              <w:t>Отдел молодёжной политики Администрации округа</w:t>
            </w:r>
          </w:p>
        </w:tc>
        <w:tc>
          <w:tcPr>
            <w:tcW w:w="1276" w:type="dxa"/>
            <w:vAlign w:val="center"/>
          </w:tcPr>
          <w:p w:rsidR="003465A3" w:rsidRPr="00DD0D33" w:rsidRDefault="003465A3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>2025-</w:t>
            </w:r>
            <w:r w:rsidRPr="00DD0D33">
              <w:t>2030</w:t>
            </w:r>
          </w:p>
        </w:tc>
        <w:tc>
          <w:tcPr>
            <w:tcW w:w="1701" w:type="dxa"/>
            <w:vAlign w:val="center"/>
          </w:tcPr>
          <w:p w:rsidR="003465A3" w:rsidRPr="00DD0D33" w:rsidRDefault="003465A3" w:rsidP="00DD0D33">
            <w:pPr>
              <w:pStyle w:val="TableParagraph"/>
              <w:jc w:val="center"/>
            </w:pPr>
            <w:r w:rsidRPr="00DD0D33">
              <w:t xml:space="preserve">1.1.1, </w:t>
            </w:r>
            <w:r w:rsidRPr="00DD0D33">
              <w:rPr>
                <w:spacing w:val="-2"/>
              </w:rPr>
              <w:t>1.1.2</w:t>
            </w:r>
          </w:p>
        </w:tc>
        <w:tc>
          <w:tcPr>
            <w:tcW w:w="1701" w:type="dxa"/>
            <w:vAlign w:val="center"/>
          </w:tcPr>
          <w:p w:rsidR="003465A3" w:rsidRPr="00DD0D33" w:rsidRDefault="003465A3" w:rsidP="00DD0D33">
            <w:pPr>
              <w:pStyle w:val="TableParagraph"/>
              <w:jc w:val="center"/>
            </w:pPr>
          </w:p>
        </w:tc>
        <w:tc>
          <w:tcPr>
            <w:tcW w:w="851" w:type="dxa"/>
            <w:vAlign w:val="center"/>
          </w:tcPr>
          <w:p w:rsidR="003465A3" w:rsidRPr="00DD0D33" w:rsidRDefault="003465A3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465A3" w:rsidRPr="00DD0D33" w:rsidRDefault="003465A3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465A3" w:rsidRPr="00DD0D33" w:rsidRDefault="003465A3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465A3" w:rsidRPr="00DD0D33" w:rsidRDefault="003465A3" w:rsidP="00DD0D33">
            <w:pPr>
              <w:pStyle w:val="TableParagraph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3465A3" w:rsidRPr="00DD0D33" w:rsidRDefault="003465A3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465A3" w:rsidRPr="00DD0D33" w:rsidRDefault="003465A3" w:rsidP="00DD0D33">
            <w:pPr>
              <w:pStyle w:val="TableParagraph"/>
              <w:jc w:val="center"/>
            </w:pPr>
          </w:p>
        </w:tc>
      </w:tr>
      <w:tr w:rsidR="003465A3" w:rsidRPr="00DD0D33" w:rsidTr="003465A3">
        <w:trPr>
          <w:trHeight w:val="1132"/>
        </w:trPr>
        <w:tc>
          <w:tcPr>
            <w:tcW w:w="675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4"/>
              </w:rPr>
              <w:lastRenderedPageBreak/>
              <w:t>1.3.</w:t>
            </w:r>
          </w:p>
        </w:tc>
        <w:tc>
          <w:tcPr>
            <w:tcW w:w="2620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Информирование</w:t>
            </w:r>
            <w:r w:rsidRPr="00DD0D33">
              <w:rPr>
                <w:spacing w:val="-4"/>
              </w:rPr>
              <w:t xml:space="preserve"> </w:t>
            </w:r>
            <w:r w:rsidRPr="00DD0D33">
              <w:t>населения</w:t>
            </w:r>
            <w:r w:rsidRPr="00DD0D33">
              <w:rPr>
                <w:spacing w:val="-3"/>
              </w:rPr>
              <w:t xml:space="preserve"> </w:t>
            </w:r>
            <w:r w:rsidRPr="00DD0D33">
              <w:t xml:space="preserve">о мероприятиях в сфере </w:t>
            </w:r>
            <w:r w:rsidRPr="00DD0D33">
              <w:rPr>
                <w:spacing w:val="-2"/>
              </w:rPr>
              <w:t>добровольчества</w:t>
            </w:r>
          </w:p>
          <w:p w:rsidR="004E5E9A" w:rsidRPr="00DD0D33" w:rsidRDefault="00B26320" w:rsidP="00DD0D33">
            <w:pPr>
              <w:pStyle w:val="TableParagraph"/>
              <w:jc w:val="center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волонтё</w:t>
            </w:r>
            <w:r w:rsidR="004E5E9A" w:rsidRPr="00DD0D33">
              <w:rPr>
                <w:spacing w:val="-2"/>
              </w:rPr>
              <w:t>рства</w:t>
            </w:r>
            <w:proofErr w:type="spellEnd"/>
            <w:r w:rsidR="004E5E9A" w:rsidRPr="00DD0D33">
              <w:rPr>
                <w:spacing w:val="-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Редакция газеты</w:t>
            </w:r>
          </w:p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«Маяк»</w:t>
            </w:r>
          </w:p>
          <w:p w:rsidR="004E5E9A" w:rsidRPr="00DD0D33" w:rsidRDefault="004E5E9A" w:rsidP="00DD0D33">
            <w:pPr>
              <w:pStyle w:val="TableParagraph"/>
              <w:jc w:val="center"/>
            </w:pPr>
          </w:p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Отдел молодёжной политики Администрации округа</w:t>
            </w:r>
          </w:p>
        </w:tc>
        <w:tc>
          <w:tcPr>
            <w:tcW w:w="1276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>2025-</w:t>
            </w:r>
            <w:r w:rsidRPr="00DD0D33">
              <w:t>2030</w:t>
            </w:r>
          </w:p>
        </w:tc>
        <w:tc>
          <w:tcPr>
            <w:tcW w:w="1701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 xml:space="preserve">1.1.1, </w:t>
            </w:r>
            <w:r w:rsidRPr="00DD0D33">
              <w:rPr>
                <w:spacing w:val="-2"/>
              </w:rPr>
              <w:t>1.1.2</w:t>
            </w:r>
          </w:p>
        </w:tc>
        <w:tc>
          <w:tcPr>
            <w:tcW w:w="1701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  <w:tc>
          <w:tcPr>
            <w:tcW w:w="851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</w:tr>
      <w:tr w:rsidR="003465A3" w:rsidRPr="00DD0D33" w:rsidTr="00C01EC6">
        <w:trPr>
          <w:trHeight w:val="3051"/>
        </w:trPr>
        <w:tc>
          <w:tcPr>
            <w:tcW w:w="675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4"/>
              </w:rPr>
              <w:t>1.4.</w:t>
            </w:r>
          </w:p>
        </w:tc>
        <w:tc>
          <w:tcPr>
            <w:tcW w:w="2620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>Обобщение опыта работы волонтёров</w:t>
            </w:r>
          </w:p>
        </w:tc>
        <w:tc>
          <w:tcPr>
            <w:tcW w:w="1701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Отдел</w:t>
            </w:r>
          </w:p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Образования Администрации округа</w:t>
            </w:r>
          </w:p>
          <w:p w:rsidR="004E5E9A" w:rsidRPr="00DD0D33" w:rsidRDefault="004E5E9A" w:rsidP="00DD0D33">
            <w:pPr>
              <w:pStyle w:val="TableParagraph"/>
              <w:jc w:val="center"/>
            </w:pPr>
          </w:p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Отдел молодёжной политики Администрации округа</w:t>
            </w:r>
          </w:p>
        </w:tc>
        <w:tc>
          <w:tcPr>
            <w:tcW w:w="1276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>2025-</w:t>
            </w:r>
            <w:r w:rsidRPr="00DD0D33">
              <w:t>2030</w:t>
            </w:r>
          </w:p>
        </w:tc>
        <w:tc>
          <w:tcPr>
            <w:tcW w:w="1701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 xml:space="preserve">1.1.1, </w:t>
            </w:r>
            <w:r w:rsidRPr="00DD0D33">
              <w:rPr>
                <w:spacing w:val="-2"/>
              </w:rPr>
              <w:t>1.1.2</w:t>
            </w:r>
          </w:p>
        </w:tc>
        <w:tc>
          <w:tcPr>
            <w:tcW w:w="1701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  <w:tc>
          <w:tcPr>
            <w:tcW w:w="851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</w:p>
        </w:tc>
      </w:tr>
      <w:tr w:rsidR="004E5E9A" w:rsidRPr="00DD0D33" w:rsidTr="003465A3">
        <w:trPr>
          <w:trHeight w:val="379"/>
        </w:trPr>
        <w:tc>
          <w:tcPr>
            <w:tcW w:w="675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5"/>
              </w:rPr>
              <w:t>2.</w:t>
            </w:r>
          </w:p>
        </w:tc>
        <w:tc>
          <w:tcPr>
            <w:tcW w:w="14811" w:type="dxa"/>
            <w:gridSpan w:val="18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  <w:rPr>
                <w:b/>
              </w:rPr>
            </w:pPr>
            <w:r w:rsidRPr="00DD0D33">
              <w:rPr>
                <w:b/>
              </w:rPr>
              <w:t>Задача</w:t>
            </w:r>
            <w:r w:rsidRPr="00DD0D33">
              <w:rPr>
                <w:b/>
                <w:spacing w:val="-3"/>
              </w:rPr>
              <w:t xml:space="preserve"> </w:t>
            </w:r>
            <w:r w:rsidR="00C01EC6">
              <w:rPr>
                <w:b/>
              </w:rPr>
              <w:t>2.</w:t>
            </w:r>
            <w:r w:rsidRPr="00DD0D33">
              <w:rPr>
                <w:b/>
                <w:spacing w:val="-4"/>
              </w:rPr>
              <w:t xml:space="preserve"> </w:t>
            </w:r>
            <w:r w:rsidR="00C01EC6">
              <w:rPr>
                <w:b/>
              </w:rPr>
              <w:t>Р</w:t>
            </w:r>
            <w:r w:rsidRPr="00DD0D33">
              <w:rPr>
                <w:b/>
              </w:rPr>
              <w:t>азвитие</w:t>
            </w:r>
            <w:r w:rsidRPr="00DD0D33">
              <w:rPr>
                <w:b/>
                <w:spacing w:val="-4"/>
              </w:rPr>
              <w:t xml:space="preserve"> </w:t>
            </w:r>
            <w:r w:rsidRPr="00DD0D33">
              <w:rPr>
                <w:b/>
              </w:rPr>
              <w:t>методической,</w:t>
            </w:r>
            <w:r w:rsidRPr="00DD0D33">
              <w:rPr>
                <w:b/>
                <w:spacing w:val="-3"/>
              </w:rPr>
              <w:t xml:space="preserve"> </w:t>
            </w:r>
            <w:r w:rsidRPr="00DD0D33">
              <w:rPr>
                <w:b/>
              </w:rPr>
              <w:t>информационной,</w:t>
            </w:r>
            <w:r w:rsidRPr="00DD0D33">
              <w:rPr>
                <w:b/>
                <w:spacing w:val="-3"/>
              </w:rPr>
              <w:t xml:space="preserve"> </w:t>
            </w:r>
            <w:r w:rsidRPr="00DD0D33">
              <w:rPr>
                <w:b/>
              </w:rPr>
              <w:t>консультационной,</w:t>
            </w:r>
            <w:r w:rsidRPr="00DD0D33">
              <w:rPr>
                <w:b/>
                <w:spacing w:val="-3"/>
              </w:rPr>
              <w:t xml:space="preserve"> </w:t>
            </w:r>
            <w:r w:rsidRPr="00DD0D33">
              <w:rPr>
                <w:b/>
              </w:rPr>
              <w:t>образовательной</w:t>
            </w:r>
            <w:r w:rsidRPr="00DD0D33">
              <w:rPr>
                <w:b/>
                <w:spacing w:val="-3"/>
              </w:rPr>
              <w:t xml:space="preserve"> </w:t>
            </w:r>
            <w:r w:rsidRPr="00DD0D33">
              <w:rPr>
                <w:b/>
              </w:rPr>
              <w:t>и</w:t>
            </w:r>
            <w:r w:rsidRPr="00DD0D33">
              <w:rPr>
                <w:b/>
                <w:spacing w:val="-3"/>
              </w:rPr>
              <w:t xml:space="preserve"> </w:t>
            </w:r>
            <w:r w:rsidRPr="00DD0D33">
              <w:rPr>
                <w:b/>
              </w:rPr>
              <w:t>ресурсной</w:t>
            </w:r>
            <w:r w:rsidRPr="00DD0D33">
              <w:rPr>
                <w:b/>
                <w:spacing w:val="-3"/>
              </w:rPr>
              <w:t xml:space="preserve"> </w:t>
            </w:r>
            <w:r w:rsidRPr="00DD0D33">
              <w:rPr>
                <w:b/>
              </w:rPr>
              <w:t>поддержки</w:t>
            </w:r>
            <w:r w:rsidRPr="00DD0D33">
              <w:rPr>
                <w:b/>
                <w:spacing w:val="-3"/>
              </w:rPr>
              <w:t xml:space="preserve"> </w:t>
            </w:r>
            <w:r w:rsidRPr="00DD0D33">
              <w:rPr>
                <w:b/>
              </w:rPr>
              <w:t>добровольческой (волонтерской) деятельности</w:t>
            </w:r>
            <w:r w:rsidR="003465A3">
              <w:rPr>
                <w:b/>
              </w:rPr>
              <w:t>.</w:t>
            </w:r>
          </w:p>
        </w:tc>
      </w:tr>
      <w:tr w:rsidR="004E5E9A" w:rsidRPr="00DD0D33" w:rsidTr="00C01EC6">
        <w:trPr>
          <w:trHeight w:val="4398"/>
        </w:trPr>
        <w:tc>
          <w:tcPr>
            <w:tcW w:w="675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4"/>
              </w:rPr>
              <w:t>2.1.</w:t>
            </w:r>
          </w:p>
        </w:tc>
        <w:tc>
          <w:tcPr>
            <w:tcW w:w="2479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Участие государственных гражданских служащих, добровольческих</w:t>
            </w:r>
          </w:p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(волонтерских) организаций и добровольцев (волонтеров) в дистанционных образовательных курсах, обучающих семинарах по направлениям</w:t>
            </w:r>
          </w:p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добровольчества</w:t>
            </w:r>
          </w:p>
          <w:p w:rsidR="00C01EC6" w:rsidRPr="00DD0D33" w:rsidRDefault="004E5E9A" w:rsidP="00C01EC6">
            <w:pPr>
              <w:pStyle w:val="TableParagraph"/>
              <w:jc w:val="center"/>
            </w:pPr>
            <w:r w:rsidRPr="00DD0D33">
              <w:t>(</w:t>
            </w:r>
            <w:proofErr w:type="spellStart"/>
            <w:r w:rsidRPr="00DD0D33">
              <w:t>волонтерства</w:t>
            </w:r>
            <w:proofErr w:type="spellEnd"/>
            <w:r w:rsidRPr="00DD0D33"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Отдел</w:t>
            </w:r>
          </w:p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образования Администрации округа</w:t>
            </w:r>
          </w:p>
          <w:p w:rsidR="004E5E9A" w:rsidRPr="00DD0D33" w:rsidRDefault="004E5E9A" w:rsidP="00DD0D33">
            <w:pPr>
              <w:pStyle w:val="TableParagraph"/>
              <w:jc w:val="center"/>
            </w:pPr>
          </w:p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Отдел молодёжной политики Администрации округа</w:t>
            </w:r>
          </w:p>
        </w:tc>
        <w:tc>
          <w:tcPr>
            <w:tcW w:w="1417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>2025-</w:t>
            </w:r>
            <w:r w:rsidRPr="00DD0D33">
              <w:t>2030</w:t>
            </w:r>
          </w:p>
        </w:tc>
        <w:tc>
          <w:tcPr>
            <w:tcW w:w="1701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>1.2.1.</w:t>
            </w:r>
          </w:p>
        </w:tc>
        <w:tc>
          <w:tcPr>
            <w:tcW w:w="1701" w:type="dxa"/>
            <w:vAlign w:val="center"/>
          </w:tcPr>
          <w:p w:rsidR="004E5E9A" w:rsidRPr="00DD0D33" w:rsidRDefault="00492799" w:rsidP="00DD0D33">
            <w:pPr>
              <w:pStyle w:val="TableParagraph"/>
              <w:jc w:val="center"/>
            </w:pPr>
            <w:r w:rsidRPr="00DD0D33">
              <w:t>Бюджет муниципального округа</w:t>
            </w:r>
          </w:p>
        </w:tc>
        <w:tc>
          <w:tcPr>
            <w:tcW w:w="851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5,0</w:t>
            </w:r>
            <w:r w:rsidR="00492799" w:rsidRPr="00DD0D33">
              <w:t>0000</w:t>
            </w: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5,0</w:t>
            </w:r>
            <w:r w:rsidR="00492799" w:rsidRPr="00DD0D33">
              <w:t>0000</w:t>
            </w: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5,0</w:t>
            </w:r>
            <w:r w:rsidR="00492799" w:rsidRPr="00DD0D33">
              <w:t>0000</w:t>
            </w: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5,0</w:t>
            </w:r>
            <w:r w:rsidR="00492799" w:rsidRPr="00DD0D33">
              <w:t>0000</w:t>
            </w:r>
          </w:p>
        </w:tc>
        <w:tc>
          <w:tcPr>
            <w:tcW w:w="993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5,0</w:t>
            </w:r>
            <w:r w:rsidR="00492799" w:rsidRPr="00DD0D33">
              <w:t>0000</w:t>
            </w: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5,0</w:t>
            </w:r>
            <w:r w:rsidR="00492799" w:rsidRPr="00DD0D33">
              <w:t>0000</w:t>
            </w:r>
          </w:p>
        </w:tc>
      </w:tr>
      <w:tr w:rsidR="004E5E9A" w:rsidRPr="00DD0D33" w:rsidTr="003465A3">
        <w:trPr>
          <w:trHeight w:val="235"/>
        </w:trPr>
        <w:tc>
          <w:tcPr>
            <w:tcW w:w="675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  <w:rPr>
                <w:b/>
              </w:rPr>
            </w:pPr>
            <w:r w:rsidRPr="00DD0D33">
              <w:rPr>
                <w:b/>
                <w:spacing w:val="-10"/>
              </w:rPr>
              <w:lastRenderedPageBreak/>
              <w:t>3</w:t>
            </w:r>
          </w:p>
        </w:tc>
        <w:tc>
          <w:tcPr>
            <w:tcW w:w="14811" w:type="dxa"/>
            <w:gridSpan w:val="18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  <w:rPr>
                <w:b/>
              </w:rPr>
            </w:pPr>
            <w:r w:rsidRPr="00DD0D33">
              <w:rPr>
                <w:b/>
              </w:rPr>
              <w:t xml:space="preserve">Задача </w:t>
            </w:r>
            <w:r w:rsidR="00DD0D33" w:rsidRPr="00DD0D33">
              <w:rPr>
                <w:b/>
              </w:rPr>
              <w:t>3.</w:t>
            </w:r>
            <w:r w:rsidRPr="00DD0D33">
              <w:rPr>
                <w:b/>
              </w:rPr>
              <w:t xml:space="preserve"> Содействие реализации отдельных направлений добровольческой (волонтерской) деятельности</w:t>
            </w:r>
            <w:r w:rsidR="00DD0D33" w:rsidRPr="00DD0D33">
              <w:rPr>
                <w:b/>
              </w:rPr>
              <w:t>.</w:t>
            </w:r>
          </w:p>
        </w:tc>
      </w:tr>
      <w:tr w:rsidR="00B350AA" w:rsidRPr="00DD0D33" w:rsidTr="00DD0D33">
        <w:trPr>
          <w:trHeight w:val="2265"/>
        </w:trPr>
        <w:tc>
          <w:tcPr>
            <w:tcW w:w="675" w:type="dxa"/>
            <w:vAlign w:val="center"/>
          </w:tcPr>
          <w:p w:rsidR="00B350AA" w:rsidRPr="00DD0D33" w:rsidRDefault="00B350AA" w:rsidP="00DD0D33">
            <w:pPr>
              <w:pStyle w:val="TableParagraph"/>
              <w:jc w:val="center"/>
            </w:pPr>
            <w:r w:rsidRPr="00DD0D33">
              <w:rPr>
                <w:spacing w:val="-4"/>
              </w:rPr>
              <w:t>3.1.</w:t>
            </w:r>
          </w:p>
        </w:tc>
        <w:tc>
          <w:tcPr>
            <w:tcW w:w="2479" w:type="dxa"/>
            <w:vAlign w:val="center"/>
          </w:tcPr>
          <w:p w:rsidR="00B350AA" w:rsidRPr="00DD0D33" w:rsidRDefault="00B350AA" w:rsidP="00DD0D33">
            <w:pPr>
              <w:pStyle w:val="TableParagraph"/>
              <w:jc w:val="center"/>
            </w:pPr>
            <w:r w:rsidRPr="00DD0D33">
              <w:t>Организация и проведения добровольцами</w:t>
            </w:r>
          </w:p>
          <w:p w:rsidR="00B350AA" w:rsidRPr="00DD0D33" w:rsidRDefault="00B350AA" w:rsidP="00DD0D33">
            <w:pPr>
              <w:pStyle w:val="TableParagraph"/>
              <w:jc w:val="center"/>
            </w:pPr>
            <w:r w:rsidRPr="00DD0D33">
              <w:t>(волонтерами) массовых культурных и спортивных мероприятий на территории округа: «Бессмертный полк», «Дерево Победы», «Чистый</w:t>
            </w:r>
          </w:p>
          <w:p w:rsidR="00B350AA" w:rsidRPr="00DD0D33" w:rsidRDefault="00B350AA" w:rsidP="00DD0D33">
            <w:pPr>
              <w:pStyle w:val="TableParagraph"/>
              <w:jc w:val="center"/>
            </w:pPr>
            <w:r w:rsidRPr="00DD0D33">
              <w:t>берег» и другие</w:t>
            </w:r>
          </w:p>
        </w:tc>
        <w:tc>
          <w:tcPr>
            <w:tcW w:w="1701" w:type="dxa"/>
            <w:gridSpan w:val="2"/>
            <w:vAlign w:val="center"/>
          </w:tcPr>
          <w:p w:rsidR="00B350AA" w:rsidRPr="00DD0D33" w:rsidRDefault="00B350AA" w:rsidP="00DD0D33">
            <w:pPr>
              <w:pStyle w:val="TableParagraph"/>
              <w:jc w:val="center"/>
            </w:pPr>
            <w:r w:rsidRPr="00DD0D33">
              <w:t>Отдел</w:t>
            </w:r>
          </w:p>
          <w:p w:rsidR="00B350AA" w:rsidRPr="00DD0D33" w:rsidRDefault="00B350AA" w:rsidP="00DD0D33">
            <w:pPr>
              <w:pStyle w:val="TableParagraph"/>
              <w:jc w:val="center"/>
            </w:pPr>
            <w:r w:rsidRPr="00DD0D33">
              <w:t>образования Администрации округа</w:t>
            </w:r>
          </w:p>
          <w:p w:rsidR="00B350AA" w:rsidRPr="00DD0D33" w:rsidRDefault="00B350AA" w:rsidP="00DD0D33">
            <w:pPr>
              <w:pStyle w:val="TableParagraph"/>
              <w:jc w:val="center"/>
            </w:pPr>
          </w:p>
          <w:p w:rsidR="00B350AA" w:rsidRPr="00DD0D33" w:rsidRDefault="00B350AA" w:rsidP="00DD0D33">
            <w:pPr>
              <w:pStyle w:val="TableParagraph"/>
              <w:jc w:val="center"/>
            </w:pPr>
            <w:r w:rsidRPr="00DD0D33">
              <w:t>Отдел культуры Администрации округа</w:t>
            </w:r>
          </w:p>
          <w:p w:rsidR="00B350AA" w:rsidRPr="00DD0D33" w:rsidRDefault="00B350AA" w:rsidP="00DD0D33">
            <w:pPr>
              <w:pStyle w:val="TableParagraph"/>
              <w:jc w:val="center"/>
            </w:pPr>
          </w:p>
          <w:p w:rsidR="00B350AA" w:rsidRPr="00DD0D33" w:rsidRDefault="00B350AA" w:rsidP="00DD0D33">
            <w:pPr>
              <w:pStyle w:val="TableParagraph"/>
              <w:jc w:val="center"/>
            </w:pPr>
            <w:r w:rsidRPr="00DD0D33">
              <w:t>Отдел молодёжной политики Администрации округа</w:t>
            </w:r>
          </w:p>
        </w:tc>
        <w:tc>
          <w:tcPr>
            <w:tcW w:w="1417" w:type="dxa"/>
            <w:gridSpan w:val="2"/>
            <w:vAlign w:val="center"/>
          </w:tcPr>
          <w:p w:rsidR="00B350AA" w:rsidRPr="00DD0D33" w:rsidRDefault="00B350AA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>2025-</w:t>
            </w:r>
            <w:r w:rsidRPr="00DD0D33">
              <w:t>2030</w:t>
            </w:r>
          </w:p>
        </w:tc>
        <w:tc>
          <w:tcPr>
            <w:tcW w:w="1701" w:type="dxa"/>
            <w:vAlign w:val="center"/>
          </w:tcPr>
          <w:p w:rsidR="00B350AA" w:rsidRPr="00DD0D33" w:rsidRDefault="00B350AA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>1.3.1.</w:t>
            </w:r>
          </w:p>
        </w:tc>
        <w:tc>
          <w:tcPr>
            <w:tcW w:w="1701" w:type="dxa"/>
            <w:vAlign w:val="center"/>
          </w:tcPr>
          <w:p w:rsidR="00B350AA" w:rsidRPr="00DD0D33" w:rsidRDefault="00B350AA" w:rsidP="00DD0D33">
            <w:pPr>
              <w:pStyle w:val="TableParagraph"/>
              <w:jc w:val="center"/>
            </w:pPr>
            <w:r w:rsidRPr="00DD0D33">
              <w:t>Бюджет муниципального округа</w:t>
            </w:r>
          </w:p>
        </w:tc>
        <w:tc>
          <w:tcPr>
            <w:tcW w:w="992" w:type="dxa"/>
            <w:gridSpan w:val="2"/>
            <w:vAlign w:val="center"/>
          </w:tcPr>
          <w:p w:rsidR="00B350AA" w:rsidRPr="00DD0D33" w:rsidRDefault="005C672C" w:rsidP="00DD0D33">
            <w:pPr>
              <w:pStyle w:val="TableParagraph"/>
              <w:jc w:val="center"/>
            </w:pPr>
            <w:r w:rsidRPr="00DD0D33">
              <w:t>5</w:t>
            </w:r>
            <w:r w:rsidR="00B350AA" w:rsidRPr="00DD0D33">
              <w:t>,</w:t>
            </w:r>
            <w:r w:rsidRPr="00DD0D33">
              <w:t>0</w:t>
            </w:r>
            <w:r w:rsidR="00B350AA" w:rsidRPr="00DD0D33">
              <w:t>0000</w:t>
            </w:r>
          </w:p>
        </w:tc>
        <w:tc>
          <w:tcPr>
            <w:tcW w:w="993" w:type="dxa"/>
            <w:gridSpan w:val="2"/>
            <w:vAlign w:val="center"/>
          </w:tcPr>
          <w:p w:rsidR="00B350AA" w:rsidRPr="00DD0D33" w:rsidRDefault="005C672C" w:rsidP="00DD0D33">
            <w:pPr>
              <w:pStyle w:val="TableParagraph"/>
              <w:jc w:val="center"/>
            </w:pPr>
            <w:r w:rsidRPr="00DD0D33">
              <w:t>5</w:t>
            </w:r>
            <w:r w:rsidR="00B350AA" w:rsidRPr="00DD0D33">
              <w:t>,</w:t>
            </w:r>
            <w:r w:rsidRPr="00DD0D33">
              <w:t>0</w:t>
            </w:r>
            <w:r w:rsidR="00B350AA" w:rsidRPr="00DD0D33">
              <w:t>0000</w:t>
            </w:r>
          </w:p>
        </w:tc>
        <w:tc>
          <w:tcPr>
            <w:tcW w:w="992" w:type="dxa"/>
            <w:gridSpan w:val="2"/>
            <w:vAlign w:val="center"/>
          </w:tcPr>
          <w:p w:rsidR="00B350AA" w:rsidRPr="00DD0D33" w:rsidRDefault="005C672C" w:rsidP="00DD0D33">
            <w:pPr>
              <w:pStyle w:val="TableParagraph"/>
              <w:jc w:val="center"/>
            </w:pPr>
            <w:r w:rsidRPr="00DD0D33">
              <w:t>5</w:t>
            </w:r>
            <w:r w:rsidR="00B350AA" w:rsidRPr="00DD0D33">
              <w:t>,</w:t>
            </w:r>
            <w:r w:rsidRPr="00DD0D33">
              <w:t>0</w:t>
            </w:r>
            <w:r w:rsidR="00B350AA" w:rsidRPr="00DD0D33">
              <w:t>0000</w:t>
            </w:r>
          </w:p>
        </w:tc>
        <w:tc>
          <w:tcPr>
            <w:tcW w:w="992" w:type="dxa"/>
            <w:gridSpan w:val="2"/>
            <w:vAlign w:val="center"/>
          </w:tcPr>
          <w:p w:rsidR="00B350AA" w:rsidRPr="00DD0D33" w:rsidRDefault="005C672C" w:rsidP="00DD0D33">
            <w:pPr>
              <w:pStyle w:val="TableParagraph"/>
              <w:jc w:val="center"/>
            </w:pPr>
            <w:r w:rsidRPr="00DD0D33">
              <w:t>5</w:t>
            </w:r>
            <w:r w:rsidR="00B350AA" w:rsidRPr="00DD0D33">
              <w:t>,</w:t>
            </w:r>
            <w:r w:rsidRPr="00DD0D33">
              <w:t>0</w:t>
            </w:r>
            <w:r w:rsidR="00B350AA" w:rsidRPr="00DD0D33">
              <w:t>0000</w:t>
            </w:r>
          </w:p>
        </w:tc>
        <w:tc>
          <w:tcPr>
            <w:tcW w:w="992" w:type="dxa"/>
            <w:gridSpan w:val="2"/>
            <w:vAlign w:val="center"/>
          </w:tcPr>
          <w:p w:rsidR="00B350AA" w:rsidRPr="00DD0D33" w:rsidRDefault="005C672C" w:rsidP="00DD0D33">
            <w:pPr>
              <w:pStyle w:val="TableParagraph"/>
              <w:jc w:val="center"/>
            </w:pPr>
            <w:r w:rsidRPr="00DD0D33">
              <w:t>5</w:t>
            </w:r>
            <w:r w:rsidR="00B350AA" w:rsidRPr="00DD0D33">
              <w:t>,</w:t>
            </w:r>
            <w:r w:rsidRPr="00DD0D33">
              <w:t>0</w:t>
            </w:r>
            <w:r w:rsidR="00B350AA" w:rsidRPr="00DD0D33">
              <w:t>0000</w:t>
            </w:r>
          </w:p>
        </w:tc>
        <w:tc>
          <w:tcPr>
            <w:tcW w:w="851" w:type="dxa"/>
            <w:vAlign w:val="center"/>
          </w:tcPr>
          <w:p w:rsidR="00B350AA" w:rsidRPr="00DD0D33" w:rsidRDefault="005C672C" w:rsidP="00DD0D33">
            <w:pPr>
              <w:pStyle w:val="TableParagraph"/>
              <w:jc w:val="center"/>
            </w:pPr>
            <w:r w:rsidRPr="00DD0D33">
              <w:t>5</w:t>
            </w:r>
            <w:r w:rsidR="00B350AA" w:rsidRPr="00DD0D33">
              <w:t>,</w:t>
            </w:r>
            <w:r w:rsidRPr="00DD0D33">
              <w:t>0</w:t>
            </w:r>
            <w:r w:rsidR="00B350AA" w:rsidRPr="00DD0D33">
              <w:t>0000</w:t>
            </w:r>
          </w:p>
        </w:tc>
      </w:tr>
      <w:tr w:rsidR="004E5E9A" w:rsidRPr="00DD0D33" w:rsidTr="00DD0D33">
        <w:trPr>
          <w:trHeight w:val="1132"/>
        </w:trPr>
        <w:tc>
          <w:tcPr>
            <w:tcW w:w="675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4"/>
              </w:rPr>
              <w:t>3.2.</w:t>
            </w:r>
          </w:p>
        </w:tc>
        <w:tc>
          <w:tcPr>
            <w:tcW w:w="2479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Ежегодная организация и проведение церемонии</w:t>
            </w:r>
          </w:p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 xml:space="preserve">чествования </w:t>
            </w:r>
            <w:proofErr w:type="gramStart"/>
            <w:r w:rsidRPr="00DD0D33">
              <w:t>лучших</w:t>
            </w:r>
            <w:proofErr w:type="gramEnd"/>
          </w:p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добровольцев (волонтеров)</w:t>
            </w:r>
          </w:p>
        </w:tc>
        <w:tc>
          <w:tcPr>
            <w:tcW w:w="1701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Отдел</w:t>
            </w:r>
          </w:p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образования Администрации округа</w:t>
            </w:r>
          </w:p>
          <w:p w:rsidR="004E5E9A" w:rsidRPr="00DD0D33" w:rsidRDefault="004E5E9A" w:rsidP="00DD0D33">
            <w:pPr>
              <w:pStyle w:val="TableParagraph"/>
              <w:jc w:val="center"/>
            </w:pPr>
          </w:p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Отдел молодёжной политики Администрации округа</w:t>
            </w:r>
          </w:p>
        </w:tc>
        <w:tc>
          <w:tcPr>
            <w:tcW w:w="1417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>2025-</w:t>
            </w:r>
            <w:r w:rsidRPr="00DD0D33">
              <w:t>2030</w:t>
            </w:r>
          </w:p>
        </w:tc>
        <w:tc>
          <w:tcPr>
            <w:tcW w:w="1701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rPr>
                <w:spacing w:val="-2"/>
              </w:rPr>
              <w:t>1.3.2.</w:t>
            </w:r>
          </w:p>
        </w:tc>
        <w:tc>
          <w:tcPr>
            <w:tcW w:w="1701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Бюджет муниципального округа</w:t>
            </w: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10,</w:t>
            </w:r>
            <w:r w:rsidR="00492799" w:rsidRPr="00DD0D33">
              <w:t>0000</w:t>
            </w:r>
            <w:r w:rsidRPr="00DD0D33"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10,</w:t>
            </w:r>
            <w:r w:rsidR="00492799" w:rsidRPr="00DD0D33">
              <w:t>0000</w:t>
            </w:r>
            <w:r w:rsidRPr="00DD0D33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10,</w:t>
            </w:r>
            <w:r w:rsidR="00492799" w:rsidRPr="00DD0D33">
              <w:t>0000</w:t>
            </w:r>
            <w:r w:rsidRPr="00DD0D33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10,</w:t>
            </w:r>
            <w:r w:rsidR="00492799" w:rsidRPr="00DD0D33">
              <w:t>0000</w:t>
            </w:r>
            <w:r w:rsidRPr="00DD0D33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10,</w:t>
            </w:r>
            <w:r w:rsidR="00492799" w:rsidRPr="00DD0D33">
              <w:t>0000</w:t>
            </w:r>
            <w:r w:rsidRPr="00DD0D33">
              <w:t>0</w:t>
            </w:r>
          </w:p>
        </w:tc>
        <w:tc>
          <w:tcPr>
            <w:tcW w:w="851" w:type="dxa"/>
            <w:vAlign w:val="center"/>
          </w:tcPr>
          <w:p w:rsidR="004E5E9A" w:rsidRPr="00DD0D33" w:rsidRDefault="004E5E9A" w:rsidP="00DD0D33">
            <w:pPr>
              <w:pStyle w:val="TableParagraph"/>
              <w:jc w:val="center"/>
            </w:pPr>
            <w:r w:rsidRPr="00DD0D33">
              <w:t>10,</w:t>
            </w:r>
            <w:r w:rsidR="00492799" w:rsidRPr="00DD0D33">
              <w:t>0000</w:t>
            </w:r>
            <w:r w:rsidRPr="00DD0D33">
              <w:t>0</w:t>
            </w:r>
          </w:p>
        </w:tc>
      </w:tr>
    </w:tbl>
    <w:p w:rsidR="003C68BC" w:rsidRDefault="003C68BC">
      <w:pPr>
        <w:pStyle w:val="a3"/>
        <w:ind w:left="0"/>
        <w:jc w:val="left"/>
        <w:rPr>
          <w:sz w:val="20"/>
        </w:rPr>
        <w:sectPr w:rsidR="003C68BC">
          <w:headerReference w:type="default" r:id="rId9"/>
          <w:pgSz w:w="16850" w:h="11910" w:orient="landscape"/>
          <w:pgMar w:top="1400" w:right="0" w:bottom="280" w:left="920" w:header="718" w:footer="0" w:gutter="0"/>
          <w:cols w:space="720"/>
        </w:sectPr>
      </w:pPr>
    </w:p>
    <w:p w:rsidR="003C68BC" w:rsidRPr="00B26320" w:rsidRDefault="003C68BC" w:rsidP="00C557D7">
      <w:pPr>
        <w:spacing w:line="360" w:lineRule="atLeast"/>
        <w:jc w:val="center"/>
        <w:rPr>
          <w:sz w:val="28"/>
          <w:szCs w:val="28"/>
        </w:rPr>
      </w:pPr>
      <w:bookmarkStart w:id="0" w:name="_GoBack"/>
      <w:bookmarkEnd w:id="0"/>
    </w:p>
    <w:sectPr w:rsidR="003C68BC" w:rsidRPr="00B26320" w:rsidSect="003C68BC">
      <w:pgSz w:w="11910" w:h="16850"/>
      <w:pgMar w:top="0" w:right="280" w:bottom="920" w:left="1400" w:header="71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06" w:rsidRDefault="00000E06">
      <w:r>
        <w:separator/>
      </w:r>
    </w:p>
  </w:endnote>
  <w:endnote w:type="continuationSeparator" w:id="0">
    <w:p w:rsidR="00000E06" w:rsidRDefault="0000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06" w:rsidRDefault="00000E06">
      <w:r>
        <w:separator/>
      </w:r>
    </w:p>
  </w:footnote>
  <w:footnote w:type="continuationSeparator" w:id="0">
    <w:p w:rsidR="00000E06" w:rsidRDefault="00000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981740"/>
      <w:docPartObj>
        <w:docPartGallery w:val="Page Numbers (Top of Page)"/>
        <w:docPartUnique/>
      </w:docPartObj>
    </w:sdtPr>
    <w:sdtEndPr/>
    <w:sdtContent>
      <w:p w:rsidR="0005207A" w:rsidRDefault="000520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7D7">
          <w:rPr>
            <w:noProof/>
          </w:rPr>
          <w:t>3</w:t>
        </w:r>
        <w:r>
          <w:fldChar w:fldCharType="end"/>
        </w:r>
      </w:p>
    </w:sdtContent>
  </w:sdt>
  <w:p w:rsidR="004E5E9A" w:rsidRDefault="004E5E9A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69"/>
    <w:multiLevelType w:val="hybridMultilevel"/>
    <w:tmpl w:val="C3E83852"/>
    <w:lvl w:ilvl="0" w:tplc="0B4811DC">
      <w:start w:val="1"/>
      <w:numFmt w:val="decimal"/>
      <w:lvlText w:val="%1."/>
      <w:lvlJc w:val="left"/>
      <w:pPr>
        <w:ind w:left="305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6CBDB6">
      <w:numFmt w:val="bullet"/>
      <w:lvlText w:val="•"/>
      <w:lvlJc w:val="left"/>
      <w:pPr>
        <w:ind w:left="1282" w:hanging="410"/>
      </w:pPr>
      <w:rPr>
        <w:rFonts w:hint="default"/>
        <w:lang w:val="ru-RU" w:eastAsia="en-US" w:bidi="ar-SA"/>
      </w:rPr>
    </w:lvl>
    <w:lvl w:ilvl="2" w:tplc="A702A186">
      <w:numFmt w:val="bullet"/>
      <w:lvlText w:val="•"/>
      <w:lvlJc w:val="left"/>
      <w:pPr>
        <w:ind w:left="2265" w:hanging="410"/>
      </w:pPr>
      <w:rPr>
        <w:rFonts w:hint="default"/>
        <w:lang w:val="ru-RU" w:eastAsia="en-US" w:bidi="ar-SA"/>
      </w:rPr>
    </w:lvl>
    <w:lvl w:ilvl="3" w:tplc="FB8E4104">
      <w:numFmt w:val="bullet"/>
      <w:lvlText w:val="•"/>
      <w:lvlJc w:val="left"/>
      <w:pPr>
        <w:ind w:left="3247" w:hanging="410"/>
      </w:pPr>
      <w:rPr>
        <w:rFonts w:hint="default"/>
        <w:lang w:val="ru-RU" w:eastAsia="en-US" w:bidi="ar-SA"/>
      </w:rPr>
    </w:lvl>
    <w:lvl w:ilvl="4" w:tplc="916208A8">
      <w:numFmt w:val="bullet"/>
      <w:lvlText w:val="•"/>
      <w:lvlJc w:val="left"/>
      <w:pPr>
        <w:ind w:left="4230" w:hanging="410"/>
      </w:pPr>
      <w:rPr>
        <w:rFonts w:hint="default"/>
        <w:lang w:val="ru-RU" w:eastAsia="en-US" w:bidi="ar-SA"/>
      </w:rPr>
    </w:lvl>
    <w:lvl w:ilvl="5" w:tplc="7A800A9A">
      <w:numFmt w:val="bullet"/>
      <w:lvlText w:val="•"/>
      <w:lvlJc w:val="left"/>
      <w:pPr>
        <w:ind w:left="5213" w:hanging="410"/>
      </w:pPr>
      <w:rPr>
        <w:rFonts w:hint="default"/>
        <w:lang w:val="ru-RU" w:eastAsia="en-US" w:bidi="ar-SA"/>
      </w:rPr>
    </w:lvl>
    <w:lvl w:ilvl="6" w:tplc="26A0392E">
      <w:numFmt w:val="bullet"/>
      <w:lvlText w:val="•"/>
      <w:lvlJc w:val="left"/>
      <w:pPr>
        <w:ind w:left="6195" w:hanging="410"/>
      </w:pPr>
      <w:rPr>
        <w:rFonts w:hint="default"/>
        <w:lang w:val="ru-RU" w:eastAsia="en-US" w:bidi="ar-SA"/>
      </w:rPr>
    </w:lvl>
    <w:lvl w:ilvl="7" w:tplc="E4D07B12">
      <w:numFmt w:val="bullet"/>
      <w:lvlText w:val="•"/>
      <w:lvlJc w:val="left"/>
      <w:pPr>
        <w:ind w:left="7178" w:hanging="410"/>
      </w:pPr>
      <w:rPr>
        <w:rFonts w:hint="default"/>
        <w:lang w:val="ru-RU" w:eastAsia="en-US" w:bidi="ar-SA"/>
      </w:rPr>
    </w:lvl>
    <w:lvl w:ilvl="8" w:tplc="D7020316">
      <w:numFmt w:val="bullet"/>
      <w:lvlText w:val="•"/>
      <w:lvlJc w:val="left"/>
      <w:pPr>
        <w:ind w:left="8161" w:hanging="410"/>
      </w:pPr>
      <w:rPr>
        <w:rFonts w:hint="default"/>
        <w:lang w:val="ru-RU" w:eastAsia="en-US" w:bidi="ar-SA"/>
      </w:rPr>
    </w:lvl>
  </w:abstractNum>
  <w:abstractNum w:abstractNumId="1">
    <w:nsid w:val="102B683C"/>
    <w:multiLevelType w:val="hybridMultilevel"/>
    <w:tmpl w:val="30045756"/>
    <w:lvl w:ilvl="0" w:tplc="04190013">
      <w:start w:val="1"/>
      <w:numFmt w:val="upperRoman"/>
      <w:lvlText w:val="%1."/>
      <w:lvlJc w:val="right"/>
      <w:pPr>
        <w:ind w:left="1085" w:hanging="360"/>
      </w:p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>
    <w:nsid w:val="13277695"/>
    <w:multiLevelType w:val="hybridMultilevel"/>
    <w:tmpl w:val="8420632C"/>
    <w:lvl w:ilvl="0" w:tplc="04190013">
      <w:start w:val="1"/>
      <w:numFmt w:val="upperRoman"/>
      <w:lvlText w:val="%1."/>
      <w:lvlJc w:val="right"/>
      <w:pPr>
        <w:ind w:left="1741" w:hanging="360"/>
      </w:p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">
    <w:nsid w:val="1F401F87"/>
    <w:multiLevelType w:val="hybridMultilevel"/>
    <w:tmpl w:val="4E52F9FC"/>
    <w:lvl w:ilvl="0" w:tplc="EAAC4958">
      <w:start w:val="1"/>
      <w:numFmt w:val="decimal"/>
      <w:lvlText w:val="%1."/>
      <w:lvlJc w:val="left"/>
      <w:pPr>
        <w:ind w:left="3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70F24A">
      <w:numFmt w:val="bullet"/>
      <w:lvlText w:val="•"/>
      <w:lvlJc w:val="left"/>
      <w:pPr>
        <w:ind w:left="1336" w:hanging="281"/>
      </w:pPr>
      <w:rPr>
        <w:rFonts w:hint="default"/>
        <w:lang w:val="ru-RU" w:eastAsia="en-US" w:bidi="ar-SA"/>
      </w:rPr>
    </w:lvl>
    <w:lvl w:ilvl="2" w:tplc="B5ECA404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B8B47966">
      <w:numFmt w:val="bullet"/>
      <w:lvlText w:val="•"/>
      <w:lvlJc w:val="left"/>
      <w:pPr>
        <w:ind w:left="3289" w:hanging="281"/>
      </w:pPr>
      <w:rPr>
        <w:rFonts w:hint="default"/>
        <w:lang w:val="ru-RU" w:eastAsia="en-US" w:bidi="ar-SA"/>
      </w:rPr>
    </w:lvl>
    <w:lvl w:ilvl="4" w:tplc="B1B84CE4">
      <w:numFmt w:val="bullet"/>
      <w:lvlText w:val="•"/>
      <w:lvlJc w:val="left"/>
      <w:pPr>
        <w:ind w:left="4266" w:hanging="281"/>
      </w:pPr>
      <w:rPr>
        <w:rFonts w:hint="default"/>
        <w:lang w:val="ru-RU" w:eastAsia="en-US" w:bidi="ar-SA"/>
      </w:rPr>
    </w:lvl>
    <w:lvl w:ilvl="5" w:tplc="2F76356C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C28AC1E6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23167A66">
      <w:numFmt w:val="bullet"/>
      <w:lvlText w:val="•"/>
      <w:lvlJc w:val="left"/>
      <w:pPr>
        <w:ind w:left="7196" w:hanging="281"/>
      </w:pPr>
      <w:rPr>
        <w:rFonts w:hint="default"/>
        <w:lang w:val="ru-RU" w:eastAsia="en-US" w:bidi="ar-SA"/>
      </w:rPr>
    </w:lvl>
    <w:lvl w:ilvl="8" w:tplc="1C2AED14">
      <w:numFmt w:val="bullet"/>
      <w:lvlText w:val="•"/>
      <w:lvlJc w:val="left"/>
      <w:pPr>
        <w:ind w:left="8173" w:hanging="281"/>
      </w:pPr>
      <w:rPr>
        <w:rFonts w:hint="default"/>
        <w:lang w:val="ru-RU" w:eastAsia="en-US" w:bidi="ar-SA"/>
      </w:rPr>
    </w:lvl>
  </w:abstractNum>
  <w:abstractNum w:abstractNumId="4">
    <w:nsid w:val="376858DF"/>
    <w:multiLevelType w:val="hybridMultilevel"/>
    <w:tmpl w:val="53288622"/>
    <w:lvl w:ilvl="0" w:tplc="04190013">
      <w:start w:val="1"/>
      <w:numFmt w:val="upperRoman"/>
      <w:lvlText w:val="%1."/>
      <w:lvlJc w:val="right"/>
      <w:pPr>
        <w:ind w:left="2643" w:hanging="360"/>
      </w:pPr>
    </w:lvl>
    <w:lvl w:ilvl="1" w:tplc="04190019" w:tentative="1">
      <w:start w:val="1"/>
      <w:numFmt w:val="lowerLetter"/>
      <w:lvlText w:val="%2."/>
      <w:lvlJc w:val="left"/>
      <w:pPr>
        <w:ind w:left="3363" w:hanging="360"/>
      </w:pPr>
    </w:lvl>
    <w:lvl w:ilvl="2" w:tplc="0419001B" w:tentative="1">
      <w:start w:val="1"/>
      <w:numFmt w:val="lowerRoman"/>
      <w:lvlText w:val="%3."/>
      <w:lvlJc w:val="right"/>
      <w:pPr>
        <w:ind w:left="4083" w:hanging="180"/>
      </w:pPr>
    </w:lvl>
    <w:lvl w:ilvl="3" w:tplc="0419000F" w:tentative="1">
      <w:start w:val="1"/>
      <w:numFmt w:val="decimal"/>
      <w:lvlText w:val="%4."/>
      <w:lvlJc w:val="left"/>
      <w:pPr>
        <w:ind w:left="4803" w:hanging="360"/>
      </w:pPr>
    </w:lvl>
    <w:lvl w:ilvl="4" w:tplc="04190019" w:tentative="1">
      <w:start w:val="1"/>
      <w:numFmt w:val="lowerLetter"/>
      <w:lvlText w:val="%5."/>
      <w:lvlJc w:val="left"/>
      <w:pPr>
        <w:ind w:left="5523" w:hanging="360"/>
      </w:pPr>
    </w:lvl>
    <w:lvl w:ilvl="5" w:tplc="0419001B" w:tentative="1">
      <w:start w:val="1"/>
      <w:numFmt w:val="lowerRoman"/>
      <w:lvlText w:val="%6."/>
      <w:lvlJc w:val="right"/>
      <w:pPr>
        <w:ind w:left="6243" w:hanging="180"/>
      </w:pPr>
    </w:lvl>
    <w:lvl w:ilvl="6" w:tplc="0419000F" w:tentative="1">
      <w:start w:val="1"/>
      <w:numFmt w:val="decimal"/>
      <w:lvlText w:val="%7."/>
      <w:lvlJc w:val="left"/>
      <w:pPr>
        <w:ind w:left="6963" w:hanging="360"/>
      </w:pPr>
    </w:lvl>
    <w:lvl w:ilvl="7" w:tplc="04190019" w:tentative="1">
      <w:start w:val="1"/>
      <w:numFmt w:val="lowerLetter"/>
      <w:lvlText w:val="%8."/>
      <w:lvlJc w:val="left"/>
      <w:pPr>
        <w:ind w:left="7683" w:hanging="360"/>
      </w:pPr>
    </w:lvl>
    <w:lvl w:ilvl="8" w:tplc="0419001B" w:tentative="1">
      <w:start w:val="1"/>
      <w:numFmt w:val="lowerRoman"/>
      <w:lvlText w:val="%9."/>
      <w:lvlJc w:val="right"/>
      <w:pPr>
        <w:ind w:left="8403" w:hanging="180"/>
      </w:pPr>
    </w:lvl>
  </w:abstractNum>
  <w:abstractNum w:abstractNumId="5">
    <w:nsid w:val="3FD57FD9"/>
    <w:multiLevelType w:val="hybridMultilevel"/>
    <w:tmpl w:val="15F6F820"/>
    <w:lvl w:ilvl="0" w:tplc="0419000F">
      <w:start w:val="1"/>
      <w:numFmt w:val="decimal"/>
      <w:lvlText w:val="%1."/>
      <w:lvlJc w:val="left"/>
      <w:pPr>
        <w:ind w:left="1628" w:hanging="360"/>
      </w:p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6">
    <w:nsid w:val="4E705B73"/>
    <w:multiLevelType w:val="multilevel"/>
    <w:tmpl w:val="7F647E56"/>
    <w:lvl w:ilvl="0">
      <w:start w:val="1"/>
      <w:numFmt w:val="decimal"/>
      <w:lvlText w:val="%1."/>
      <w:lvlJc w:val="left"/>
      <w:pPr>
        <w:ind w:left="305" w:hanging="6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424"/>
      </w:pPr>
      <w:rPr>
        <w:rFonts w:hint="default"/>
        <w:lang w:val="ru-RU" w:eastAsia="en-US" w:bidi="ar-SA"/>
      </w:rPr>
    </w:lvl>
  </w:abstractNum>
  <w:abstractNum w:abstractNumId="7">
    <w:nsid w:val="517953DB"/>
    <w:multiLevelType w:val="hybridMultilevel"/>
    <w:tmpl w:val="3B0ED410"/>
    <w:lvl w:ilvl="0" w:tplc="739E1398">
      <w:start w:val="1"/>
      <w:numFmt w:val="decimal"/>
      <w:lvlText w:val="%1."/>
      <w:lvlJc w:val="left"/>
      <w:pPr>
        <w:ind w:left="20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2013E2">
      <w:numFmt w:val="bullet"/>
      <w:lvlText w:val="•"/>
      <w:lvlJc w:val="left"/>
      <w:pPr>
        <w:ind w:left="1190" w:hanging="410"/>
      </w:pPr>
      <w:rPr>
        <w:rFonts w:hint="default"/>
        <w:lang w:val="ru-RU" w:eastAsia="en-US" w:bidi="ar-SA"/>
      </w:rPr>
    </w:lvl>
    <w:lvl w:ilvl="2" w:tplc="3B58FFB8">
      <w:numFmt w:val="bullet"/>
      <w:lvlText w:val="•"/>
      <w:lvlJc w:val="left"/>
      <w:pPr>
        <w:ind w:left="2181" w:hanging="410"/>
      </w:pPr>
      <w:rPr>
        <w:rFonts w:hint="default"/>
        <w:lang w:val="ru-RU" w:eastAsia="en-US" w:bidi="ar-SA"/>
      </w:rPr>
    </w:lvl>
    <w:lvl w:ilvl="3" w:tplc="03FC2C34">
      <w:numFmt w:val="bullet"/>
      <w:lvlText w:val="•"/>
      <w:lvlJc w:val="left"/>
      <w:pPr>
        <w:ind w:left="3171" w:hanging="410"/>
      </w:pPr>
      <w:rPr>
        <w:rFonts w:hint="default"/>
        <w:lang w:val="ru-RU" w:eastAsia="en-US" w:bidi="ar-SA"/>
      </w:rPr>
    </w:lvl>
    <w:lvl w:ilvl="4" w:tplc="41EA08B2">
      <w:numFmt w:val="bullet"/>
      <w:lvlText w:val="•"/>
      <w:lvlJc w:val="left"/>
      <w:pPr>
        <w:ind w:left="4162" w:hanging="410"/>
      </w:pPr>
      <w:rPr>
        <w:rFonts w:hint="default"/>
        <w:lang w:val="ru-RU" w:eastAsia="en-US" w:bidi="ar-SA"/>
      </w:rPr>
    </w:lvl>
    <w:lvl w:ilvl="5" w:tplc="062407CA">
      <w:numFmt w:val="bullet"/>
      <w:lvlText w:val="•"/>
      <w:lvlJc w:val="left"/>
      <w:pPr>
        <w:ind w:left="5153" w:hanging="410"/>
      </w:pPr>
      <w:rPr>
        <w:rFonts w:hint="default"/>
        <w:lang w:val="ru-RU" w:eastAsia="en-US" w:bidi="ar-SA"/>
      </w:rPr>
    </w:lvl>
    <w:lvl w:ilvl="6" w:tplc="113A3088">
      <w:numFmt w:val="bullet"/>
      <w:lvlText w:val="•"/>
      <w:lvlJc w:val="left"/>
      <w:pPr>
        <w:ind w:left="6143" w:hanging="410"/>
      </w:pPr>
      <w:rPr>
        <w:rFonts w:hint="default"/>
        <w:lang w:val="ru-RU" w:eastAsia="en-US" w:bidi="ar-SA"/>
      </w:rPr>
    </w:lvl>
    <w:lvl w:ilvl="7" w:tplc="59AED5AC">
      <w:numFmt w:val="bullet"/>
      <w:lvlText w:val="•"/>
      <w:lvlJc w:val="left"/>
      <w:pPr>
        <w:ind w:left="7134" w:hanging="410"/>
      </w:pPr>
      <w:rPr>
        <w:rFonts w:hint="default"/>
        <w:lang w:val="ru-RU" w:eastAsia="en-US" w:bidi="ar-SA"/>
      </w:rPr>
    </w:lvl>
    <w:lvl w:ilvl="8" w:tplc="A5E272B6">
      <w:numFmt w:val="bullet"/>
      <w:lvlText w:val="•"/>
      <w:lvlJc w:val="left"/>
      <w:pPr>
        <w:ind w:left="8125" w:hanging="410"/>
      </w:pPr>
      <w:rPr>
        <w:rFonts w:hint="default"/>
        <w:lang w:val="ru-RU" w:eastAsia="en-US" w:bidi="ar-SA"/>
      </w:rPr>
    </w:lvl>
  </w:abstractNum>
  <w:abstractNum w:abstractNumId="8">
    <w:nsid w:val="723E0FF4"/>
    <w:multiLevelType w:val="hybridMultilevel"/>
    <w:tmpl w:val="1074A790"/>
    <w:lvl w:ilvl="0" w:tplc="ADBA2A6E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531A"/>
    <w:rsid w:val="00000E06"/>
    <w:rsid w:val="0001414F"/>
    <w:rsid w:val="0005207A"/>
    <w:rsid w:val="00052BAE"/>
    <w:rsid w:val="00183E26"/>
    <w:rsid w:val="00241364"/>
    <w:rsid w:val="003275CE"/>
    <w:rsid w:val="003420A0"/>
    <w:rsid w:val="003465A3"/>
    <w:rsid w:val="003A1117"/>
    <w:rsid w:val="003C68BC"/>
    <w:rsid w:val="003E1E82"/>
    <w:rsid w:val="00492799"/>
    <w:rsid w:val="004E5E9A"/>
    <w:rsid w:val="005B02D2"/>
    <w:rsid w:val="005C672C"/>
    <w:rsid w:val="005D2BFF"/>
    <w:rsid w:val="006B7B31"/>
    <w:rsid w:val="006C42C5"/>
    <w:rsid w:val="006F6A41"/>
    <w:rsid w:val="00757336"/>
    <w:rsid w:val="007640A4"/>
    <w:rsid w:val="008A25B8"/>
    <w:rsid w:val="00A620BD"/>
    <w:rsid w:val="00A92CC9"/>
    <w:rsid w:val="00AD56EA"/>
    <w:rsid w:val="00B114F2"/>
    <w:rsid w:val="00B26320"/>
    <w:rsid w:val="00B350AA"/>
    <w:rsid w:val="00BB531A"/>
    <w:rsid w:val="00BC7428"/>
    <w:rsid w:val="00C01449"/>
    <w:rsid w:val="00C01EC6"/>
    <w:rsid w:val="00C36584"/>
    <w:rsid w:val="00C557D7"/>
    <w:rsid w:val="00D2041A"/>
    <w:rsid w:val="00D25AD2"/>
    <w:rsid w:val="00D31957"/>
    <w:rsid w:val="00DD0D33"/>
    <w:rsid w:val="00E600E7"/>
    <w:rsid w:val="00F33C49"/>
    <w:rsid w:val="00FB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4"/>
      <w:ind w:left="360" w:right="5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20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0BD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Основной текст 21"/>
    <w:basedOn w:val="a"/>
    <w:rsid w:val="00A620BD"/>
    <w:pPr>
      <w:widowControl/>
      <w:suppressAutoHyphens/>
      <w:autoSpaceDE/>
      <w:autoSpaceDN/>
      <w:spacing w:line="360" w:lineRule="auto"/>
      <w:jc w:val="both"/>
    </w:pPr>
    <w:rPr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A25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25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A25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25B8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4E5E9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4"/>
      <w:ind w:left="360" w:right="5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620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0BD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Основной текст 21"/>
    <w:basedOn w:val="a"/>
    <w:rsid w:val="00A620BD"/>
    <w:pPr>
      <w:widowControl/>
      <w:suppressAutoHyphens/>
      <w:autoSpaceDE/>
      <w:autoSpaceDN/>
      <w:spacing w:line="360" w:lineRule="auto"/>
      <w:jc w:val="both"/>
    </w:pPr>
    <w:rPr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A25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25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A25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25B8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4E5E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DDFF-C657-4697-BCBA-41ACCDDD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Харламов</cp:lastModifiedBy>
  <cp:revision>8</cp:revision>
  <cp:lastPrinted>2025-01-28T13:09:00Z</cp:lastPrinted>
  <dcterms:created xsi:type="dcterms:W3CDTF">2025-01-28T09:28:00Z</dcterms:created>
  <dcterms:modified xsi:type="dcterms:W3CDTF">2025-02-05T11:36:00Z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2013</vt:lpwstr>
  </property>
</Properties>
</file>