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8" w:rsidRPr="0029029B" w:rsidRDefault="00E37F08" w:rsidP="00E37F08">
      <w:pPr>
        <w:pStyle w:val="ac"/>
        <w:spacing w:before="720"/>
        <w:jc w:val="right"/>
        <w:rPr>
          <w:sz w:val="32"/>
          <w:szCs w:val="32"/>
        </w:rPr>
      </w:pPr>
      <w:r w:rsidRPr="0029029B">
        <w:rPr>
          <w:sz w:val="32"/>
          <w:szCs w:val="32"/>
        </w:rPr>
        <w:t>Проект</w:t>
      </w:r>
    </w:p>
    <w:p w:rsidR="00DC0FF1" w:rsidRPr="0029029B" w:rsidRDefault="00F1797E" w:rsidP="00DC0FF1">
      <w:pPr>
        <w:pStyle w:val="ac"/>
        <w:spacing w:before="720"/>
        <w:rPr>
          <w:sz w:val="32"/>
          <w:szCs w:val="32"/>
        </w:rPr>
      </w:pPr>
      <w:r w:rsidRPr="0029029B">
        <w:rPr>
          <w:sz w:val="32"/>
          <w:szCs w:val="32"/>
        </w:rPr>
        <w:t xml:space="preserve">АДМИНИСТРАЦИЯ </w:t>
      </w:r>
    </w:p>
    <w:p w:rsidR="00F1797E" w:rsidRPr="0029029B" w:rsidRDefault="00F1797E" w:rsidP="00DC0FF1">
      <w:pPr>
        <w:pStyle w:val="ac"/>
        <w:rPr>
          <w:sz w:val="32"/>
          <w:szCs w:val="32"/>
        </w:rPr>
      </w:pPr>
      <w:r w:rsidRPr="0029029B">
        <w:rPr>
          <w:sz w:val="32"/>
          <w:szCs w:val="32"/>
        </w:rPr>
        <w:t xml:space="preserve">ХОЛМСКОГО МУНИЦИПАЛЬНОГО </w:t>
      </w:r>
      <w:r w:rsidR="00DC0FF1" w:rsidRPr="0029029B">
        <w:rPr>
          <w:sz w:val="32"/>
          <w:szCs w:val="32"/>
        </w:rPr>
        <w:t>ОКРУГА</w:t>
      </w:r>
    </w:p>
    <w:p w:rsidR="00F1797E" w:rsidRPr="0029029B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r w:rsidRPr="0029029B">
        <w:rPr>
          <w:sz w:val="32"/>
          <w:szCs w:val="32"/>
        </w:rPr>
        <w:t>П О С Т А Н О В Л Е Н И Е</w:t>
      </w:r>
    </w:p>
    <w:p w:rsidR="00F1797E" w:rsidRPr="0029029B" w:rsidRDefault="00F1797E" w:rsidP="00F1797E">
      <w:pPr>
        <w:jc w:val="center"/>
        <w:rPr>
          <w:sz w:val="28"/>
          <w:szCs w:val="28"/>
        </w:rPr>
      </w:pPr>
    </w:p>
    <w:p w:rsidR="00F1797E" w:rsidRPr="0029029B" w:rsidRDefault="004C4FEE" w:rsidP="00B25B60">
      <w:pPr>
        <w:jc w:val="center"/>
        <w:rPr>
          <w:sz w:val="28"/>
          <w:szCs w:val="28"/>
        </w:rPr>
      </w:pPr>
      <w:bookmarkStart w:id="0" w:name="дата2"/>
      <w:bookmarkEnd w:id="0"/>
      <w:r w:rsidRPr="0029029B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Pr="0029029B" w:rsidRDefault="00F1797E" w:rsidP="00DD59B5">
      <w:pPr>
        <w:jc w:val="center"/>
        <w:rPr>
          <w:sz w:val="28"/>
          <w:szCs w:val="28"/>
        </w:rPr>
      </w:pPr>
    </w:p>
    <w:p w:rsidR="00F1797E" w:rsidRPr="0029029B" w:rsidRDefault="00F1797E" w:rsidP="00F1797E">
      <w:pPr>
        <w:jc w:val="center"/>
        <w:rPr>
          <w:sz w:val="28"/>
          <w:szCs w:val="28"/>
        </w:rPr>
      </w:pPr>
      <w:r w:rsidRPr="0029029B">
        <w:rPr>
          <w:sz w:val="28"/>
          <w:szCs w:val="28"/>
        </w:rPr>
        <w:t>г. Холм</w:t>
      </w:r>
    </w:p>
    <w:p w:rsidR="008C48F3" w:rsidRPr="0029029B" w:rsidRDefault="008C48F3" w:rsidP="00F1797E">
      <w:pPr>
        <w:jc w:val="center"/>
        <w:rPr>
          <w:sz w:val="28"/>
          <w:szCs w:val="28"/>
        </w:rPr>
      </w:pPr>
    </w:p>
    <w:p w:rsidR="00756C02" w:rsidRPr="0029029B" w:rsidRDefault="00756C02" w:rsidP="00986D8C">
      <w:pPr>
        <w:widowControl w:val="0"/>
        <w:spacing w:line="240" w:lineRule="exact"/>
        <w:jc w:val="center"/>
        <w:rPr>
          <w:sz w:val="28"/>
          <w:szCs w:val="28"/>
        </w:rPr>
      </w:pPr>
      <w:r w:rsidRPr="0029029B">
        <w:rPr>
          <w:b/>
          <w:sz w:val="28"/>
          <w:szCs w:val="28"/>
        </w:rPr>
        <w:t>О внесении изменений в муниципальную программу</w:t>
      </w:r>
      <w:r w:rsidR="00940F70">
        <w:rPr>
          <w:b/>
          <w:sz w:val="28"/>
          <w:szCs w:val="28"/>
        </w:rPr>
        <w:t xml:space="preserve"> </w:t>
      </w:r>
      <w:r w:rsidRPr="0029029B">
        <w:rPr>
          <w:b/>
          <w:bCs/>
          <w:sz w:val="28"/>
          <w:szCs w:val="28"/>
        </w:rPr>
        <w:t xml:space="preserve">Холмского муниципального округа </w:t>
      </w:r>
      <w:r w:rsidRPr="0029029B">
        <w:rPr>
          <w:b/>
          <w:sz w:val="28"/>
          <w:szCs w:val="28"/>
        </w:rPr>
        <w:t>«</w:t>
      </w:r>
      <w:r w:rsidRPr="0029029B">
        <w:rPr>
          <w:b/>
          <w:bCs/>
          <w:sz w:val="28"/>
          <w:szCs w:val="28"/>
        </w:rPr>
        <w:t>Развитие образования в Холмском муниципальном округе на 2025-2029 годы</w:t>
      </w:r>
      <w:r w:rsidRPr="0029029B">
        <w:rPr>
          <w:b/>
          <w:sz w:val="28"/>
          <w:szCs w:val="28"/>
        </w:rPr>
        <w:t>»</w:t>
      </w:r>
    </w:p>
    <w:p w:rsidR="00446CBE" w:rsidRPr="0029029B" w:rsidRDefault="00446CBE" w:rsidP="005E67F0">
      <w:pPr>
        <w:jc w:val="center"/>
        <w:rPr>
          <w:sz w:val="28"/>
          <w:szCs w:val="28"/>
        </w:rPr>
      </w:pPr>
    </w:p>
    <w:p w:rsidR="00B03844" w:rsidRPr="0029029B" w:rsidRDefault="00B03844" w:rsidP="005E67F0">
      <w:pPr>
        <w:jc w:val="center"/>
        <w:rPr>
          <w:sz w:val="28"/>
          <w:szCs w:val="28"/>
        </w:rPr>
      </w:pPr>
    </w:p>
    <w:p w:rsidR="00477DFA" w:rsidRPr="0029029B" w:rsidRDefault="00477DFA" w:rsidP="00783D9B">
      <w:pPr>
        <w:tabs>
          <w:tab w:val="left" w:pos="8565"/>
        </w:tabs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 xml:space="preserve">В целях приведения муниципальной программы в соответствие с решением Думы Холмского муниципального округа от </w:t>
      </w:r>
      <w:r w:rsidR="0035260B" w:rsidRPr="0029029B">
        <w:rPr>
          <w:sz w:val="28"/>
          <w:szCs w:val="28"/>
        </w:rPr>
        <w:t>29</w:t>
      </w:r>
      <w:r w:rsidR="006044CF" w:rsidRPr="0029029B">
        <w:rPr>
          <w:sz w:val="28"/>
          <w:szCs w:val="28"/>
        </w:rPr>
        <w:t xml:space="preserve"> </w:t>
      </w:r>
      <w:r w:rsidR="0035260B" w:rsidRPr="0029029B">
        <w:rPr>
          <w:sz w:val="28"/>
          <w:szCs w:val="28"/>
        </w:rPr>
        <w:t>января</w:t>
      </w:r>
      <w:r w:rsidRPr="0029029B">
        <w:rPr>
          <w:sz w:val="28"/>
          <w:szCs w:val="28"/>
        </w:rPr>
        <w:t xml:space="preserve"> 202</w:t>
      </w:r>
      <w:r w:rsidR="0035260B" w:rsidRPr="0029029B">
        <w:rPr>
          <w:sz w:val="28"/>
          <w:szCs w:val="28"/>
        </w:rPr>
        <w:t>5</w:t>
      </w:r>
      <w:r w:rsidRPr="0029029B">
        <w:rPr>
          <w:sz w:val="28"/>
          <w:szCs w:val="28"/>
        </w:rPr>
        <w:t xml:space="preserve"> года № </w:t>
      </w:r>
      <w:r w:rsidR="0035260B" w:rsidRPr="0029029B">
        <w:rPr>
          <w:sz w:val="28"/>
          <w:szCs w:val="28"/>
        </w:rPr>
        <w:t>77</w:t>
      </w:r>
      <w:r w:rsidRPr="0029029B">
        <w:rPr>
          <w:sz w:val="28"/>
          <w:szCs w:val="28"/>
        </w:rPr>
        <w:t xml:space="preserve"> «О</w:t>
      </w:r>
      <w:r w:rsidR="0035260B" w:rsidRPr="0029029B">
        <w:rPr>
          <w:sz w:val="28"/>
          <w:szCs w:val="28"/>
        </w:rPr>
        <w:t xml:space="preserve"> внесении изменений и дополнений в решение Думы округа от 19.12.2024 №56</w:t>
      </w:r>
      <w:r w:rsidR="000612E7" w:rsidRPr="0029029B">
        <w:rPr>
          <w:sz w:val="28"/>
          <w:szCs w:val="28"/>
        </w:rPr>
        <w:t>»,</w:t>
      </w:r>
      <w:r w:rsidR="006044CF" w:rsidRPr="0029029B">
        <w:rPr>
          <w:sz w:val="28"/>
          <w:szCs w:val="28"/>
        </w:rPr>
        <w:t xml:space="preserve"> </w:t>
      </w:r>
      <w:r w:rsidRPr="0029029B">
        <w:rPr>
          <w:sz w:val="28"/>
          <w:szCs w:val="28"/>
        </w:rPr>
        <w:t xml:space="preserve">Администрация Холмского муниципального округа </w:t>
      </w:r>
      <w:r w:rsidRPr="0029029B">
        <w:rPr>
          <w:b/>
          <w:sz w:val="28"/>
          <w:szCs w:val="28"/>
        </w:rPr>
        <w:t>ПОСТАНОВЛЯЕТ:</w:t>
      </w:r>
    </w:p>
    <w:p w:rsidR="00477DFA" w:rsidRPr="0029029B" w:rsidRDefault="00477DFA" w:rsidP="00783D9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 Внести в муниципальную программу Холмского муниципального округа «Развитие образования в Холмском муниципальном округе на 2025-2029 годы»</w:t>
      </w:r>
      <w:r w:rsidR="00783D9B" w:rsidRPr="0029029B">
        <w:rPr>
          <w:sz w:val="28"/>
          <w:szCs w:val="28"/>
        </w:rPr>
        <w:t>,</w:t>
      </w:r>
      <w:r w:rsidRPr="0029029B">
        <w:rPr>
          <w:sz w:val="28"/>
          <w:szCs w:val="28"/>
        </w:rPr>
        <w:t xml:space="preserve"> утвержденную постановлением Администрации Холмского муниципального района от 31.10.2024 № 1063, следующие изменения</w:t>
      </w:r>
      <w:r w:rsidR="00783D9B" w:rsidRPr="0029029B">
        <w:rPr>
          <w:sz w:val="28"/>
          <w:szCs w:val="28"/>
        </w:rPr>
        <w:t>:</w:t>
      </w:r>
    </w:p>
    <w:p w:rsidR="00477DFA" w:rsidRPr="0029029B" w:rsidRDefault="00477DFA" w:rsidP="00783D9B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1.1. Изложить пункт 5 паспорта муниципальной программы «Развитие образования в Холмском муниципальном округе на 2025-2029 годы» в следующей редакции:</w:t>
      </w:r>
    </w:p>
    <w:p w:rsidR="00477DFA" w:rsidRPr="0029029B" w:rsidRDefault="00783D9B" w:rsidP="00783D9B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</w:t>
      </w:r>
      <w:r w:rsidR="00477DFA" w:rsidRPr="0029029B">
        <w:rPr>
          <w:b/>
          <w:sz w:val="28"/>
          <w:szCs w:val="28"/>
        </w:rPr>
        <w:t>5. Цели, задачи и целевые показатели муниципальной программы:</w:t>
      </w:r>
    </w:p>
    <w:tbl>
      <w:tblPr>
        <w:tblStyle w:val="82"/>
        <w:tblW w:w="9635" w:type="dxa"/>
        <w:tblLook w:val="04A0"/>
      </w:tblPr>
      <w:tblGrid>
        <w:gridCol w:w="876"/>
        <w:gridCol w:w="3966"/>
        <w:gridCol w:w="959"/>
        <w:gridCol w:w="959"/>
        <w:gridCol w:w="959"/>
        <w:gridCol w:w="958"/>
        <w:gridCol w:w="958"/>
      </w:tblGrid>
      <w:tr w:rsidR="00EB0647" w:rsidRPr="0029029B" w:rsidTr="00965338">
        <w:trPr>
          <w:trHeight w:val="645"/>
        </w:trPr>
        <w:tc>
          <w:tcPr>
            <w:tcW w:w="876" w:type="dxa"/>
            <w:vMerge w:val="restart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3966" w:type="dxa"/>
            <w:vMerge w:val="restart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4793" w:type="dxa"/>
            <w:gridSpan w:val="5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EB0647" w:rsidRPr="0029029B" w:rsidTr="00965338">
        <w:trPr>
          <w:trHeight w:val="336"/>
        </w:trPr>
        <w:tc>
          <w:tcPr>
            <w:tcW w:w="876" w:type="dxa"/>
            <w:vMerge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66" w:type="dxa"/>
            <w:vMerge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965338">
        <w:trPr>
          <w:trHeight w:val="345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6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</w:t>
            </w:r>
          </w:p>
        </w:tc>
      </w:tr>
      <w:tr w:rsidR="00EB0647" w:rsidRPr="0029029B" w:rsidTr="00965338">
        <w:trPr>
          <w:trHeight w:val="63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59" w:type="dxa"/>
            <w:gridSpan w:val="6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 xml:space="preserve">Цель 1. Обеспечение на территории округа доступного и качественного образования, соответствующего перспективным задачам развития экономики и потребностям населения округа </w:t>
            </w:r>
          </w:p>
        </w:tc>
      </w:tr>
      <w:tr w:rsidR="00EB0647" w:rsidRPr="0029029B" w:rsidTr="00965338">
        <w:trPr>
          <w:trHeight w:val="336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8759" w:type="dxa"/>
            <w:gridSpan w:val="6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 xml:space="preserve">Задача 1. Развитие дошкольного образования </w:t>
            </w:r>
          </w:p>
        </w:tc>
      </w:tr>
      <w:tr w:rsidR="00EB0647" w:rsidRPr="0029029B" w:rsidTr="00965338">
        <w:trPr>
          <w:trHeight w:val="78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1.1.1.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Уровень дошкольного образования для детей в возрасте от 2 месяцев  до 7 лет,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95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95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95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95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95</w:t>
            </w:r>
          </w:p>
        </w:tc>
      </w:tr>
      <w:tr w:rsidR="00EB0647" w:rsidRPr="0029029B" w:rsidTr="00965338">
        <w:trPr>
          <w:trHeight w:val="1935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(ед.)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900</w:t>
            </w:r>
          </w:p>
        </w:tc>
      </w:tr>
      <w:tr w:rsidR="00EB0647" w:rsidRPr="0029029B" w:rsidTr="00965338">
        <w:trPr>
          <w:trHeight w:val="1095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1.1.3.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Удельный вес обучающих организаций общего образования, обучающихся в соответствии с новым ФГОС,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965338">
        <w:trPr>
          <w:trHeight w:val="108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1.1.4.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4. Удельный вес лиц, сдавших единый государственный экзамен, от числа выпускников, участвовавших в нем,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965338">
        <w:trPr>
          <w:trHeight w:val="174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1.1.5.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5.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965338">
        <w:trPr>
          <w:trHeight w:val="117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1.1.6.</w:t>
            </w:r>
          </w:p>
        </w:tc>
        <w:tc>
          <w:tcPr>
            <w:tcW w:w="3966" w:type="dxa"/>
            <w:hideMark/>
          </w:tcPr>
          <w:p w:rsidR="00477DFA" w:rsidRPr="0029029B" w:rsidRDefault="00477DFA" w:rsidP="006044C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Показатель </w:t>
            </w:r>
            <w:r w:rsidR="006044CF" w:rsidRPr="0029029B">
              <w:rPr>
                <w:sz w:val="24"/>
                <w:szCs w:val="24"/>
              </w:rPr>
              <w:t>6</w:t>
            </w:r>
            <w:r w:rsidRPr="0029029B">
              <w:rPr>
                <w:sz w:val="24"/>
                <w:szCs w:val="24"/>
              </w:rPr>
              <w:t>. Доля педагогов, принявших участие в профессиональных конкурсах и мероприятиях,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25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25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25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25</w:t>
            </w:r>
          </w:p>
        </w:tc>
      </w:tr>
      <w:tr w:rsidR="00EB0647" w:rsidRPr="0029029B" w:rsidTr="00965338">
        <w:trPr>
          <w:trHeight w:val="645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59" w:type="dxa"/>
            <w:gridSpan w:val="6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Цель 2. Обеспечение на территории округа доступного и качественного уровня дополнительного образования детей, проведение комплекса мероприятий  продвижения и поддержки одаренных детей, инициативной и одаренной молодежи</w:t>
            </w:r>
          </w:p>
        </w:tc>
      </w:tr>
      <w:tr w:rsidR="00EB0647" w:rsidRPr="0029029B" w:rsidTr="00965338">
        <w:trPr>
          <w:trHeight w:val="336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2.1.</w:t>
            </w:r>
          </w:p>
        </w:tc>
        <w:tc>
          <w:tcPr>
            <w:tcW w:w="8759" w:type="dxa"/>
            <w:gridSpan w:val="6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1. Развитие дополнительного образования</w:t>
            </w:r>
          </w:p>
        </w:tc>
      </w:tr>
      <w:tr w:rsidR="00EB0647" w:rsidRPr="0029029B" w:rsidTr="00965338">
        <w:trPr>
          <w:trHeight w:val="1020"/>
        </w:trPr>
        <w:tc>
          <w:tcPr>
            <w:tcW w:w="876" w:type="dxa"/>
            <w:vMerge w:val="restart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2.1.1.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Доля детей в возрасте от 5 до 18 лет, охваченных дополнительным образованием как в учебное так и каникулярное время,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</w:t>
            </w:r>
          </w:p>
        </w:tc>
      </w:tr>
      <w:tr w:rsidR="00EB0647" w:rsidRPr="0029029B" w:rsidTr="00965338">
        <w:trPr>
          <w:trHeight w:val="470"/>
        </w:trPr>
        <w:tc>
          <w:tcPr>
            <w:tcW w:w="876" w:type="dxa"/>
            <w:vMerge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 том числе охваченных дополнительными общеразвивающими программами технической и естественно-научной направленности,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</w:t>
            </w:r>
          </w:p>
        </w:tc>
      </w:tr>
      <w:tr w:rsidR="00EB0647" w:rsidRPr="0029029B" w:rsidTr="00965338">
        <w:trPr>
          <w:trHeight w:val="126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2.1.2</w:t>
            </w:r>
          </w:p>
        </w:tc>
        <w:tc>
          <w:tcPr>
            <w:tcW w:w="396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Доля педагогических работников муниципальных организаций дополнительно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педагогов организаций дополнительного образования  детей, (%)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965338">
        <w:trPr>
          <w:trHeight w:val="1980"/>
        </w:trPr>
        <w:tc>
          <w:tcPr>
            <w:tcW w:w="876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2.1.3</w:t>
            </w:r>
          </w:p>
        </w:tc>
        <w:tc>
          <w:tcPr>
            <w:tcW w:w="3966" w:type="dxa"/>
            <w:hideMark/>
          </w:tcPr>
          <w:p w:rsidR="008042D1" w:rsidRPr="0029029B" w:rsidRDefault="00477DFA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Количество обучающихся образовательных организаций округа, принимающих участие в олимпиаде школьников по общеобразовательным предметам и иных конкурсных мероприятиях различных уровней, (ед.)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140</w:t>
            </w:r>
          </w:p>
        </w:tc>
        <w:tc>
          <w:tcPr>
            <w:tcW w:w="959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140</w:t>
            </w:r>
          </w:p>
        </w:tc>
        <w:tc>
          <w:tcPr>
            <w:tcW w:w="958" w:type="dxa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140</w:t>
            </w:r>
          </w:p>
        </w:tc>
      </w:tr>
      <w:tr w:rsidR="008042D1" w:rsidRPr="0029029B" w:rsidTr="00965338">
        <w:trPr>
          <w:trHeight w:val="405"/>
        </w:trPr>
        <w:tc>
          <w:tcPr>
            <w:tcW w:w="876" w:type="dxa"/>
            <w:hideMark/>
          </w:tcPr>
          <w:p w:rsidR="008042D1" w:rsidRPr="0029029B" w:rsidRDefault="008042D1" w:rsidP="008042D1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2.1.4</w:t>
            </w:r>
          </w:p>
        </w:tc>
        <w:tc>
          <w:tcPr>
            <w:tcW w:w="3966" w:type="dxa"/>
            <w:hideMark/>
          </w:tcPr>
          <w:p w:rsidR="008042D1" w:rsidRPr="0029029B" w:rsidRDefault="006044CF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 xml:space="preserve">Показатель 4. </w:t>
            </w:r>
            <w:r w:rsidR="00C72B81" w:rsidRPr="0029029B">
              <w:rPr>
                <w:rFonts w:eastAsia="Calibri"/>
                <w:sz w:val="24"/>
                <w:szCs w:val="24"/>
              </w:rPr>
              <w:t>Количество одаренных детей, инициативной и талантливой молодежи в образовательных организациях муниципального округа (чел.)</w:t>
            </w:r>
          </w:p>
        </w:tc>
        <w:tc>
          <w:tcPr>
            <w:tcW w:w="959" w:type="dxa"/>
            <w:hideMark/>
          </w:tcPr>
          <w:p w:rsidR="008042D1" w:rsidRPr="0029029B" w:rsidRDefault="00C72B8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63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759" w:type="dxa"/>
            <w:gridSpan w:val="6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Цель 3. Комплексное решение жизнеустройства детей-сирот и детей, оставшихся без попечения родителей</w:t>
            </w:r>
          </w:p>
        </w:tc>
      </w:tr>
      <w:tr w:rsidR="008042D1" w:rsidRPr="0029029B" w:rsidTr="00965338">
        <w:trPr>
          <w:trHeight w:val="87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8759" w:type="dxa"/>
            <w:gridSpan w:val="6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 xml:space="preserve">Задача 1. 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</w:t>
            </w:r>
          </w:p>
        </w:tc>
      </w:tr>
      <w:tr w:rsidR="008042D1" w:rsidRPr="0029029B" w:rsidTr="00965338">
        <w:trPr>
          <w:trHeight w:val="1402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3.1.1.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Количество детей-сирот, а также лиц из числа детей-сирот, обеспеченных жилыми помещениями в отчетном финансовом году, (ед.)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77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3.1.2.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Доля детей-сирот и детей, оставшихся без попечения родителей, переданных на воспитание в семьи в общей численности детей-сирот и детей, оставшихся без попечения родителей,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883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59" w:type="dxa"/>
            <w:gridSpan w:val="6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Цель 4. Обеспечение реализации муниципальной программы «Развитие образования в Холмском муниципальном округе на 2025-2029 годы» и прочие мероприятия в области образования</w:t>
            </w:r>
          </w:p>
        </w:tc>
      </w:tr>
      <w:tr w:rsidR="008042D1" w:rsidRPr="0029029B" w:rsidTr="00965338">
        <w:trPr>
          <w:trHeight w:val="472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4.1.</w:t>
            </w:r>
          </w:p>
        </w:tc>
        <w:tc>
          <w:tcPr>
            <w:tcW w:w="8759" w:type="dxa"/>
            <w:gridSpan w:val="6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1.Обеспечение условий для выполнения муниципальных  заданий</w:t>
            </w:r>
          </w:p>
        </w:tc>
      </w:tr>
      <w:tr w:rsidR="008042D1" w:rsidRPr="0029029B" w:rsidTr="00965338">
        <w:trPr>
          <w:trHeight w:val="47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4.1.1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Соотношение среднемесячной заработной платы педагогических работников муниципальных образовательных организаций дошкольного образования - к средней заработной плате в общем образовании,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8042D1" w:rsidRPr="0029029B" w:rsidTr="00965338">
        <w:trPr>
          <w:trHeight w:val="1575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4.1.2.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Соотношение средней заработной платы педагогических работников образовательных  организаций общего образования к средней заработной плате в области,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8042D1" w:rsidRPr="0029029B" w:rsidTr="00965338">
        <w:trPr>
          <w:trHeight w:val="945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4.1.3.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Соотношение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области,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8042D1" w:rsidRPr="0029029B" w:rsidTr="00965338">
        <w:trPr>
          <w:trHeight w:val="1005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4. Уровень выполнения финансирования мероприятий муниципальной программы,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8042D1" w:rsidRPr="0029029B" w:rsidTr="00965338">
        <w:trPr>
          <w:trHeight w:val="1388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4.1.5.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5. Уровень финансовго обеспечения на организацию  бесплатной перевозки обу-ающихся общеобразовательных организаций,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77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4.1.6.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6.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2977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4.1.7.</w:t>
            </w:r>
          </w:p>
        </w:tc>
        <w:tc>
          <w:tcPr>
            <w:tcW w:w="3966" w:type="dxa"/>
            <w:hideMark/>
          </w:tcPr>
          <w:p w:rsidR="008042D1" w:rsidRPr="0029029B" w:rsidRDefault="008042D1" w:rsidP="00716C70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7. Уровень обеспечения расходных обязательств, связанных с мерой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выполнения задач, возложенных на вооруженные Силы Российской Федерации, и членов их семей",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367"/>
        </w:trPr>
        <w:tc>
          <w:tcPr>
            <w:tcW w:w="876" w:type="dxa"/>
          </w:tcPr>
          <w:p w:rsidR="008042D1" w:rsidRPr="0029029B" w:rsidRDefault="008042D1" w:rsidP="00783D9B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4.1.8.</w:t>
            </w:r>
          </w:p>
        </w:tc>
        <w:tc>
          <w:tcPr>
            <w:tcW w:w="3966" w:type="dxa"/>
          </w:tcPr>
          <w:p w:rsidR="008042D1" w:rsidRPr="0029029B" w:rsidRDefault="008042D1" w:rsidP="00C92545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</w:t>
            </w:r>
            <w:r w:rsidR="007D6F37" w:rsidRPr="0029029B">
              <w:rPr>
                <w:sz w:val="24"/>
                <w:szCs w:val="24"/>
              </w:rPr>
              <w:t xml:space="preserve"> </w:t>
            </w:r>
            <w:r w:rsidRPr="0029029B">
              <w:rPr>
                <w:sz w:val="24"/>
                <w:szCs w:val="24"/>
              </w:rPr>
              <w:t>8.</w:t>
            </w:r>
            <w:r w:rsidR="007D6F37" w:rsidRPr="0029029B">
              <w:rPr>
                <w:sz w:val="24"/>
                <w:szCs w:val="24"/>
              </w:rPr>
              <w:t xml:space="preserve"> </w:t>
            </w:r>
            <w:r w:rsidR="00C92545" w:rsidRPr="0029029B">
              <w:rPr>
                <w:sz w:val="24"/>
                <w:szCs w:val="24"/>
              </w:rPr>
              <w:t>Количество обеспеченных бесплатным горячим питанием обучающиеся, получающие начальное общее образование в государственных и муниципальных образовательных организациях (чел.)</w:t>
            </w:r>
          </w:p>
        </w:tc>
        <w:tc>
          <w:tcPr>
            <w:tcW w:w="959" w:type="dxa"/>
            <w:vAlign w:val="center"/>
          </w:tcPr>
          <w:p w:rsidR="008042D1" w:rsidRPr="0029029B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175</w:t>
            </w:r>
          </w:p>
        </w:tc>
        <w:tc>
          <w:tcPr>
            <w:tcW w:w="959" w:type="dxa"/>
            <w:vAlign w:val="center"/>
          </w:tcPr>
          <w:p w:rsidR="008042D1" w:rsidRPr="0029029B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155</w:t>
            </w:r>
          </w:p>
        </w:tc>
        <w:tc>
          <w:tcPr>
            <w:tcW w:w="959" w:type="dxa"/>
            <w:vAlign w:val="center"/>
          </w:tcPr>
          <w:p w:rsidR="008042D1" w:rsidRPr="0029029B" w:rsidRDefault="00C92545" w:rsidP="001F17A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141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48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4.2.</w:t>
            </w:r>
          </w:p>
        </w:tc>
        <w:tc>
          <w:tcPr>
            <w:tcW w:w="8759" w:type="dxa"/>
            <w:gridSpan w:val="6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2. Реализация прочих мероприятий в области образования</w:t>
            </w:r>
          </w:p>
        </w:tc>
      </w:tr>
      <w:tr w:rsidR="008042D1" w:rsidRPr="0029029B" w:rsidTr="00965338">
        <w:trPr>
          <w:trHeight w:val="117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4.2.1.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Уровень финансирования реализации прочих мероприятий и управления в области образования,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83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4.2.2.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Количество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(чел.)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</w:tr>
      <w:tr w:rsidR="008042D1" w:rsidRPr="0029029B" w:rsidTr="00965338">
        <w:trPr>
          <w:trHeight w:val="915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4.2.3.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Уровень оказания муниципальной услуги в социальной сфере,(%)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8042D1" w:rsidRPr="0029029B" w:rsidTr="00965338">
        <w:trPr>
          <w:trHeight w:val="302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4.2.4.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4. Создана «Точка Роста». Уровень финансового обеспечения деятельности центров образования естественно-научной и технологической направленности в муниципальных общеобразовательных организациях области,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539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4.2.5.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5. Уровень финансового обеспечения функционирования целевой модели цифровой образовательной среды в общеобразовательных муниципальных организациях,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890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4.2.6.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6. Доля образовательных организаций всех типов, участвующих в реализации подпрограммы «Патриотическое воспитание населения Новгородского округа», в общей численности образовательных организаций округа, (%)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584"/>
        </w:trPr>
        <w:tc>
          <w:tcPr>
            <w:tcW w:w="87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4.2.7.</w:t>
            </w:r>
          </w:p>
        </w:tc>
        <w:tc>
          <w:tcPr>
            <w:tcW w:w="3966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7. Количество абитуриентов заключивших договор о целевом обучении по образовательным программам высшего образования по направлению "Педагогическое образование", (чел.)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  <w:hideMark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8042D1" w:rsidRPr="0029029B" w:rsidTr="00965338">
        <w:trPr>
          <w:trHeight w:val="1584"/>
        </w:trPr>
        <w:tc>
          <w:tcPr>
            <w:tcW w:w="876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4.2.8</w:t>
            </w:r>
          </w:p>
        </w:tc>
        <w:tc>
          <w:tcPr>
            <w:tcW w:w="3966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8.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9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8042D1" w:rsidRPr="0029029B" w:rsidRDefault="008042D1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821FC" w:rsidRPr="0029029B" w:rsidTr="00965338">
        <w:trPr>
          <w:trHeight w:val="855"/>
        </w:trPr>
        <w:tc>
          <w:tcPr>
            <w:tcW w:w="876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4.2.9</w:t>
            </w:r>
          </w:p>
        </w:tc>
        <w:tc>
          <w:tcPr>
            <w:tcW w:w="3966" w:type="dxa"/>
          </w:tcPr>
          <w:p w:rsidR="000821FC" w:rsidRPr="0029029B" w:rsidRDefault="000821FC" w:rsidP="00965338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9.Федеральный проект «Педагоги и наставники».  Количество  обеспеченных  выплатами  ежемесячного денежного вознаграждения советникам директоров по воспитанию и взаимодействию с детскими общественными объединениями (чел.)</w:t>
            </w:r>
          </w:p>
        </w:tc>
        <w:tc>
          <w:tcPr>
            <w:tcW w:w="959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0821FC" w:rsidRPr="0029029B" w:rsidTr="00965338">
        <w:trPr>
          <w:trHeight w:val="1584"/>
        </w:trPr>
        <w:tc>
          <w:tcPr>
            <w:tcW w:w="876" w:type="dxa"/>
          </w:tcPr>
          <w:p w:rsidR="000821FC" w:rsidRPr="0029029B" w:rsidRDefault="00AE07B1" w:rsidP="00783D9B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4.2.10.</w:t>
            </w:r>
          </w:p>
        </w:tc>
        <w:tc>
          <w:tcPr>
            <w:tcW w:w="3966" w:type="dxa"/>
          </w:tcPr>
          <w:p w:rsidR="000821FC" w:rsidRPr="0029029B" w:rsidRDefault="00AE07B1" w:rsidP="00AE07B1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Показатель 10. Федеральный проект «Педагоги и наставники».  </w:t>
            </w:r>
          </w:p>
          <w:p w:rsidR="00965338" w:rsidRPr="0029029B" w:rsidRDefault="007D6F37" w:rsidP="000653B4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Количество класс-комплектов  общеобразовательных организаций, классные руководители которых получают вознаграждение за классное руководство (класс) </w:t>
            </w:r>
          </w:p>
        </w:tc>
        <w:tc>
          <w:tcPr>
            <w:tcW w:w="959" w:type="dxa"/>
          </w:tcPr>
          <w:p w:rsidR="000821FC" w:rsidRPr="0029029B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0821FC" w:rsidRPr="0029029B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0821FC" w:rsidRPr="0029029B" w:rsidRDefault="00965338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958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58" w:type="dxa"/>
          </w:tcPr>
          <w:p w:rsidR="000821FC" w:rsidRPr="0029029B" w:rsidRDefault="000821FC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965338" w:rsidRPr="0029029B" w:rsidRDefault="00965338" w:rsidP="00783D9B">
      <w:pPr>
        <w:tabs>
          <w:tab w:val="left" w:pos="142"/>
        </w:tabs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29029B" w:rsidRDefault="00477DFA" w:rsidP="00783D9B">
      <w:pPr>
        <w:tabs>
          <w:tab w:val="left" w:pos="142"/>
        </w:tabs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1.2. Изложить пункт 7 паспорта муниципальной программы «Развитие образования в Холмском муниципальном округе на 2025-2029 годы» в следующей редакции:</w:t>
      </w:r>
    </w:p>
    <w:p w:rsidR="00965338" w:rsidRPr="0029029B" w:rsidRDefault="00965338" w:rsidP="00783D9B">
      <w:pPr>
        <w:tabs>
          <w:tab w:val="left" w:pos="142"/>
        </w:tabs>
        <w:spacing w:line="360" w:lineRule="atLeast"/>
        <w:ind w:firstLine="709"/>
        <w:jc w:val="both"/>
        <w:rPr>
          <w:b/>
          <w:sz w:val="28"/>
          <w:szCs w:val="28"/>
        </w:rPr>
      </w:pPr>
    </w:p>
    <w:p w:rsidR="00477DFA" w:rsidRPr="0029029B" w:rsidRDefault="00783D9B" w:rsidP="00783D9B">
      <w:pPr>
        <w:tabs>
          <w:tab w:val="left" w:pos="142"/>
        </w:tabs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</w:t>
      </w:r>
      <w:r w:rsidR="00477DFA" w:rsidRPr="0029029B">
        <w:rPr>
          <w:b/>
          <w:sz w:val="28"/>
          <w:szCs w:val="28"/>
        </w:rPr>
        <w:t>7. Объемы и источники финансирования муниципальной программыв целом и по годам реализации (тыс. руб.):</w:t>
      </w:r>
    </w:p>
    <w:tbl>
      <w:tblPr>
        <w:tblW w:w="9589" w:type="dxa"/>
        <w:tblLayout w:type="fixed"/>
        <w:tblLook w:val="04A0"/>
      </w:tblPr>
      <w:tblGrid>
        <w:gridCol w:w="959"/>
        <w:gridCol w:w="1761"/>
        <w:gridCol w:w="1783"/>
        <w:gridCol w:w="1743"/>
        <w:gridCol w:w="1671"/>
        <w:gridCol w:w="1672"/>
      </w:tblGrid>
      <w:tr w:rsidR="00EB0647" w:rsidRPr="0029029B" w:rsidTr="009A43DC">
        <w:trPr>
          <w:trHeight w:val="1287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Год</w:t>
            </w:r>
          </w:p>
        </w:tc>
        <w:tc>
          <w:tcPr>
            <w:tcW w:w="1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7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6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783D9B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18 464,39300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5 703,07000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59 759,50000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83 926,96300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</w:t>
            </w:r>
            <w:r w:rsidR="00BA76BE" w:rsidRPr="0029029B">
              <w:rPr>
                <w:sz w:val="24"/>
                <w:szCs w:val="24"/>
              </w:rPr>
              <w:t> 912,92000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5 480,06900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59 855,31400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80 248,30300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15</w:t>
            </w:r>
            <w:r w:rsidR="009A43DC" w:rsidRPr="0029029B">
              <w:rPr>
                <w:sz w:val="24"/>
                <w:szCs w:val="24"/>
              </w:rPr>
              <w:t> 217,82600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BA76BE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5 309,05900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59</w:t>
            </w:r>
            <w:r w:rsidR="00BA76BE" w:rsidRPr="0029029B">
              <w:rPr>
                <w:sz w:val="24"/>
                <w:szCs w:val="24"/>
              </w:rPr>
              <w:t> 913,01800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80 439,90300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13 0</w:t>
            </w:r>
            <w:r w:rsidR="009A43DC" w:rsidRPr="0029029B">
              <w:rPr>
                <w:sz w:val="24"/>
                <w:szCs w:val="24"/>
              </w:rPr>
              <w:t>24</w:t>
            </w:r>
            <w:r w:rsidRPr="0029029B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13 </w:t>
            </w:r>
            <w:r w:rsidR="009A43DC" w:rsidRPr="0029029B">
              <w:rPr>
                <w:sz w:val="24"/>
                <w:szCs w:val="24"/>
              </w:rPr>
              <w:t>024</w:t>
            </w:r>
            <w:r w:rsidRPr="0029029B">
              <w:rPr>
                <w:sz w:val="24"/>
                <w:szCs w:val="24"/>
              </w:rPr>
              <w:t>,30000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13 0</w:t>
            </w:r>
            <w:r w:rsidR="009A43DC" w:rsidRPr="0029029B">
              <w:rPr>
                <w:sz w:val="24"/>
                <w:szCs w:val="24"/>
              </w:rPr>
              <w:t>24</w:t>
            </w:r>
            <w:r w:rsidRPr="0029029B">
              <w:rPr>
                <w:sz w:val="24"/>
                <w:szCs w:val="24"/>
              </w:rPr>
              <w:t>,30000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9A43DC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13 024,30000</w:t>
            </w:r>
          </w:p>
        </w:tc>
      </w:tr>
      <w:tr w:rsidR="00EB0647" w:rsidRPr="0029029B" w:rsidTr="009A43DC">
        <w:trPr>
          <w:trHeight w:val="28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F8460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E37F08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74 643,73900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9A43DC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16 492,198000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17</w:t>
            </w:r>
            <w:r w:rsidR="00E37F08" w:rsidRPr="0029029B">
              <w:rPr>
                <w:sz w:val="24"/>
                <w:szCs w:val="24"/>
              </w:rPr>
              <w:t>9 527,83200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CD2E55" w:rsidP="00783D9B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270</w:t>
            </w:r>
            <w:r w:rsidR="00E37F08" w:rsidRPr="0029029B">
              <w:rPr>
                <w:sz w:val="24"/>
                <w:szCs w:val="24"/>
              </w:rPr>
              <w:t> 663,76900</w:t>
            </w:r>
          </w:p>
        </w:tc>
      </w:tr>
    </w:tbl>
    <w:p w:rsidR="00A961FF" w:rsidRPr="0029029B" w:rsidRDefault="00A961FF" w:rsidP="00783D9B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29029B" w:rsidRDefault="00477DFA" w:rsidP="00783D9B">
      <w:pPr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1.3. Изложить Раздел III. Мероприятия муниципальной программы в следующей редакции:</w:t>
      </w: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headerReference w:type="default" r:id="rId8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477DFA">
      <w:pPr>
        <w:spacing w:line="240" w:lineRule="exact"/>
        <w:ind w:firstLine="709"/>
        <w:jc w:val="center"/>
        <w:rPr>
          <w:sz w:val="28"/>
          <w:szCs w:val="28"/>
        </w:rPr>
      </w:pPr>
      <w:r w:rsidRPr="0029029B">
        <w:rPr>
          <w:b/>
          <w:sz w:val="28"/>
          <w:szCs w:val="28"/>
          <w:lang w:val="en-US"/>
        </w:rPr>
        <w:lastRenderedPageBreak/>
        <w:t>III</w:t>
      </w:r>
      <w:r w:rsidRPr="0029029B">
        <w:rPr>
          <w:b/>
          <w:sz w:val="28"/>
          <w:szCs w:val="28"/>
        </w:rPr>
        <w:t>. Мероприятия муниципальной программы</w:t>
      </w:r>
    </w:p>
    <w:p w:rsidR="00477DFA" w:rsidRPr="0029029B" w:rsidRDefault="00477DFA" w:rsidP="00477DFA">
      <w:pPr>
        <w:spacing w:line="240" w:lineRule="exact"/>
        <w:ind w:firstLine="709"/>
        <w:jc w:val="both"/>
        <w:rPr>
          <w:sz w:val="28"/>
          <w:szCs w:val="28"/>
        </w:rPr>
      </w:pPr>
    </w:p>
    <w:tbl>
      <w:tblPr>
        <w:tblStyle w:val="82"/>
        <w:tblW w:w="16045" w:type="dxa"/>
        <w:tblLayout w:type="fixed"/>
        <w:tblLook w:val="04A0"/>
      </w:tblPr>
      <w:tblGrid>
        <w:gridCol w:w="568"/>
        <w:gridCol w:w="2093"/>
        <w:gridCol w:w="2058"/>
        <w:gridCol w:w="2477"/>
        <w:gridCol w:w="1559"/>
        <w:gridCol w:w="1370"/>
        <w:gridCol w:w="1226"/>
        <w:gridCol w:w="1226"/>
        <w:gridCol w:w="1226"/>
        <w:gridCol w:w="1121"/>
        <w:gridCol w:w="1121"/>
      </w:tblGrid>
      <w:tr w:rsidR="00EB0647" w:rsidRPr="0029029B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2093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8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2477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559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370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20" w:type="dxa"/>
            <w:gridSpan w:val="5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B0647" w:rsidRPr="0029029B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5E5C0E">
        <w:trPr>
          <w:trHeight w:val="403"/>
        </w:trPr>
        <w:tc>
          <w:tcPr>
            <w:tcW w:w="568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2058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</w:t>
            </w:r>
          </w:p>
        </w:tc>
        <w:tc>
          <w:tcPr>
            <w:tcW w:w="247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</w:t>
            </w:r>
          </w:p>
        </w:tc>
        <w:tc>
          <w:tcPr>
            <w:tcW w:w="137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6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11</w:t>
            </w:r>
          </w:p>
        </w:tc>
      </w:tr>
      <w:tr w:rsidR="00EB0647" w:rsidRPr="0029029B" w:rsidTr="005E5C0E">
        <w:trPr>
          <w:trHeight w:val="955"/>
        </w:trPr>
        <w:tc>
          <w:tcPr>
            <w:tcW w:w="568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Реализация подпрограммы «Развитие дошкольного и общего образования Холмского муниципального округа»</w:t>
            </w:r>
          </w:p>
        </w:tc>
        <w:tc>
          <w:tcPr>
            <w:tcW w:w="2058" w:type="dxa"/>
            <w:hideMark/>
          </w:tcPr>
          <w:p w:rsidR="005E5C0E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отдел об</w:t>
            </w:r>
            <w:r w:rsidR="005E5C0E" w:rsidRPr="0029029B">
              <w:rPr>
                <w:sz w:val="24"/>
                <w:szCs w:val="24"/>
              </w:rPr>
              <w:t>разования администрации округа</w:t>
            </w:r>
          </w:p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29029B" w:rsidRDefault="006044C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1.1.1.-1.1.6</w:t>
            </w:r>
            <w:r w:rsidR="005E5C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</w:tr>
      <w:tr w:rsidR="00EB0647" w:rsidRPr="0029029B" w:rsidTr="005E5C0E">
        <w:trPr>
          <w:trHeight w:val="1274"/>
        </w:trPr>
        <w:tc>
          <w:tcPr>
            <w:tcW w:w="568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</w:t>
            </w:r>
          </w:p>
        </w:tc>
        <w:tc>
          <w:tcPr>
            <w:tcW w:w="2093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Реализация подпрограммы «Развитие дополнительногообразованияв Холмском муниципальном округе»</w:t>
            </w:r>
          </w:p>
        </w:tc>
        <w:tc>
          <w:tcPr>
            <w:tcW w:w="2058" w:type="dxa"/>
            <w:hideMark/>
          </w:tcPr>
          <w:p w:rsidR="005E5C0E" w:rsidRPr="0029029B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477DFA" w:rsidRPr="0029029B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2025- 2029 годы</w:t>
            </w:r>
          </w:p>
        </w:tc>
        <w:tc>
          <w:tcPr>
            <w:tcW w:w="1559" w:type="dxa"/>
            <w:hideMark/>
          </w:tcPr>
          <w:p w:rsidR="00477DFA" w:rsidRPr="0029029B" w:rsidRDefault="006044CF" w:rsidP="006044C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</w:t>
            </w:r>
            <w:r w:rsidR="00477DFA" w:rsidRPr="0029029B">
              <w:rPr>
                <w:sz w:val="24"/>
                <w:szCs w:val="24"/>
              </w:rPr>
              <w:t>.1</w:t>
            </w:r>
            <w:r w:rsidR="005E5C0E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-2.1</w:t>
            </w:r>
            <w:r w:rsidR="005E5C0E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137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29029B" w:rsidRDefault="00477DFA" w:rsidP="003F18D8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</w:t>
            </w:r>
            <w:r w:rsidR="003F18D8" w:rsidRPr="0029029B">
              <w:rPr>
                <w:sz w:val="18"/>
                <w:szCs w:val="18"/>
              </w:rPr>
              <w:t>6</w:t>
            </w:r>
            <w:r w:rsidRPr="0029029B">
              <w:rPr>
                <w:sz w:val="18"/>
                <w:szCs w:val="18"/>
              </w:rPr>
              <w:t>5,80000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205,80000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205,80000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450,20000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450,20000</w:t>
            </w:r>
          </w:p>
        </w:tc>
      </w:tr>
      <w:tr w:rsidR="00EB0647" w:rsidRPr="0029029B" w:rsidTr="005E5C0E">
        <w:trPr>
          <w:trHeight w:val="607"/>
        </w:trPr>
        <w:tc>
          <w:tcPr>
            <w:tcW w:w="568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.</w:t>
            </w:r>
          </w:p>
        </w:tc>
        <w:tc>
          <w:tcPr>
            <w:tcW w:w="2093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Реализация подпрограммы «Социальная адаптация детей-сирот и детей, оставшихся без попечения родителей, а </w:t>
            </w:r>
            <w:r w:rsidRPr="0029029B">
              <w:rPr>
                <w:sz w:val="24"/>
                <w:szCs w:val="24"/>
              </w:rPr>
              <w:lastRenderedPageBreak/>
              <w:t>также лиц из числа детей-сирот и детей, оставшихся без попечения родителей в Холмском муниципальном округе»</w:t>
            </w:r>
          </w:p>
        </w:tc>
        <w:tc>
          <w:tcPr>
            <w:tcW w:w="2058" w:type="dxa"/>
            <w:vMerge w:val="restart"/>
            <w:hideMark/>
          </w:tcPr>
          <w:p w:rsidR="005E5C0E" w:rsidRPr="0029029B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отдел образования администрации округа</w:t>
            </w:r>
          </w:p>
          <w:p w:rsidR="00477DFA" w:rsidRPr="0029029B" w:rsidRDefault="005E5C0E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2025- 2027</w:t>
            </w:r>
            <w:r w:rsidR="003F18D8" w:rsidRPr="0029029B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1559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3.1.1</w:t>
            </w:r>
            <w:r w:rsidR="005E5C0E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-3.1.2</w:t>
            </w:r>
            <w:r w:rsidR="005E5C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37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477DFA" w:rsidRPr="0029029B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477DFA" w:rsidRPr="0029029B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477DFA" w:rsidRPr="0029029B" w:rsidRDefault="003F18D8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</w:tr>
      <w:tr w:rsidR="00EB0647" w:rsidRPr="0029029B" w:rsidTr="005E5C0E">
        <w:trPr>
          <w:trHeight w:val="607"/>
        </w:trPr>
        <w:tc>
          <w:tcPr>
            <w:tcW w:w="568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 том числе Бюджет муниципального округа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22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</w:tr>
      <w:tr w:rsidR="00EB0647" w:rsidRPr="0029029B" w:rsidTr="005E5C0E">
        <w:trPr>
          <w:trHeight w:val="607"/>
        </w:trPr>
        <w:tc>
          <w:tcPr>
            <w:tcW w:w="56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  <w:hideMark/>
          </w:tcPr>
          <w:p w:rsidR="00C50C59" w:rsidRPr="0029029B" w:rsidRDefault="00C50C59" w:rsidP="007D606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C50C59" w:rsidRPr="0029029B" w:rsidRDefault="00C50C59" w:rsidP="007D606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226" w:type="dxa"/>
            <w:hideMark/>
          </w:tcPr>
          <w:p w:rsidR="00C50C59" w:rsidRPr="0029029B" w:rsidRDefault="00C50C59" w:rsidP="007D6062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7022,10000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</w:tr>
      <w:tr w:rsidR="00EB0647" w:rsidRPr="0029029B" w:rsidTr="005E5C0E">
        <w:trPr>
          <w:trHeight w:val="961"/>
        </w:trPr>
        <w:tc>
          <w:tcPr>
            <w:tcW w:w="568" w:type="dxa"/>
            <w:vMerge w:val="restart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093" w:type="dxa"/>
            <w:vMerge w:val="restart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Реализация подпрограммы «Обеспечение реализации муниципальной программы Холмского муниципального округа «Развитие образования в Холмском муниципальном округе на 2025-2029 годы и прочие мероприятия в области образования»</w:t>
            </w:r>
          </w:p>
        </w:tc>
        <w:tc>
          <w:tcPr>
            <w:tcW w:w="2058" w:type="dxa"/>
            <w:vMerge w:val="restart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отдел образования администрации округа</w:t>
            </w:r>
          </w:p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2477" w:type="dxa"/>
            <w:vMerge w:val="restart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2025- 2029</w:t>
            </w:r>
          </w:p>
        </w:tc>
        <w:tc>
          <w:tcPr>
            <w:tcW w:w="1559" w:type="dxa"/>
            <w:vMerge w:val="restart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4.1.1.-4.1.</w:t>
            </w:r>
            <w:r w:rsidR="00327A54" w:rsidRPr="0029029B">
              <w:rPr>
                <w:sz w:val="24"/>
                <w:szCs w:val="24"/>
              </w:rPr>
              <w:t>8</w:t>
            </w:r>
            <w:r w:rsidRPr="0029029B">
              <w:rPr>
                <w:sz w:val="24"/>
                <w:szCs w:val="24"/>
              </w:rPr>
              <w:t>.</w:t>
            </w:r>
          </w:p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4.2.1.-4.2.</w:t>
            </w:r>
            <w:r w:rsidR="006044CF" w:rsidRPr="0029029B">
              <w:rPr>
                <w:sz w:val="24"/>
                <w:szCs w:val="24"/>
              </w:rPr>
              <w:t>10.</w:t>
            </w:r>
          </w:p>
        </w:tc>
        <w:tc>
          <w:tcPr>
            <w:tcW w:w="1370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  <w:tc>
          <w:tcPr>
            <w:tcW w:w="1226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76339,</w:t>
            </w:r>
            <w:r w:rsidR="00D05B01" w:rsidRPr="0029029B">
              <w:rPr>
                <w:sz w:val="16"/>
                <w:szCs w:val="16"/>
              </w:rPr>
              <w:t>0</w:t>
            </w:r>
            <w:r w:rsidRPr="0029029B">
              <w:rPr>
                <w:sz w:val="16"/>
                <w:szCs w:val="16"/>
              </w:rPr>
              <w:t>6300</w:t>
            </w:r>
          </w:p>
        </w:tc>
        <w:tc>
          <w:tcPr>
            <w:tcW w:w="1226" w:type="dxa"/>
            <w:hideMark/>
          </w:tcPr>
          <w:p w:rsidR="00C50C59" w:rsidRPr="0029029B" w:rsidRDefault="00D05B0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73 020,40300</w:t>
            </w:r>
          </w:p>
        </w:tc>
        <w:tc>
          <w:tcPr>
            <w:tcW w:w="1226" w:type="dxa"/>
            <w:hideMark/>
          </w:tcPr>
          <w:p w:rsidR="00C50C59" w:rsidRPr="0029029B" w:rsidRDefault="00D05B0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73 212,00300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12 574,10000</w:t>
            </w:r>
          </w:p>
        </w:tc>
      </w:tr>
      <w:tr w:rsidR="00EB0647" w:rsidRPr="0029029B" w:rsidTr="00571A73">
        <w:trPr>
          <w:trHeight w:val="1329"/>
        </w:trPr>
        <w:tc>
          <w:tcPr>
            <w:tcW w:w="56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  <w:highlight w:val="yellow"/>
              </w:rPr>
            </w:pPr>
            <w:r w:rsidRPr="0029029B">
              <w:rPr>
                <w:sz w:val="16"/>
                <w:szCs w:val="16"/>
              </w:rPr>
              <w:t>17898,59300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14707,12000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15012,02600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12 574,10000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12 574,10000</w:t>
            </w:r>
          </w:p>
        </w:tc>
      </w:tr>
      <w:tr w:rsidR="00EB0647" w:rsidRPr="0029029B" w:rsidTr="00571A73">
        <w:trPr>
          <w:trHeight w:val="1319"/>
        </w:trPr>
        <w:tc>
          <w:tcPr>
            <w:tcW w:w="56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5703,07000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5480,069</w:t>
            </w:r>
          </w:p>
        </w:tc>
        <w:tc>
          <w:tcPr>
            <w:tcW w:w="1226" w:type="dxa"/>
          </w:tcPr>
          <w:p w:rsidR="00C50C59" w:rsidRPr="0029029B" w:rsidRDefault="00BA76BE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5309,059000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</w:tr>
      <w:tr w:rsidR="00EB0647" w:rsidRPr="0029029B" w:rsidTr="00571A73">
        <w:trPr>
          <w:trHeight w:val="607"/>
        </w:trPr>
        <w:tc>
          <w:tcPr>
            <w:tcW w:w="56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477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70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5273</w:t>
            </w:r>
            <w:r w:rsidR="003906B4" w:rsidRPr="0029029B">
              <w:rPr>
                <w:sz w:val="18"/>
                <w:szCs w:val="18"/>
              </w:rPr>
              <w:t>7</w:t>
            </w:r>
            <w:r w:rsidRPr="0029029B">
              <w:rPr>
                <w:sz w:val="18"/>
                <w:szCs w:val="18"/>
              </w:rPr>
              <w:t>,40000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52833,21400</w:t>
            </w:r>
          </w:p>
        </w:tc>
        <w:tc>
          <w:tcPr>
            <w:tcW w:w="1226" w:type="dxa"/>
          </w:tcPr>
          <w:p w:rsidR="00C50C59" w:rsidRPr="0029029B" w:rsidRDefault="00327A54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52890,91800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  <w:tc>
          <w:tcPr>
            <w:tcW w:w="1121" w:type="dxa"/>
            <w:hideMark/>
          </w:tcPr>
          <w:p w:rsidR="00C50C59" w:rsidRPr="0029029B" w:rsidRDefault="00C50C59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 </w:t>
            </w:r>
          </w:p>
        </w:tc>
      </w:tr>
    </w:tbl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9F383F" w:rsidRPr="0029029B" w:rsidRDefault="009F383F" w:rsidP="009F383F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29029B">
        <w:rPr>
          <w:sz w:val="28"/>
          <w:szCs w:val="28"/>
        </w:rPr>
        <w:lastRenderedPageBreak/>
        <w:t xml:space="preserve">1.4. Изложить пункт 2. паспорта подпрограмма </w:t>
      </w:r>
      <w:r w:rsidRPr="0029029B">
        <w:rPr>
          <w:sz w:val="28"/>
          <w:szCs w:val="28"/>
          <w:lang w:val="en-US"/>
        </w:rPr>
        <w:t>II</w:t>
      </w:r>
      <w:r w:rsidR="00716C70" w:rsidRPr="0029029B">
        <w:rPr>
          <w:sz w:val="28"/>
          <w:szCs w:val="28"/>
        </w:rPr>
        <w:t xml:space="preserve"> </w:t>
      </w:r>
      <w:r w:rsidRPr="0029029B">
        <w:rPr>
          <w:sz w:val="28"/>
          <w:szCs w:val="28"/>
        </w:rPr>
        <w:t xml:space="preserve">«Развитие дополнительного образования в Холмском муниципальном округе» </w:t>
      </w:r>
      <w:r w:rsidRPr="0029029B">
        <w:rPr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2025-2029 годы», в следующей редакции:</w:t>
      </w:r>
    </w:p>
    <w:p w:rsidR="009F383F" w:rsidRPr="0029029B" w:rsidRDefault="009F383F" w:rsidP="009F383F">
      <w:pPr>
        <w:pStyle w:val="2f1"/>
        <w:spacing w:line="360" w:lineRule="atLeast"/>
        <w:ind w:left="0"/>
        <w:contextualSpacing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«2. Задачи и целевые показатели подпрограммы муниципальной программы:</w:t>
      </w: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4678"/>
        <w:gridCol w:w="850"/>
        <w:gridCol w:w="835"/>
        <w:gridCol w:w="726"/>
        <w:gridCol w:w="707"/>
        <w:gridCol w:w="851"/>
      </w:tblGrid>
      <w:tr w:rsidR="009F383F" w:rsidRPr="0029029B" w:rsidTr="009C468A">
        <w:trPr>
          <w:trHeight w:val="611"/>
        </w:trPr>
        <w:tc>
          <w:tcPr>
            <w:tcW w:w="724" w:type="dxa"/>
            <w:vMerge w:val="restart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69" w:type="dxa"/>
            <w:gridSpan w:val="5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9F383F" w:rsidRPr="0029029B" w:rsidTr="009C468A">
        <w:trPr>
          <w:trHeight w:val="601"/>
        </w:trPr>
        <w:tc>
          <w:tcPr>
            <w:tcW w:w="724" w:type="dxa"/>
            <w:vMerge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vMerge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2025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2026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2027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2028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2029</w:t>
            </w:r>
          </w:p>
        </w:tc>
      </w:tr>
      <w:tr w:rsidR="009F383F" w:rsidRPr="0029029B" w:rsidTr="009C468A">
        <w:trPr>
          <w:trHeight w:val="360"/>
        </w:trPr>
        <w:tc>
          <w:tcPr>
            <w:tcW w:w="724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F383F" w:rsidRPr="0029029B" w:rsidTr="009C468A">
        <w:trPr>
          <w:trHeight w:val="285"/>
        </w:trPr>
        <w:tc>
          <w:tcPr>
            <w:tcW w:w="724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  <w:r w:rsidRPr="0029029B">
              <w:rPr>
                <w:rFonts w:eastAsia="Calibr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647" w:type="dxa"/>
            <w:gridSpan w:val="6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Calibri"/>
                <w:bCs/>
                <w:sz w:val="24"/>
                <w:szCs w:val="24"/>
              </w:rPr>
            </w:pPr>
            <w:r w:rsidRPr="0029029B">
              <w:rPr>
                <w:rFonts w:eastAsia="Calibri"/>
                <w:bCs/>
                <w:sz w:val="24"/>
                <w:szCs w:val="24"/>
              </w:rPr>
              <w:t xml:space="preserve">Задача 1. Развитие дополнительного образования </w:t>
            </w:r>
          </w:p>
        </w:tc>
      </w:tr>
      <w:tr w:rsidR="009F383F" w:rsidRPr="0029029B" w:rsidTr="009C468A">
        <w:trPr>
          <w:trHeight w:val="1020"/>
        </w:trPr>
        <w:tc>
          <w:tcPr>
            <w:tcW w:w="724" w:type="dxa"/>
            <w:vMerge w:val="restart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678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Показатель 1. Доля детей в возрасте от 5 до 18 лет, охваченных дополнительным образованием как в учебное так и каникулярное время, (%)</w:t>
            </w: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80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80 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80 </w:t>
            </w:r>
          </w:p>
        </w:tc>
      </w:tr>
      <w:tr w:rsidR="009F383F" w:rsidRPr="0029029B" w:rsidTr="009C468A">
        <w:trPr>
          <w:trHeight w:val="1086"/>
        </w:trPr>
        <w:tc>
          <w:tcPr>
            <w:tcW w:w="724" w:type="dxa"/>
            <w:vMerge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в том числе охваченным дополнительными общеразвивающими прораммами технической и естественно-научной направленности, (%)</w:t>
            </w: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 20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20 </w:t>
            </w:r>
          </w:p>
        </w:tc>
      </w:tr>
      <w:tr w:rsidR="009F383F" w:rsidRPr="0029029B" w:rsidTr="009C468A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Показатель 2. Доля педагогических работников  муниципальных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педагогов организаций дополнительного образования  детей, (%)</w:t>
            </w: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100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 100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100 </w:t>
            </w:r>
          </w:p>
        </w:tc>
      </w:tr>
      <w:tr w:rsidR="009F383F" w:rsidRPr="0029029B" w:rsidTr="009C468A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678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Показатель 3. Количество обучающихся образовательных организаций округа, принимающих участие в олимпиаде школьников по общеобразовательным предметам и иных конкурсных мероприятиях различных уровней, (ед.)</w:t>
            </w:r>
          </w:p>
        </w:tc>
        <w:tc>
          <w:tcPr>
            <w:tcW w:w="850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835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726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140</w:t>
            </w:r>
          </w:p>
        </w:tc>
        <w:tc>
          <w:tcPr>
            <w:tcW w:w="707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140 </w:t>
            </w:r>
          </w:p>
        </w:tc>
        <w:tc>
          <w:tcPr>
            <w:tcW w:w="851" w:type="dxa"/>
            <w:shd w:val="clear" w:color="auto" w:fill="auto"/>
            <w:hideMark/>
          </w:tcPr>
          <w:p w:rsidR="009F383F" w:rsidRPr="0029029B" w:rsidRDefault="009F383F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140 </w:t>
            </w:r>
          </w:p>
        </w:tc>
      </w:tr>
      <w:tr w:rsidR="00841819" w:rsidRPr="0029029B" w:rsidTr="009C468A">
        <w:trPr>
          <w:trHeight w:val="1260"/>
        </w:trPr>
        <w:tc>
          <w:tcPr>
            <w:tcW w:w="724" w:type="dxa"/>
            <w:shd w:val="clear" w:color="auto" w:fill="auto"/>
            <w:hideMark/>
          </w:tcPr>
          <w:p w:rsidR="00841819" w:rsidRPr="0029029B" w:rsidRDefault="00841819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4678" w:type="dxa"/>
            <w:shd w:val="clear" w:color="auto" w:fill="auto"/>
            <w:hideMark/>
          </w:tcPr>
          <w:p w:rsidR="00841819" w:rsidRPr="0029029B" w:rsidRDefault="00841819" w:rsidP="00EF2C49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Показатель 4.</w:t>
            </w:r>
            <w:r w:rsidR="00760F3D" w:rsidRPr="0029029B">
              <w:rPr>
                <w:rFonts w:eastAsia="Calibri"/>
                <w:sz w:val="24"/>
                <w:szCs w:val="24"/>
              </w:rPr>
              <w:t>Количество одаренных детей, инициативной и талантливой молодежи</w:t>
            </w:r>
            <w:r w:rsidR="00B526CC" w:rsidRPr="0029029B">
              <w:rPr>
                <w:rFonts w:eastAsia="Calibri"/>
                <w:sz w:val="24"/>
                <w:szCs w:val="24"/>
              </w:rPr>
              <w:t xml:space="preserve"> в образовательных организациях муниципального округа </w:t>
            </w:r>
            <w:r w:rsidR="00760F3D" w:rsidRPr="0029029B">
              <w:rPr>
                <w:rFonts w:eastAsia="Calibri"/>
                <w:sz w:val="24"/>
                <w:szCs w:val="24"/>
              </w:rPr>
              <w:t>(чел.)</w:t>
            </w:r>
          </w:p>
        </w:tc>
        <w:tc>
          <w:tcPr>
            <w:tcW w:w="850" w:type="dxa"/>
            <w:shd w:val="clear" w:color="auto" w:fill="auto"/>
            <w:hideMark/>
          </w:tcPr>
          <w:p w:rsidR="00841819" w:rsidRPr="0029029B" w:rsidRDefault="00B526CC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  <w:hideMark/>
          </w:tcPr>
          <w:p w:rsidR="00841819" w:rsidRPr="0029029B" w:rsidRDefault="00841819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26" w:type="dxa"/>
            <w:shd w:val="clear" w:color="auto" w:fill="auto"/>
            <w:hideMark/>
          </w:tcPr>
          <w:p w:rsidR="00841819" w:rsidRPr="0029029B" w:rsidRDefault="00841819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707" w:type="dxa"/>
            <w:shd w:val="clear" w:color="auto" w:fill="auto"/>
            <w:hideMark/>
          </w:tcPr>
          <w:p w:rsidR="00841819" w:rsidRPr="0029029B" w:rsidRDefault="00841819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41819" w:rsidRPr="0029029B" w:rsidRDefault="00841819" w:rsidP="009C468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eastAsia="Calibri"/>
                <w:sz w:val="24"/>
                <w:szCs w:val="24"/>
              </w:rPr>
            </w:pPr>
            <w:r w:rsidRPr="0029029B">
              <w:rPr>
                <w:rFonts w:eastAsia="Calibri"/>
                <w:sz w:val="24"/>
                <w:szCs w:val="24"/>
              </w:rPr>
              <w:t>0</w:t>
            </w:r>
          </w:p>
        </w:tc>
      </w:tr>
    </w:tbl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9F383F" w:rsidRPr="0029029B" w:rsidRDefault="009F383F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</w:p>
    <w:p w:rsidR="00477DFA" w:rsidRPr="0029029B" w:rsidRDefault="00477DFA" w:rsidP="005E5C0E">
      <w:pPr>
        <w:spacing w:line="360" w:lineRule="atLeast"/>
        <w:ind w:firstLine="709"/>
        <w:jc w:val="both"/>
        <w:rPr>
          <w:bCs/>
          <w:sz w:val="28"/>
          <w:szCs w:val="28"/>
        </w:rPr>
      </w:pPr>
      <w:r w:rsidRPr="0029029B">
        <w:rPr>
          <w:bCs/>
          <w:sz w:val="28"/>
          <w:szCs w:val="28"/>
        </w:rPr>
        <w:lastRenderedPageBreak/>
        <w:t>1.</w:t>
      </w:r>
      <w:r w:rsidR="009F383F" w:rsidRPr="0029029B">
        <w:rPr>
          <w:bCs/>
          <w:sz w:val="28"/>
          <w:szCs w:val="28"/>
        </w:rPr>
        <w:t>5</w:t>
      </w:r>
      <w:r w:rsidRPr="0029029B">
        <w:rPr>
          <w:bCs/>
          <w:sz w:val="28"/>
          <w:szCs w:val="28"/>
        </w:rPr>
        <w:t>.Изложить пункт 4 паспорта</w:t>
      </w:r>
      <w:r w:rsidRPr="0029029B">
        <w:rPr>
          <w:sz w:val="28"/>
          <w:szCs w:val="28"/>
        </w:rPr>
        <w:t xml:space="preserve"> подпрограммы </w:t>
      </w:r>
      <w:r w:rsidRPr="0029029B">
        <w:rPr>
          <w:sz w:val="28"/>
          <w:szCs w:val="28"/>
          <w:lang w:val="en-US"/>
        </w:rPr>
        <w:t>II</w:t>
      </w:r>
      <w:r w:rsidRPr="0029029B">
        <w:rPr>
          <w:sz w:val="28"/>
          <w:szCs w:val="28"/>
        </w:rPr>
        <w:t xml:space="preserve">«Развитие дополнительного образования в Холмском муниципальном округе» </w:t>
      </w:r>
      <w:r w:rsidRPr="0029029B">
        <w:rPr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2025-2029 годы», в следующей редакции:</w:t>
      </w:r>
    </w:p>
    <w:p w:rsidR="00477DFA" w:rsidRPr="0029029B" w:rsidRDefault="005E5C0E" w:rsidP="005E5C0E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</w:t>
      </w:r>
      <w:r w:rsidR="00477DFA" w:rsidRPr="0029029B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2"/>
        <w:tblW w:w="9506" w:type="dxa"/>
        <w:tblLook w:val="04A0"/>
      </w:tblPr>
      <w:tblGrid>
        <w:gridCol w:w="890"/>
        <w:gridCol w:w="2064"/>
        <w:gridCol w:w="1688"/>
        <w:gridCol w:w="1429"/>
        <w:gridCol w:w="1882"/>
        <w:gridCol w:w="1553"/>
      </w:tblGrid>
      <w:tr w:rsidR="00EB0647" w:rsidRPr="0029029B" w:rsidTr="005E5C0E">
        <w:trPr>
          <w:trHeight w:val="1319"/>
        </w:trPr>
        <w:tc>
          <w:tcPr>
            <w:tcW w:w="89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Год</w:t>
            </w:r>
          </w:p>
        </w:tc>
        <w:tc>
          <w:tcPr>
            <w:tcW w:w="206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688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</w:t>
            </w:r>
          </w:p>
        </w:tc>
        <w:tc>
          <w:tcPr>
            <w:tcW w:w="1429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82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553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565,80000</w:t>
            </w:r>
          </w:p>
        </w:tc>
        <w:tc>
          <w:tcPr>
            <w:tcW w:w="1688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565,80000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205,80000</w:t>
            </w:r>
          </w:p>
        </w:tc>
        <w:tc>
          <w:tcPr>
            <w:tcW w:w="1688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205,80000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205,80000</w:t>
            </w:r>
          </w:p>
        </w:tc>
        <w:tc>
          <w:tcPr>
            <w:tcW w:w="1688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205,80000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450,20000</w:t>
            </w:r>
          </w:p>
        </w:tc>
        <w:tc>
          <w:tcPr>
            <w:tcW w:w="1688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450,20000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450,20000</w:t>
            </w:r>
          </w:p>
        </w:tc>
        <w:tc>
          <w:tcPr>
            <w:tcW w:w="1688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450,20000</w:t>
            </w:r>
          </w:p>
        </w:tc>
      </w:tr>
      <w:tr w:rsidR="00EB0647" w:rsidRPr="0029029B" w:rsidTr="000612E7">
        <w:trPr>
          <w:trHeight w:val="289"/>
        </w:trPr>
        <w:tc>
          <w:tcPr>
            <w:tcW w:w="890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Итого</w:t>
            </w:r>
          </w:p>
        </w:tc>
        <w:tc>
          <w:tcPr>
            <w:tcW w:w="2064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1 877,80000</w:t>
            </w:r>
          </w:p>
        </w:tc>
        <w:tc>
          <w:tcPr>
            <w:tcW w:w="1688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29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82" w:type="dxa"/>
            <w:noWrap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3" w:type="dxa"/>
            <w:noWrap/>
            <w:hideMark/>
          </w:tcPr>
          <w:p w:rsidR="000612E7" w:rsidRPr="0029029B" w:rsidRDefault="000612E7" w:rsidP="000612E7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  <w:lang w:val="en-US"/>
              </w:rPr>
              <w:t>1877</w:t>
            </w:r>
            <w:r w:rsidRPr="0029029B">
              <w:rPr>
                <w:sz w:val="24"/>
                <w:szCs w:val="24"/>
              </w:rPr>
              <w:t>,80000</w:t>
            </w:r>
          </w:p>
        </w:tc>
      </w:tr>
    </w:tbl>
    <w:p w:rsidR="00477DFA" w:rsidRPr="0029029B" w:rsidRDefault="00477DFA" w:rsidP="005E5C0E">
      <w:pPr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</w:t>
      </w:r>
      <w:r w:rsidR="00A8679F" w:rsidRPr="0029029B">
        <w:rPr>
          <w:sz w:val="28"/>
          <w:szCs w:val="28"/>
        </w:rPr>
        <w:t>6</w:t>
      </w:r>
      <w:r w:rsidRPr="0029029B">
        <w:rPr>
          <w:sz w:val="28"/>
          <w:szCs w:val="28"/>
        </w:rPr>
        <w:t xml:space="preserve">. Изложить Мероприятия подпрограммы </w:t>
      </w:r>
      <w:r w:rsidRPr="0029029B">
        <w:rPr>
          <w:sz w:val="28"/>
          <w:szCs w:val="28"/>
          <w:lang w:val="en-US"/>
        </w:rPr>
        <w:t>II</w:t>
      </w:r>
      <w:r w:rsidRPr="0029029B">
        <w:rPr>
          <w:sz w:val="28"/>
          <w:szCs w:val="28"/>
        </w:rPr>
        <w:t xml:space="preserve">«Развитие дополнительного образования в Холмском муниципальном округе» </w:t>
      </w:r>
      <w:r w:rsidRPr="0029029B">
        <w:rPr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2025-2029 годы», в следующей редакции:</w:t>
      </w:r>
    </w:p>
    <w:p w:rsidR="00477DFA" w:rsidRPr="0029029B" w:rsidRDefault="00477DFA" w:rsidP="005E5C0E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477DFA">
      <w:pPr>
        <w:spacing w:line="240" w:lineRule="exact"/>
        <w:jc w:val="center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lastRenderedPageBreak/>
        <w:t xml:space="preserve">Мероприятия программы </w:t>
      </w:r>
      <w:r w:rsidRPr="0029029B">
        <w:rPr>
          <w:b/>
          <w:sz w:val="28"/>
          <w:szCs w:val="28"/>
          <w:lang w:val="en-US"/>
        </w:rPr>
        <w:t>II</w:t>
      </w:r>
    </w:p>
    <w:p w:rsidR="00477DFA" w:rsidRPr="0029029B" w:rsidRDefault="00477DFA" w:rsidP="00477DFA">
      <w:pPr>
        <w:spacing w:line="240" w:lineRule="exact"/>
        <w:jc w:val="center"/>
        <w:rPr>
          <w:b/>
          <w:bCs/>
          <w:sz w:val="28"/>
          <w:szCs w:val="28"/>
        </w:rPr>
      </w:pPr>
      <w:r w:rsidRPr="0029029B">
        <w:rPr>
          <w:b/>
          <w:sz w:val="28"/>
          <w:szCs w:val="28"/>
        </w:rPr>
        <w:t xml:space="preserve">«Развитие дополнительного образования в Холмском муниципальном </w:t>
      </w:r>
      <w:r w:rsidR="000612E7" w:rsidRPr="0029029B">
        <w:rPr>
          <w:b/>
          <w:sz w:val="28"/>
          <w:szCs w:val="28"/>
        </w:rPr>
        <w:t>округе»</w:t>
      </w:r>
      <w:r w:rsidRPr="0029029B">
        <w:rPr>
          <w:b/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2025-2029 годы»</w:t>
      </w:r>
    </w:p>
    <w:p w:rsidR="00477DFA" w:rsidRPr="0029029B" w:rsidRDefault="00477DFA" w:rsidP="00477DFA">
      <w:pPr>
        <w:jc w:val="center"/>
        <w:rPr>
          <w:b/>
          <w:sz w:val="28"/>
          <w:szCs w:val="28"/>
        </w:rPr>
      </w:pPr>
    </w:p>
    <w:tbl>
      <w:tblPr>
        <w:tblStyle w:val="82"/>
        <w:tblW w:w="15940" w:type="dxa"/>
        <w:tblLayout w:type="fixed"/>
        <w:tblLook w:val="04A0"/>
      </w:tblPr>
      <w:tblGrid>
        <w:gridCol w:w="800"/>
        <w:gridCol w:w="3610"/>
        <w:gridCol w:w="2835"/>
        <w:gridCol w:w="1384"/>
        <w:gridCol w:w="1414"/>
        <w:gridCol w:w="1417"/>
        <w:gridCol w:w="896"/>
        <w:gridCol w:w="896"/>
        <w:gridCol w:w="896"/>
        <w:gridCol w:w="896"/>
        <w:gridCol w:w="896"/>
      </w:tblGrid>
      <w:tr w:rsidR="00EB0647" w:rsidRPr="0029029B" w:rsidTr="005E5C0E">
        <w:trPr>
          <w:trHeight w:val="960"/>
        </w:trPr>
        <w:tc>
          <w:tcPr>
            <w:tcW w:w="800" w:type="dxa"/>
            <w:vMerge w:val="restart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3610" w:type="dxa"/>
            <w:vMerge w:val="restart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384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14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80" w:type="dxa"/>
            <w:gridSpan w:val="5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B0647" w:rsidRPr="0029029B" w:rsidTr="005E5C0E">
        <w:trPr>
          <w:trHeight w:val="634"/>
        </w:trPr>
        <w:tc>
          <w:tcPr>
            <w:tcW w:w="800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610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84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4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5E5C0E">
        <w:trPr>
          <w:trHeight w:val="435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11</w:t>
            </w:r>
          </w:p>
        </w:tc>
      </w:tr>
      <w:tr w:rsidR="00EB0647" w:rsidRPr="0029029B" w:rsidTr="005E5C0E">
        <w:trPr>
          <w:trHeight w:val="422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140" w:type="dxa"/>
            <w:gridSpan w:val="10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 xml:space="preserve">Задача 1. </w:t>
            </w:r>
            <w:r w:rsidRPr="0029029B">
              <w:rPr>
                <w:b/>
                <w:sz w:val="28"/>
                <w:szCs w:val="28"/>
              </w:rPr>
              <w:t>Развитие дополнительного образования</w:t>
            </w:r>
          </w:p>
        </w:tc>
      </w:tr>
      <w:tr w:rsidR="00EB0647" w:rsidRPr="0029029B" w:rsidTr="005E5C0E">
        <w:trPr>
          <w:trHeight w:val="960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Создание социально-экономических условий для удовлетворения потребностей в интеллектуальном, духовном и физическом развитии детей, их профессионального самоопределения</w:t>
            </w:r>
          </w:p>
        </w:tc>
        <w:tc>
          <w:tcPr>
            <w:tcW w:w="2835" w:type="dxa"/>
            <w:hideMark/>
          </w:tcPr>
          <w:p w:rsidR="00811E8E" w:rsidRPr="0029029B" w:rsidRDefault="00477DFA" w:rsidP="00811E8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477DFA" w:rsidRPr="0029029B" w:rsidRDefault="00477DFA" w:rsidP="00811E8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</w:t>
            </w:r>
            <w:r w:rsidR="005E5C0E" w:rsidRPr="0029029B">
              <w:rPr>
                <w:sz w:val="24"/>
                <w:szCs w:val="24"/>
              </w:rPr>
              <w:t>.</w:t>
            </w: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C457D7" w:rsidRPr="0029029B" w:rsidRDefault="00C457D7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175,80000</w:t>
            </w: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175,80000</w:t>
            </w: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175,80000</w:t>
            </w: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9F383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150,20000</w:t>
            </w: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150,20000</w:t>
            </w: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  <w:p w:rsidR="00326A71" w:rsidRPr="0029029B" w:rsidRDefault="00326A71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</w:tr>
      <w:tr w:rsidR="00EB0647" w:rsidRPr="0029029B" w:rsidTr="005E5C0E">
        <w:trPr>
          <w:trHeight w:val="960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Организация деятельности профильных лагерей и лагерей с дневным пребыванием детей  </w:t>
            </w:r>
          </w:p>
        </w:tc>
        <w:tc>
          <w:tcPr>
            <w:tcW w:w="2835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</w:t>
            </w:r>
            <w:r w:rsidR="005E5C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350,00000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30,00000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30,00000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300,00000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300,00000</w:t>
            </w:r>
          </w:p>
        </w:tc>
      </w:tr>
      <w:tr w:rsidR="00EB0647" w:rsidRPr="0029029B" w:rsidTr="005E5C0E">
        <w:trPr>
          <w:trHeight w:val="960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1.3.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Участие в региональном этапе всероссийской олимпиады школьников по общеобразовательным предметам  </w:t>
            </w:r>
          </w:p>
        </w:tc>
        <w:tc>
          <w:tcPr>
            <w:tcW w:w="2835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 xml:space="preserve">     -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</w:tr>
      <w:tr w:rsidR="00EB0647" w:rsidRPr="0029029B" w:rsidTr="005E5C0E">
        <w:trPr>
          <w:trHeight w:val="960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Участие в проведении областных районных мероприятий (конкурсы, конференции, фестивали)</w:t>
            </w:r>
          </w:p>
        </w:tc>
        <w:tc>
          <w:tcPr>
            <w:tcW w:w="2835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1.3.</w:t>
            </w: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</w:tr>
      <w:tr w:rsidR="00571A73" w:rsidRPr="0029029B" w:rsidTr="005E5C0E">
        <w:trPr>
          <w:trHeight w:val="960"/>
        </w:trPr>
        <w:tc>
          <w:tcPr>
            <w:tcW w:w="80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1.5.</w:t>
            </w:r>
          </w:p>
        </w:tc>
        <w:tc>
          <w:tcPr>
            <w:tcW w:w="3610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Мотивация педагогических работников  муниципальных организаций дополнительно дополнительного образования детей, повышение квалификации или профессиональную переподготовку</w:t>
            </w:r>
          </w:p>
        </w:tc>
        <w:tc>
          <w:tcPr>
            <w:tcW w:w="2835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4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1417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-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noWrap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896" w:type="dxa"/>
            <w:hideMark/>
          </w:tcPr>
          <w:p w:rsidR="00477DFA" w:rsidRPr="0029029B" w:rsidRDefault="00477DFA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</w:tr>
      <w:tr w:rsidR="009F383F" w:rsidRPr="0029029B" w:rsidTr="005E5C0E">
        <w:trPr>
          <w:trHeight w:val="960"/>
        </w:trPr>
        <w:tc>
          <w:tcPr>
            <w:tcW w:w="800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1.6</w:t>
            </w:r>
          </w:p>
        </w:tc>
        <w:tc>
          <w:tcPr>
            <w:tcW w:w="3610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Поддержка одаренных детей, инициативной и талантливой молодежи</w:t>
            </w:r>
          </w:p>
        </w:tc>
        <w:tc>
          <w:tcPr>
            <w:tcW w:w="2835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384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 год</w:t>
            </w:r>
          </w:p>
        </w:tc>
        <w:tc>
          <w:tcPr>
            <w:tcW w:w="1414" w:type="dxa"/>
            <w:hideMark/>
          </w:tcPr>
          <w:p w:rsidR="009F383F" w:rsidRPr="0029029B" w:rsidRDefault="00716C70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6" w:type="dxa"/>
            <w:noWrap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40,00000</w:t>
            </w:r>
          </w:p>
        </w:tc>
        <w:tc>
          <w:tcPr>
            <w:tcW w:w="896" w:type="dxa"/>
            <w:noWrap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0,00000</w:t>
            </w:r>
          </w:p>
        </w:tc>
        <w:tc>
          <w:tcPr>
            <w:tcW w:w="896" w:type="dxa"/>
            <w:noWrap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0,00000</w:t>
            </w:r>
          </w:p>
        </w:tc>
        <w:tc>
          <w:tcPr>
            <w:tcW w:w="896" w:type="dxa"/>
            <w:hideMark/>
          </w:tcPr>
          <w:p w:rsidR="009F383F" w:rsidRPr="0029029B" w:rsidRDefault="009F383F" w:rsidP="005E5C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0,0000</w:t>
            </w:r>
          </w:p>
        </w:tc>
      </w:tr>
    </w:tbl>
    <w:p w:rsidR="00477DFA" w:rsidRPr="0029029B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29029B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A36EA0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sz w:val="28"/>
          <w:szCs w:val="28"/>
        </w:rPr>
        <w:lastRenderedPageBreak/>
        <w:t>1.</w:t>
      </w:r>
      <w:r w:rsidR="00A8679F" w:rsidRPr="0029029B">
        <w:rPr>
          <w:sz w:val="28"/>
          <w:szCs w:val="28"/>
        </w:rPr>
        <w:t>7</w:t>
      </w:r>
      <w:r w:rsidRPr="0029029B">
        <w:rPr>
          <w:sz w:val="28"/>
          <w:szCs w:val="28"/>
        </w:rPr>
        <w:t>. Изложить п</w:t>
      </w:r>
      <w:r w:rsidRPr="0029029B">
        <w:rPr>
          <w:bCs/>
          <w:sz w:val="28"/>
          <w:szCs w:val="28"/>
        </w:rPr>
        <w:t>ункт 4 паспорта</w:t>
      </w:r>
      <w:r w:rsidRPr="0029029B">
        <w:rPr>
          <w:sz w:val="28"/>
          <w:szCs w:val="28"/>
        </w:rPr>
        <w:t xml:space="preserve"> подпрограммы </w:t>
      </w:r>
      <w:r w:rsidRPr="0029029B">
        <w:rPr>
          <w:sz w:val="28"/>
          <w:szCs w:val="28"/>
          <w:lang w:val="en-US"/>
        </w:rPr>
        <w:t>III</w:t>
      </w:r>
      <w:r w:rsidRPr="0029029B">
        <w:rPr>
          <w:sz w:val="28"/>
          <w:szCs w:val="28"/>
        </w:rPr>
        <w:t>«Социальная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 в Холмском муниципальном округе»</w:t>
      </w:r>
      <w:r w:rsidRPr="0029029B">
        <w:rPr>
          <w:bCs/>
          <w:sz w:val="28"/>
          <w:szCs w:val="28"/>
        </w:rPr>
        <w:t xml:space="preserve"> муниципальной программы Холмского муниципального округа «Развитие образования в Холмском муниципальном округе на 2025-2029 годы», в следующей редакции:</w:t>
      </w:r>
    </w:p>
    <w:p w:rsidR="00477DFA" w:rsidRPr="0029029B" w:rsidRDefault="00A36EA0" w:rsidP="00A36EA0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</w:t>
      </w:r>
      <w:r w:rsidR="00477DFA" w:rsidRPr="0029029B">
        <w:rPr>
          <w:b/>
          <w:sz w:val="28"/>
          <w:szCs w:val="28"/>
        </w:rPr>
        <w:t>4. Объемы и источники финансирования подпрограммы в целом и по годам реализации (тыс. рублей):</w:t>
      </w:r>
    </w:p>
    <w:tbl>
      <w:tblPr>
        <w:tblStyle w:val="82"/>
        <w:tblW w:w="9570" w:type="dxa"/>
        <w:jc w:val="center"/>
        <w:tblLayout w:type="fixed"/>
        <w:tblLook w:val="04A0"/>
      </w:tblPr>
      <w:tblGrid>
        <w:gridCol w:w="1101"/>
        <w:gridCol w:w="1657"/>
        <w:gridCol w:w="1590"/>
        <w:gridCol w:w="1684"/>
        <w:gridCol w:w="1832"/>
        <w:gridCol w:w="1706"/>
      </w:tblGrid>
      <w:tr w:rsidR="00EB0647" w:rsidRPr="0029029B" w:rsidTr="00A36EA0">
        <w:trPr>
          <w:trHeight w:val="777"/>
          <w:jc w:val="center"/>
        </w:trPr>
        <w:tc>
          <w:tcPr>
            <w:tcW w:w="1101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Год</w:t>
            </w:r>
          </w:p>
        </w:tc>
        <w:tc>
          <w:tcPr>
            <w:tcW w:w="1657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бюджет муниципального округа </w:t>
            </w:r>
          </w:p>
        </w:tc>
        <w:tc>
          <w:tcPr>
            <w:tcW w:w="1590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федеральный </w:t>
            </w:r>
          </w:p>
        </w:tc>
        <w:tc>
          <w:tcPr>
            <w:tcW w:w="1684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32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06" w:type="dxa"/>
            <w:hideMark/>
          </w:tcPr>
          <w:p w:rsidR="00477DFA" w:rsidRPr="0029029B" w:rsidRDefault="00477DFA" w:rsidP="00A36EA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7022,10000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7022,10000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jc w:val="center"/>
            </w:pPr>
            <w:r w:rsidRPr="0029029B">
              <w:rPr>
                <w:sz w:val="24"/>
                <w:szCs w:val="24"/>
              </w:rPr>
              <w:t>7022,10000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</w:tcPr>
          <w:p w:rsidR="00845253" w:rsidRPr="0029029B" w:rsidRDefault="00845253" w:rsidP="00571A73">
            <w:pPr>
              <w:jc w:val="center"/>
            </w:pPr>
            <w:r w:rsidRPr="0029029B">
              <w:rPr>
                <w:sz w:val="24"/>
                <w:szCs w:val="24"/>
              </w:rPr>
              <w:t>7022,10000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jc w:val="center"/>
            </w:pPr>
            <w:r w:rsidRPr="0029029B">
              <w:rPr>
                <w:sz w:val="24"/>
                <w:szCs w:val="24"/>
              </w:rPr>
              <w:t>7022,10000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</w:tcPr>
          <w:p w:rsidR="00845253" w:rsidRPr="0029029B" w:rsidRDefault="00845253" w:rsidP="00571A73">
            <w:pPr>
              <w:jc w:val="center"/>
            </w:pPr>
            <w:r w:rsidRPr="0029029B">
              <w:rPr>
                <w:sz w:val="24"/>
                <w:szCs w:val="24"/>
              </w:rPr>
              <w:t>7022,10000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0,00000</w:t>
            </w:r>
          </w:p>
        </w:tc>
      </w:tr>
      <w:tr w:rsidR="00EB0647" w:rsidRPr="0029029B" w:rsidTr="00571A73">
        <w:trPr>
          <w:trHeight w:val="277"/>
          <w:jc w:val="center"/>
        </w:trPr>
        <w:tc>
          <w:tcPr>
            <w:tcW w:w="1101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Итого</w:t>
            </w:r>
          </w:p>
        </w:tc>
        <w:tc>
          <w:tcPr>
            <w:tcW w:w="1657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noWrap/>
            <w:hideMark/>
          </w:tcPr>
          <w:p w:rsidR="00845253" w:rsidRPr="0029029B" w:rsidRDefault="00845253" w:rsidP="0084525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noWrap/>
            <w:vAlign w:val="center"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21 066,30000</w:t>
            </w:r>
          </w:p>
        </w:tc>
        <w:tc>
          <w:tcPr>
            <w:tcW w:w="1832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  <w:noWrap/>
            <w:vAlign w:val="center"/>
            <w:hideMark/>
          </w:tcPr>
          <w:p w:rsidR="00845253" w:rsidRPr="0029029B" w:rsidRDefault="00845253" w:rsidP="00571A7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21 066,30000</w:t>
            </w:r>
          </w:p>
        </w:tc>
      </w:tr>
    </w:tbl>
    <w:p w:rsidR="00477DFA" w:rsidRPr="0029029B" w:rsidRDefault="00477DFA" w:rsidP="00A36EA0">
      <w:pPr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</w:t>
      </w:r>
      <w:r w:rsidR="00A8679F" w:rsidRPr="0029029B">
        <w:rPr>
          <w:sz w:val="28"/>
          <w:szCs w:val="28"/>
        </w:rPr>
        <w:t>8</w:t>
      </w:r>
      <w:r w:rsidRPr="0029029B">
        <w:rPr>
          <w:sz w:val="28"/>
          <w:szCs w:val="28"/>
        </w:rPr>
        <w:t xml:space="preserve">. ИзложитьМероприятия подпрограммы </w:t>
      </w:r>
      <w:r w:rsidRPr="0029029B">
        <w:rPr>
          <w:sz w:val="28"/>
          <w:szCs w:val="28"/>
          <w:lang w:val="en-US"/>
        </w:rPr>
        <w:t>III</w:t>
      </w:r>
      <w:r w:rsidRPr="0029029B">
        <w:rPr>
          <w:sz w:val="28"/>
          <w:szCs w:val="28"/>
        </w:rPr>
        <w:t xml:space="preserve">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в Холмском муниципальном округе» </w:t>
      </w:r>
      <w:r w:rsidRPr="0029029B">
        <w:rPr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 – 2029 годы», в следующей редакции:</w:t>
      </w:r>
    </w:p>
    <w:p w:rsidR="00477DFA" w:rsidRPr="0029029B" w:rsidRDefault="00477DFA" w:rsidP="00A36EA0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477DFA">
      <w:pPr>
        <w:spacing w:line="240" w:lineRule="exact"/>
        <w:jc w:val="center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lastRenderedPageBreak/>
        <w:t xml:space="preserve">Мероприятия подпрограммы </w:t>
      </w:r>
      <w:r w:rsidRPr="0029029B">
        <w:rPr>
          <w:b/>
          <w:sz w:val="28"/>
          <w:szCs w:val="28"/>
          <w:lang w:val="en-US"/>
        </w:rPr>
        <w:t>III</w:t>
      </w:r>
    </w:p>
    <w:p w:rsidR="00477DFA" w:rsidRPr="0029029B" w:rsidRDefault="00477DFA" w:rsidP="00477DFA">
      <w:pPr>
        <w:spacing w:line="240" w:lineRule="exact"/>
        <w:jc w:val="center"/>
        <w:rPr>
          <w:b/>
          <w:bCs/>
          <w:sz w:val="28"/>
          <w:szCs w:val="28"/>
        </w:rPr>
      </w:pPr>
      <w:r w:rsidRPr="0029029B">
        <w:rPr>
          <w:b/>
          <w:sz w:val="28"/>
          <w:szCs w:val="28"/>
        </w:rPr>
        <w:t xml:space="preserve"> «Социальная адаптация детей-сирот и детей, оставшихся без попечения родителей, а также лиц из числа детей-сирот и детей, оставшихся без попечения родителей в Холмском муниципальном округе »</w:t>
      </w:r>
      <w:r w:rsidRPr="0029029B">
        <w:rPr>
          <w:b/>
          <w:bCs/>
          <w:sz w:val="28"/>
          <w:szCs w:val="28"/>
        </w:rPr>
        <w:t>муниципальной программы Холмского муниципального округа «Развитие образования в Холмском муниципальном округе на 2025- 2029годы»</w:t>
      </w:r>
    </w:p>
    <w:p w:rsidR="00A36EA0" w:rsidRPr="0029029B" w:rsidRDefault="00A36EA0" w:rsidP="00477DFA">
      <w:pPr>
        <w:spacing w:line="240" w:lineRule="exact"/>
        <w:jc w:val="center"/>
        <w:rPr>
          <w:b/>
          <w:bCs/>
          <w:sz w:val="28"/>
          <w:szCs w:val="28"/>
        </w:rPr>
      </w:pPr>
    </w:p>
    <w:tbl>
      <w:tblPr>
        <w:tblStyle w:val="82"/>
        <w:tblW w:w="15806" w:type="dxa"/>
        <w:tblLayout w:type="fixed"/>
        <w:tblLook w:val="04A0"/>
      </w:tblPr>
      <w:tblGrid>
        <w:gridCol w:w="823"/>
        <w:gridCol w:w="4099"/>
        <w:gridCol w:w="1851"/>
        <w:gridCol w:w="1418"/>
        <w:gridCol w:w="1982"/>
        <w:gridCol w:w="1134"/>
        <w:gridCol w:w="992"/>
        <w:gridCol w:w="992"/>
        <w:gridCol w:w="1089"/>
        <w:gridCol w:w="713"/>
        <w:gridCol w:w="713"/>
      </w:tblGrid>
      <w:tr w:rsidR="00EB0647" w:rsidRPr="0029029B" w:rsidTr="007615AE">
        <w:trPr>
          <w:trHeight w:val="912"/>
        </w:trPr>
        <w:tc>
          <w:tcPr>
            <w:tcW w:w="823" w:type="dxa"/>
            <w:vMerge w:val="restart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4099" w:type="dxa"/>
            <w:vMerge w:val="restart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51" w:type="dxa"/>
            <w:vMerge w:val="restart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418" w:type="dxa"/>
            <w:vMerge w:val="restart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982" w:type="dxa"/>
            <w:vMerge w:val="restart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134" w:type="dxa"/>
            <w:vMerge w:val="restart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499" w:type="dxa"/>
            <w:gridSpan w:val="5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EB0647" w:rsidRPr="0029029B" w:rsidTr="007615AE">
        <w:trPr>
          <w:trHeight w:val="562"/>
        </w:trPr>
        <w:tc>
          <w:tcPr>
            <w:tcW w:w="823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099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851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089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7615AE">
        <w:trPr>
          <w:trHeight w:val="623"/>
        </w:trPr>
        <w:tc>
          <w:tcPr>
            <w:tcW w:w="82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4099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</w:t>
            </w:r>
          </w:p>
        </w:tc>
        <w:tc>
          <w:tcPr>
            <w:tcW w:w="1089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11</w:t>
            </w:r>
          </w:p>
        </w:tc>
      </w:tr>
      <w:tr w:rsidR="00EB0647" w:rsidRPr="0029029B" w:rsidTr="007615AE">
        <w:trPr>
          <w:trHeight w:val="470"/>
        </w:trPr>
        <w:tc>
          <w:tcPr>
            <w:tcW w:w="82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3" w:type="dxa"/>
            <w:gridSpan w:val="10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1Социальная адаптация детей-сирот и детей, оставшихся без попечения родителей</w:t>
            </w:r>
            <w:r w:rsidRPr="0029029B">
              <w:rPr>
                <w:b/>
                <w:sz w:val="24"/>
                <w:szCs w:val="24"/>
              </w:rPr>
              <w:t>, а также лиц из числа детей-сирот и детей, оставшихся без попечения родителей</w:t>
            </w:r>
          </w:p>
        </w:tc>
      </w:tr>
      <w:tr w:rsidR="00EB0647" w:rsidRPr="0029029B" w:rsidTr="007615AE">
        <w:trPr>
          <w:trHeight w:val="1292"/>
        </w:trPr>
        <w:tc>
          <w:tcPr>
            <w:tcW w:w="82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</w:t>
            </w:r>
          </w:p>
        </w:tc>
        <w:tc>
          <w:tcPr>
            <w:tcW w:w="4099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51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отдел образования администрации округа</w:t>
            </w:r>
          </w:p>
        </w:tc>
        <w:tc>
          <w:tcPr>
            <w:tcW w:w="1418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2025-2027годы</w:t>
            </w:r>
          </w:p>
        </w:tc>
        <w:tc>
          <w:tcPr>
            <w:tcW w:w="1982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1134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2599,40000</w:t>
            </w:r>
          </w:p>
        </w:tc>
        <w:tc>
          <w:tcPr>
            <w:tcW w:w="992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2599,40000</w:t>
            </w:r>
          </w:p>
        </w:tc>
        <w:tc>
          <w:tcPr>
            <w:tcW w:w="1089" w:type="dxa"/>
            <w:noWrap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2599,40000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  <w:tc>
          <w:tcPr>
            <w:tcW w:w="71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 </w:t>
            </w:r>
          </w:p>
        </w:tc>
      </w:tr>
      <w:tr w:rsidR="00F84920" w:rsidRPr="0029029B" w:rsidTr="000413E6">
        <w:trPr>
          <w:trHeight w:val="1018"/>
        </w:trPr>
        <w:tc>
          <w:tcPr>
            <w:tcW w:w="823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4099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      </w:r>
          </w:p>
        </w:tc>
        <w:tc>
          <w:tcPr>
            <w:tcW w:w="1851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отдел образования администрации округа</w:t>
            </w:r>
          </w:p>
        </w:tc>
        <w:tc>
          <w:tcPr>
            <w:tcW w:w="1418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2025-2027годы</w:t>
            </w:r>
          </w:p>
        </w:tc>
        <w:tc>
          <w:tcPr>
            <w:tcW w:w="1982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</w:t>
            </w:r>
          </w:p>
        </w:tc>
        <w:tc>
          <w:tcPr>
            <w:tcW w:w="1134" w:type="dxa"/>
            <w:hideMark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noWrap/>
          </w:tcPr>
          <w:p w:rsidR="00477DFA" w:rsidRPr="0029029B" w:rsidRDefault="000413E6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4422,70000</w:t>
            </w:r>
          </w:p>
        </w:tc>
        <w:tc>
          <w:tcPr>
            <w:tcW w:w="992" w:type="dxa"/>
            <w:noWrap/>
          </w:tcPr>
          <w:p w:rsidR="00477DFA" w:rsidRPr="0029029B" w:rsidRDefault="000413E6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4422,70000</w:t>
            </w:r>
          </w:p>
        </w:tc>
        <w:tc>
          <w:tcPr>
            <w:tcW w:w="1089" w:type="dxa"/>
            <w:noWrap/>
          </w:tcPr>
          <w:p w:rsidR="00477DFA" w:rsidRPr="0029029B" w:rsidRDefault="000413E6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  <w:r w:rsidRPr="0029029B">
              <w:rPr>
                <w:sz w:val="16"/>
                <w:szCs w:val="16"/>
              </w:rPr>
              <w:t>4422,70000</w:t>
            </w:r>
          </w:p>
        </w:tc>
        <w:tc>
          <w:tcPr>
            <w:tcW w:w="713" w:type="dxa"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  <w:tc>
          <w:tcPr>
            <w:tcW w:w="713" w:type="dxa"/>
          </w:tcPr>
          <w:p w:rsidR="00477DFA" w:rsidRPr="0029029B" w:rsidRDefault="00477DFA" w:rsidP="007615A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6"/>
                <w:szCs w:val="16"/>
              </w:rPr>
            </w:pPr>
          </w:p>
        </w:tc>
      </w:tr>
    </w:tbl>
    <w:p w:rsidR="00477DFA" w:rsidRPr="0029029B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BA76C5">
      <w:pPr>
        <w:pStyle w:val="2f1"/>
        <w:spacing w:line="360" w:lineRule="atLeast"/>
        <w:ind w:left="0"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lastRenderedPageBreak/>
        <w:t>1.</w:t>
      </w:r>
      <w:r w:rsidR="00A8679F" w:rsidRPr="0029029B">
        <w:rPr>
          <w:sz w:val="28"/>
          <w:szCs w:val="28"/>
        </w:rPr>
        <w:t>9</w:t>
      </w:r>
      <w:r w:rsidRPr="0029029B">
        <w:rPr>
          <w:sz w:val="28"/>
          <w:szCs w:val="28"/>
        </w:rPr>
        <w:t>.Изложить пункт 2. паспорта подпрограмма IV:</w:t>
      </w:r>
      <w:r w:rsidR="00716C70" w:rsidRPr="0029029B">
        <w:rPr>
          <w:sz w:val="28"/>
          <w:szCs w:val="28"/>
        </w:rPr>
        <w:t xml:space="preserve"> </w:t>
      </w:r>
      <w:r w:rsidRPr="0029029B">
        <w:rPr>
          <w:sz w:val="28"/>
          <w:szCs w:val="28"/>
        </w:rPr>
        <w:t>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</w:t>
      </w:r>
      <w:r w:rsidR="009F383F" w:rsidRPr="0029029B">
        <w:rPr>
          <w:sz w:val="28"/>
          <w:szCs w:val="28"/>
        </w:rPr>
        <w:t xml:space="preserve"> </w:t>
      </w:r>
      <w:r w:rsidRPr="0029029B">
        <w:rPr>
          <w:bCs/>
          <w:sz w:val="28"/>
          <w:szCs w:val="28"/>
        </w:rPr>
        <w:t>в следующей редакции:</w:t>
      </w:r>
    </w:p>
    <w:p w:rsidR="00477DFA" w:rsidRPr="0029029B" w:rsidRDefault="00BA76C5" w:rsidP="00BA76C5">
      <w:pPr>
        <w:pStyle w:val="2f1"/>
        <w:spacing w:line="360" w:lineRule="atLeast"/>
        <w:ind w:left="0"/>
        <w:contextualSpacing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 xml:space="preserve">«2. </w:t>
      </w:r>
      <w:r w:rsidR="00477DFA" w:rsidRPr="0029029B">
        <w:rPr>
          <w:b/>
          <w:sz w:val="28"/>
          <w:szCs w:val="28"/>
        </w:rPr>
        <w:t>Задачи и целевые показатели подпрограммы муниципальной программы:</w:t>
      </w:r>
    </w:p>
    <w:tbl>
      <w:tblPr>
        <w:tblStyle w:val="82"/>
        <w:tblW w:w="9675" w:type="dxa"/>
        <w:tblLayout w:type="fixed"/>
        <w:tblLook w:val="04A0"/>
      </w:tblPr>
      <w:tblGrid>
        <w:gridCol w:w="689"/>
        <w:gridCol w:w="4995"/>
        <w:gridCol w:w="803"/>
        <w:gridCol w:w="870"/>
        <w:gridCol w:w="758"/>
        <w:gridCol w:w="782"/>
        <w:gridCol w:w="778"/>
      </w:tblGrid>
      <w:tr w:rsidR="00EB0647" w:rsidRPr="0029029B" w:rsidTr="00F4324A">
        <w:trPr>
          <w:trHeight w:val="780"/>
        </w:trPr>
        <w:tc>
          <w:tcPr>
            <w:tcW w:w="689" w:type="dxa"/>
            <w:vMerge w:val="restart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4995" w:type="dxa"/>
            <w:vMerge w:val="restart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3991" w:type="dxa"/>
            <w:gridSpan w:val="5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B0647" w:rsidRPr="0029029B" w:rsidTr="00F4324A">
        <w:trPr>
          <w:trHeight w:val="294"/>
        </w:trPr>
        <w:tc>
          <w:tcPr>
            <w:tcW w:w="689" w:type="dxa"/>
            <w:vMerge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95" w:type="dxa"/>
            <w:vMerge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782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77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F4324A">
        <w:trPr>
          <w:trHeight w:val="376"/>
        </w:trPr>
        <w:tc>
          <w:tcPr>
            <w:tcW w:w="689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1</w:t>
            </w:r>
          </w:p>
        </w:tc>
        <w:tc>
          <w:tcPr>
            <w:tcW w:w="4995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2</w:t>
            </w:r>
          </w:p>
        </w:tc>
        <w:tc>
          <w:tcPr>
            <w:tcW w:w="803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3</w:t>
            </w:r>
          </w:p>
        </w:tc>
        <w:tc>
          <w:tcPr>
            <w:tcW w:w="870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4</w:t>
            </w:r>
          </w:p>
        </w:tc>
        <w:tc>
          <w:tcPr>
            <w:tcW w:w="758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5</w:t>
            </w:r>
          </w:p>
        </w:tc>
        <w:tc>
          <w:tcPr>
            <w:tcW w:w="782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6</w:t>
            </w:r>
          </w:p>
        </w:tc>
        <w:tc>
          <w:tcPr>
            <w:tcW w:w="778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2"/>
                <w:szCs w:val="22"/>
              </w:rPr>
            </w:pPr>
            <w:r w:rsidRPr="0029029B">
              <w:rPr>
                <w:sz w:val="22"/>
                <w:szCs w:val="22"/>
              </w:rPr>
              <w:t>7</w:t>
            </w:r>
          </w:p>
        </w:tc>
      </w:tr>
      <w:tr w:rsidR="00EB0647" w:rsidRPr="0029029B" w:rsidTr="00F4324A">
        <w:trPr>
          <w:trHeight w:val="403"/>
        </w:trPr>
        <w:tc>
          <w:tcPr>
            <w:tcW w:w="689" w:type="dxa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rFonts w:ascii="Calibri" w:hAnsi="Calibri" w:cs="Calibri"/>
                <w:sz w:val="22"/>
                <w:szCs w:val="22"/>
              </w:rPr>
            </w:pPr>
            <w:r w:rsidRPr="0029029B">
              <w:rPr>
                <w:rFonts w:ascii="Calibri" w:hAnsi="Calibri" w:cs="Calibri"/>
                <w:sz w:val="22"/>
                <w:szCs w:val="22"/>
              </w:rPr>
              <w:t>1</w:t>
            </w:r>
            <w:r w:rsidR="000137CA" w:rsidRPr="0029029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8986" w:type="dxa"/>
            <w:gridSpan w:val="6"/>
            <w:noWrap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1.Обеспечение условий для выполнения муниципальных заданий</w:t>
            </w:r>
          </w:p>
        </w:tc>
      </w:tr>
      <w:tr w:rsidR="00EB0647" w:rsidRPr="0029029B" w:rsidTr="00F4324A">
        <w:trPr>
          <w:trHeight w:val="951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</w:t>
            </w:r>
            <w:r w:rsidR="000137CA" w:rsidRPr="0029029B">
              <w:rPr>
                <w:sz w:val="24"/>
                <w:szCs w:val="24"/>
              </w:rPr>
              <w:t>.</w:t>
            </w:r>
          </w:p>
        </w:tc>
        <w:tc>
          <w:tcPr>
            <w:tcW w:w="4995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Соотношение среднемесячной заработной платы педагогических работников муниципальных образовательных организаций дошкольного образования - к средней заработной плате в общем образовании, (%)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F4324A">
        <w:trPr>
          <w:trHeight w:val="951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499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Соотношение средней заработной платы педагогических работников образовательных организаций общего образования к средней заработной плате в области, (%)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F4324A">
        <w:trPr>
          <w:trHeight w:val="951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1.3.</w:t>
            </w:r>
          </w:p>
        </w:tc>
        <w:tc>
          <w:tcPr>
            <w:tcW w:w="4995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Соотношение среднемесячной заработной платы педагогов муниципальных организаций дополнительного образования детей к среднемесячной заработной плате в области, (%)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90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F4324A">
        <w:trPr>
          <w:trHeight w:val="761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4995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4. Уровень выполнения финансирования мероприятий муниципальной программы, (%)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EB0647" w:rsidRPr="0029029B" w:rsidTr="00F4324A">
        <w:trPr>
          <w:trHeight w:val="636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1.5.</w:t>
            </w:r>
          </w:p>
        </w:tc>
        <w:tc>
          <w:tcPr>
            <w:tcW w:w="499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5. Уровень финансовго обеспечения на организацию бесплатной перевозки обу-ающихся общеобразовательных организаций, (%)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EB0647" w:rsidRPr="0029029B" w:rsidTr="00F4324A">
        <w:trPr>
          <w:trHeight w:val="951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1.6.</w:t>
            </w:r>
          </w:p>
        </w:tc>
        <w:tc>
          <w:tcPr>
            <w:tcW w:w="4995" w:type="dxa"/>
            <w:hideMark/>
          </w:tcPr>
          <w:p w:rsidR="00477DFA" w:rsidRPr="0029029B" w:rsidRDefault="00477DFA" w:rsidP="00F4324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6.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803" w:type="dxa"/>
            <w:hideMark/>
          </w:tcPr>
          <w:p w:rsidR="00477DFA" w:rsidRPr="0029029B" w:rsidRDefault="00477DFA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870" w:type="dxa"/>
            <w:hideMark/>
          </w:tcPr>
          <w:p w:rsidR="00477DFA" w:rsidRPr="0029029B" w:rsidRDefault="00477DFA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758" w:type="dxa"/>
            <w:hideMark/>
          </w:tcPr>
          <w:p w:rsidR="00477DFA" w:rsidRPr="0029029B" w:rsidRDefault="00477DFA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782" w:type="dxa"/>
          </w:tcPr>
          <w:p w:rsidR="00477DFA" w:rsidRPr="0029029B" w:rsidRDefault="00477DFA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 </w:t>
            </w:r>
          </w:p>
        </w:tc>
        <w:tc>
          <w:tcPr>
            <w:tcW w:w="778" w:type="dxa"/>
          </w:tcPr>
          <w:p w:rsidR="00477DFA" w:rsidRPr="0029029B" w:rsidRDefault="00477DFA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t> </w:t>
            </w:r>
          </w:p>
        </w:tc>
      </w:tr>
      <w:tr w:rsidR="00EB0647" w:rsidRPr="0029029B" w:rsidTr="00C92545">
        <w:trPr>
          <w:trHeight w:val="435"/>
        </w:trPr>
        <w:tc>
          <w:tcPr>
            <w:tcW w:w="689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1.7.</w:t>
            </w: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95" w:type="dxa"/>
            <w:hideMark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Показатель 7. Уровень обеспечения расходных обязательств, связанных с мерой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выполнения задач, возложенных на вооруженные Силы Российской Федерации, и членов их семей, (%)</w:t>
            </w:r>
          </w:p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03" w:type="dxa"/>
            <w:hideMark/>
          </w:tcPr>
          <w:p w:rsidR="00477DFA" w:rsidRPr="0029029B" w:rsidRDefault="00477DFA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100</w:t>
            </w: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70" w:type="dxa"/>
          </w:tcPr>
          <w:p w:rsidR="00477DFA" w:rsidRPr="0029029B" w:rsidRDefault="00477DFA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100</w:t>
            </w: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77DFA" w:rsidRPr="0029029B" w:rsidRDefault="00477DFA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100</w:t>
            </w: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  <w:p w:rsidR="004E3650" w:rsidRPr="0029029B" w:rsidRDefault="004E3650" w:rsidP="004E365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dxa"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477DFA" w:rsidRPr="0029029B" w:rsidRDefault="00477DFA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C92545">
        <w:trPr>
          <w:trHeight w:val="1413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1.8.</w:t>
            </w:r>
          </w:p>
        </w:tc>
        <w:tc>
          <w:tcPr>
            <w:tcW w:w="4995" w:type="dxa"/>
            <w:hideMark/>
          </w:tcPr>
          <w:p w:rsidR="00C92545" w:rsidRPr="0029029B" w:rsidRDefault="00C92545" w:rsidP="009C468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</w:t>
            </w:r>
            <w:r w:rsidR="00A3536A">
              <w:rPr>
                <w:sz w:val="24"/>
                <w:szCs w:val="24"/>
              </w:rPr>
              <w:t xml:space="preserve"> </w:t>
            </w:r>
            <w:r w:rsidRPr="0029029B">
              <w:rPr>
                <w:sz w:val="24"/>
                <w:szCs w:val="24"/>
              </w:rPr>
              <w:t>8.</w:t>
            </w:r>
            <w:r w:rsidR="00965338" w:rsidRPr="0029029B">
              <w:rPr>
                <w:sz w:val="24"/>
                <w:szCs w:val="24"/>
              </w:rPr>
              <w:t xml:space="preserve"> </w:t>
            </w:r>
            <w:r w:rsidRPr="0029029B">
              <w:rPr>
                <w:sz w:val="24"/>
                <w:szCs w:val="24"/>
              </w:rPr>
              <w:t>Количество обеспеченных бесплатным горячим питанием обучающиеся, получающие начальное общее образование в государственных и муниципальных образовательных организациях (чел.)</w:t>
            </w:r>
          </w:p>
        </w:tc>
        <w:tc>
          <w:tcPr>
            <w:tcW w:w="803" w:type="dxa"/>
            <w:vAlign w:val="center"/>
            <w:hideMark/>
          </w:tcPr>
          <w:p w:rsidR="00C92545" w:rsidRPr="0029029B" w:rsidRDefault="00C92545" w:rsidP="00C925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175</w:t>
            </w:r>
          </w:p>
        </w:tc>
        <w:tc>
          <w:tcPr>
            <w:tcW w:w="870" w:type="dxa"/>
            <w:vAlign w:val="center"/>
          </w:tcPr>
          <w:p w:rsidR="00C92545" w:rsidRPr="0029029B" w:rsidRDefault="00C92545" w:rsidP="00C925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155</w:t>
            </w:r>
          </w:p>
        </w:tc>
        <w:tc>
          <w:tcPr>
            <w:tcW w:w="758" w:type="dxa"/>
            <w:vAlign w:val="center"/>
          </w:tcPr>
          <w:p w:rsidR="00C92545" w:rsidRPr="0029029B" w:rsidRDefault="00C92545" w:rsidP="00C92545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141</w:t>
            </w:r>
          </w:p>
        </w:tc>
        <w:tc>
          <w:tcPr>
            <w:tcW w:w="782" w:type="dxa"/>
          </w:tcPr>
          <w:p w:rsidR="00C92545" w:rsidRPr="0029029B" w:rsidRDefault="00C92545" w:rsidP="00C9254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435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8986" w:type="dxa"/>
            <w:gridSpan w:val="6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bCs/>
                <w:sz w:val="24"/>
                <w:szCs w:val="24"/>
              </w:rPr>
            </w:pPr>
            <w:r w:rsidRPr="0029029B">
              <w:rPr>
                <w:b/>
                <w:bCs/>
                <w:sz w:val="24"/>
                <w:szCs w:val="24"/>
              </w:rPr>
              <w:t>Задача 2. Реализация прочих мероприятий в области образования</w:t>
            </w: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4995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1. Уровень финансирования реализации прочих мероприятий и управления в области образования, (%)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2.2.</w:t>
            </w:r>
          </w:p>
        </w:tc>
        <w:tc>
          <w:tcPr>
            <w:tcW w:w="4995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2. Количество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округа, (чел.)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7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</w:tr>
      <w:tr w:rsidR="00C92545" w:rsidRPr="0029029B" w:rsidTr="00F4324A">
        <w:trPr>
          <w:trHeight w:val="727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2.3.</w:t>
            </w:r>
          </w:p>
        </w:tc>
        <w:tc>
          <w:tcPr>
            <w:tcW w:w="4995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3. Уровень оказания муниципальной услуги в социальной сфере,(%)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7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2.4.</w:t>
            </w:r>
          </w:p>
        </w:tc>
        <w:tc>
          <w:tcPr>
            <w:tcW w:w="4995" w:type="dxa"/>
            <w:hideMark/>
          </w:tcPr>
          <w:p w:rsidR="00C92545" w:rsidRPr="0029029B" w:rsidRDefault="00C92545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4. «Точка Роста». Уровень финансового обеспечения деятельности центров образования  естественно-научной и технологической направленности в муниципальных общеобразовательных организациях области, (%)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2.5.</w:t>
            </w:r>
          </w:p>
        </w:tc>
        <w:tc>
          <w:tcPr>
            <w:tcW w:w="4995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5. Уровень финансового обеспече-ния функционирования целевой модели цифровой образователь-ной среды в общеобразователь-ных муниципальных организациях, (%)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489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2.6.</w:t>
            </w:r>
          </w:p>
        </w:tc>
        <w:tc>
          <w:tcPr>
            <w:tcW w:w="4995" w:type="dxa"/>
            <w:hideMark/>
          </w:tcPr>
          <w:p w:rsidR="00C92545" w:rsidRPr="0029029B" w:rsidRDefault="00C92545" w:rsidP="004D03F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Показатель </w:t>
            </w:r>
            <w:r w:rsidR="004D03F8" w:rsidRPr="0029029B">
              <w:rPr>
                <w:sz w:val="24"/>
                <w:szCs w:val="24"/>
              </w:rPr>
              <w:t>6</w:t>
            </w:r>
            <w:r w:rsidRPr="0029029B">
              <w:rPr>
                <w:sz w:val="24"/>
                <w:szCs w:val="24"/>
              </w:rPr>
              <w:t>. Доля образовательных организаций всех типов, участвующих в реализации подпрограммы «Патриотическое воспитание населения Новгородского округа», в общей численности образовательных организаций округа, (%)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5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2.7.</w:t>
            </w:r>
          </w:p>
        </w:tc>
        <w:tc>
          <w:tcPr>
            <w:tcW w:w="4995" w:type="dxa"/>
            <w:hideMark/>
          </w:tcPr>
          <w:p w:rsidR="00C92545" w:rsidRPr="0029029B" w:rsidRDefault="00C92545" w:rsidP="004D03F8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Показатель </w:t>
            </w:r>
            <w:r w:rsidR="004D03F8" w:rsidRPr="0029029B">
              <w:rPr>
                <w:sz w:val="24"/>
                <w:szCs w:val="24"/>
              </w:rPr>
              <w:t>7</w:t>
            </w:r>
            <w:r w:rsidRPr="0029029B">
              <w:rPr>
                <w:sz w:val="24"/>
                <w:szCs w:val="24"/>
              </w:rPr>
              <w:t>. Количество абитуриентов заключивших договор о целевом обучении по образовательным программам высшего образования по направлению "Педагогическое образование", (чел.)</w:t>
            </w:r>
          </w:p>
        </w:tc>
        <w:tc>
          <w:tcPr>
            <w:tcW w:w="803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  <w:hideMark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C92545" w:rsidRPr="0029029B" w:rsidTr="00F4324A">
        <w:trPr>
          <w:trHeight w:val="951"/>
        </w:trPr>
        <w:tc>
          <w:tcPr>
            <w:tcW w:w="689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2.8.</w:t>
            </w:r>
          </w:p>
        </w:tc>
        <w:tc>
          <w:tcPr>
            <w:tcW w:w="4995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8. Количество функционирующих новых мест дополнительного образования детей за счет средств субсидии из федерального бюджета на создание новых мест дополнительного образования детей с целью функционирования эффективной системы выявления, поддержки и развития способностей и талантов детей и молодежи (тыс. ед.)</w:t>
            </w:r>
          </w:p>
        </w:tc>
        <w:tc>
          <w:tcPr>
            <w:tcW w:w="803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870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75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0,075</w:t>
            </w:r>
          </w:p>
        </w:tc>
        <w:tc>
          <w:tcPr>
            <w:tcW w:w="782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C92545" w:rsidRPr="0029029B" w:rsidRDefault="00C92545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2790D" w:rsidRPr="0029029B" w:rsidTr="0062790D">
        <w:trPr>
          <w:trHeight w:val="951"/>
        </w:trPr>
        <w:tc>
          <w:tcPr>
            <w:tcW w:w="689" w:type="dxa"/>
          </w:tcPr>
          <w:p w:rsidR="0062790D" w:rsidRPr="0029029B" w:rsidRDefault="0062790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4995" w:type="dxa"/>
          </w:tcPr>
          <w:p w:rsidR="0062790D" w:rsidRPr="0029029B" w:rsidRDefault="0062790D" w:rsidP="0062790D">
            <w:pPr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9.</w:t>
            </w:r>
            <w:r w:rsidR="00A3536A">
              <w:rPr>
                <w:sz w:val="24"/>
                <w:szCs w:val="24"/>
              </w:rPr>
              <w:t xml:space="preserve"> </w:t>
            </w:r>
            <w:r w:rsidRPr="0029029B">
              <w:rPr>
                <w:sz w:val="24"/>
                <w:szCs w:val="24"/>
              </w:rPr>
              <w:t>Федеральный проект «Педагоги и наставники».  Количество  обеспеченных  выплатами  ежемесячного денежного вознаграждения советникам директоров по воспитанию и взаимодействию с детскими общественными объединениями (чел.)</w:t>
            </w:r>
          </w:p>
        </w:tc>
        <w:tc>
          <w:tcPr>
            <w:tcW w:w="803" w:type="dxa"/>
            <w:vAlign w:val="center"/>
          </w:tcPr>
          <w:p w:rsidR="0062790D" w:rsidRPr="0029029B" w:rsidRDefault="0062790D" w:rsidP="0062790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870" w:type="dxa"/>
            <w:vAlign w:val="center"/>
          </w:tcPr>
          <w:p w:rsidR="0062790D" w:rsidRPr="0029029B" w:rsidRDefault="0062790D" w:rsidP="0062790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58" w:type="dxa"/>
            <w:vAlign w:val="center"/>
          </w:tcPr>
          <w:p w:rsidR="0062790D" w:rsidRPr="0029029B" w:rsidRDefault="0062790D" w:rsidP="0062790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782" w:type="dxa"/>
            <w:vAlign w:val="center"/>
          </w:tcPr>
          <w:p w:rsidR="0062790D" w:rsidRPr="0029029B" w:rsidRDefault="0062790D" w:rsidP="0062790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2790D" w:rsidRPr="0029029B" w:rsidRDefault="0062790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 w:rsidR="006F14CD" w:rsidRPr="0029029B" w:rsidTr="00F4324A">
        <w:trPr>
          <w:trHeight w:val="951"/>
        </w:trPr>
        <w:tc>
          <w:tcPr>
            <w:tcW w:w="689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2.10</w:t>
            </w:r>
          </w:p>
        </w:tc>
        <w:tc>
          <w:tcPr>
            <w:tcW w:w="4995" w:type="dxa"/>
          </w:tcPr>
          <w:p w:rsidR="006F14CD" w:rsidRPr="0029029B" w:rsidRDefault="006F14CD" w:rsidP="009E7F9F">
            <w:pPr>
              <w:overflowPunct/>
              <w:autoSpaceDE/>
              <w:autoSpaceDN/>
              <w:adjustRightInd/>
              <w:spacing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Показатель 10. Федеральный проект «Педагоги и наставники».  Количество класс-комплектов  общеобразовательных организаций, классные руководители</w:t>
            </w:r>
            <w:r w:rsidR="009E7F9F">
              <w:rPr>
                <w:sz w:val="24"/>
                <w:szCs w:val="24"/>
              </w:rPr>
              <w:t xml:space="preserve"> </w:t>
            </w:r>
            <w:r w:rsidRPr="0029029B">
              <w:rPr>
                <w:sz w:val="24"/>
                <w:szCs w:val="24"/>
              </w:rPr>
              <w:t xml:space="preserve"> которых получают вознаграждение за классное руководство (класс) </w:t>
            </w:r>
          </w:p>
        </w:tc>
        <w:tc>
          <w:tcPr>
            <w:tcW w:w="803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870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758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22</w:t>
            </w:r>
          </w:p>
        </w:tc>
        <w:tc>
          <w:tcPr>
            <w:tcW w:w="782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78" w:type="dxa"/>
          </w:tcPr>
          <w:p w:rsidR="006F14CD" w:rsidRPr="0029029B" w:rsidRDefault="006F14CD" w:rsidP="00F4324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716C70" w:rsidRPr="0029029B" w:rsidRDefault="00716C70" w:rsidP="000137CA">
      <w:pPr>
        <w:spacing w:line="360" w:lineRule="atLeast"/>
        <w:ind w:firstLine="709"/>
        <w:jc w:val="both"/>
        <w:rPr>
          <w:sz w:val="28"/>
          <w:szCs w:val="28"/>
        </w:rPr>
      </w:pPr>
    </w:p>
    <w:p w:rsidR="00477DFA" w:rsidRPr="0029029B" w:rsidRDefault="00477DFA" w:rsidP="000137CA">
      <w:pPr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t>1.</w:t>
      </w:r>
      <w:r w:rsidR="00A8679F" w:rsidRPr="0029029B">
        <w:rPr>
          <w:sz w:val="28"/>
          <w:szCs w:val="28"/>
        </w:rPr>
        <w:t>10</w:t>
      </w:r>
      <w:r w:rsidRPr="0029029B">
        <w:rPr>
          <w:sz w:val="28"/>
          <w:szCs w:val="28"/>
        </w:rPr>
        <w:t>. Изложить пункт 4. паспорта подпрограммы IV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F84920" w:rsidRPr="0029029B" w:rsidRDefault="00F84920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477DFA" w:rsidRPr="0029029B" w:rsidRDefault="000137CA" w:rsidP="000137CA">
      <w:pPr>
        <w:spacing w:line="360" w:lineRule="atLeast"/>
        <w:ind w:firstLine="709"/>
        <w:jc w:val="both"/>
        <w:rPr>
          <w:b/>
          <w:sz w:val="28"/>
          <w:szCs w:val="28"/>
        </w:rPr>
      </w:pPr>
      <w:r w:rsidRPr="0029029B">
        <w:rPr>
          <w:b/>
          <w:sz w:val="28"/>
          <w:szCs w:val="28"/>
        </w:rPr>
        <w:t>«</w:t>
      </w:r>
      <w:r w:rsidR="00477DFA" w:rsidRPr="0029029B">
        <w:rPr>
          <w:b/>
          <w:sz w:val="28"/>
          <w:szCs w:val="28"/>
        </w:rPr>
        <w:t>4. Объемы и источники финансирования подпрограммы в целом и по годам реализации (</w:t>
      </w:r>
      <w:r w:rsidR="00F84920" w:rsidRPr="0029029B">
        <w:rPr>
          <w:b/>
          <w:sz w:val="28"/>
          <w:szCs w:val="28"/>
        </w:rPr>
        <w:t>тыс. рублей</w:t>
      </w:r>
      <w:r w:rsidR="00477DFA" w:rsidRPr="0029029B">
        <w:rPr>
          <w:b/>
          <w:sz w:val="28"/>
          <w:szCs w:val="28"/>
        </w:rPr>
        <w:t>):</w:t>
      </w:r>
    </w:p>
    <w:tbl>
      <w:tblPr>
        <w:tblW w:w="9747" w:type="dxa"/>
        <w:tblLook w:val="04A0"/>
      </w:tblPr>
      <w:tblGrid>
        <w:gridCol w:w="833"/>
        <w:gridCol w:w="1933"/>
        <w:gridCol w:w="1737"/>
        <w:gridCol w:w="1701"/>
        <w:gridCol w:w="1762"/>
        <w:gridCol w:w="1781"/>
      </w:tblGrid>
      <w:tr w:rsidR="00EB0647" w:rsidRPr="0029029B" w:rsidTr="002B256D">
        <w:trPr>
          <w:trHeight w:val="130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Год</w:t>
            </w:r>
          </w:p>
        </w:tc>
        <w:tc>
          <w:tcPr>
            <w:tcW w:w="1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</w:t>
            </w:r>
          </w:p>
        </w:tc>
      </w:tr>
      <w:tr w:rsidR="00EB0647" w:rsidRPr="0029029B" w:rsidTr="002B256D">
        <w:trPr>
          <w:trHeight w:val="119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17</w:t>
            </w:r>
            <w:r w:rsidR="000C59A9" w:rsidRPr="0029029B">
              <w:rPr>
                <w:sz w:val="24"/>
                <w:szCs w:val="24"/>
              </w:rPr>
              <w:t> 898,59300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5 703,07000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52</w:t>
            </w:r>
            <w:r w:rsidR="000C59A9" w:rsidRPr="0029029B">
              <w:rPr>
                <w:sz w:val="24"/>
                <w:szCs w:val="24"/>
              </w:rPr>
              <w:t> 737,40000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29029B" w:rsidRDefault="005B018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76 339,06300</w:t>
            </w:r>
          </w:p>
        </w:tc>
      </w:tr>
      <w:tr w:rsidR="00EB0647" w:rsidRPr="0029029B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14 707,12000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5 480,06900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0C59A9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52 833,21400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29029B" w:rsidRDefault="005B018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73 020,40300</w:t>
            </w:r>
          </w:p>
        </w:tc>
      </w:tr>
      <w:tr w:rsidR="00EB0647" w:rsidRPr="0029029B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2B256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15 012,02600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2B256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5 309,05900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52</w:t>
            </w:r>
            <w:r w:rsidR="002B256D" w:rsidRPr="0029029B">
              <w:rPr>
                <w:sz w:val="24"/>
                <w:szCs w:val="24"/>
              </w:rPr>
              <w:t> 890,91800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7DFA" w:rsidRPr="0029029B" w:rsidRDefault="005B018D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73 212,00300</w:t>
            </w:r>
          </w:p>
        </w:tc>
      </w:tr>
      <w:tr w:rsidR="00EB0647" w:rsidRPr="0029029B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12 574,10000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12 574,10000</w:t>
            </w:r>
          </w:p>
        </w:tc>
      </w:tr>
      <w:tr w:rsidR="00EB0647" w:rsidRPr="0029029B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12 574,10000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12 574,10000</w:t>
            </w:r>
          </w:p>
        </w:tc>
      </w:tr>
      <w:tr w:rsidR="00EB0647" w:rsidRPr="0029029B" w:rsidTr="002B256D">
        <w:trPr>
          <w:trHeight w:val="285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Итого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72 765,93900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16 492,198000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B256D" w:rsidRPr="0029029B" w:rsidRDefault="00607598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158 461,53200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256D" w:rsidRPr="0029029B" w:rsidRDefault="002B256D" w:rsidP="002B256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247 719,66900</w:t>
            </w:r>
          </w:p>
        </w:tc>
      </w:tr>
    </w:tbl>
    <w:p w:rsidR="00477DFA" w:rsidRPr="0029029B" w:rsidRDefault="00477DFA" w:rsidP="000137CA">
      <w:pPr>
        <w:overflowPunct/>
        <w:autoSpaceDE/>
        <w:autoSpaceDN/>
        <w:adjustRightInd/>
        <w:spacing w:line="360" w:lineRule="atLeast"/>
        <w:ind w:firstLine="709"/>
        <w:contextualSpacing/>
        <w:jc w:val="both"/>
        <w:textAlignment w:val="auto"/>
        <w:rPr>
          <w:spacing w:val="-12"/>
          <w:sz w:val="28"/>
          <w:szCs w:val="28"/>
          <w:lang w:eastAsia="en-US"/>
        </w:rPr>
      </w:pPr>
      <w:r w:rsidRPr="0029029B">
        <w:rPr>
          <w:bCs/>
          <w:sz w:val="28"/>
          <w:szCs w:val="28"/>
        </w:rPr>
        <w:t>1.</w:t>
      </w:r>
      <w:r w:rsidR="00B143AE" w:rsidRPr="0029029B">
        <w:rPr>
          <w:bCs/>
          <w:sz w:val="28"/>
          <w:szCs w:val="28"/>
        </w:rPr>
        <w:t>1</w:t>
      </w:r>
      <w:r w:rsidR="00A8679F" w:rsidRPr="0029029B">
        <w:rPr>
          <w:bCs/>
          <w:sz w:val="28"/>
          <w:szCs w:val="28"/>
        </w:rPr>
        <w:t>1</w:t>
      </w:r>
      <w:r w:rsidR="00B143AE" w:rsidRPr="0029029B">
        <w:rPr>
          <w:bCs/>
          <w:sz w:val="28"/>
          <w:szCs w:val="28"/>
        </w:rPr>
        <w:t>.</w:t>
      </w:r>
      <w:r w:rsidR="00B143AE" w:rsidRPr="0029029B">
        <w:rPr>
          <w:sz w:val="28"/>
          <w:szCs w:val="28"/>
        </w:rPr>
        <w:t xml:space="preserve"> Изложить</w:t>
      </w:r>
      <w:r w:rsidRPr="0029029B">
        <w:rPr>
          <w:sz w:val="28"/>
          <w:szCs w:val="28"/>
        </w:rPr>
        <w:t xml:space="preserve"> Мероприятия </w:t>
      </w:r>
      <w:r w:rsidRPr="0029029B">
        <w:rPr>
          <w:spacing w:val="-12"/>
          <w:sz w:val="28"/>
          <w:szCs w:val="28"/>
          <w:lang w:eastAsia="en-US"/>
        </w:rPr>
        <w:t>подпрограммы</w:t>
      </w:r>
      <w:r w:rsidR="009C468A" w:rsidRPr="0029029B">
        <w:rPr>
          <w:spacing w:val="-12"/>
          <w:sz w:val="28"/>
          <w:szCs w:val="28"/>
          <w:lang w:eastAsia="en-US"/>
        </w:rPr>
        <w:t xml:space="preserve"> </w:t>
      </w:r>
      <w:r w:rsidR="00B143AE" w:rsidRPr="0029029B">
        <w:rPr>
          <w:spacing w:val="-12"/>
          <w:sz w:val="28"/>
          <w:szCs w:val="28"/>
          <w:lang w:val="en-US" w:eastAsia="en-US"/>
        </w:rPr>
        <w:t>IV</w:t>
      </w:r>
      <w:r w:rsidR="00B143AE" w:rsidRPr="0029029B">
        <w:rPr>
          <w:spacing w:val="-12"/>
          <w:sz w:val="28"/>
          <w:szCs w:val="28"/>
          <w:lang w:eastAsia="en-US"/>
        </w:rPr>
        <w:t xml:space="preserve"> «</w:t>
      </w:r>
      <w:r w:rsidRPr="0029029B">
        <w:rPr>
          <w:spacing w:val="-12"/>
          <w:sz w:val="28"/>
          <w:szCs w:val="28"/>
          <w:lang w:eastAsia="en-US"/>
        </w:rPr>
        <w:t>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образования», в следующей редакции:</w:t>
      </w: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  <w:sectPr w:rsidR="00477DFA" w:rsidRPr="0029029B" w:rsidSect="00477DFA"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29029B">
        <w:rPr>
          <w:b/>
          <w:spacing w:val="-12"/>
          <w:sz w:val="28"/>
          <w:szCs w:val="28"/>
          <w:lang w:eastAsia="en-US"/>
        </w:rPr>
        <w:lastRenderedPageBreak/>
        <w:t>Мероприятия подпрограммы</w:t>
      </w:r>
      <w:r w:rsidR="00716C70" w:rsidRPr="0029029B">
        <w:rPr>
          <w:b/>
          <w:spacing w:val="-12"/>
          <w:sz w:val="28"/>
          <w:szCs w:val="28"/>
          <w:lang w:eastAsia="en-US"/>
        </w:rPr>
        <w:t xml:space="preserve"> </w:t>
      </w:r>
      <w:r w:rsidRPr="0029029B">
        <w:rPr>
          <w:b/>
          <w:spacing w:val="-12"/>
          <w:sz w:val="28"/>
          <w:szCs w:val="28"/>
          <w:lang w:val="en-US" w:eastAsia="en-US"/>
        </w:rPr>
        <w:t>IV</w:t>
      </w:r>
    </w:p>
    <w:p w:rsidR="00477DFA" w:rsidRPr="0029029B" w:rsidRDefault="00477DF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  <w:r w:rsidRPr="0029029B">
        <w:rPr>
          <w:b/>
          <w:spacing w:val="-12"/>
          <w:sz w:val="28"/>
          <w:szCs w:val="28"/>
          <w:lang w:eastAsia="en-US"/>
        </w:rPr>
        <w:t xml:space="preserve"> «Обеспечение реализации муниципальной программы Холмского муниципального округа «Развитие образования в Холмском муниципальном округе 2025-2029 годы» и прочие мероприятия в области образования» </w:t>
      </w:r>
    </w:p>
    <w:p w:rsidR="000137CA" w:rsidRPr="0029029B" w:rsidRDefault="000137CA" w:rsidP="00477DFA">
      <w:pPr>
        <w:spacing w:line="240" w:lineRule="exact"/>
        <w:jc w:val="center"/>
        <w:rPr>
          <w:b/>
          <w:spacing w:val="-12"/>
          <w:sz w:val="28"/>
          <w:szCs w:val="28"/>
          <w:lang w:eastAsia="en-US"/>
        </w:rPr>
      </w:pPr>
    </w:p>
    <w:tbl>
      <w:tblPr>
        <w:tblStyle w:val="82"/>
        <w:tblW w:w="15984" w:type="dxa"/>
        <w:tblLayout w:type="fixed"/>
        <w:tblLook w:val="04A0"/>
      </w:tblPr>
      <w:tblGrid>
        <w:gridCol w:w="817"/>
        <w:gridCol w:w="2665"/>
        <w:gridCol w:w="2255"/>
        <w:gridCol w:w="1175"/>
        <w:gridCol w:w="1418"/>
        <w:gridCol w:w="1417"/>
        <w:gridCol w:w="1276"/>
        <w:gridCol w:w="1134"/>
        <w:gridCol w:w="142"/>
        <w:gridCol w:w="1276"/>
        <w:gridCol w:w="1134"/>
        <w:gridCol w:w="1275"/>
      </w:tblGrid>
      <w:tr w:rsidR="00EB0647" w:rsidRPr="0029029B" w:rsidTr="000137CA">
        <w:trPr>
          <w:trHeight w:val="306"/>
        </w:trPr>
        <w:tc>
          <w:tcPr>
            <w:tcW w:w="817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№ п/п</w:t>
            </w:r>
          </w:p>
        </w:tc>
        <w:tc>
          <w:tcPr>
            <w:tcW w:w="266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7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418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417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6237" w:type="dxa"/>
            <w:gridSpan w:val="6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Объем финансирования по годам, (тыс. рублей.)</w:t>
            </w:r>
          </w:p>
        </w:tc>
      </w:tr>
      <w:tr w:rsidR="00EB0647" w:rsidRPr="0029029B" w:rsidTr="000137CA">
        <w:trPr>
          <w:trHeight w:val="648"/>
        </w:trPr>
        <w:tc>
          <w:tcPr>
            <w:tcW w:w="817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2028</w:t>
            </w: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2029</w:t>
            </w:r>
          </w:p>
        </w:tc>
      </w:tr>
      <w:tr w:rsidR="00EB0647" w:rsidRPr="0029029B" w:rsidTr="000137CA">
        <w:trPr>
          <w:trHeight w:val="311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11</w:t>
            </w:r>
          </w:p>
        </w:tc>
      </w:tr>
      <w:tr w:rsidR="00EB0647" w:rsidRPr="0029029B" w:rsidTr="000137CA">
        <w:trPr>
          <w:trHeight w:val="311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29029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167" w:type="dxa"/>
            <w:gridSpan w:val="11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b/>
                <w:sz w:val="24"/>
                <w:szCs w:val="24"/>
              </w:rPr>
            </w:pPr>
            <w:r w:rsidRPr="0029029B">
              <w:rPr>
                <w:b/>
                <w:sz w:val="24"/>
                <w:szCs w:val="24"/>
              </w:rPr>
              <w:t>Задача 1: Обеспечение условий для выполнения муниципальных заданий</w:t>
            </w:r>
          </w:p>
        </w:tc>
      </w:tr>
      <w:tr w:rsidR="00EB0647" w:rsidRPr="0029029B" w:rsidTr="000137CA">
        <w:trPr>
          <w:trHeight w:val="1586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деятельности образовательных организаций, реализующих основные общеобразовательные программы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4832,20000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3 701,70000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3 701,70000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3 701,70000</w:t>
            </w: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3 701,70000</w:t>
            </w:r>
          </w:p>
        </w:tc>
      </w:tr>
      <w:tr w:rsidR="00EB0647" w:rsidRPr="0029029B" w:rsidTr="000137CA">
        <w:trPr>
          <w:trHeight w:val="1609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деятельности образовательных организаций, реализующих программы дошкольного образования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7D6062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6466,30000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5036,50000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5126,50000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5 631,10000</w:t>
            </w: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5 631,10000</w:t>
            </w:r>
          </w:p>
        </w:tc>
      </w:tr>
      <w:tr w:rsidR="00EB0647" w:rsidRPr="0029029B" w:rsidTr="000137CA">
        <w:trPr>
          <w:trHeight w:val="704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1.3.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деятельности организаций дополнительного образования детей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</w:t>
            </w:r>
            <w:r w:rsidRPr="0029029B">
              <w:rPr>
                <w:sz w:val="24"/>
                <w:szCs w:val="24"/>
              </w:rPr>
              <w:lastRenderedPageBreak/>
              <w:t>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2025-2029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1.3., 1.4.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2E1563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2353,80000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1 922,30000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1 922,30000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1 922,30000</w:t>
            </w: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1 922,30000</w:t>
            </w:r>
          </w:p>
        </w:tc>
      </w:tr>
      <w:tr w:rsidR="00EB0647" w:rsidRPr="0029029B" w:rsidTr="00CD2E55">
        <w:trPr>
          <w:trHeight w:val="6140"/>
        </w:trPr>
        <w:tc>
          <w:tcPr>
            <w:tcW w:w="817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665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2255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0137CA" w:rsidRPr="0029029B" w:rsidRDefault="000137C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717,80000</w:t>
            </w:r>
          </w:p>
        </w:tc>
        <w:tc>
          <w:tcPr>
            <w:tcW w:w="1276" w:type="dxa"/>
            <w:gridSpan w:val="2"/>
            <w:noWrap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520,10000</w:t>
            </w:r>
          </w:p>
        </w:tc>
        <w:tc>
          <w:tcPr>
            <w:tcW w:w="1276" w:type="dxa"/>
            <w:noWrap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736,20000</w:t>
            </w:r>
          </w:p>
        </w:tc>
        <w:tc>
          <w:tcPr>
            <w:tcW w:w="1134" w:type="dxa"/>
            <w:noWrap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736,20000</w:t>
            </w:r>
          </w:p>
        </w:tc>
        <w:tc>
          <w:tcPr>
            <w:tcW w:w="1275" w:type="dxa"/>
            <w:noWrap/>
            <w:hideMark/>
          </w:tcPr>
          <w:p w:rsidR="000137CA" w:rsidRPr="0029029B" w:rsidRDefault="000137C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736,20000</w:t>
            </w:r>
          </w:p>
        </w:tc>
      </w:tr>
      <w:tr w:rsidR="00EB0647" w:rsidRPr="0029029B" w:rsidTr="000137CA">
        <w:trPr>
          <w:trHeight w:val="563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1.5.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Частичная компенсация родителям стоимости путевки в загородные организации отдыха и оздоровления и лагеря </w:t>
            </w:r>
            <w:r w:rsidR="005B018D" w:rsidRPr="0029029B">
              <w:rPr>
                <w:sz w:val="24"/>
                <w:szCs w:val="24"/>
              </w:rPr>
              <w:t>палаточного типа,</w:t>
            </w:r>
            <w:r w:rsidRPr="0029029B">
              <w:rPr>
                <w:sz w:val="24"/>
                <w:szCs w:val="24"/>
              </w:rPr>
              <w:t xml:space="preserve"> расположенные на </w:t>
            </w:r>
            <w:r w:rsidRPr="0029029B">
              <w:rPr>
                <w:sz w:val="24"/>
                <w:szCs w:val="24"/>
              </w:rPr>
              <w:lastRenderedPageBreak/>
              <w:t>территории Новгородской области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150,00000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150,00000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120,00000</w:t>
            </w: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120,00000</w:t>
            </w:r>
          </w:p>
        </w:tc>
      </w:tr>
      <w:tr w:rsidR="00EB0647" w:rsidRPr="0029029B" w:rsidTr="000137CA">
        <w:trPr>
          <w:trHeight w:val="2469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1.2., 1.4.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11302,80000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11302,80000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11302,80000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2910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1.7.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государственных гарантий реализации прав на получение, общедоступного и бесплатного,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1.1., 1.4.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23238,50000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23238,50000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23238,50000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704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1.8.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обучающимся(обучавш</w:t>
            </w:r>
            <w:r w:rsidRPr="0029029B">
              <w:rPr>
                <w:sz w:val="24"/>
                <w:szCs w:val="24"/>
              </w:rPr>
              <w:lastRenderedPageBreak/>
              <w:t>имся до дня выпуска) муниципальных образовательных организаций (дошкольное образование)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дошкольное образовательное учреждение «Детский сад «Радуга»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  <w:r w:rsidR="000137CA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4</w:t>
            </w:r>
            <w:r w:rsidR="000137CA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400,00000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400,00000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2292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1.9.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Осуществление отдельных государственных полномочий по оказанию мер социальной поддержки обучающимся (обучавшимся до дня выпуска) муниципальных образовательных организаций (общее образование)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1.4.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745,10000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745,10000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3057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1.10.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A3536A">
              <w:rPr>
                <w:sz w:val="24"/>
                <w:szCs w:val="24"/>
              </w:rPr>
              <w:t>1.6</w:t>
            </w:r>
            <w:r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330,60000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330,6000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1277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1.11.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Расходы на осуществление отдельных государственных полномочий по предоставлению дополнительных мер </w:t>
            </w:r>
            <w:r w:rsidRPr="0029029B">
              <w:rPr>
                <w:sz w:val="24"/>
                <w:szCs w:val="24"/>
              </w:rPr>
              <w:lastRenderedPageBreak/>
              <w:t>социальной поддержки обучающимся муниципальных образовательных организациях,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 находящихся в служебной командировке, а так же погибших (умерших) граждан, сотрудников; граждан, сотрудников, ставших инвалидами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1.7</w:t>
            </w:r>
            <w:r w:rsidR="005334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164,60000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164,60000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1277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1.12.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</w:t>
            </w:r>
            <w:r w:rsidR="0053340E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6</w:t>
            </w:r>
            <w:r w:rsidR="005334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1588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1.13.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Организация бесплатной перевозки обучающихся общеобразовательных организаций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5476,80000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5476,80000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0137CA">
        <w:trPr>
          <w:trHeight w:val="810"/>
        </w:trPr>
        <w:tc>
          <w:tcPr>
            <w:tcW w:w="817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1.14.</w:t>
            </w:r>
          </w:p>
        </w:tc>
        <w:tc>
          <w:tcPr>
            <w:tcW w:w="266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организацию софинансирования бесплатной перевозки обучающихся</w:t>
            </w:r>
          </w:p>
        </w:tc>
        <w:tc>
          <w:tcPr>
            <w:tcW w:w="225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2025-2029годы</w:t>
            </w:r>
          </w:p>
        </w:tc>
        <w:tc>
          <w:tcPr>
            <w:tcW w:w="1418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1.5.</w:t>
            </w:r>
          </w:p>
        </w:tc>
        <w:tc>
          <w:tcPr>
            <w:tcW w:w="1417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412,23300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412,23300</w:t>
            </w:r>
          </w:p>
        </w:tc>
        <w:tc>
          <w:tcPr>
            <w:tcW w:w="1134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192,80000</w:t>
            </w:r>
          </w:p>
        </w:tc>
        <w:tc>
          <w:tcPr>
            <w:tcW w:w="127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192,80000</w:t>
            </w:r>
          </w:p>
        </w:tc>
      </w:tr>
      <w:tr w:rsidR="00EB0647" w:rsidRPr="0029029B" w:rsidTr="000137CA">
        <w:trPr>
          <w:trHeight w:val="810"/>
        </w:trPr>
        <w:tc>
          <w:tcPr>
            <w:tcW w:w="817" w:type="dxa"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1.15.</w:t>
            </w:r>
          </w:p>
        </w:tc>
        <w:tc>
          <w:tcPr>
            <w:tcW w:w="2665" w:type="dxa"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55" w:type="dxa"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5B018D" w:rsidRPr="0029029B" w:rsidRDefault="0069495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1.8.</w:t>
            </w:r>
          </w:p>
        </w:tc>
        <w:tc>
          <w:tcPr>
            <w:tcW w:w="1417" w:type="dxa"/>
          </w:tcPr>
          <w:p w:rsidR="005B018D" w:rsidRPr="0029029B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Всего:</w:t>
            </w:r>
          </w:p>
          <w:p w:rsidR="005F36D5" w:rsidRPr="0029029B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  <w:p w:rsidR="005F36D5" w:rsidRPr="0029029B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  <w:p w:rsidR="005F36D5" w:rsidRPr="0029029B" w:rsidRDefault="005F36D5" w:rsidP="005F36D5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2 411,00000</w:t>
            </w:r>
          </w:p>
          <w:p w:rsidR="005F36D5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1928,80000</w:t>
            </w:r>
          </w:p>
          <w:p w:rsidR="005F36D5" w:rsidRPr="0029029B" w:rsidRDefault="005F36D5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458,09000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24,11000</w:t>
            </w:r>
          </w:p>
        </w:tc>
        <w:tc>
          <w:tcPr>
            <w:tcW w:w="1276" w:type="dxa"/>
            <w:gridSpan w:val="2"/>
            <w:noWrap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2 213,700000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1704,54900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487,01400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22,13700</w:t>
            </w:r>
          </w:p>
        </w:tc>
        <w:tc>
          <w:tcPr>
            <w:tcW w:w="1276" w:type="dxa"/>
            <w:noWrap/>
          </w:tcPr>
          <w:p w:rsidR="005B018D" w:rsidRPr="0029029B" w:rsidRDefault="005D32C6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2 094,30000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1528,83900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544,51800</w:t>
            </w:r>
          </w:p>
          <w:p w:rsidR="00E2319C" w:rsidRPr="0029029B" w:rsidRDefault="00E2319C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E2319C" w:rsidRPr="0029029B" w:rsidRDefault="00E2319C" w:rsidP="00E2319C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20,94300</w:t>
            </w:r>
          </w:p>
        </w:tc>
        <w:tc>
          <w:tcPr>
            <w:tcW w:w="1134" w:type="dxa"/>
          </w:tcPr>
          <w:p w:rsidR="005B018D" w:rsidRPr="0029029B" w:rsidRDefault="005B018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</w:tcPr>
          <w:p w:rsidR="005B018D" w:rsidRPr="0029029B" w:rsidRDefault="005B018D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  <w:highlight w:val="yellow"/>
              </w:rPr>
            </w:pPr>
          </w:p>
        </w:tc>
      </w:tr>
      <w:tr w:rsidR="00EB0647" w:rsidRPr="0029029B" w:rsidTr="00CD2E55">
        <w:trPr>
          <w:trHeight w:val="311"/>
        </w:trPr>
        <w:tc>
          <w:tcPr>
            <w:tcW w:w="817" w:type="dxa"/>
            <w:hideMark/>
          </w:tcPr>
          <w:p w:rsidR="0053340E" w:rsidRPr="0029029B" w:rsidRDefault="0053340E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b/>
                <w:sz w:val="24"/>
                <w:szCs w:val="24"/>
              </w:rPr>
            </w:pPr>
            <w:r w:rsidRPr="002902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167" w:type="dxa"/>
            <w:gridSpan w:val="11"/>
            <w:hideMark/>
          </w:tcPr>
          <w:p w:rsidR="0053340E" w:rsidRPr="0029029B" w:rsidRDefault="0053340E" w:rsidP="0053340E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b/>
                <w:sz w:val="24"/>
                <w:szCs w:val="24"/>
              </w:rPr>
              <w:t>Задача 2: Реализация прочих мероприятий в области образования</w:t>
            </w:r>
          </w:p>
        </w:tc>
      </w:tr>
      <w:tr w:rsidR="00EB0647" w:rsidRPr="0029029B" w:rsidTr="0053340E">
        <w:trPr>
          <w:trHeight w:val="1599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единовременную выплату молодым педагогам за счет средств бюджета муниципального округа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53340E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  <w:r w:rsidR="0053340E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2</w:t>
            </w:r>
            <w:r w:rsidR="0053340E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50,00000</w:t>
            </w:r>
          </w:p>
        </w:tc>
        <w:tc>
          <w:tcPr>
            <w:tcW w:w="1418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1599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  <w:p w:rsidR="005F36D5" w:rsidRPr="0029029B" w:rsidRDefault="005F36D5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2.3.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270,00000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270,00000</w:t>
            </w:r>
          </w:p>
        </w:tc>
        <w:tc>
          <w:tcPr>
            <w:tcW w:w="1418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270,00000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270,00000</w:t>
            </w:r>
          </w:p>
        </w:tc>
        <w:tc>
          <w:tcPr>
            <w:tcW w:w="1275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270,00000</w:t>
            </w:r>
          </w:p>
        </w:tc>
      </w:tr>
      <w:tr w:rsidR="00EB0647" w:rsidRPr="0029029B" w:rsidTr="00A23666">
        <w:trPr>
          <w:trHeight w:val="1413"/>
        </w:trPr>
        <w:tc>
          <w:tcPr>
            <w:tcW w:w="817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2.3.</w:t>
            </w:r>
          </w:p>
        </w:tc>
        <w:tc>
          <w:tcPr>
            <w:tcW w:w="2665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Компенсация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2255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319,90000</w:t>
            </w:r>
          </w:p>
        </w:tc>
        <w:tc>
          <w:tcPr>
            <w:tcW w:w="1134" w:type="dxa"/>
            <w:noWrap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319,90000</w:t>
            </w:r>
          </w:p>
        </w:tc>
        <w:tc>
          <w:tcPr>
            <w:tcW w:w="1418" w:type="dxa"/>
            <w:gridSpan w:val="2"/>
            <w:noWrap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319,90000</w:t>
            </w:r>
          </w:p>
        </w:tc>
        <w:tc>
          <w:tcPr>
            <w:tcW w:w="1134" w:type="dxa"/>
            <w:noWrap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A23666" w:rsidRPr="0029029B" w:rsidRDefault="00A23666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2417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2.4.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469,70000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533,80000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533,80000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3447"/>
        </w:trPr>
        <w:tc>
          <w:tcPr>
            <w:tcW w:w="8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2.5.</w:t>
            </w:r>
          </w:p>
        </w:tc>
        <w:tc>
          <w:tcPr>
            <w:tcW w:w="266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Обеспечение доступа к информационно-телекоммуникационной сети "Интернет"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25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23,70000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23,70000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23,70000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555"/>
        </w:trPr>
        <w:tc>
          <w:tcPr>
            <w:tcW w:w="817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2.6.</w:t>
            </w:r>
          </w:p>
        </w:tc>
        <w:tc>
          <w:tcPr>
            <w:tcW w:w="266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</w:t>
            </w:r>
          </w:p>
        </w:tc>
        <w:tc>
          <w:tcPr>
            <w:tcW w:w="225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477DFA" w:rsidRPr="0029029B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  <w:r w:rsidR="006B6D1A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8</w:t>
            </w:r>
            <w:r w:rsidR="006B6D1A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61,15000</w:t>
            </w:r>
          </w:p>
        </w:tc>
        <w:tc>
          <w:tcPr>
            <w:tcW w:w="1134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555"/>
        </w:trPr>
        <w:tc>
          <w:tcPr>
            <w:tcW w:w="817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2.7.</w:t>
            </w:r>
          </w:p>
        </w:tc>
        <w:tc>
          <w:tcPr>
            <w:tcW w:w="266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Приобретение или изготовление бланков документов об образовании и (или) о квалификации</w:t>
            </w:r>
          </w:p>
        </w:tc>
        <w:tc>
          <w:tcPr>
            <w:tcW w:w="2255" w:type="dxa"/>
            <w:vMerge w:val="restart"/>
            <w:hideMark/>
          </w:tcPr>
          <w:p w:rsidR="00A23666" w:rsidRPr="0029029B" w:rsidRDefault="00477DFA" w:rsidP="00A23666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477DFA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0,90000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0,90000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0,90000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A23666">
        <w:trPr>
          <w:trHeight w:val="647"/>
        </w:trPr>
        <w:tc>
          <w:tcPr>
            <w:tcW w:w="817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7,30000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7,30000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603AE8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7,30000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181380">
        <w:trPr>
          <w:trHeight w:val="421"/>
        </w:trPr>
        <w:tc>
          <w:tcPr>
            <w:tcW w:w="817" w:type="dxa"/>
            <w:vMerge w:val="restart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2.8.</w:t>
            </w:r>
          </w:p>
        </w:tc>
        <w:tc>
          <w:tcPr>
            <w:tcW w:w="2665" w:type="dxa"/>
            <w:vMerge w:val="restart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Обеспечение пожарной безопасности, антитеррористической и антикриминальной </w:t>
            </w:r>
            <w:r w:rsidRPr="0029029B">
              <w:rPr>
                <w:sz w:val="24"/>
                <w:szCs w:val="24"/>
              </w:rPr>
              <w:lastRenderedPageBreak/>
              <w:t>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2255" w:type="dxa"/>
            <w:vMerge w:val="restart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 xml:space="preserve">Муниципальное автономное дошкольное образовательное </w:t>
            </w:r>
            <w:r w:rsidRPr="0029029B">
              <w:rPr>
                <w:sz w:val="24"/>
                <w:szCs w:val="24"/>
              </w:rPr>
              <w:lastRenderedPageBreak/>
              <w:t>учреждение «Детский сад «Радуга» г. Холма</w:t>
            </w:r>
          </w:p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Муниципальное автономное образовательное учреждение дополнительного образования «Центр дополнительного образования» г. Холма </w:t>
            </w:r>
          </w:p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418" w:type="dxa"/>
            <w:vMerge w:val="restart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122,75000</w:t>
            </w:r>
          </w:p>
        </w:tc>
        <w:tc>
          <w:tcPr>
            <w:tcW w:w="1134" w:type="dxa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122,75000</w:t>
            </w:r>
          </w:p>
        </w:tc>
        <w:tc>
          <w:tcPr>
            <w:tcW w:w="1418" w:type="dxa"/>
            <w:gridSpan w:val="2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122,75000</w:t>
            </w:r>
          </w:p>
        </w:tc>
        <w:tc>
          <w:tcPr>
            <w:tcW w:w="1134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A23666">
        <w:trPr>
          <w:trHeight w:val="647"/>
        </w:trPr>
        <w:tc>
          <w:tcPr>
            <w:tcW w:w="817" w:type="dxa"/>
            <w:vMerge/>
          </w:tcPr>
          <w:p w:rsidR="00181380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181380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181380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181380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1380" w:rsidRPr="0029029B" w:rsidRDefault="00181380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491,00000</w:t>
            </w:r>
          </w:p>
        </w:tc>
        <w:tc>
          <w:tcPr>
            <w:tcW w:w="1134" w:type="dxa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491,0000</w:t>
            </w:r>
          </w:p>
        </w:tc>
        <w:tc>
          <w:tcPr>
            <w:tcW w:w="1418" w:type="dxa"/>
            <w:gridSpan w:val="2"/>
            <w:noWrap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491,0000</w:t>
            </w:r>
          </w:p>
        </w:tc>
        <w:tc>
          <w:tcPr>
            <w:tcW w:w="1134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181380" w:rsidRPr="0029029B" w:rsidRDefault="00181380" w:rsidP="00CD2E55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6B6D1A">
        <w:trPr>
          <w:trHeight w:val="1181"/>
        </w:trPr>
        <w:tc>
          <w:tcPr>
            <w:tcW w:w="817" w:type="dxa"/>
            <w:vMerge w:val="restart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2665" w:type="dxa"/>
            <w:vMerge w:val="restart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учреждений по приобретению коммунальных услуг</w:t>
            </w:r>
          </w:p>
        </w:tc>
        <w:tc>
          <w:tcPr>
            <w:tcW w:w="2255" w:type="dxa"/>
            <w:vMerge w:val="restart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дошкольное образовательное учреждение «Детский сад «Радуга» г. Холма</w:t>
            </w:r>
          </w:p>
          <w:p w:rsidR="006B6D1A" w:rsidRPr="0029029B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образовательное учреждение дополнительного образования «Центр дополнительного образования» г. Холма</w:t>
            </w:r>
          </w:p>
          <w:p w:rsidR="006B6D1A" w:rsidRPr="0029029B" w:rsidRDefault="006B6D1A" w:rsidP="000137CA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2025-2027годы</w:t>
            </w:r>
          </w:p>
        </w:tc>
        <w:tc>
          <w:tcPr>
            <w:tcW w:w="1418" w:type="dxa"/>
            <w:vMerge w:val="restart"/>
            <w:hideMark/>
          </w:tcPr>
          <w:p w:rsidR="006B6D1A" w:rsidRPr="0029029B" w:rsidRDefault="006B6D1A" w:rsidP="00181380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2.1.</w:t>
            </w:r>
          </w:p>
        </w:tc>
        <w:tc>
          <w:tcPr>
            <w:tcW w:w="1417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2306,50000</w:t>
            </w:r>
          </w:p>
        </w:tc>
        <w:tc>
          <w:tcPr>
            <w:tcW w:w="1134" w:type="dxa"/>
            <w:noWrap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2306,50000</w:t>
            </w:r>
          </w:p>
        </w:tc>
        <w:tc>
          <w:tcPr>
            <w:tcW w:w="1418" w:type="dxa"/>
            <w:gridSpan w:val="2"/>
            <w:noWrap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2306,50000</w:t>
            </w:r>
          </w:p>
        </w:tc>
        <w:tc>
          <w:tcPr>
            <w:tcW w:w="1134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1324"/>
        </w:trPr>
        <w:tc>
          <w:tcPr>
            <w:tcW w:w="817" w:type="dxa"/>
            <w:vMerge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9091,00000</w:t>
            </w:r>
          </w:p>
        </w:tc>
        <w:tc>
          <w:tcPr>
            <w:tcW w:w="1134" w:type="dxa"/>
            <w:noWrap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9091,00000</w:t>
            </w:r>
          </w:p>
        </w:tc>
        <w:tc>
          <w:tcPr>
            <w:tcW w:w="1418" w:type="dxa"/>
            <w:gridSpan w:val="2"/>
            <w:noWrap/>
            <w:hideMark/>
          </w:tcPr>
          <w:p w:rsidR="006B6D1A" w:rsidRPr="0029029B" w:rsidRDefault="006B6D1A" w:rsidP="00097584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9</w:t>
            </w:r>
            <w:r w:rsidR="00097584" w:rsidRPr="0029029B">
              <w:rPr>
                <w:sz w:val="18"/>
                <w:szCs w:val="18"/>
              </w:rPr>
              <w:t>0</w:t>
            </w:r>
            <w:r w:rsidRPr="0029029B">
              <w:rPr>
                <w:sz w:val="18"/>
                <w:szCs w:val="18"/>
              </w:rPr>
              <w:t>91,00000</w:t>
            </w:r>
          </w:p>
        </w:tc>
        <w:tc>
          <w:tcPr>
            <w:tcW w:w="1134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6B6D1A" w:rsidRPr="0029029B" w:rsidRDefault="006B6D1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2018"/>
        </w:trPr>
        <w:tc>
          <w:tcPr>
            <w:tcW w:w="817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66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округа</w:t>
            </w:r>
          </w:p>
        </w:tc>
        <w:tc>
          <w:tcPr>
            <w:tcW w:w="225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2.2</w:t>
            </w:r>
            <w:r w:rsidR="006B6D1A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0,00000</w:t>
            </w:r>
          </w:p>
        </w:tc>
        <w:tc>
          <w:tcPr>
            <w:tcW w:w="1418" w:type="dxa"/>
            <w:gridSpan w:val="2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0,00000</w:t>
            </w:r>
          </w:p>
        </w:tc>
        <w:tc>
          <w:tcPr>
            <w:tcW w:w="1134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2853"/>
        </w:trPr>
        <w:tc>
          <w:tcPr>
            <w:tcW w:w="817" w:type="dxa"/>
            <w:vMerge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40,00000</w:t>
            </w:r>
          </w:p>
        </w:tc>
        <w:tc>
          <w:tcPr>
            <w:tcW w:w="1134" w:type="dxa"/>
            <w:noWrap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40,00000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40,00000</w:t>
            </w:r>
          </w:p>
        </w:tc>
        <w:tc>
          <w:tcPr>
            <w:tcW w:w="1134" w:type="dxa"/>
            <w:noWrap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477DFA" w:rsidRPr="0029029B" w:rsidRDefault="00477DFA" w:rsidP="000137CA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EB0647" w:rsidRPr="0029029B" w:rsidTr="006B6D1A">
        <w:trPr>
          <w:trHeight w:val="655"/>
        </w:trPr>
        <w:tc>
          <w:tcPr>
            <w:tcW w:w="817" w:type="dxa"/>
            <w:vMerge w:val="restart"/>
            <w:hideMark/>
          </w:tcPr>
          <w:p w:rsidR="00477DFA" w:rsidRPr="0029029B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</w:t>
            </w:r>
            <w:r w:rsidR="006B6D1A" w:rsidRPr="0029029B">
              <w:rPr>
                <w:sz w:val="24"/>
                <w:szCs w:val="24"/>
              </w:rPr>
              <w:t>.</w:t>
            </w:r>
            <w:r w:rsidRPr="0029029B">
              <w:rPr>
                <w:sz w:val="24"/>
                <w:szCs w:val="24"/>
              </w:rPr>
              <w:t>11</w:t>
            </w:r>
            <w:r w:rsidR="006B6D1A" w:rsidRPr="0029029B">
              <w:rPr>
                <w:sz w:val="24"/>
                <w:szCs w:val="24"/>
              </w:rPr>
              <w:t>.</w:t>
            </w:r>
          </w:p>
        </w:tc>
        <w:tc>
          <w:tcPr>
            <w:tcW w:w="2665" w:type="dxa"/>
            <w:vMerge w:val="restart"/>
            <w:hideMark/>
          </w:tcPr>
          <w:p w:rsidR="0082267C" w:rsidRPr="0029029B" w:rsidRDefault="00477DFA" w:rsidP="0082267C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Расходы на выплату стипендии </w:t>
            </w:r>
            <w:r w:rsidRPr="0029029B">
              <w:rPr>
                <w:sz w:val="24"/>
                <w:szCs w:val="24"/>
              </w:rPr>
              <w:lastRenderedPageBreak/>
              <w:t>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</w:p>
        </w:tc>
        <w:tc>
          <w:tcPr>
            <w:tcW w:w="2255" w:type="dxa"/>
            <w:vMerge w:val="restart"/>
            <w:hideMark/>
          </w:tcPr>
          <w:p w:rsidR="00477DFA" w:rsidRPr="0029029B" w:rsidRDefault="00477DFA" w:rsidP="006B6D1A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 xml:space="preserve">Муниципальное автономное </w:t>
            </w:r>
            <w:r w:rsidRPr="0029029B">
              <w:rPr>
                <w:sz w:val="24"/>
                <w:szCs w:val="24"/>
              </w:rPr>
              <w:lastRenderedPageBreak/>
              <w:t>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 xml:space="preserve">2025-2027 </w:t>
            </w:r>
            <w:r w:rsidRPr="0029029B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8" w:type="dxa"/>
            <w:vMerge w:val="restart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2.7</w:t>
            </w:r>
            <w:r w:rsidR="006B6D1A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48,00000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48,00000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48,00000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794"/>
        </w:trPr>
        <w:tc>
          <w:tcPr>
            <w:tcW w:w="817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7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276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192,00000</w:t>
            </w:r>
          </w:p>
        </w:tc>
        <w:tc>
          <w:tcPr>
            <w:tcW w:w="1134" w:type="dxa"/>
            <w:noWrap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192,00000</w:t>
            </w:r>
          </w:p>
        </w:tc>
        <w:tc>
          <w:tcPr>
            <w:tcW w:w="1418" w:type="dxa"/>
            <w:gridSpan w:val="2"/>
            <w:noWrap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192,00000</w:t>
            </w:r>
          </w:p>
        </w:tc>
        <w:tc>
          <w:tcPr>
            <w:tcW w:w="1134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hideMark/>
          </w:tcPr>
          <w:p w:rsidR="00477DFA" w:rsidRPr="0029029B" w:rsidRDefault="00477DFA" w:rsidP="000137CA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4B7C23">
        <w:trPr>
          <w:trHeight w:val="405"/>
        </w:trPr>
        <w:tc>
          <w:tcPr>
            <w:tcW w:w="817" w:type="dxa"/>
          </w:tcPr>
          <w:p w:rsidR="00D3400F" w:rsidRPr="0029029B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</w:tcPr>
          <w:p w:rsidR="00D3400F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проект «Педагоги и наставники»</w:t>
            </w:r>
          </w:p>
        </w:tc>
        <w:tc>
          <w:tcPr>
            <w:tcW w:w="2255" w:type="dxa"/>
          </w:tcPr>
          <w:p w:rsidR="00D3400F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</w:t>
            </w:r>
          </w:p>
        </w:tc>
        <w:tc>
          <w:tcPr>
            <w:tcW w:w="1175" w:type="dxa"/>
          </w:tcPr>
          <w:p w:rsidR="00D3400F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D3400F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2.9.</w:t>
            </w:r>
          </w:p>
          <w:p w:rsidR="004B7C23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2.10.</w:t>
            </w:r>
          </w:p>
        </w:tc>
        <w:tc>
          <w:tcPr>
            <w:tcW w:w="1417" w:type="dxa"/>
          </w:tcPr>
          <w:p w:rsidR="00D3400F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Всего: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3400F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3782,28000</w:t>
            </w:r>
          </w:p>
          <w:p w:rsidR="004B7C23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3774,270000</w:t>
            </w:r>
          </w:p>
          <w:p w:rsidR="004B7C23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8,01000</w:t>
            </w:r>
          </w:p>
        </w:tc>
        <w:tc>
          <w:tcPr>
            <w:tcW w:w="1134" w:type="dxa"/>
            <w:noWrap/>
          </w:tcPr>
          <w:p w:rsidR="00D3400F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3786,32000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3775,52000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10,80000</w:t>
            </w:r>
          </w:p>
        </w:tc>
        <w:tc>
          <w:tcPr>
            <w:tcW w:w="1418" w:type="dxa"/>
            <w:gridSpan w:val="2"/>
            <w:noWrap/>
          </w:tcPr>
          <w:p w:rsidR="00D3400F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3791,22000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3780,22000</w:t>
            </w: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11,00000</w:t>
            </w:r>
          </w:p>
          <w:p w:rsidR="004B7C23" w:rsidRPr="0029029B" w:rsidRDefault="004B7C23" w:rsidP="004B7C23">
            <w:pPr>
              <w:overflowPunct/>
              <w:autoSpaceDE/>
              <w:autoSpaceDN/>
              <w:adjustRightInd/>
              <w:spacing w:before="120" w:line="240" w:lineRule="exac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3400F" w:rsidRPr="0029029B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3400F" w:rsidRPr="0029029B" w:rsidRDefault="00D3400F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4B7C23" w:rsidRPr="0029029B" w:rsidTr="00DC421D">
        <w:trPr>
          <w:trHeight w:val="4140"/>
        </w:trPr>
        <w:tc>
          <w:tcPr>
            <w:tcW w:w="817" w:type="dxa"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2.12.</w:t>
            </w:r>
          </w:p>
        </w:tc>
        <w:tc>
          <w:tcPr>
            <w:tcW w:w="2665" w:type="dxa"/>
          </w:tcPr>
          <w:p w:rsidR="004B7C23" w:rsidRPr="0029029B" w:rsidRDefault="004B7C23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проект «Педагоги и наставники».Расходы 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2255" w:type="dxa"/>
          </w:tcPr>
          <w:p w:rsidR="004B7C23" w:rsidRPr="0029029B" w:rsidRDefault="004B7C23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</w:tcPr>
          <w:p w:rsidR="004B7C23" w:rsidRPr="0029029B" w:rsidRDefault="004B7C23" w:rsidP="004B7C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2.9.</w:t>
            </w:r>
          </w:p>
        </w:tc>
        <w:tc>
          <w:tcPr>
            <w:tcW w:w="1417" w:type="dxa"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78,12000</w:t>
            </w:r>
          </w:p>
        </w:tc>
        <w:tc>
          <w:tcPr>
            <w:tcW w:w="1134" w:type="dxa"/>
            <w:noWrap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78,12000</w:t>
            </w:r>
          </w:p>
        </w:tc>
        <w:tc>
          <w:tcPr>
            <w:tcW w:w="1418" w:type="dxa"/>
            <w:gridSpan w:val="2"/>
            <w:noWrap/>
          </w:tcPr>
          <w:p w:rsidR="004B7C23" w:rsidRPr="0029029B" w:rsidRDefault="004B7C23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78,12000</w:t>
            </w:r>
          </w:p>
        </w:tc>
        <w:tc>
          <w:tcPr>
            <w:tcW w:w="1134" w:type="dxa"/>
          </w:tcPr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4B7C23" w:rsidRPr="0029029B" w:rsidRDefault="004B7C23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DC421D">
        <w:trPr>
          <w:trHeight w:val="1069"/>
        </w:trPr>
        <w:tc>
          <w:tcPr>
            <w:tcW w:w="817" w:type="dxa"/>
            <w:vMerge w:val="restart"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2.13.</w:t>
            </w:r>
          </w:p>
        </w:tc>
        <w:tc>
          <w:tcPr>
            <w:tcW w:w="2665" w:type="dxa"/>
            <w:vMerge w:val="restart"/>
          </w:tcPr>
          <w:p w:rsidR="00DC421D" w:rsidRPr="0029029B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 xml:space="preserve">Федеральный проект «Педагоги и наставники». </w:t>
            </w:r>
            <w:r w:rsidRPr="0029029B">
              <w:rPr>
                <w:sz w:val="24"/>
                <w:szCs w:val="24"/>
              </w:rPr>
              <w:lastRenderedPageBreak/>
              <w:t>Финансовое обеспечение проведения мероприятий по обеспечению деятельности советников директора по воспитанию и взаимодействия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</w:t>
            </w:r>
          </w:p>
        </w:tc>
        <w:tc>
          <w:tcPr>
            <w:tcW w:w="2255" w:type="dxa"/>
            <w:vMerge w:val="restart"/>
          </w:tcPr>
          <w:p w:rsidR="00DC421D" w:rsidRPr="0029029B" w:rsidRDefault="00DC421D" w:rsidP="00D3400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общеобразовательн</w:t>
            </w:r>
            <w:r w:rsidRPr="0029029B">
              <w:rPr>
                <w:sz w:val="24"/>
                <w:szCs w:val="24"/>
              </w:rPr>
              <w:lastRenderedPageBreak/>
              <w:t>ое учреждение «Средняя общеобразовательная школа» г. Холма</w:t>
            </w:r>
          </w:p>
        </w:tc>
        <w:tc>
          <w:tcPr>
            <w:tcW w:w="1175" w:type="dxa"/>
            <w:vMerge w:val="restart"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2025-2027 годы</w:t>
            </w:r>
          </w:p>
        </w:tc>
        <w:tc>
          <w:tcPr>
            <w:tcW w:w="1418" w:type="dxa"/>
            <w:vMerge w:val="restart"/>
          </w:tcPr>
          <w:p w:rsidR="00DC421D" w:rsidRPr="0029029B" w:rsidRDefault="00DC421D" w:rsidP="00C96C00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</w:t>
            </w:r>
            <w:r w:rsidR="00C96C00" w:rsidRPr="0029029B">
              <w:rPr>
                <w:sz w:val="24"/>
                <w:szCs w:val="24"/>
              </w:rPr>
              <w:t>9</w:t>
            </w:r>
            <w:r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258,85000</w:t>
            </w:r>
          </w:p>
        </w:tc>
        <w:tc>
          <w:tcPr>
            <w:tcW w:w="1134" w:type="dxa"/>
            <w:noWrap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260,10000</w:t>
            </w:r>
          </w:p>
        </w:tc>
        <w:tc>
          <w:tcPr>
            <w:tcW w:w="1418" w:type="dxa"/>
            <w:gridSpan w:val="2"/>
            <w:noWrap/>
          </w:tcPr>
          <w:p w:rsidR="00DC421D" w:rsidRPr="0029029B" w:rsidRDefault="00DC421D" w:rsidP="00D3400F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264,80000</w:t>
            </w:r>
          </w:p>
        </w:tc>
        <w:tc>
          <w:tcPr>
            <w:tcW w:w="1134" w:type="dxa"/>
          </w:tcPr>
          <w:p w:rsidR="00DC421D" w:rsidRPr="0029029B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29029B" w:rsidRDefault="00DC421D" w:rsidP="00D3400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DC421D">
        <w:trPr>
          <w:trHeight w:val="1359"/>
        </w:trPr>
        <w:tc>
          <w:tcPr>
            <w:tcW w:w="817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421D" w:rsidRPr="0029029B" w:rsidRDefault="00DC421D" w:rsidP="00DC421D">
            <w:pPr>
              <w:spacing w:before="120" w:line="240" w:lineRule="exact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8,01000</w:t>
            </w:r>
          </w:p>
        </w:tc>
        <w:tc>
          <w:tcPr>
            <w:tcW w:w="1134" w:type="dxa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10,80000</w:t>
            </w:r>
          </w:p>
        </w:tc>
        <w:tc>
          <w:tcPr>
            <w:tcW w:w="1418" w:type="dxa"/>
            <w:gridSpan w:val="2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11,00000</w:t>
            </w:r>
          </w:p>
        </w:tc>
        <w:tc>
          <w:tcPr>
            <w:tcW w:w="1134" w:type="dxa"/>
          </w:tcPr>
          <w:p w:rsidR="00DC421D" w:rsidRPr="0029029B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29029B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53340E">
        <w:trPr>
          <w:trHeight w:val="3446"/>
        </w:trPr>
        <w:tc>
          <w:tcPr>
            <w:tcW w:w="817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:rsidR="00DC421D" w:rsidRPr="0029029B" w:rsidRDefault="00DC421D" w:rsidP="00DC421D">
            <w:pPr>
              <w:spacing w:before="120"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DC421D" w:rsidRPr="0029029B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DC421D" w:rsidRPr="0029029B" w:rsidRDefault="00DC421D" w:rsidP="00DC421D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BA6DAF">
        <w:trPr>
          <w:trHeight w:val="530"/>
        </w:trPr>
        <w:tc>
          <w:tcPr>
            <w:tcW w:w="817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2.14.</w:t>
            </w:r>
          </w:p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665" w:type="dxa"/>
            <w:hideMark/>
          </w:tcPr>
          <w:p w:rsidR="00BA6DAF" w:rsidRPr="0029029B" w:rsidRDefault="008042D1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проект «Педагоги и наставники». Р</w:t>
            </w:r>
            <w:r w:rsidR="00BA6DAF" w:rsidRPr="0029029B">
              <w:rPr>
                <w:sz w:val="24"/>
                <w:szCs w:val="24"/>
              </w:rPr>
              <w:t xml:space="preserve">асходы 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</w:t>
            </w:r>
            <w:r w:rsidR="00BA6DAF" w:rsidRPr="0029029B">
              <w:rPr>
                <w:sz w:val="24"/>
                <w:szCs w:val="24"/>
              </w:rPr>
              <w:lastRenderedPageBreak/>
              <w:t>федерального бюджета)</w:t>
            </w:r>
          </w:p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255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2025-2027 годы</w:t>
            </w:r>
          </w:p>
        </w:tc>
        <w:tc>
          <w:tcPr>
            <w:tcW w:w="1418" w:type="dxa"/>
            <w:hideMark/>
          </w:tcPr>
          <w:p w:rsidR="005F36D5" w:rsidRPr="0029029B" w:rsidRDefault="008042D1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2.10</w:t>
            </w:r>
            <w:r w:rsidR="00097584" w:rsidRPr="0029029B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3437,30000</w:t>
            </w:r>
          </w:p>
        </w:tc>
        <w:tc>
          <w:tcPr>
            <w:tcW w:w="1134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3437,30000</w:t>
            </w:r>
          </w:p>
        </w:tc>
        <w:tc>
          <w:tcPr>
            <w:tcW w:w="1418" w:type="dxa"/>
            <w:gridSpan w:val="2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  <w:r w:rsidRPr="0029029B">
              <w:rPr>
                <w:sz w:val="18"/>
                <w:szCs w:val="18"/>
              </w:rPr>
              <w:t>3437,30000</w:t>
            </w:r>
          </w:p>
        </w:tc>
        <w:tc>
          <w:tcPr>
            <w:tcW w:w="1134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EB0647" w:rsidRPr="0029029B" w:rsidTr="006B6D1A">
        <w:trPr>
          <w:trHeight w:val="1974"/>
        </w:trPr>
        <w:tc>
          <w:tcPr>
            <w:tcW w:w="817" w:type="dxa"/>
          </w:tcPr>
          <w:p w:rsidR="00BA6DAF" w:rsidRPr="0029029B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lastRenderedPageBreak/>
              <w:t>2.15.</w:t>
            </w:r>
          </w:p>
        </w:tc>
        <w:tc>
          <w:tcPr>
            <w:tcW w:w="2665" w:type="dxa"/>
          </w:tcPr>
          <w:p w:rsidR="00BA6DAF" w:rsidRPr="0029029B" w:rsidRDefault="00BA6DAF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 на предоставление жилья молодым специалистам</w:t>
            </w:r>
          </w:p>
        </w:tc>
        <w:tc>
          <w:tcPr>
            <w:tcW w:w="2255" w:type="dxa"/>
          </w:tcPr>
          <w:p w:rsidR="00BA6DAF" w:rsidRPr="0029029B" w:rsidRDefault="00BA6DAF" w:rsidP="00BA6DAF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</w:tcPr>
          <w:p w:rsidR="00BA6DAF" w:rsidRPr="0029029B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</w:tcPr>
          <w:p w:rsidR="00BA6DAF" w:rsidRPr="0029029B" w:rsidRDefault="00BA6DAF" w:rsidP="00BA6DAF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75" w:type="dxa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571A73" w:rsidRPr="0029029B" w:rsidTr="0053340E">
        <w:trPr>
          <w:trHeight w:val="1673"/>
        </w:trPr>
        <w:tc>
          <w:tcPr>
            <w:tcW w:w="817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2.16.</w:t>
            </w:r>
          </w:p>
        </w:tc>
        <w:tc>
          <w:tcPr>
            <w:tcW w:w="2665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Расходына предоставление молодым специалистам в сфере образования услуг по посещению спортивных секций и объеденений на платной основе</w:t>
            </w:r>
          </w:p>
        </w:tc>
        <w:tc>
          <w:tcPr>
            <w:tcW w:w="2255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both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Муниципальное автономное общеобразовательное учреждение «Средняя общеобразовательная школа» г. Холма</w:t>
            </w:r>
          </w:p>
        </w:tc>
        <w:tc>
          <w:tcPr>
            <w:tcW w:w="1175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2025-2029 годы</w:t>
            </w:r>
          </w:p>
        </w:tc>
        <w:tc>
          <w:tcPr>
            <w:tcW w:w="1418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  <w:r w:rsidRPr="0029029B">
              <w:rPr>
                <w:sz w:val="24"/>
                <w:szCs w:val="24"/>
              </w:rPr>
              <w:t>2.2.</w:t>
            </w:r>
          </w:p>
        </w:tc>
        <w:tc>
          <w:tcPr>
            <w:tcW w:w="1417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6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noWrap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75" w:type="dxa"/>
            <w:noWrap/>
            <w:hideMark/>
          </w:tcPr>
          <w:p w:rsidR="00BA6DAF" w:rsidRPr="0029029B" w:rsidRDefault="00BA6DAF" w:rsidP="00BA6DAF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</w:tbl>
    <w:p w:rsidR="00477DFA" w:rsidRPr="0029029B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  <w:sectPr w:rsidR="00477DFA" w:rsidRPr="0029029B" w:rsidSect="00477DFA">
          <w:pgSz w:w="16838" w:h="11906" w:orient="landscape" w:code="9"/>
          <w:pgMar w:top="1701" w:right="567" w:bottom="567" w:left="567" w:header="567" w:footer="964" w:gutter="0"/>
          <w:pgNumType w:start="1"/>
          <w:cols w:space="720"/>
          <w:titlePg/>
          <w:docGrid w:linePitch="299"/>
        </w:sectPr>
      </w:pPr>
    </w:p>
    <w:p w:rsidR="00477DFA" w:rsidRPr="0029029B" w:rsidRDefault="00477DFA" w:rsidP="006B6D1A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29029B">
        <w:rPr>
          <w:sz w:val="28"/>
          <w:szCs w:val="28"/>
        </w:rPr>
        <w:lastRenderedPageBreak/>
        <w:t>2.Опубликовать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«Интернет».</w:t>
      </w:r>
    </w:p>
    <w:p w:rsidR="00477DFA" w:rsidRPr="0029029B" w:rsidRDefault="00477DFA" w:rsidP="00477DFA">
      <w:pPr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</w:rPr>
      </w:pPr>
    </w:p>
    <w:p w:rsidR="00477DFA" w:rsidRPr="0029029B" w:rsidRDefault="00477DFA" w:rsidP="006D671C">
      <w:pPr>
        <w:spacing w:line="240" w:lineRule="exact"/>
        <w:jc w:val="both"/>
        <w:rPr>
          <w:sz w:val="28"/>
          <w:szCs w:val="28"/>
        </w:rPr>
      </w:pPr>
    </w:p>
    <w:p w:rsidR="00097584" w:rsidRPr="0029029B" w:rsidRDefault="00097584" w:rsidP="006D671C">
      <w:pPr>
        <w:spacing w:line="240" w:lineRule="exact"/>
        <w:jc w:val="both"/>
        <w:rPr>
          <w:sz w:val="28"/>
          <w:szCs w:val="28"/>
        </w:rPr>
      </w:pPr>
    </w:p>
    <w:p w:rsidR="00097584" w:rsidRPr="0029029B" w:rsidRDefault="00097584" w:rsidP="00097584">
      <w:pPr>
        <w:spacing w:line="240" w:lineRule="exact"/>
        <w:rPr>
          <w:sz w:val="28"/>
          <w:szCs w:val="28"/>
        </w:rPr>
      </w:pPr>
      <w:r w:rsidRPr="0029029B">
        <w:rPr>
          <w:sz w:val="28"/>
          <w:szCs w:val="28"/>
        </w:rPr>
        <w:t xml:space="preserve">Проект подготовил     </w:t>
      </w:r>
    </w:p>
    <w:p w:rsidR="00097584" w:rsidRPr="0029029B" w:rsidRDefault="00097584" w:rsidP="00097584">
      <w:pPr>
        <w:spacing w:line="240" w:lineRule="exact"/>
        <w:rPr>
          <w:sz w:val="28"/>
          <w:szCs w:val="28"/>
        </w:rPr>
      </w:pPr>
      <w:r w:rsidRPr="0029029B">
        <w:rPr>
          <w:sz w:val="28"/>
          <w:szCs w:val="28"/>
        </w:rPr>
        <w:t xml:space="preserve">Главный специалист по ведению </w:t>
      </w:r>
    </w:p>
    <w:p w:rsidR="00097584" w:rsidRPr="0029029B" w:rsidRDefault="00097584" w:rsidP="00097584">
      <w:pPr>
        <w:spacing w:line="240" w:lineRule="exact"/>
        <w:rPr>
          <w:sz w:val="28"/>
          <w:szCs w:val="28"/>
        </w:rPr>
      </w:pPr>
      <w:r w:rsidRPr="0029029B">
        <w:rPr>
          <w:sz w:val="28"/>
          <w:szCs w:val="28"/>
        </w:rPr>
        <w:t xml:space="preserve">Бухгалтерского учета  МКУ «ЦОУ»                                      О.С. Смирнова </w:t>
      </w:r>
    </w:p>
    <w:p w:rsidR="00097584" w:rsidRPr="0029029B" w:rsidRDefault="00097584" w:rsidP="00097584">
      <w:pPr>
        <w:spacing w:line="240" w:lineRule="exact"/>
        <w:jc w:val="both"/>
        <w:rPr>
          <w:sz w:val="28"/>
          <w:szCs w:val="28"/>
        </w:rPr>
      </w:pPr>
    </w:p>
    <w:p w:rsidR="00156A9E" w:rsidRPr="0029029B" w:rsidRDefault="00156A9E" w:rsidP="005448D8">
      <w:pPr>
        <w:spacing w:line="240" w:lineRule="exact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652"/>
        <w:gridCol w:w="3260"/>
        <w:gridCol w:w="2658"/>
      </w:tblGrid>
      <w:tr w:rsidR="009B4B9E" w:rsidRPr="0029029B" w:rsidTr="009F5D1E">
        <w:tc>
          <w:tcPr>
            <w:tcW w:w="3652" w:type="dxa"/>
            <w:hideMark/>
          </w:tcPr>
          <w:p w:rsidR="009B4B9E" w:rsidRPr="0029029B" w:rsidRDefault="009B4B9E" w:rsidP="0007367A">
            <w:pPr>
              <w:pStyle w:val="220"/>
              <w:spacing w:before="0" w:after="0" w:line="240" w:lineRule="exact"/>
              <w:ind w:firstLine="0"/>
            </w:pPr>
          </w:p>
        </w:tc>
        <w:tc>
          <w:tcPr>
            <w:tcW w:w="3260" w:type="dxa"/>
          </w:tcPr>
          <w:p w:rsidR="009B4B9E" w:rsidRPr="0029029B" w:rsidRDefault="009B4B9E" w:rsidP="009F5D1E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658" w:type="dxa"/>
          </w:tcPr>
          <w:p w:rsidR="00A065BE" w:rsidRPr="0029029B" w:rsidRDefault="00A065BE" w:rsidP="009F5D1E">
            <w:pPr>
              <w:spacing w:line="240" w:lineRule="exact"/>
              <w:jc w:val="right"/>
              <w:rPr>
                <w:b/>
                <w:sz w:val="28"/>
                <w:szCs w:val="28"/>
              </w:rPr>
            </w:pPr>
          </w:p>
        </w:tc>
      </w:tr>
    </w:tbl>
    <w:p w:rsidR="00156A9E" w:rsidRPr="0029029B" w:rsidRDefault="00156A9E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23060A" w:rsidRPr="0029029B" w:rsidRDefault="0023060A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7F0DA8" w:rsidRPr="0029029B" w:rsidRDefault="007F0DA8" w:rsidP="00156A9E">
      <w:pPr>
        <w:tabs>
          <w:tab w:val="left" w:pos="709"/>
          <w:tab w:val="left" w:pos="2700"/>
        </w:tabs>
        <w:spacing w:line="240" w:lineRule="exact"/>
        <w:jc w:val="both"/>
        <w:rPr>
          <w:sz w:val="28"/>
        </w:rPr>
      </w:pPr>
    </w:p>
    <w:p w:rsidR="0007367A" w:rsidRPr="0029029B" w:rsidRDefault="00156A9E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  <w:r w:rsidRPr="0029029B">
        <w:rPr>
          <w:sz w:val="28"/>
        </w:rPr>
        <w:tab/>
      </w:r>
      <w:r w:rsidRPr="0029029B">
        <w:rPr>
          <w:sz w:val="28"/>
        </w:rPr>
        <w:tab/>
      </w:r>
      <w:bookmarkStart w:id="2" w:name="штамп"/>
      <w:bookmarkEnd w:id="2"/>
    </w:p>
    <w:p w:rsidR="00B03844" w:rsidRPr="0029029B" w:rsidRDefault="00B03844" w:rsidP="0071781C">
      <w:pPr>
        <w:tabs>
          <w:tab w:val="left" w:pos="709"/>
          <w:tab w:val="left" w:pos="2700"/>
        </w:tabs>
        <w:spacing w:line="240" w:lineRule="exact"/>
        <w:jc w:val="both"/>
        <w:rPr>
          <w:sz w:val="28"/>
          <w:szCs w:val="28"/>
        </w:rPr>
      </w:pPr>
    </w:p>
    <w:p w:rsidR="002178DC" w:rsidRPr="0029029B" w:rsidRDefault="002178DC" w:rsidP="002178DC">
      <w:pPr>
        <w:spacing w:line="240" w:lineRule="exact"/>
        <w:jc w:val="center"/>
        <w:rPr>
          <w:sz w:val="28"/>
          <w:szCs w:val="28"/>
        </w:rPr>
      </w:pPr>
    </w:p>
    <w:sectPr w:rsidR="002178DC" w:rsidRPr="0029029B" w:rsidSect="00477DFA">
      <w:pgSz w:w="11906" w:h="16838" w:code="9"/>
      <w:pgMar w:top="567" w:right="567" w:bottom="964" w:left="1985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30" w:rsidRDefault="00ED1D30">
      <w:r>
        <w:separator/>
      </w:r>
    </w:p>
  </w:endnote>
  <w:endnote w:type="continuationSeparator" w:id="1">
    <w:p w:rsidR="00ED1D30" w:rsidRDefault="00ED1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30" w:rsidRDefault="00ED1D30">
      <w:r>
        <w:separator/>
      </w:r>
    </w:p>
  </w:footnote>
  <w:footnote w:type="continuationSeparator" w:id="1">
    <w:p w:rsidR="00ED1D30" w:rsidRDefault="00ED1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4CF" w:rsidRDefault="006044CF">
    <w:pPr>
      <w:pStyle w:val="a3"/>
      <w:rPr>
        <w:sz w:val="24"/>
        <w:szCs w:val="24"/>
      </w:rPr>
    </w:pPr>
  </w:p>
  <w:p w:rsidR="006044CF" w:rsidRPr="00BD71B4" w:rsidRDefault="006044CF">
    <w:pPr>
      <w:pStyle w:val="a3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046F3A02"/>
    <w:multiLevelType w:val="hybridMultilevel"/>
    <w:tmpl w:val="DEA625C8"/>
    <w:lvl w:ilvl="0" w:tplc="6B4EFF4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7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D5470"/>
    <w:multiLevelType w:val="hybridMultilevel"/>
    <w:tmpl w:val="389AC9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3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44872558"/>
    <w:multiLevelType w:val="hybridMultilevel"/>
    <w:tmpl w:val="8CF2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7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22">
    <w:nsid w:val="64D86BFC"/>
    <w:multiLevelType w:val="multilevel"/>
    <w:tmpl w:val="E79E4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5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7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4CE54BE"/>
    <w:multiLevelType w:val="hybridMultilevel"/>
    <w:tmpl w:val="1304DFD8"/>
    <w:lvl w:ilvl="0" w:tplc="12905B00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30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32">
    <w:nsid w:val="7FE54B56"/>
    <w:multiLevelType w:val="hybridMultilevel"/>
    <w:tmpl w:val="F496A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0"/>
  </w:num>
  <w:num w:numId="4">
    <w:abstractNumId w:val="16"/>
  </w:num>
  <w:num w:numId="5">
    <w:abstractNumId w:val="24"/>
  </w:num>
  <w:num w:numId="6">
    <w:abstractNumId w:val="17"/>
  </w:num>
  <w:num w:numId="7">
    <w:abstractNumId w:val="9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7"/>
  </w:num>
  <w:num w:numId="12">
    <w:abstractNumId w:val="19"/>
  </w:num>
  <w:num w:numId="13">
    <w:abstractNumId w:val="29"/>
  </w:num>
  <w:num w:numId="14">
    <w:abstractNumId w:val="25"/>
  </w:num>
  <w:num w:numId="15">
    <w:abstractNumId w:val="12"/>
  </w:num>
  <w:num w:numId="16">
    <w:abstractNumId w:val="31"/>
  </w:num>
  <w:num w:numId="17">
    <w:abstractNumId w:val="21"/>
  </w:num>
  <w:num w:numId="18">
    <w:abstractNumId w:val="26"/>
  </w:num>
  <w:num w:numId="19">
    <w:abstractNumId w:val="27"/>
  </w:num>
  <w:num w:numId="20">
    <w:abstractNumId w:val="28"/>
  </w:num>
  <w:num w:numId="21">
    <w:abstractNumId w:val="13"/>
  </w:num>
  <w:num w:numId="22">
    <w:abstractNumId w:val="4"/>
  </w:num>
  <w:num w:numId="2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0"/>
  </w:num>
  <w:num w:numId="25">
    <w:abstractNumId w:val="6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59D0"/>
    <w:rsid w:val="00005CB2"/>
    <w:rsid w:val="0000628D"/>
    <w:rsid w:val="00006386"/>
    <w:rsid w:val="00006397"/>
    <w:rsid w:val="000068E2"/>
    <w:rsid w:val="00006EA4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7CA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E6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22E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2E7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53B4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86F"/>
    <w:rsid w:val="0007794C"/>
    <w:rsid w:val="00077985"/>
    <w:rsid w:val="00080731"/>
    <w:rsid w:val="0008150D"/>
    <w:rsid w:val="000821FC"/>
    <w:rsid w:val="0008240F"/>
    <w:rsid w:val="0008245A"/>
    <w:rsid w:val="00082699"/>
    <w:rsid w:val="00082721"/>
    <w:rsid w:val="00082B86"/>
    <w:rsid w:val="00082C58"/>
    <w:rsid w:val="00082D2B"/>
    <w:rsid w:val="0008363E"/>
    <w:rsid w:val="00083642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A42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97584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36D6"/>
    <w:rsid w:val="000C3A53"/>
    <w:rsid w:val="000C3AD5"/>
    <w:rsid w:val="000C3BD6"/>
    <w:rsid w:val="000C45E9"/>
    <w:rsid w:val="000C4E2A"/>
    <w:rsid w:val="000C4EE4"/>
    <w:rsid w:val="000C51E7"/>
    <w:rsid w:val="000C59A9"/>
    <w:rsid w:val="000C6400"/>
    <w:rsid w:val="000C6CAD"/>
    <w:rsid w:val="000C70A9"/>
    <w:rsid w:val="000C7498"/>
    <w:rsid w:val="000C7F28"/>
    <w:rsid w:val="000D07F4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916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5ED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380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3A0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1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17AD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0F7F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C72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8DC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29B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69AC"/>
    <w:rsid w:val="002A7552"/>
    <w:rsid w:val="002A7735"/>
    <w:rsid w:val="002A7750"/>
    <w:rsid w:val="002A77A9"/>
    <w:rsid w:val="002A7ED4"/>
    <w:rsid w:val="002B0C4D"/>
    <w:rsid w:val="002B12E3"/>
    <w:rsid w:val="002B1343"/>
    <w:rsid w:val="002B2061"/>
    <w:rsid w:val="002B208A"/>
    <w:rsid w:val="002B256D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563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0964"/>
    <w:rsid w:val="00310968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8EE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434F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6A71"/>
    <w:rsid w:val="00327086"/>
    <w:rsid w:val="0032718F"/>
    <w:rsid w:val="003279DB"/>
    <w:rsid w:val="00327A54"/>
    <w:rsid w:val="00327C99"/>
    <w:rsid w:val="00327EAA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60B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2C0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6B4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18D8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67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55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CBE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1AF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77DFA"/>
    <w:rsid w:val="0048049D"/>
    <w:rsid w:val="004815A9"/>
    <w:rsid w:val="004825B8"/>
    <w:rsid w:val="00482608"/>
    <w:rsid w:val="00482648"/>
    <w:rsid w:val="0048272E"/>
    <w:rsid w:val="00482743"/>
    <w:rsid w:val="00483A95"/>
    <w:rsid w:val="004840BB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458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7B6"/>
    <w:rsid w:val="00497CB6"/>
    <w:rsid w:val="004A0252"/>
    <w:rsid w:val="004A05BE"/>
    <w:rsid w:val="004A0965"/>
    <w:rsid w:val="004A0F40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C23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3F8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3650"/>
    <w:rsid w:val="004E4380"/>
    <w:rsid w:val="004E4D71"/>
    <w:rsid w:val="004E50E5"/>
    <w:rsid w:val="004E5EA1"/>
    <w:rsid w:val="004E6BB6"/>
    <w:rsid w:val="004E73C4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40E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1C3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517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A73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75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18D"/>
    <w:rsid w:val="005B02CF"/>
    <w:rsid w:val="005B0B83"/>
    <w:rsid w:val="005B0B88"/>
    <w:rsid w:val="005B0CC5"/>
    <w:rsid w:val="005B0CE2"/>
    <w:rsid w:val="005B0D05"/>
    <w:rsid w:val="005B1A7B"/>
    <w:rsid w:val="005B21FB"/>
    <w:rsid w:val="005B275F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2C6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0E"/>
    <w:rsid w:val="005E5C91"/>
    <w:rsid w:val="005E62E8"/>
    <w:rsid w:val="005E67F0"/>
    <w:rsid w:val="005E68D3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6D5"/>
    <w:rsid w:val="005F3A1F"/>
    <w:rsid w:val="005F442E"/>
    <w:rsid w:val="005F4487"/>
    <w:rsid w:val="005F4EC2"/>
    <w:rsid w:val="005F4F4F"/>
    <w:rsid w:val="005F5091"/>
    <w:rsid w:val="005F53B3"/>
    <w:rsid w:val="005F55C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AE8"/>
    <w:rsid w:val="00603F57"/>
    <w:rsid w:val="006044CF"/>
    <w:rsid w:val="006050F1"/>
    <w:rsid w:val="0060517B"/>
    <w:rsid w:val="006055DC"/>
    <w:rsid w:val="00605C07"/>
    <w:rsid w:val="00606584"/>
    <w:rsid w:val="00606BFD"/>
    <w:rsid w:val="00607003"/>
    <w:rsid w:val="00607598"/>
    <w:rsid w:val="00607876"/>
    <w:rsid w:val="006078D5"/>
    <w:rsid w:val="00607942"/>
    <w:rsid w:val="006109FA"/>
    <w:rsid w:val="00611196"/>
    <w:rsid w:val="006125A4"/>
    <w:rsid w:val="00612915"/>
    <w:rsid w:val="006129EC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90D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34"/>
    <w:rsid w:val="006365E9"/>
    <w:rsid w:val="006371F8"/>
    <w:rsid w:val="006374D4"/>
    <w:rsid w:val="0063764D"/>
    <w:rsid w:val="00637ED8"/>
    <w:rsid w:val="00640135"/>
    <w:rsid w:val="0064043D"/>
    <w:rsid w:val="00640E15"/>
    <w:rsid w:val="00640EFA"/>
    <w:rsid w:val="006417E0"/>
    <w:rsid w:val="00641B88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2F56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6EE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958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4CB6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628"/>
    <w:rsid w:val="006B666B"/>
    <w:rsid w:val="006B671C"/>
    <w:rsid w:val="006B682D"/>
    <w:rsid w:val="006B6997"/>
    <w:rsid w:val="006B6C06"/>
    <w:rsid w:val="006B6D1A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15E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61D"/>
    <w:rsid w:val="006E6CF5"/>
    <w:rsid w:val="006E7220"/>
    <w:rsid w:val="006E7285"/>
    <w:rsid w:val="006E7466"/>
    <w:rsid w:val="006E7822"/>
    <w:rsid w:val="006E78E7"/>
    <w:rsid w:val="006F039B"/>
    <w:rsid w:val="006F0403"/>
    <w:rsid w:val="006F14CD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C70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C02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0F3D"/>
    <w:rsid w:val="007615AE"/>
    <w:rsid w:val="00762CCD"/>
    <w:rsid w:val="00762D3A"/>
    <w:rsid w:val="00763741"/>
    <w:rsid w:val="0076376F"/>
    <w:rsid w:val="00763CDC"/>
    <w:rsid w:val="00764518"/>
    <w:rsid w:val="00764549"/>
    <w:rsid w:val="0076461D"/>
    <w:rsid w:val="00764699"/>
    <w:rsid w:val="0076469E"/>
    <w:rsid w:val="0076496B"/>
    <w:rsid w:val="00765302"/>
    <w:rsid w:val="007653A8"/>
    <w:rsid w:val="00765B37"/>
    <w:rsid w:val="007661A2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D9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797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062"/>
    <w:rsid w:val="007D618D"/>
    <w:rsid w:val="007D66A8"/>
    <w:rsid w:val="007D6A47"/>
    <w:rsid w:val="007D6B1D"/>
    <w:rsid w:val="007D6F37"/>
    <w:rsid w:val="007D7DA5"/>
    <w:rsid w:val="007D7E84"/>
    <w:rsid w:val="007E02AE"/>
    <w:rsid w:val="007E0571"/>
    <w:rsid w:val="007E0FC5"/>
    <w:rsid w:val="007E1040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9BA"/>
    <w:rsid w:val="007F0DA8"/>
    <w:rsid w:val="007F1302"/>
    <w:rsid w:val="007F14A7"/>
    <w:rsid w:val="007F158D"/>
    <w:rsid w:val="007F1F40"/>
    <w:rsid w:val="007F26E2"/>
    <w:rsid w:val="007F2F61"/>
    <w:rsid w:val="007F340B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3F0F"/>
    <w:rsid w:val="008042D1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1E8E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67C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819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53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6F4E"/>
    <w:rsid w:val="00857783"/>
    <w:rsid w:val="00857BA1"/>
    <w:rsid w:val="008602FD"/>
    <w:rsid w:val="00860CAE"/>
    <w:rsid w:val="00860EB5"/>
    <w:rsid w:val="00861988"/>
    <w:rsid w:val="00861C2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6E96"/>
    <w:rsid w:val="00867188"/>
    <w:rsid w:val="008672D0"/>
    <w:rsid w:val="00867451"/>
    <w:rsid w:val="00867459"/>
    <w:rsid w:val="0086745F"/>
    <w:rsid w:val="008675DE"/>
    <w:rsid w:val="00867A49"/>
    <w:rsid w:val="00867C31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A86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8F3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0F70"/>
    <w:rsid w:val="00941A40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BF6"/>
    <w:rsid w:val="0096408A"/>
    <w:rsid w:val="009641B4"/>
    <w:rsid w:val="009642B5"/>
    <w:rsid w:val="009643E4"/>
    <w:rsid w:val="00965338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4F5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6D8C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3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68A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10C"/>
    <w:rsid w:val="009E662D"/>
    <w:rsid w:val="009E6880"/>
    <w:rsid w:val="009E6E64"/>
    <w:rsid w:val="009E7050"/>
    <w:rsid w:val="009E759C"/>
    <w:rsid w:val="009E7F9F"/>
    <w:rsid w:val="009E7FDC"/>
    <w:rsid w:val="009F07B9"/>
    <w:rsid w:val="009F08C9"/>
    <w:rsid w:val="009F1702"/>
    <w:rsid w:val="009F2238"/>
    <w:rsid w:val="009F383F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5BE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DF"/>
    <w:rsid w:val="00A234FF"/>
    <w:rsid w:val="00A23593"/>
    <w:rsid w:val="00A23666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3C8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A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6EA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4C61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A2F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79F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1FF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9AF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7B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7D9"/>
    <w:rsid w:val="00B0312E"/>
    <w:rsid w:val="00B03269"/>
    <w:rsid w:val="00B033F2"/>
    <w:rsid w:val="00B03639"/>
    <w:rsid w:val="00B036DB"/>
    <w:rsid w:val="00B03844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3AE"/>
    <w:rsid w:val="00B1483A"/>
    <w:rsid w:val="00B14B6D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0D60"/>
    <w:rsid w:val="00B526CC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6A3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6DAF"/>
    <w:rsid w:val="00BA7366"/>
    <w:rsid w:val="00BA742F"/>
    <w:rsid w:val="00BA76BE"/>
    <w:rsid w:val="00BA76C5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502"/>
    <w:rsid w:val="00BD7F97"/>
    <w:rsid w:val="00BE0118"/>
    <w:rsid w:val="00BE0980"/>
    <w:rsid w:val="00BE0C28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EE7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57D7"/>
    <w:rsid w:val="00C46D36"/>
    <w:rsid w:val="00C473CF"/>
    <w:rsid w:val="00C50017"/>
    <w:rsid w:val="00C50C59"/>
    <w:rsid w:val="00C50D08"/>
    <w:rsid w:val="00C511C3"/>
    <w:rsid w:val="00C51574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26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B81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0CB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545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C00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D83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2E55"/>
    <w:rsid w:val="00CD33AE"/>
    <w:rsid w:val="00CD3BA8"/>
    <w:rsid w:val="00CD401B"/>
    <w:rsid w:val="00CD42C2"/>
    <w:rsid w:val="00CD42E8"/>
    <w:rsid w:val="00CD5965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124"/>
    <w:rsid w:val="00D05976"/>
    <w:rsid w:val="00D05AE2"/>
    <w:rsid w:val="00D05B01"/>
    <w:rsid w:val="00D062A4"/>
    <w:rsid w:val="00D0765A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3C4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00F"/>
    <w:rsid w:val="00D34312"/>
    <w:rsid w:val="00D3433D"/>
    <w:rsid w:val="00D3458C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6D61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4D3E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421D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6E68"/>
    <w:rsid w:val="00DF7007"/>
    <w:rsid w:val="00DF70A1"/>
    <w:rsid w:val="00DF7B19"/>
    <w:rsid w:val="00DF7F5D"/>
    <w:rsid w:val="00E006BF"/>
    <w:rsid w:val="00E0081C"/>
    <w:rsid w:val="00E00E49"/>
    <w:rsid w:val="00E00FB9"/>
    <w:rsid w:val="00E012D7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19C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37F08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434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5724C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7F4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647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2F1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30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C49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5A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4BA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DD1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24A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3EF"/>
    <w:rsid w:val="00F8460A"/>
    <w:rsid w:val="00F84619"/>
    <w:rsid w:val="00F846BC"/>
    <w:rsid w:val="00F84920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25E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D83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rsid w:val="00CA7D83"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rsid w:val="00CA7D83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rsid w:val="00CA7D83"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rsid w:val="00CA7D83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rsid w:val="00CA7D83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rsid w:val="00CA7D8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rsid w:val="00CA7D83"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rsid w:val="00CA7D83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rsid w:val="00CA7D83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rsid w:val="00CA7D83"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qFormat/>
    <w:rsid w:val="00CA7D83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</w:rPr>
  </w:style>
  <w:style w:type="character" w:customStyle="1" w:styleId="afd">
    <w:name w:val="Текст сноски Знак"/>
    <w:link w:val="afc"/>
    <w:rsid w:val="002D35D7"/>
    <w:rPr>
      <w:rFonts w:eastAsia="Calibri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A065BE"/>
    <w:pPr>
      <w:widowControl w:val="0"/>
      <w:overflowPunct/>
      <w:adjustRightInd/>
      <w:spacing w:before="88"/>
      <w:ind w:left="108"/>
      <w:textAlignment w:val="auto"/>
    </w:pPr>
    <w:rPr>
      <w:sz w:val="22"/>
      <w:szCs w:val="22"/>
      <w:lang w:eastAsia="en-US"/>
    </w:rPr>
  </w:style>
  <w:style w:type="paragraph" w:customStyle="1" w:styleId="2f1">
    <w:name w:val="Абзац списка2"/>
    <w:basedOn w:val="a"/>
    <w:rsid w:val="00477DFA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B0F6F-F68A-4499-A68B-0667A377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31</Pages>
  <Words>5730</Words>
  <Characters>32667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38321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GlavBuh</cp:lastModifiedBy>
  <cp:revision>72</cp:revision>
  <cp:lastPrinted>2025-02-24T05:32:00Z</cp:lastPrinted>
  <dcterms:created xsi:type="dcterms:W3CDTF">2025-02-11T13:31:00Z</dcterms:created>
  <dcterms:modified xsi:type="dcterms:W3CDTF">2025-02-25T09:48:00Z</dcterms:modified>
</cp:coreProperties>
</file>