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740EE8" w:rsidRPr="00B64F3B" w:rsidRDefault="00CB0107" w:rsidP="00B64F3B">
      <w:pPr>
        <w:spacing w:line="240" w:lineRule="exact"/>
        <w:jc w:val="center"/>
        <w:rPr>
          <w:b/>
          <w:sz w:val="28"/>
          <w:szCs w:val="28"/>
        </w:rPr>
      </w:pPr>
      <w:r w:rsidRPr="00476103">
        <w:rPr>
          <w:b/>
          <w:sz w:val="28"/>
          <w:szCs w:val="28"/>
        </w:rPr>
        <w:t>Об утверждении порядков разработки</w:t>
      </w:r>
      <w:r>
        <w:rPr>
          <w:b/>
          <w:sz w:val="28"/>
          <w:szCs w:val="28"/>
        </w:rPr>
        <w:t xml:space="preserve"> </w:t>
      </w:r>
      <w:r w:rsidRPr="00476103">
        <w:rPr>
          <w:b/>
          <w:sz w:val="28"/>
          <w:szCs w:val="28"/>
        </w:rPr>
        <w:t>и утверждения административных регламентов</w:t>
      </w:r>
      <w:r>
        <w:rPr>
          <w:b/>
          <w:sz w:val="28"/>
          <w:szCs w:val="28"/>
        </w:rPr>
        <w:t xml:space="preserve"> </w:t>
      </w:r>
      <w:r w:rsidRPr="00476103">
        <w:rPr>
          <w:b/>
          <w:sz w:val="28"/>
          <w:szCs w:val="28"/>
        </w:rPr>
        <w:t xml:space="preserve">предоставления муниципальных услуг, </w:t>
      </w:r>
      <w:r w:rsidR="00B64F3B" w:rsidRPr="00B64F3B">
        <w:rPr>
          <w:b/>
          <w:sz w:val="28"/>
          <w:szCs w:val="28"/>
        </w:rPr>
        <w:t>проведения независимой экспертизы и экспертизы проектов административных регламентов предоставления муниципальных услуг</w:t>
      </w:r>
    </w:p>
    <w:p w:rsidR="007B389A" w:rsidRPr="00B64F3B" w:rsidRDefault="007B389A" w:rsidP="005E67F0">
      <w:pPr>
        <w:jc w:val="center"/>
        <w:rPr>
          <w:b/>
          <w:sz w:val="28"/>
          <w:szCs w:val="28"/>
        </w:rPr>
      </w:pPr>
    </w:p>
    <w:p w:rsidR="007B389A" w:rsidRPr="007B389A" w:rsidRDefault="00CB0107" w:rsidP="007B389A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B0107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CB0107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27 июля 2010 года №</w:t>
      </w:r>
      <w:r w:rsidRPr="00CB0107">
        <w:rPr>
          <w:rFonts w:ascii="Times New Roman" w:eastAsia="Calibri" w:hAnsi="Times New Roman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услуг", постановлением Правительства Российской Федерации от 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CB01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июля 202</w:t>
      </w:r>
      <w:r w:rsidRPr="00CB0107">
        <w:rPr>
          <w:rFonts w:ascii="Times New Roman" w:eastAsia="Calibri" w:hAnsi="Times New Roman"/>
          <w:sz w:val="28"/>
          <w:szCs w:val="28"/>
          <w:lang w:eastAsia="en-US"/>
        </w:rPr>
        <w:t xml:space="preserve">1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CB01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1228</w:t>
      </w:r>
      <w:r w:rsidRPr="00CB0107">
        <w:rPr>
          <w:rFonts w:ascii="Times New Roman" w:eastAsia="Calibri" w:hAnsi="Times New Roman"/>
          <w:sz w:val="28"/>
          <w:szCs w:val="28"/>
          <w:lang w:eastAsia="en-US"/>
        </w:rPr>
        <w:t xml:space="preserve"> "О</w:t>
      </w:r>
      <w:r w:rsidR="00B92091"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</w:t>
      </w:r>
      <w:r w:rsidR="00DF751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B92091">
        <w:rPr>
          <w:rFonts w:ascii="Times New Roman" w:eastAsia="Calibri" w:hAnsi="Times New Roman"/>
          <w:sz w:val="28"/>
          <w:szCs w:val="28"/>
          <w:lang w:eastAsia="en-US"/>
        </w:rPr>
        <w:t>равительства Российской Федерации и признании утратившими силу некоторых акт</w:t>
      </w:r>
      <w:r w:rsidR="00DF7514">
        <w:rPr>
          <w:rFonts w:ascii="Times New Roman" w:eastAsia="Calibri" w:hAnsi="Times New Roman"/>
          <w:sz w:val="28"/>
          <w:szCs w:val="28"/>
          <w:lang w:eastAsia="en-US"/>
        </w:rPr>
        <w:t>ов и отдельных положений актов П</w:t>
      </w:r>
      <w:r w:rsidR="00B92091">
        <w:rPr>
          <w:rFonts w:ascii="Times New Roman" w:eastAsia="Calibri" w:hAnsi="Times New Roman"/>
          <w:sz w:val="28"/>
          <w:szCs w:val="28"/>
          <w:lang w:eastAsia="en-US"/>
        </w:rPr>
        <w:t>равительства Российской</w:t>
      </w:r>
      <w:proofErr w:type="gramEnd"/>
      <w:r w:rsidR="00B92091"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Федерации</w:t>
      </w:r>
      <w:r w:rsidRPr="00CB0107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7B389A" w:rsidRPr="00CB010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Холмского муниципального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округа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507BA9" w:rsidRPr="00507BA9" w:rsidRDefault="00507BA9" w:rsidP="00AB14A1">
      <w:pPr>
        <w:pStyle w:val="aff"/>
        <w:widowControl w:val="0"/>
        <w:numPr>
          <w:ilvl w:val="0"/>
          <w:numId w:val="13"/>
        </w:numPr>
        <w:tabs>
          <w:tab w:val="left" w:pos="1725"/>
        </w:tabs>
        <w:autoSpaceDE w:val="0"/>
        <w:autoSpaceDN w:val="0"/>
        <w:spacing w:after="0" w:line="360" w:lineRule="atLeas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7BA9">
        <w:rPr>
          <w:rFonts w:ascii="Times New Roman" w:hAnsi="Times New Roman" w:cs="Times New Roman"/>
          <w:sz w:val="28"/>
          <w:szCs w:val="28"/>
        </w:rPr>
        <w:t>Утвердить прилагаемые «Порядок разработки и утверждения административных регламентов предоставления муниципальных услуг» и «Порядок проведения независимой экспертизы и экспертизы проектов административных регламентов предоставления муниципальных услуг».</w:t>
      </w:r>
    </w:p>
    <w:p w:rsidR="00AB14A1" w:rsidRDefault="00AB14A1" w:rsidP="00AB14A1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A1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922AB4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AB14A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4A1" w:rsidRDefault="00AB14A1" w:rsidP="00922AB4">
      <w:pPr>
        <w:pStyle w:val="aff"/>
        <w:spacing w:after="0" w:line="36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A1">
        <w:rPr>
          <w:rFonts w:ascii="Times New Roman" w:hAnsi="Times New Roman" w:cs="Times New Roman"/>
          <w:sz w:val="28"/>
          <w:szCs w:val="28"/>
        </w:rPr>
        <w:t>от</w:t>
      </w:r>
      <w:r w:rsidRPr="00B66E37">
        <w:rPr>
          <w:rFonts w:ascii="Times New Roman" w:hAnsi="Times New Roman" w:cs="Times New Roman"/>
          <w:sz w:val="28"/>
          <w:szCs w:val="28"/>
        </w:rPr>
        <w:t xml:space="preserve"> </w:t>
      </w:r>
      <w:r w:rsidR="00CB54BE" w:rsidRPr="00786666">
        <w:rPr>
          <w:rFonts w:ascii="Times New Roman" w:hAnsi="Times New Roman" w:cs="Times New Roman"/>
          <w:sz w:val="28"/>
          <w:szCs w:val="28"/>
        </w:rPr>
        <w:t>07.09.2010 № 598</w:t>
      </w:r>
      <w:r w:rsidR="00786666" w:rsidRPr="00786666">
        <w:rPr>
          <w:rFonts w:ascii="Times New Roman" w:hAnsi="Times New Roman" w:cs="Times New Roman"/>
          <w:sz w:val="28"/>
          <w:szCs w:val="28"/>
        </w:rPr>
        <w:t xml:space="preserve"> </w:t>
      </w:r>
      <w:r w:rsidR="00786666">
        <w:rPr>
          <w:rFonts w:ascii="Times New Roman" w:hAnsi="Times New Roman" w:cs="Times New Roman"/>
          <w:sz w:val="28"/>
          <w:szCs w:val="28"/>
        </w:rPr>
        <w:t>«</w:t>
      </w:r>
      <w:r w:rsidR="00786666" w:rsidRPr="00786666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786666" w:rsidRPr="00786666">
        <w:rPr>
          <w:rFonts w:ascii="Times New Roman" w:hAnsi="Times New Roman" w:cs="Times New Roman"/>
          <w:sz w:val="28"/>
          <w:szCs w:val="28"/>
        </w:rPr>
        <w:t>утвержении</w:t>
      </w:r>
      <w:proofErr w:type="spellEnd"/>
      <w:r w:rsidR="00786666" w:rsidRPr="00786666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оказания муниципальных услуг</w:t>
      </w:r>
      <w:r w:rsidR="00786666">
        <w:rPr>
          <w:rFonts w:ascii="Times New Roman" w:hAnsi="Times New Roman" w:cs="Times New Roman"/>
          <w:sz w:val="28"/>
          <w:szCs w:val="28"/>
        </w:rPr>
        <w:t>»;</w:t>
      </w:r>
    </w:p>
    <w:p w:rsidR="00786666" w:rsidRDefault="00786666" w:rsidP="00922AB4">
      <w:pPr>
        <w:pStyle w:val="aff"/>
        <w:spacing w:after="0" w:line="36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B7">
        <w:rPr>
          <w:rFonts w:ascii="Times New Roman" w:hAnsi="Times New Roman" w:cs="Times New Roman"/>
          <w:sz w:val="28"/>
          <w:szCs w:val="28"/>
        </w:rPr>
        <w:t>от 21.09.2010 </w:t>
      </w:r>
      <w:hyperlink r:id="rId10" w:tgtFrame="_blank" w:history="1">
        <w:r w:rsidRPr="00FB45B7">
          <w:rPr>
            <w:rFonts w:ascii="Times New Roman" w:hAnsi="Times New Roman" w:cs="Times New Roman"/>
            <w:sz w:val="28"/>
            <w:szCs w:val="28"/>
          </w:rPr>
          <w:t>№</w:t>
        </w:r>
        <w:r w:rsidR="00E46ECC" w:rsidRPr="00FB45B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B45B7">
          <w:rPr>
            <w:rFonts w:ascii="Times New Roman" w:hAnsi="Times New Roman" w:cs="Times New Roman"/>
            <w:sz w:val="28"/>
            <w:szCs w:val="28"/>
          </w:rPr>
          <w:t>635</w:t>
        </w:r>
      </w:hyperlink>
      <w:r w:rsidR="00FB45B7" w:rsidRPr="00FB45B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07.09.2010 №</w:t>
      </w:r>
      <w:r w:rsidR="00FB45B7">
        <w:rPr>
          <w:rFonts w:ascii="Times New Roman" w:hAnsi="Times New Roman" w:cs="Times New Roman"/>
          <w:sz w:val="28"/>
          <w:szCs w:val="28"/>
        </w:rPr>
        <w:t xml:space="preserve"> </w:t>
      </w:r>
      <w:r w:rsidR="00FB45B7" w:rsidRPr="00FB45B7">
        <w:rPr>
          <w:rFonts w:ascii="Times New Roman" w:hAnsi="Times New Roman" w:cs="Times New Roman"/>
          <w:sz w:val="28"/>
          <w:szCs w:val="28"/>
        </w:rPr>
        <w:t>598 «Об утверждении порядка разработки и утверждения Административных регламентов оказания муниципальных услуг»</w:t>
      </w:r>
      <w:r w:rsidR="00FB45B7">
        <w:rPr>
          <w:rFonts w:ascii="Times New Roman" w:hAnsi="Times New Roman" w:cs="Times New Roman"/>
          <w:sz w:val="28"/>
          <w:szCs w:val="28"/>
        </w:rPr>
        <w:t>;</w:t>
      </w:r>
    </w:p>
    <w:p w:rsidR="00FB45B7" w:rsidRPr="00FB45B7" w:rsidRDefault="00FB45B7" w:rsidP="00922AB4">
      <w:pPr>
        <w:pStyle w:val="aff"/>
        <w:spacing w:after="0" w:line="36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B7">
        <w:rPr>
          <w:rFonts w:ascii="Times New Roman" w:hAnsi="Times New Roman" w:cs="Times New Roman"/>
          <w:sz w:val="28"/>
          <w:szCs w:val="28"/>
        </w:rPr>
        <w:t>от 18.04.2016</w:t>
      </w:r>
      <w:r w:rsidR="00BA5FC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FB45B7">
          <w:rPr>
            <w:rFonts w:ascii="Times New Roman" w:hAnsi="Times New Roman" w:cs="Times New Roman"/>
            <w:sz w:val="28"/>
            <w:szCs w:val="28"/>
          </w:rPr>
          <w:t>№ 228</w:t>
        </w:r>
      </w:hyperlink>
      <w:r w:rsidRPr="00FB45B7">
        <w:rPr>
          <w:rFonts w:ascii="Times New Roman" w:hAnsi="Times New Roman" w:cs="Times New Roman"/>
          <w:sz w:val="28"/>
          <w:szCs w:val="28"/>
        </w:rPr>
        <w:t xml:space="preserve"> «</w:t>
      </w:r>
      <w:r w:rsidRPr="00BA5FC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07.09.2010 № 598»</w:t>
      </w:r>
    </w:p>
    <w:p w:rsidR="0023060A" w:rsidRPr="00B66E37" w:rsidRDefault="00B66E37" w:rsidP="00AB14A1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</w:t>
      </w:r>
      <w:r w:rsidRPr="00B66E3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Pr="00B66E37">
        <w:rPr>
          <w:sz w:val="28"/>
          <w:szCs w:val="28"/>
        </w:rPr>
        <w:t xml:space="preserve"> </w:t>
      </w:r>
      <w:r w:rsidRPr="00B66E37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A22C7F" w:rsidRDefault="00AB14A1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Главный специалист отдела информатизации и цифрового развития Администрации округа</w:t>
            </w:r>
            <w:r w:rsidR="009B4B9E" w:rsidRPr="00A22C7F">
              <w:rPr>
                <w:b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AB14A1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B0107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9B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B6367">
        <w:rPr>
          <w:sz w:val="28"/>
          <w:szCs w:val="28"/>
        </w:rPr>
        <w:t xml:space="preserve">  </w:t>
      </w:r>
      <w:bookmarkStart w:id="2" w:name="штамп"/>
      <w:bookmarkEnd w:id="2"/>
    </w:p>
    <w:p w:rsidR="00CB0107" w:rsidRDefault="00CB0107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22FC" w:rsidRPr="00FF429E" w:rsidRDefault="00F822FC" w:rsidP="00F822FC">
      <w:pPr>
        <w:ind w:left="5529"/>
        <w:jc w:val="center"/>
        <w:rPr>
          <w:sz w:val="22"/>
          <w:szCs w:val="22"/>
        </w:rPr>
      </w:pPr>
      <w:r w:rsidRPr="00FF429E">
        <w:rPr>
          <w:sz w:val="22"/>
          <w:szCs w:val="22"/>
        </w:rPr>
        <w:t>Утвержден</w:t>
      </w:r>
    </w:p>
    <w:p w:rsidR="00F822FC" w:rsidRPr="00FF429E" w:rsidRDefault="00F822FC" w:rsidP="00F822FC">
      <w:pPr>
        <w:ind w:left="5529"/>
        <w:jc w:val="center"/>
        <w:rPr>
          <w:sz w:val="22"/>
          <w:szCs w:val="22"/>
        </w:rPr>
      </w:pPr>
      <w:r w:rsidRPr="00FF429E">
        <w:rPr>
          <w:sz w:val="22"/>
          <w:szCs w:val="22"/>
        </w:rPr>
        <w:t>постановлением Администрации</w:t>
      </w:r>
    </w:p>
    <w:p w:rsidR="00F822FC" w:rsidRPr="00FF429E" w:rsidRDefault="00F822FC" w:rsidP="00F822FC">
      <w:pPr>
        <w:ind w:left="5529"/>
        <w:jc w:val="center"/>
        <w:rPr>
          <w:sz w:val="22"/>
          <w:szCs w:val="22"/>
        </w:rPr>
      </w:pPr>
      <w:r w:rsidRPr="00FF429E">
        <w:rPr>
          <w:sz w:val="22"/>
          <w:szCs w:val="22"/>
        </w:rPr>
        <w:t>муниципального округа</w:t>
      </w:r>
    </w:p>
    <w:p w:rsidR="00F822FC" w:rsidRPr="00F822FC" w:rsidRDefault="00F822FC" w:rsidP="00F822FC">
      <w:pPr>
        <w:ind w:left="5529"/>
        <w:jc w:val="center"/>
        <w:rPr>
          <w:sz w:val="22"/>
          <w:szCs w:val="22"/>
        </w:rPr>
      </w:pPr>
      <w:r w:rsidRPr="00F822FC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Pr="00F822FC">
        <w:rPr>
          <w:sz w:val="22"/>
          <w:szCs w:val="22"/>
        </w:rPr>
        <w:t xml:space="preserve"> №</w:t>
      </w:r>
    </w:p>
    <w:p w:rsidR="00F822FC" w:rsidRDefault="00F822FC" w:rsidP="00507BA9">
      <w:pPr>
        <w:spacing w:line="240" w:lineRule="exact"/>
        <w:ind w:firstLine="709"/>
        <w:jc w:val="center"/>
        <w:outlineLvl w:val="0"/>
        <w:rPr>
          <w:rFonts w:eastAsia="Calibri"/>
          <w:b/>
          <w:sz w:val="24"/>
          <w:szCs w:val="24"/>
        </w:rPr>
      </w:pPr>
    </w:p>
    <w:p w:rsidR="00507BA9" w:rsidRPr="00A94467" w:rsidRDefault="00507BA9" w:rsidP="00507BA9">
      <w:pPr>
        <w:spacing w:line="240" w:lineRule="exact"/>
        <w:ind w:firstLine="709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Порядок</w:t>
      </w:r>
    </w:p>
    <w:p w:rsidR="00507BA9" w:rsidRPr="00A94467" w:rsidRDefault="00507BA9" w:rsidP="00507BA9">
      <w:pPr>
        <w:spacing w:line="240" w:lineRule="exact"/>
        <w:ind w:firstLine="709"/>
        <w:jc w:val="center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b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</w:p>
    <w:p w:rsidR="00CB0107" w:rsidRPr="00A94467" w:rsidRDefault="00CB0107" w:rsidP="00CB0107">
      <w:pPr>
        <w:spacing w:line="240" w:lineRule="exact"/>
        <w:ind w:firstLine="709"/>
        <w:jc w:val="center"/>
        <w:outlineLvl w:val="0"/>
        <w:rPr>
          <w:rFonts w:eastAsia="Calibri"/>
          <w:b/>
          <w:sz w:val="24"/>
          <w:szCs w:val="24"/>
        </w:rPr>
      </w:pPr>
    </w:p>
    <w:p w:rsidR="00CB0107" w:rsidRPr="00A94467" w:rsidRDefault="00CB0107" w:rsidP="00CB0107">
      <w:pPr>
        <w:spacing w:line="240" w:lineRule="exact"/>
        <w:ind w:firstLine="709"/>
        <w:jc w:val="center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b/>
          <w:sz w:val="24"/>
          <w:szCs w:val="24"/>
        </w:rPr>
        <w:t>1</w:t>
      </w:r>
      <w:r w:rsidRPr="00A94467">
        <w:rPr>
          <w:rFonts w:eastAsia="Calibri"/>
          <w:sz w:val="24"/>
          <w:szCs w:val="24"/>
        </w:rPr>
        <w:t xml:space="preserve">. </w:t>
      </w:r>
      <w:r w:rsidRPr="00A94467">
        <w:rPr>
          <w:rFonts w:eastAsia="Calibri"/>
          <w:b/>
          <w:sz w:val="24"/>
          <w:szCs w:val="24"/>
        </w:rPr>
        <w:t>Общие положения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1.1. Порядок разработки и утверждения административных регламентов предоставления муниципальных услуг (далее – Порядок) определяет правила разработки и утверждения структурными подразделениями Администрации Холмского муниципального округа (далее – Администрация)  административных регламентов предоставления муниципальных услуг (далее – регламенты).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 xml:space="preserve">1.2. </w:t>
      </w:r>
      <w:proofErr w:type="gramStart"/>
      <w:r w:rsidRPr="00A94467">
        <w:rPr>
          <w:rFonts w:eastAsia="Calibri"/>
          <w:sz w:val="24"/>
          <w:szCs w:val="24"/>
        </w:rPr>
        <w:t>Регламентом является нормативный правовой акт Администрации, устанавливающий сроки и последовательность административных процедур (действий), осуществляемых структурными подразделениями Администрации, предоставляющими муниципальные услуги, в процессе их предоставления в соответствии с требованиями Федерального закона от 27 июля 2010 года № 210-ФЗ "Об организации предоставления государственных и муниципальных услуг" (далее – Федеральный закон 210-ФЗ), а также порядок взаимодействия между структурными подразделениями Администрации, предоставляющими муниципальные услуги, и их</w:t>
      </w:r>
      <w:proofErr w:type="gramEnd"/>
      <w:r w:rsidRPr="00A94467">
        <w:rPr>
          <w:rFonts w:eastAsia="Calibri"/>
          <w:sz w:val="24"/>
          <w:szCs w:val="24"/>
        </w:rPr>
        <w:t xml:space="preserve"> должностными лицами,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органами местного самоуправления, учреждениями и организациями в процессе предоставления муниципальных услуг.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1.3. Регламент разрабатывается структурными подразделениями Администрации, непосредственно предоставляющими муниципальную услугу.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1.4. При разработке регламента Администрация предусматривает оптимизацию (повышение качества) предоставления муниципальной услуги, в том числе: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1.4.1. Упорядочение административных процедур (действий);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1.4.2. Устранение избыточных административных процедур (действий);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 xml:space="preserve">1.4.3. </w:t>
      </w:r>
      <w:proofErr w:type="gramStart"/>
      <w:r w:rsidRPr="00A94467">
        <w:rPr>
          <w:rFonts w:eastAsia="Calibri"/>
          <w:sz w:val="24"/>
          <w:szCs w:val="24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многофункциональный центр) и реализации принципа "одного окна", использование межведомственных согласований при предоставлении</w:t>
      </w:r>
      <w:proofErr w:type="gramEnd"/>
      <w:r w:rsidRPr="00A94467">
        <w:rPr>
          <w:rFonts w:eastAsia="Calibri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1.4.4.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 xml:space="preserve"> Структурное подразделение Администрации, предоставляющее муниципальную услугу,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Новгородской области;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1.4.5. Ответственность должностных лиц Администрации, предоставляющих муниципальные услуги, за несоблюдение ими требований регламента при выполнении административных процедур (действий);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1.4.6. Предоставление муниципальной услуги в электронной форме.</w:t>
      </w:r>
    </w:p>
    <w:p w:rsidR="00CB0107" w:rsidRPr="00A9446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A94467">
        <w:rPr>
          <w:rFonts w:eastAsia="Calibri"/>
          <w:sz w:val="24"/>
          <w:szCs w:val="24"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областными законами, правовыми актами Губернатора Новгородской области, Правительства Новгородской области, муниципальными правовыми актами органов местного самоуправления Холмского муниципального округа, а также с учетом иных требований настоящего Порядка.</w:t>
      </w:r>
    </w:p>
    <w:p w:rsidR="00CB0107" w:rsidRPr="004532E3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532E3">
        <w:rPr>
          <w:rFonts w:eastAsia="Calibri"/>
          <w:sz w:val="24"/>
          <w:szCs w:val="24"/>
        </w:rPr>
        <w:t xml:space="preserve">1.6. Проекты регламентов, а также проекты нормативных правовых актов по внесению изменений в ранее изданные регламенты, признанию их </w:t>
      </w:r>
      <w:proofErr w:type="gramStart"/>
      <w:r w:rsidRPr="004532E3">
        <w:rPr>
          <w:rFonts w:eastAsia="Calibri"/>
          <w:sz w:val="24"/>
          <w:szCs w:val="24"/>
        </w:rPr>
        <w:t>утратившими</w:t>
      </w:r>
      <w:proofErr w:type="gramEnd"/>
      <w:r w:rsidRPr="004532E3">
        <w:rPr>
          <w:rFonts w:eastAsia="Calibri"/>
          <w:sz w:val="24"/>
          <w:szCs w:val="24"/>
        </w:rPr>
        <w:t xml:space="preserve"> силу  подлежат независимой экспертизе и экспертизе, проводимой Администрацией.</w:t>
      </w:r>
    </w:p>
    <w:p w:rsidR="00CB0107" w:rsidRPr="004532E3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532E3">
        <w:rPr>
          <w:rFonts w:eastAsia="Calibri"/>
          <w:sz w:val="24"/>
          <w:szCs w:val="24"/>
        </w:rPr>
        <w:t>1.7. Независимая экспертиза и экспертиза, проводимая Администрацией, регламентируются «Порядком проведения независимой экспертизы и экспертизы проектов административных регламентов предоставления муниципальных услуг», утвержденным настоящим постановлением.</w:t>
      </w:r>
    </w:p>
    <w:p w:rsidR="00CB0107" w:rsidRPr="004532E3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532E3">
        <w:rPr>
          <w:rFonts w:eastAsia="Calibri"/>
          <w:sz w:val="24"/>
          <w:szCs w:val="24"/>
        </w:rPr>
        <w:t>1.8. Структурные подразделения Администрации, разработавшие проект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 или внесения изменений в регламент, сведения об учете рекомендаций независимой экспертизы и предложений заинтересованных организаций и граждан.</w:t>
      </w:r>
    </w:p>
    <w:p w:rsidR="00CB0107" w:rsidRPr="004532E3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532E3">
        <w:rPr>
          <w:rFonts w:eastAsia="Calibri"/>
          <w:sz w:val="24"/>
          <w:szCs w:val="24"/>
        </w:rPr>
        <w:t>Проект регламента и пояснительная записка к нему размещаются на официальном сайте Администрации</w:t>
      </w:r>
      <w:r w:rsidRPr="004532E3">
        <w:rPr>
          <w:rFonts w:eastAsia="Calibri"/>
          <w:b/>
          <w:sz w:val="24"/>
          <w:szCs w:val="24"/>
        </w:rPr>
        <w:t xml:space="preserve"> </w:t>
      </w:r>
      <w:r w:rsidRPr="004532E3">
        <w:rPr>
          <w:rFonts w:eastAsia="Calibri"/>
          <w:sz w:val="24"/>
          <w:szCs w:val="24"/>
        </w:rPr>
        <w:t>в информационно-телекоммуникационной сети "Интернет" в порядке, установленном Администрацией.</w:t>
      </w:r>
    </w:p>
    <w:p w:rsidR="00CB0107" w:rsidRPr="006613F1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color w:val="0070C0"/>
          <w:sz w:val="24"/>
          <w:szCs w:val="24"/>
        </w:rPr>
      </w:pPr>
      <w:r w:rsidRPr="00E84BBB">
        <w:rPr>
          <w:rFonts w:eastAsia="Calibri"/>
          <w:sz w:val="24"/>
          <w:szCs w:val="24"/>
        </w:rPr>
        <w:t>1.9. Срок, отведенный для проведения независимой экспертизы, не может быть менее 1</w:t>
      </w:r>
      <w:r w:rsidR="00573F68" w:rsidRPr="00E84BBB">
        <w:rPr>
          <w:rFonts w:eastAsia="Calibri"/>
          <w:sz w:val="24"/>
          <w:szCs w:val="24"/>
        </w:rPr>
        <w:t>0</w:t>
      </w:r>
      <w:r w:rsidRPr="00E84BBB">
        <w:rPr>
          <w:rFonts w:eastAsia="Calibri"/>
          <w:sz w:val="24"/>
          <w:szCs w:val="24"/>
        </w:rPr>
        <w:t xml:space="preserve"> календарных дней со дня размещения </w:t>
      </w:r>
      <w:r w:rsidRPr="004532E3">
        <w:rPr>
          <w:rFonts w:eastAsia="Calibri"/>
          <w:sz w:val="24"/>
          <w:szCs w:val="24"/>
        </w:rPr>
        <w:t>проекта регламента в сети "Интернет".</w:t>
      </w:r>
    </w:p>
    <w:p w:rsidR="00CB0107" w:rsidRPr="004532E3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532E3">
        <w:rPr>
          <w:rFonts w:eastAsia="Calibri"/>
          <w:sz w:val="24"/>
          <w:szCs w:val="24"/>
        </w:rPr>
        <w:t>1.10. Заключение об оценке регулирующего воздействия на проекты регламентов не требуется.</w:t>
      </w:r>
    </w:p>
    <w:p w:rsidR="00CB010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532E3">
        <w:rPr>
          <w:rFonts w:eastAsia="Calibri"/>
          <w:sz w:val="24"/>
          <w:szCs w:val="24"/>
        </w:rPr>
        <w:t>1.11. Проект регламента, прошедший независимую экспертизу и экспертизу, проводимую Администрацией, утверждается постановлением Администрации, если иное не предусмотрено федеральными и областными законами.</w:t>
      </w:r>
    </w:p>
    <w:p w:rsidR="00CB0107" w:rsidRPr="008E0F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E0F30">
        <w:rPr>
          <w:rFonts w:eastAsia="Calibri"/>
          <w:sz w:val="24"/>
          <w:szCs w:val="24"/>
        </w:rPr>
        <w:t>1.12. После утверждения административного регламента, соответствующая муниципальная услуга включается в «Реестр муниципальных услуг и государственных услуг, предоставляемых Администрацией Холмского муниципального округа и муниципальными учреждениями» (далее – Сводный реестр).</w:t>
      </w:r>
    </w:p>
    <w:p w:rsidR="00CB0107" w:rsidRPr="004532E3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1.13</w:t>
      </w:r>
      <w:r w:rsidRPr="004532E3">
        <w:rPr>
          <w:rFonts w:eastAsia="Calibri"/>
          <w:sz w:val="24"/>
          <w:szCs w:val="24"/>
        </w:rPr>
        <w:t>. Исполнение Администрацией отдельных государственных полномочий Российской Федерации, Новгородской области, переданных на исполнение на основании федерального или областного закона с предоставлением субвенции из федерального или областного бюджета, осуществляется в порядке, установленном регламентом, утвержденным соответствующим федеральным органом исполнительной власти органом исполнительной власти области, если иное не установлено федеральным, областным законом.</w:t>
      </w:r>
    </w:p>
    <w:p w:rsidR="00CB0107" w:rsidRPr="004532E3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1.14</w:t>
      </w:r>
      <w:r w:rsidRPr="004532E3">
        <w:rPr>
          <w:rFonts w:eastAsia="Calibri"/>
          <w:sz w:val="24"/>
          <w:szCs w:val="24"/>
        </w:rPr>
        <w:t xml:space="preserve">. </w:t>
      </w:r>
      <w:proofErr w:type="gramStart"/>
      <w:r w:rsidRPr="004532E3">
        <w:rPr>
          <w:rFonts w:eastAsia="Calibri"/>
          <w:sz w:val="24"/>
          <w:szCs w:val="24"/>
        </w:rPr>
        <w:t>Администрация вправе до утверждения административных регламентов, указанных в пункте 1.12. настоящего Порядка, утверждать временные административные регламенты в сфере переданных полномочий, которые не могут противоречить нормативным правовым актам Российской Федерации и Новгородской области, в том числе не могут содержать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организаций, и разрабатываются</w:t>
      </w:r>
      <w:proofErr w:type="gramEnd"/>
      <w:r w:rsidRPr="004532E3">
        <w:rPr>
          <w:rFonts w:eastAsia="Calibri"/>
          <w:sz w:val="24"/>
          <w:szCs w:val="24"/>
        </w:rPr>
        <w:t xml:space="preserve"> с учетом требований к административным регламентам предоставления муниципальных услуг структурными подразделениями Администрации.</w:t>
      </w:r>
    </w:p>
    <w:p w:rsidR="00CB0107" w:rsidRPr="006613F1" w:rsidRDefault="00CB0107" w:rsidP="00CB0107">
      <w:pPr>
        <w:spacing w:line="240" w:lineRule="exact"/>
        <w:ind w:firstLine="709"/>
        <w:jc w:val="center"/>
        <w:outlineLvl w:val="0"/>
        <w:rPr>
          <w:rFonts w:eastAsia="Calibri"/>
          <w:b/>
          <w:sz w:val="24"/>
          <w:szCs w:val="24"/>
        </w:rPr>
      </w:pPr>
      <w:r w:rsidRPr="006613F1">
        <w:rPr>
          <w:rFonts w:eastAsia="Calibri"/>
          <w:b/>
          <w:sz w:val="24"/>
          <w:szCs w:val="24"/>
        </w:rPr>
        <w:t>2. Требования к регламентам</w:t>
      </w:r>
    </w:p>
    <w:p w:rsidR="00CB0107" w:rsidRPr="00A305DE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 xml:space="preserve">2.1. Наименование регламента определяется структурными подразделениями Администрации, предоставляющими муниципальную услугу, с учетом формулировки, соответствующей редакции положения нормативного правового акта, которым предусмотрено предоставление муниципальной </w:t>
      </w:r>
      <w:r w:rsidRPr="00A305DE">
        <w:rPr>
          <w:rFonts w:eastAsia="Calibri"/>
          <w:sz w:val="24"/>
          <w:szCs w:val="24"/>
        </w:rPr>
        <w:t>услуги, и наименования такой муниципальной услуги в Сводном реестре.</w:t>
      </w:r>
    </w:p>
    <w:p w:rsidR="00CB0107" w:rsidRPr="00717DCF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>2.2. В регламент включаются следующие разделы:</w:t>
      </w:r>
    </w:p>
    <w:p w:rsidR="00CB0107" w:rsidRPr="00717DCF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>2.2.1. Общие положения;</w:t>
      </w:r>
    </w:p>
    <w:p w:rsidR="00CB0107" w:rsidRPr="00717DCF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>2.2.2. Стандарт предоставления муниципальной услуги;</w:t>
      </w:r>
    </w:p>
    <w:p w:rsidR="00CB0107" w:rsidRPr="008E5E76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color w:val="FF0000"/>
          <w:sz w:val="24"/>
          <w:szCs w:val="24"/>
          <w:highlight w:val="yellow"/>
        </w:rPr>
      </w:pPr>
      <w:r w:rsidRPr="008E5E76">
        <w:rPr>
          <w:rFonts w:eastAsia="Calibri"/>
          <w:sz w:val="24"/>
          <w:szCs w:val="24"/>
          <w:highlight w:val="yellow"/>
        </w:rPr>
        <w:t>2.2.3.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5E76">
        <w:rPr>
          <w:rFonts w:eastAsia="Calibri"/>
          <w:color w:val="FF0000"/>
          <w:sz w:val="24"/>
          <w:szCs w:val="24"/>
          <w:highlight w:val="yellow"/>
        </w:rPr>
        <w:t>.</w:t>
      </w:r>
    </w:p>
    <w:p w:rsidR="00CB0107" w:rsidRPr="008E5E76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  <w:highlight w:val="yellow"/>
        </w:rPr>
      </w:pPr>
      <w:r w:rsidRPr="008E5E76">
        <w:rPr>
          <w:rFonts w:eastAsia="Calibri"/>
          <w:sz w:val="24"/>
          <w:szCs w:val="24"/>
          <w:highlight w:val="yellow"/>
        </w:rPr>
        <w:t>2.2.4.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B0107" w:rsidRPr="008E5E76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  <w:highlight w:val="yellow"/>
        </w:rPr>
      </w:pPr>
      <w:r w:rsidRPr="008E5E76">
        <w:rPr>
          <w:rFonts w:eastAsia="Calibri"/>
          <w:sz w:val="24"/>
          <w:szCs w:val="24"/>
          <w:highlight w:val="yellow"/>
        </w:rPr>
        <w:t>В административные регламенты не включается настоящий раздел в случае,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CB0107" w:rsidRPr="00A305DE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E5E76">
        <w:rPr>
          <w:rFonts w:eastAsia="Calibri"/>
          <w:sz w:val="24"/>
          <w:szCs w:val="24"/>
          <w:highlight w:val="yellow"/>
        </w:rPr>
        <w:t>2.2.5. Иные положения, предусмотренные нормативным правовым актом Правительства Российской Федерации.</w:t>
      </w:r>
    </w:p>
    <w:p w:rsidR="00CB0107" w:rsidRPr="00717DCF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>2.3. Раздел регламента, устанавливающий общие положения, состоит из следующих подразделов:</w:t>
      </w:r>
    </w:p>
    <w:p w:rsidR="00CB0107" w:rsidRPr="00717DCF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>2.3.1. Предмет регулирования регламента;</w:t>
      </w:r>
    </w:p>
    <w:p w:rsidR="00CB0107" w:rsidRPr="00717DCF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>2.3.2. Круг заявителей;</w:t>
      </w:r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17DCF">
        <w:rPr>
          <w:rFonts w:eastAsia="Calibri"/>
          <w:sz w:val="24"/>
          <w:szCs w:val="24"/>
        </w:rPr>
        <w:t xml:space="preserve">2.3.3. Требования к порядку информирования о предоставлении муниципальной </w:t>
      </w:r>
      <w:r w:rsidRPr="00480930">
        <w:rPr>
          <w:rFonts w:eastAsia="Calibri"/>
          <w:sz w:val="24"/>
          <w:szCs w:val="24"/>
        </w:rPr>
        <w:t>услуги, в том числе:</w:t>
      </w:r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 xml:space="preserve">2.3.3.1. </w:t>
      </w:r>
      <w:proofErr w:type="gramStart"/>
      <w:r w:rsidRPr="00480930">
        <w:rPr>
          <w:rFonts w:eastAsia="Calibri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 w:rsidRPr="00480930">
        <w:rPr>
          <w:rFonts w:eastAsia="Calibri"/>
          <w:b/>
          <w:sz w:val="24"/>
          <w:szCs w:val="24"/>
        </w:rPr>
        <w:t xml:space="preserve"> </w:t>
      </w:r>
      <w:r w:rsidRPr="00480930">
        <w:rPr>
          <w:rFonts w:eastAsia="Calibri"/>
          <w:sz w:val="24"/>
          <w:szCs w:val="24"/>
        </w:rPr>
        <w:t>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– Единый портал) и региональной государственной информационной системы</w:t>
      </w:r>
      <w:proofErr w:type="gramEnd"/>
      <w:r w:rsidRPr="00480930">
        <w:rPr>
          <w:rFonts w:eastAsia="Calibri"/>
          <w:sz w:val="24"/>
          <w:szCs w:val="24"/>
        </w:rPr>
        <w:t xml:space="preserve"> "Портал государственных и муниципальных услуг (функций) Новгородской области" (далее – Региональный портал);</w:t>
      </w:r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>2.3.3.2.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>К справочной информации относится следующая информация:</w:t>
      </w:r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>– место нахождения и графики работы Администрации, ее структурных подразделений, предоставляющих услуги, государственных и муниципальных органов и организаций, обращение в которые необходимо для получения государственных и муниципальных услуг, а также многофункционального центра;</w:t>
      </w:r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>– 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</w:t>
      </w:r>
    </w:p>
    <w:p w:rsidR="00CB0107" w:rsidRPr="00A305DE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 xml:space="preserve">– адреса официального сайта, а также электронной почты и (или) формы обратной связи структурных подразделений </w:t>
      </w:r>
      <w:r w:rsidRPr="00A305DE">
        <w:rPr>
          <w:rFonts w:eastAsia="Calibri"/>
          <w:sz w:val="24"/>
          <w:szCs w:val="24"/>
        </w:rPr>
        <w:t>Администрации, предоставляющих муниципальную услугу в сети "Интернет".</w:t>
      </w:r>
    </w:p>
    <w:p w:rsidR="00CB0107" w:rsidRPr="00A305DE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Администрации</w:t>
      </w:r>
      <w:r w:rsidRPr="00480930">
        <w:rPr>
          <w:rFonts w:eastAsia="Calibri"/>
          <w:b/>
          <w:sz w:val="24"/>
          <w:szCs w:val="24"/>
        </w:rPr>
        <w:t xml:space="preserve"> </w:t>
      </w:r>
      <w:r w:rsidRPr="00480930">
        <w:rPr>
          <w:rFonts w:eastAsia="Calibri"/>
          <w:sz w:val="24"/>
          <w:szCs w:val="24"/>
        </w:rPr>
        <w:t xml:space="preserve">в  информационно-телекоммуникационной сети "Интернет", в региональной государственной информационной системе "Реестр государственных и муниципальных услуг (функций) Новгородской области" (далее – Региональный реестр), на Едином портале и Региональном портале, о чем указывается в тексте регламента. </w:t>
      </w:r>
      <w:r w:rsidRPr="00A305DE">
        <w:rPr>
          <w:rFonts w:eastAsia="Calibri"/>
          <w:sz w:val="24"/>
          <w:szCs w:val="24"/>
        </w:rPr>
        <w:t>Структурные подразделения Администрации,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</w:t>
      </w:r>
      <w:r w:rsidRPr="00A305DE">
        <w:rPr>
          <w:rFonts w:eastAsia="Calibri"/>
          <w:b/>
          <w:sz w:val="24"/>
          <w:szCs w:val="24"/>
        </w:rPr>
        <w:t xml:space="preserve"> </w:t>
      </w:r>
      <w:r w:rsidRPr="00A305DE">
        <w:rPr>
          <w:rFonts w:eastAsia="Calibri"/>
          <w:sz w:val="24"/>
          <w:szCs w:val="24"/>
        </w:rPr>
        <w:t>в  информационно-телекоммуникационной сети "Интернет".</w:t>
      </w:r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 xml:space="preserve">2.3.4. </w:t>
      </w:r>
      <w:proofErr w:type="gramStart"/>
      <w:r w:rsidRPr="00480930">
        <w:rPr>
          <w:rFonts w:eastAsia="Calibri"/>
          <w:sz w:val="24"/>
          <w:szCs w:val="24"/>
        </w:rPr>
        <w:t>Случаи и порядок предоставления муниципальной услуги в упреждающем (</w:t>
      </w:r>
      <w:proofErr w:type="spellStart"/>
      <w:r w:rsidRPr="00480930">
        <w:rPr>
          <w:rFonts w:eastAsia="Calibri"/>
          <w:sz w:val="24"/>
          <w:szCs w:val="24"/>
        </w:rPr>
        <w:t>проактивном</w:t>
      </w:r>
      <w:proofErr w:type="spellEnd"/>
      <w:r w:rsidRPr="00480930">
        <w:rPr>
          <w:rFonts w:eastAsia="Calibri"/>
          <w:sz w:val="24"/>
          <w:szCs w:val="24"/>
        </w:rPr>
        <w:t>) режиме в соответствии со статьей 7.3 Федерального закона № 210-ФЗ (если муниципальная услуга предоставляется в упреждающе (</w:t>
      </w:r>
      <w:proofErr w:type="spellStart"/>
      <w:r w:rsidRPr="00480930">
        <w:rPr>
          <w:rFonts w:eastAsia="Calibri"/>
          <w:sz w:val="24"/>
          <w:szCs w:val="24"/>
        </w:rPr>
        <w:t>проактивном</w:t>
      </w:r>
      <w:proofErr w:type="spellEnd"/>
      <w:r w:rsidRPr="00480930">
        <w:rPr>
          <w:rFonts w:eastAsia="Calibri"/>
          <w:sz w:val="24"/>
          <w:szCs w:val="24"/>
        </w:rPr>
        <w:t>) режиме.</w:t>
      </w:r>
      <w:proofErr w:type="gramEnd"/>
    </w:p>
    <w:p w:rsidR="00CB0107" w:rsidRPr="0048093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80930">
        <w:rPr>
          <w:rFonts w:eastAsia="Calibri"/>
          <w:sz w:val="24"/>
          <w:szCs w:val="24"/>
        </w:rPr>
        <w:t>2.4. Раздел регламента, устанавливающий стандарт предоставления муниципальной услуги, должен содержать следующие подразделы:</w:t>
      </w:r>
    </w:p>
    <w:p w:rsidR="00CB0107" w:rsidRPr="000E5B8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0E5B8B">
        <w:rPr>
          <w:rFonts w:eastAsia="Calibri"/>
          <w:sz w:val="24"/>
          <w:szCs w:val="24"/>
        </w:rPr>
        <w:t>2.4.1. Наименование муниципальной услуги;</w:t>
      </w:r>
    </w:p>
    <w:p w:rsidR="00CB0107" w:rsidRPr="000E5B8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0E5B8B">
        <w:rPr>
          <w:rFonts w:eastAsia="Calibri"/>
          <w:sz w:val="24"/>
          <w:szCs w:val="24"/>
        </w:rPr>
        <w:t xml:space="preserve">2.4.2. Наименование органа (структурного подразделения), предоставляющего муниципальную услугу. Если в предоставлении муниципальной услуги участвуют также органы государственной власти, органы местного самоуправления и организации, то указываются все органы государственной власти, органы местного самоуправления и организации, обращение в которые необходимо для предоставления муниципальной услуги. </w:t>
      </w:r>
      <w:proofErr w:type="gramStart"/>
      <w:r w:rsidRPr="000E5B8B">
        <w:rPr>
          <w:rFonts w:eastAsia="Calibri"/>
          <w:sz w:val="24"/>
          <w:szCs w:val="24"/>
        </w:rPr>
        <w:t>Также указываются требования пункта 3 части 1 статьи 7 Федерального закона № 210-ФЗ об установлении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утвержденного решением Думы Холмского муниципального</w:t>
      </w:r>
      <w:proofErr w:type="gramEnd"/>
      <w:r w:rsidRPr="000E5B8B">
        <w:rPr>
          <w:rFonts w:eastAsia="Calibri"/>
          <w:sz w:val="24"/>
          <w:szCs w:val="24"/>
        </w:rPr>
        <w:t xml:space="preserve"> </w:t>
      </w:r>
      <w:r w:rsidR="00573F68">
        <w:rPr>
          <w:rFonts w:eastAsia="Calibri"/>
          <w:sz w:val="24"/>
          <w:szCs w:val="24"/>
        </w:rPr>
        <w:t>округа</w:t>
      </w:r>
      <w:r w:rsidRPr="000E5B8B">
        <w:rPr>
          <w:rFonts w:eastAsia="Calibri"/>
          <w:sz w:val="24"/>
          <w:szCs w:val="24"/>
        </w:rPr>
        <w:t>;</w:t>
      </w:r>
    </w:p>
    <w:p w:rsidR="00CB0107" w:rsidRPr="000E5B8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0E5B8B">
        <w:rPr>
          <w:rFonts w:eastAsia="Calibri"/>
          <w:sz w:val="24"/>
          <w:szCs w:val="24"/>
        </w:rPr>
        <w:t>2.4.3. Описание результата предоставления муниципальной услуги;</w:t>
      </w:r>
    </w:p>
    <w:p w:rsidR="00CB0107" w:rsidRPr="00496DE5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trike/>
          <w:color w:val="0070C0"/>
          <w:sz w:val="24"/>
          <w:szCs w:val="24"/>
        </w:rPr>
      </w:pPr>
      <w:r w:rsidRPr="000E5B8B">
        <w:rPr>
          <w:rFonts w:eastAsia="Calibri"/>
          <w:sz w:val="24"/>
          <w:szCs w:val="24"/>
        </w:rPr>
        <w:t>2.4.4.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</w:t>
      </w:r>
      <w:r w:rsidRPr="00480930">
        <w:rPr>
          <w:rFonts w:eastAsia="Calibri"/>
          <w:sz w:val="24"/>
          <w:szCs w:val="24"/>
        </w:rPr>
        <w:t xml:space="preserve"> предоставления муниципальной услуги в случае, если возможность приостановления предусмотрена законодательством Российской Федерации, области, муниципальными правовыми актами органов местного самоуправления муниципального округа, срок выдачи (направления) документов, являющихся результатом предоставления муниципальной услуги</w:t>
      </w:r>
      <w:r>
        <w:rPr>
          <w:rFonts w:eastAsia="Calibri"/>
          <w:sz w:val="24"/>
          <w:szCs w:val="24"/>
        </w:rPr>
        <w:t>.</w:t>
      </w:r>
    </w:p>
    <w:p w:rsidR="00CB0107" w:rsidRPr="003D6AFD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3D6AFD">
        <w:rPr>
          <w:rFonts w:eastAsia="Calibri"/>
          <w:sz w:val="24"/>
          <w:szCs w:val="24"/>
        </w:rPr>
        <w:t>2.4.</w:t>
      </w:r>
      <w:r>
        <w:rPr>
          <w:rFonts w:eastAsia="Calibri"/>
          <w:sz w:val="24"/>
          <w:szCs w:val="24"/>
        </w:rPr>
        <w:t>5</w:t>
      </w:r>
      <w:r w:rsidRPr="003D6AFD">
        <w:rPr>
          <w:rFonts w:eastAsia="Calibri"/>
          <w:sz w:val="24"/>
          <w:szCs w:val="24"/>
        </w:rPr>
        <w:t xml:space="preserve">. </w:t>
      </w:r>
      <w:proofErr w:type="gramStart"/>
      <w:r w:rsidRPr="003D6AFD">
        <w:rPr>
          <w:rFonts w:eastAsia="Calibri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Pr="003D6AFD">
        <w:rPr>
          <w:rFonts w:eastAsia="Calibri"/>
          <w:sz w:val="24"/>
          <w:szCs w:val="24"/>
        </w:rPr>
        <w:t xml:space="preserve"> к регламенту, за исключением случаев, когда формы указанных документов установлены нормативными правовыми актами Российской Федерации, Новгородской области, муниципальными правовыми актами органов местного самоуправления муниципального округа, а также случаев, когда законодательством Российской Федерации, области, муниципальными правовыми актами предусмотрена свободная форма подачи этих документов);</w:t>
      </w:r>
    </w:p>
    <w:p w:rsidR="00CB0107" w:rsidRPr="000E5B8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2.4.6</w:t>
      </w:r>
      <w:r w:rsidRPr="003D6AFD">
        <w:rPr>
          <w:rFonts w:eastAsia="Calibri"/>
          <w:sz w:val="24"/>
          <w:szCs w:val="24"/>
        </w:rPr>
        <w:t xml:space="preserve">. </w:t>
      </w:r>
      <w:proofErr w:type="gramStart"/>
      <w:r w:rsidRPr="003D6AFD">
        <w:rPr>
          <w:rFonts w:eastAsia="Calibri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  <w:r w:rsidRPr="000E5B8B">
        <w:rPr>
          <w:rFonts w:eastAsia="Calibri"/>
          <w:sz w:val="24"/>
          <w:szCs w:val="24"/>
        </w:rPr>
        <w:t xml:space="preserve"> в электронной форме, порядок их представления (бланки, формы обращений, заявлений и иных документов, подаваемых заявителем</w:t>
      </w:r>
      <w:proofErr w:type="gramEnd"/>
      <w:r w:rsidRPr="000E5B8B">
        <w:rPr>
          <w:rFonts w:eastAsia="Calibri"/>
          <w:sz w:val="24"/>
          <w:szCs w:val="24"/>
        </w:rPr>
        <w:t xml:space="preserve"> </w:t>
      </w:r>
      <w:proofErr w:type="gramStart"/>
      <w:r w:rsidRPr="000E5B8B">
        <w:rPr>
          <w:rFonts w:eastAsia="Calibri"/>
          <w:sz w:val="24"/>
          <w:szCs w:val="24"/>
        </w:rPr>
        <w:t>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нормативными правовыми актами Российской Федерации, области, муниципальными правовыми актами органов местного самоуправления муниципального округа, а также случаев, когда законодательством Российской Федерации, области,  муниципальными правовыми актами предусмотрена свободная форма подачи этих документов).</w:t>
      </w:r>
      <w:proofErr w:type="gramEnd"/>
      <w:r w:rsidRPr="000E5B8B">
        <w:rPr>
          <w:rFonts w:eastAsia="Calibri"/>
          <w:sz w:val="24"/>
          <w:szCs w:val="24"/>
        </w:rPr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CB0107" w:rsidRPr="00415E0D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15E0D">
        <w:rPr>
          <w:rFonts w:eastAsia="Calibri"/>
          <w:sz w:val="24"/>
          <w:szCs w:val="24"/>
        </w:rPr>
        <w:t>2.4.7. Запреты, установленные статьей 7 Федерального закона № 210-ФЗ. В данном подразделе указывается информация о запрете требовать от заявителя:</w:t>
      </w:r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15E0D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E0D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>
        <w:r w:rsidRPr="00415E0D">
          <w:rPr>
            <w:rFonts w:ascii="Times New Roman" w:hAnsi="Times New Roman"/>
            <w:sz w:val="24"/>
            <w:szCs w:val="24"/>
          </w:rPr>
          <w:t>частью 1 статьи 1</w:t>
        </w:r>
      </w:hyperlink>
      <w:r w:rsidRPr="00415E0D">
        <w:rPr>
          <w:rFonts w:ascii="Times New Roman" w:hAnsi="Times New Roman"/>
          <w:sz w:val="24"/>
          <w:szCs w:val="24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415E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5E0D">
        <w:rPr>
          <w:rFonts w:ascii="Times New Roman" w:hAnsi="Times New Roman"/>
          <w:sz w:val="24"/>
          <w:szCs w:val="24"/>
        </w:rPr>
        <w:t xml:space="preserve">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</w:t>
      </w:r>
      <w:hyperlink r:id="rId13">
        <w:r w:rsidRPr="00415E0D">
          <w:rPr>
            <w:rFonts w:ascii="Times New Roman" w:hAnsi="Times New Roman"/>
            <w:sz w:val="24"/>
            <w:szCs w:val="24"/>
          </w:rPr>
          <w:t>частью 6 статьи 7</w:t>
        </w:r>
      </w:hyperlink>
      <w:r w:rsidRPr="00415E0D">
        <w:rPr>
          <w:rFonts w:ascii="Times New Roman" w:hAnsi="Times New Roman"/>
          <w:sz w:val="24"/>
          <w:szCs w:val="24"/>
        </w:rPr>
        <w:t xml:space="preserve"> Федерального закона № 210-ФЗ перечень документов;</w:t>
      </w:r>
      <w:proofErr w:type="gramEnd"/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E0D">
        <w:rPr>
          <w:rFonts w:ascii="Times New Roman" w:hAnsi="Times New Roman"/>
          <w:sz w:val="24"/>
          <w:szCs w:val="24"/>
        </w:rPr>
        <w:t xml:space="preserve">3)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>
        <w:r w:rsidRPr="00415E0D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415E0D">
        <w:rPr>
          <w:rFonts w:ascii="Times New Roman" w:hAnsi="Times New Roman"/>
          <w:sz w:val="24"/>
          <w:szCs w:val="24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15E0D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15E0D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15E0D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15E0D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0107" w:rsidRPr="00415E0D" w:rsidRDefault="00CB0107" w:rsidP="00CB010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15E0D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служащего, работника многофункционального центра, работника организации, предусмотренной </w:t>
      </w:r>
      <w:hyperlink r:id="rId15">
        <w:r w:rsidRPr="00415E0D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15E0D">
        <w:rPr>
          <w:rFonts w:ascii="Times New Roman" w:hAnsi="Times New Roman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415E0D">
        <w:rPr>
          <w:rFonts w:eastAsia="Calibri"/>
          <w:sz w:val="24"/>
          <w:szCs w:val="24"/>
        </w:rPr>
        <w:t xml:space="preserve">2.4.8. Исчерпывающий перечень оснований для отказа в приеме документов, необходимых для предоставления </w:t>
      </w:r>
      <w:r w:rsidRPr="00010684">
        <w:rPr>
          <w:rFonts w:eastAsia="Calibri"/>
          <w:sz w:val="24"/>
          <w:szCs w:val="24"/>
        </w:rPr>
        <w:t>муниципальной услуги;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2.4.9</w:t>
      </w:r>
      <w:r w:rsidRPr="00010684">
        <w:rPr>
          <w:rFonts w:eastAsia="Calibri"/>
          <w:sz w:val="24"/>
          <w:szCs w:val="24"/>
        </w:rPr>
        <w:t>.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2.4.10</w:t>
      </w:r>
      <w:r w:rsidRPr="00010684">
        <w:rPr>
          <w:rFonts w:eastAsia="Calibri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010684">
        <w:rPr>
          <w:rFonts w:eastAsia="Calibri"/>
          <w:sz w:val="24"/>
          <w:szCs w:val="24"/>
        </w:rPr>
        <w:t>2.4.1</w:t>
      </w:r>
      <w:r>
        <w:rPr>
          <w:rFonts w:eastAsia="Calibri"/>
          <w:sz w:val="24"/>
          <w:szCs w:val="24"/>
        </w:rPr>
        <w:t>1</w:t>
      </w:r>
      <w:r w:rsidRPr="00010684">
        <w:rPr>
          <w:rFonts w:eastAsia="Calibri"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010684">
        <w:rPr>
          <w:rFonts w:eastAsia="Calibri"/>
          <w:sz w:val="24"/>
          <w:szCs w:val="24"/>
        </w:rPr>
        <w:t>2.4.1</w:t>
      </w:r>
      <w:r>
        <w:rPr>
          <w:rFonts w:eastAsia="Calibri"/>
          <w:sz w:val="24"/>
          <w:szCs w:val="24"/>
        </w:rPr>
        <w:t>2</w:t>
      </w:r>
      <w:r w:rsidRPr="00010684">
        <w:rPr>
          <w:rFonts w:eastAsia="Calibri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010684">
        <w:rPr>
          <w:rFonts w:eastAsia="Calibri"/>
          <w:sz w:val="24"/>
          <w:szCs w:val="24"/>
        </w:rPr>
        <w:t>2.4.1</w:t>
      </w:r>
      <w:r>
        <w:rPr>
          <w:rFonts w:eastAsia="Calibri"/>
          <w:sz w:val="24"/>
          <w:szCs w:val="24"/>
        </w:rPr>
        <w:t>3</w:t>
      </w:r>
      <w:r w:rsidRPr="00010684">
        <w:rPr>
          <w:rFonts w:eastAsia="Calibri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услуги, (услуг, предоставляемых организациями, участвующими в предоставлении муниципальной услуги), и при получении результата предоставления таких услуг </w:t>
      </w:r>
      <w:r w:rsidRPr="00010684">
        <w:rPr>
          <w:rFonts w:eastAsia="Calibri"/>
          <w:sz w:val="24"/>
          <w:szCs w:val="24"/>
          <w:highlight w:val="yellow"/>
        </w:rPr>
        <w:t>в случае обращения заявителя непосредственно в орган (организацию), предоставляющий муниципальные услуги, или многофункциональный центр</w:t>
      </w:r>
      <w:r w:rsidRPr="00010684">
        <w:rPr>
          <w:rFonts w:eastAsia="Calibri"/>
          <w:sz w:val="24"/>
          <w:szCs w:val="24"/>
        </w:rPr>
        <w:t>;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2.4.14</w:t>
      </w:r>
      <w:r w:rsidRPr="00010684">
        <w:rPr>
          <w:rFonts w:eastAsia="Calibri"/>
          <w:sz w:val="24"/>
          <w:szCs w:val="24"/>
        </w:rPr>
        <w:t>. Срок и порядок регистрации запроса заявителя о предоставлении муниципальной услуги и услуг, предоставляемых организациями, участвующими в предоставлении муниципальной услуги, в том числе в электронной форме;</w:t>
      </w:r>
    </w:p>
    <w:p w:rsidR="00CB0107" w:rsidRPr="00010684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010684">
        <w:rPr>
          <w:rFonts w:eastAsia="Calibri"/>
          <w:sz w:val="24"/>
          <w:szCs w:val="24"/>
        </w:rPr>
        <w:t>2.4.1</w:t>
      </w:r>
      <w:r>
        <w:rPr>
          <w:rFonts w:eastAsia="Calibri"/>
          <w:sz w:val="24"/>
          <w:szCs w:val="24"/>
        </w:rPr>
        <w:t>5</w:t>
      </w:r>
      <w:r w:rsidRPr="00010684">
        <w:rPr>
          <w:rFonts w:eastAsia="Calibri"/>
          <w:sz w:val="24"/>
          <w:szCs w:val="24"/>
        </w:rPr>
        <w:t xml:space="preserve">. </w:t>
      </w:r>
      <w:proofErr w:type="gramStart"/>
      <w:r w:rsidRPr="00010684">
        <w:rPr>
          <w:rFonts w:eastAsia="Calibri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010684">
        <w:rPr>
          <w:rFonts w:eastAsia="Calibri"/>
          <w:sz w:val="24"/>
          <w:szCs w:val="24"/>
          <w:highlight w:val="yellow"/>
        </w:rPr>
        <w:t>и (или) информации</w:t>
      </w:r>
      <w:r w:rsidRPr="00010684">
        <w:rPr>
          <w:rFonts w:eastAsia="Calibri"/>
          <w:sz w:val="24"/>
          <w:szCs w:val="24"/>
        </w:rPr>
        <w:t>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CB0107" w:rsidRPr="00E84BB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F6328">
        <w:rPr>
          <w:rFonts w:eastAsia="Calibri"/>
          <w:sz w:val="24"/>
          <w:szCs w:val="24"/>
        </w:rPr>
        <w:t>2.4.1</w:t>
      </w:r>
      <w:r>
        <w:rPr>
          <w:rFonts w:eastAsia="Calibri"/>
          <w:sz w:val="24"/>
          <w:szCs w:val="24"/>
        </w:rPr>
        <w:t>6</w:t>
      </w:r>
      <w:r w:rsidRPr="007F6328">
        <w:rPr>
          <w:rFonts w:eastAsia="Calibri"/>
          <w:sz w:val="24"/>
          <w:szCs w:val="24"/>
        </w:rPr>
        <w:t xml:space="preserve">. </w:t>
      </w:r>
      <w:proofErr w:type="gramStart"/>
      <w:r w:rsidRPr="007F6328">
        <w:rPr>
          <w:rFonts w:eastAsia="Calibri"/>
          <w:sz w:val="24"/>
          <w:szCs w:val="24"/>
        </w:rPr>
        <w:t>Показатели</w:t>
      </w:r>
      <w:r w:rsidRPr="00010684">
        <w:rPr>
          <w:rFonts w:eastAsia="Calibri"/>
          <w:sz w:val="24"/>
          <w:szCs w:val="24"/>
        </w:rPr>
        <w:t xml:space="preserve">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Pr="00E84BBB">
        <w:rPr>
          <w:rFonts w:eastAsia="Calibri"/>
          <w:sz w:val="24"/>
          <w:szCs w:val="24"/>
        </w:rPr>
        <w:t>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 w:rsidRPr="00E84BBB">
        <w:rPr>
          <w:rFonts w:eastAsia="Calibri"/>
          <w:sz w:val="24"/>
          <w:szCs w:val="24"/>
        </w:rPr>
        <w:t xml:space="preserve"> </w:t>
      </w:r>
      <w:proofErr w:type="gramStart"/>
      <w:r w:rsidRPr="00E84BBB">
        <w:rPr>
          <w:rFonts w:eastAsia="Calibri"/>
          <w:sz w:val="24"/>
          <w:szCs w:val="24"/>
        </w:rPr>
        <w:t>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210-ФЗ (далее – комплексный запрос);</w:t>
      </w:r>
      <w:proofErr w:type="gramEnd"/>
    </w:p>
    <w:p w:rsidR="00CB0107" w:rsidRPr="007F6328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2.4.17</w:t>
      </w:r>
      <w:r w:rsidRPr="007F6328">
        <w:rPr>
          <w:rFonts w:eastAsia="Calibri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(в случае, если услуга предоставляется по экстерриториальному принципу) и особенности предоставления муниципальной услуги в электронной форме.   </w:t>
      </w:r>
    </w:p>
    <w:p w:rsidR="00CB010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7F6328">
        <w:rPr>
          <w:rFonts w:eastAsia="Calibri"/>
          <w:sz w:val="24"/>
          <w:szCs w:val="24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– физического лица –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7F6328">
        <w:rPr>
          <w:rFonts w:eastAsia="Calibri"/>
          <w:sz w:val="24"/>
          <w:szCs w:val="24"/>
        </w:rPr>
        <w:t xml:space="preserve"> от 25 июня 2012 года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B0107" w:rsidRPr="00E84BB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E84BBB">
        <w:rPr>
          <w:rFonts w:eastAsia="Calibri"/>
          <w:sz w:val="24"/>
          <w:szCs w:val="24"/>
        </w:rPr>
        <w:t xml:space="preserve">Указание </w:t>
      </w:r>
      <w:proofErr w:type="gramStart"/>
      <w:r w:rsidRPr="00E84BBB">
        <w:rPr>
          <w:rFonts w:eastAsia="Calibri"/>
          <w:sz w:val="24"/>
          <w:szCs w:val="24"/>
        </w:rPr>
        <w:t>на возможность заявителя на подачу комплексного запроса  в случае однократного обращения в многофункциональный центр с запросом</w:t>
      </w:r>
      <w:proofErr w:type="gramEnd"/>
      <w:r w:rsidRPr="00E84BBB">
        <w:rPr>
          <w:rFonts w:eastAsia="Calibri"/>
          <w:sz w:val="24"/>
          <w:szCs w:val="24"/>
        </w:rPr>
        <w:t xml:space="preserve"> о предоставлении нескольких государственных и (или) муниципальных услуг.</w:t>
      </w:r>
    </w:p>
    <w:p w:rsidR="00CB0107" w:rsidRPr="00E84BB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E84BBB">
        <w:rPr>
          <w:rFonts w:eastAsia="Calibri"/>
          <w:sz w:val="24"/>
          <w:szCs w:val="24"/>
        </w:rPr>
        <w:t>Сроки и порядок направления работниками многофункционального центра заявлений и документов в соответствующие органы, предоставляющие государственные и (или) муниципальные услуги, в случае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(или) муниципальных услуг.</w:t>
      </w:r>
      <w:proofErr w:type="gramEnd"/>
    </w:p>
    <w:p w:rsidR="00CB0107" w:rsidRPr="00E84BB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E84BBB">
        <w:rPr>
          <w:rFonts w:eastAsia="Calibri"/>
          <w:sz w:val="24"/>
          <w:szCs w:val="24"/>
        </w:rPr>
        <w:t>Порядок получения заявителем информации в многофункциональном центре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</w:t>
      </w:r>
    </w:p>
    <w:p w:rsidR="00CB0107" w:rsidRPr="00F8032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6613F1">
        <w:rPr>
          <w:rFonts w:eastAsia="Calibri"/>
          <w:sz w:val="24"/>
          <w:szCs w:val="24"/>
        </w:rPr>
        <w:t xml:space="preserve">2.5. </w:t>
      </w:r>
      <w:proofErr w:type="gramStart"/>
      <w:r w:rsidRPr="006613F1">
        <w:rPr>
          <w:rFonts w:eastAsia="Calibri"/>
          <w:sz w:val="24"/>
          <w:szCs w:val="24"/>
        </w:rPr>
        <w:t>Раздел регламента, устанавливающий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eastAsia="Calibri"/>
          <w:sz w:val="24"/>
          <w:szCs w:val="24"/>
        </w:rPr>
        <w:t xml:space="preserve"> </w:t>
      </w:r>
      <w:r w:rsidRPr="00F80320">
        <w:rPr>
          <w:rFonts w:eastAsia="Calibri"/>
          <w:sz w:val="24"/>
          <w:szCs w:val="24"/>
        </w:rPr>
        <w:t>должен состоять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</w:t>
      </w:r>
      <w:proofErr w:type="gramEnd"/>
      <w:r w:rsidRPr="00F80320">
        <w:rPr>
          <w:rFonts w:eastAsia="Calibri"/>
          <w:sz w:val="24"/>
          <w:szCs w:val="24"/>
        </w:rPr>
        <w:t xml:space="preserve"> в рамках предоставления муниципальной услуги. </w:t>
      </w:r>
    </w:p>
    <w:p w:rsidR="00CB0107" w:rsidRPr="00F8032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F80320">
        <w:rPr>
          <w:rFonts w:eastAsia="Calibri"/>
          <w:sz w:val="24"/>
          <w:szCs w:val="24"/>
        </w:rPr>
        <w:t>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CB0107" w:rsidRPr="00F8032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F80320">
        <w:rPr>
          <w:rFonts w:eastAsia="Calibri"/>
          <w:sz w:val="24"/>
          <w:szCs w:val="24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муниципальной услуги в электронной форме.</w:t>
      </w:r>
    </w:p>
    <w:p w:rsidR="00CB0107" w:rsidRPr="00F8032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F80320">
        <w:rPr>
          <w:rFonts w:eastAsia="Calibri"/>
          <w:sz w:val="24"/>
          <w:szCs w:val="24"/>
        </w:rPr>
        <w:t>Раздел  должен содержать в том числе:</w:t>
      </w:r>
    </w:p>
    <w:p w:rsidR="00CB0107" w:rsidRPr="00F8032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F80320">
        <w:rPr>
          <w:rFonts w:eastAsia="Calibri"/>
          <w:sz w:val="24"/>
          <w:szCs w:val="24"/>
        </w:rPr>
        <w:t>- порядок осуществления в электронной форме, в том числе с использованием Единого портала и Регионального портала, административных процедур (действий) в соответствии с положениями статьи 10 Федерального закона № 210-ФЗ;</w:t>
      </w:r>
    </w:p>
    <w:p w:rsidR="00CB0107" w:rsidRPr="00F80320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F80320">
        <w:rPr>
          <w:rFonts w:eastAsia="Calibri"/>
          <w:sz w:val="24"/>
          <w:szCs w:val="24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CB0107" w:rsidRPr="003B118C" w:rsidRDefault="00CB0107" w:rsidP="003B118C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3B118C">
        <w:rPr>
          <w:rFonts w:eastAsia="Calibri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перечень государственных и муниципальных услуг, утвержденный Соглашением о взаимодействии между государственным областным автономным учреждением «Многофункциональный центр предоставления государственных и муниципальных услуг» и Администрацией Холмского муниципального</w:t>
      </w:r>
      <w:proofErr w:type="gramEnd"/>
      <w:r w:rsidRPr="003B118C">
        <w:rPr>
          <w:rFonts w:eastAsia="Calibri"/>
          <w:sz w:val="24"/>
          <w:szCs w:val="24"/>
        </w:rPr>
        <w:t xml:space="preserve"> округа.</w:t>
      </w:r>
    </w:p>
    <w:p w:rsidR="00CB0107" w:rsidRPr="007C561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C5617">
        <w:rPr>
          <w:rFonts w:eastAsia="Calibri"/>
          <w:sz w:val="24"/>
          <w:szCs w:val="24"/>
        </w:rPr>
        <w:t>В разделе описывается порядок выполнения многофункциональным центром следующих административных процедур (действий):</w:t>
      </w:r>
    </w:p>
    <w:p w:rsidR="00CB0107" w:rsidRPr="007C561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C5617">
        <w:rPr>
          <w:rFonts w:eastAsia="Calibri"/>
          <w:sz w:val="24"/>
          <w:szCs w:val="24"/>
        </w:rPr>
        <w:t>–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B0107" w:rsidRPr="007C561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C5617">
        <w:rPr>
          <w:rFonts w:eastAsia="Calibri"/>
          <w:sz w:val="24"/>
          <w:szCs w:val="24"/>
        </w:rPr>
        <w:t xml:space="preserve">–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 а также выдача документов, включая составление на бумажном носителе и </w:t>
      </w:r>
      <w:proofErr w:type="gramStart"/>
      <w:r w:rsidRPr="007C5617">
        <w:rPr>
          <w:rFonts w:eastAsia="Calibri"/>
          <w:sz w:val="24"/>
          <w:szCs w:val="24"/>
        </w:rPr>
        <w:t>заверение выписок</w:t>
      </w:r>
      <w:proofErr w:type="gramEnd"/>
      <w:r w:rsidRPr="007C5617">
        <w:rPr>
          <w:rFonts w:eastAsia="Calibri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CB0107" w:rsidRPr="007C561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7C5617">
        <w:rPr>
          <w:rFonts w:eastAsia="Calibri"/>
          <w:sz w:val="24"/>
          <w:szCs w:val="24"/>
        </w:rPr>
        <w:t>– иные процедуры;</w:t>
      </w:r>
    </w:p>
    <w:p w:rsidR="00CB0107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7C5617">
        <w:rPr>
          <w:rFonts w:eastAsia="Calibri"/>
          <w:sz w:val="24"/>
          <w:szCs w:val="24"/>
        </w:rPr>
        <w:t>–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</w:t>
      </w:r>
      <w:proofErr w:type="gramEnd"/>
      <w:r w:rsidRPr="007C5617">
        <w:rPr>
          <w:rFonts w:eastAsia="Calibri"/>
          <w:sz w:val="24"/>
          <w:szCs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</w:t>
      </w:r>
      <w:r w:rsidRPr="008144C1">
        <w:rPr>
          <w:rFonts w:eastAsia="Calibri"/>
          <w:sz w:val="24"/>
          <w:szCs w:val="24"/>
        </w:rPr>
        <w:t>) предоставления такой услуги.</w:t>
      </w:r>
    </w:p>
    <w:p w:rsidR="00CB0107" w:rsidRPr="00E84BB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E84BBB">
        <w:rPr>
          <w:rFonts w:eastAsia="Calibri"/>
          <w:sz w:val="24"/>
          <w:szCs w:val="24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содержаться:</w:t>
      </w:r>
    </w:p>
    <w:p w:rsidR="00CB0107" w:rsidRPr="00E84BBB" w:rsidRDefault="00CB0107" w:rsidP="00CB0107">
      <w:pPr>
        <w:spacing w:line="240" w:lineRule="exact"/>
        <w:ind w:firstLine="708"/>
        <w:jc w:val="both"/>
        <w:outlineLvl w:val="0"/>
        <w:rPr>
          <w:rFonts w:eastAsia="Calibri"/>
          <w:sz w:val="24"/>
          <w:szCs w:val="24"/>
        </w:rPr>
      </w:pPr>
      <w:r w:rsidRPr="00E84BBB">
        <w:rPr>
          <w:rFonts w:eastAsia="Calibri"/>
          <w:sz w:val="24"/>
          <w:szCs w:val="24"/>
        </w:rPr>
        <w:t>– описание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запроса;</w:t>
      </w:r>
    </w:p>
    <w:p w:rsidR="00CB0107" w:rsidRPr="00E84BBB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trike/>
          <w:sz w:val="24"/>
          <w:szCs w:val="24"/>
        </w:rPr>
      </w:pPr>
      <w:proofErr w:type="gramStart"/>
      <w:r w:rsidRPr="00E84BBB">
        <w:rPr>
          <w:rFonts w:eastAsia="Calibri"/>
          <w:sz w:val="24"/>
          <w:szCs w:val="24"/>
        </w:rPr>
        <w:t>– указание на то, что получение многофункциональным центром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proofErr w:type="gramEnd"/>
    </w:p>
    <w:p w:rsidR="00CB0107" w:rsidRPr="008144C1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144C1">
        <w:rPr>
          <w:rFonts w:eastAsia="Calibri"/>
          <w:sz w:val="24"/>
          <w:szCs w:val="24"/>
        </w:rPr>
        <w:t>2.6. Описание каждой административной процедуры содержит следующие элементы:</w:t>
      </w:r>
    </w:p>
    <w:p w:rsidR="00CB0107" w:rsidRPr="008144C1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144C1">
        <w:rPr>
          <w:rFonts w:eastAsia="Calibri"/>
          <w:sz w:val="24"/>
          <w:szCs w:val="24"/>
        </w:rPr>
        <w:t>- основания для начала административной процедуры;</w:t>
      </w:r>
    </w:p>
    <w:p w:rsidR="00CB0107" w:rsidRPr="008144C1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144C1">
        <w:rPr>
          <w:rFonts w:eastAsia="Calibri"/>
          <w:sz w:val="24"/>
          <w:szCs w:val="24"/>
        </w:rPr>
        <w:t>-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B0107" w:rsidRPr="008144C1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144C1">
        <w:rPr>
          <w:rFonts w:eastAsia="Calibri"/>
          <w:sz w:val="24"/>
          <w:szCs w:val="24"/>
        </w:rPr>
        <w:t>-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CB0107" w:rsidRPr="008144C1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144C1">
        <w:rPr>
          <w:rFonts w:eastAsia="Calibri"/>
          <w:sz w:val="24"/>
          <w:szCs w:val="24"/>
        </w:rPr>
        <w:t>- критерии принятия решений;</w:t>
      </w:r>
    </w:p>
    <w:p w:rsidR="00CB0107" w:rsidRPr="008144C1" w:rsidRDefault="00CB0107" w:rsidP="00CB0107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144C1">
        <w:rPr>
          <w:rFonts w:eastAsia="Calibri"/>
          <w:sz w:val="24"/>
          <w:szCs w:val="24"/>
        </w:rPr>
        <w:t>- результат административной процедуры и порядок передачи результата, который может совпадать с основанием для начала следующей административной процедуры;</w:t>
      </w:r>
    </w:p>
    <w:p w:rsidR="00CB0107" w:rsidRPr="006613F1" w:rsidRDefault="00CB0107" w:rsidP="00F822FC">
      <w:pPr>
        <w:spacing w:line="240" w:lineRule="exact"/>
        <w:ind w:firstLine="709"/>
        <w:jc w:val="both"/>
        <w:outlineLvl w:val="0"/>
        <w:rPr>
          <w:rFonts w:eastAsia="Calibri"/>
          <w:sz w:val="24"/>
          <w:szCs w:val="24"/>
        </w:rPr>
      </w:pPr>
      <w:r w:rsidRPr="008144C1">
        <w:rPr>
          <w:rFonts w:eastAsia="Calibri"/>
          <w:sz w:val="24"/>
          <w:szCs w:val="24"/>
        </w:rPr>
        <w:t>-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  <w:bookmarkStart w:id="3" w:name="_GoBack"/>
      <w:bookmarkEnd w:id="3"/>
      <w:r w:rsidRPr="006613F1">
        <w:rPr>
          <w:rFonts w:eastAsia="Calibri"/>
          <w:sz w:val="24"/>
          <w:szCs w:val="24"/>
        </w:rPr>
        <w:br w:type="page"/>
      </w:r>
    </w:p>
    <w:p w:rsidR="00F822FC" w:rsidRPr="00FF429E" w:rsidRDefault="00F822FC" w:rsidP="00F822FC">
      <w:pPr>
        <w:ind w:left="5529"/>
        <w:jc w:val="center"/>
        <w:rPr>
          <w:sz w:val="22"/>
          <w:szCs w:val="22"/>
        </w:rPr>
      </w:pPr>
      <w:r w:rsidRPr="00FF429E">
        <w:rPr>
          <w:sz w:val="22"/>
          <w:szCs w:val="22"/>
        </w:rPr>
        <w:t>Утвержден</w:t>
      </w:r>
    </w:p>
    <w:p w:rsidR="00F822FC" w:rsidRPr="00FF429E" w:rsidRDefault="00F822FC" w:rsidP="00F822FC">
      <w:pPr>
        <w:ind w:left="5529"/>
        <w:jc w:val="center"/>
        <w:rPr>
          <w:sz w:val="22"/>
          <w:szCs w:val="22"/>
        </w:rPr>
      </w:pPr>
      <w:r w:rsidRPr="00FF429E">
        <w:rPr>
          <w:sz w:val="22"/>
          <w:szCs w:val="22"/>
        </w:rPr>
        <w:t>постановлением Администрации</w:t>
      </w:r>
    </w:p>
    <w:p w:rsidR="00F822FC" w:rsidRPr="00FF429E" w:rsidRDefault="00F822FC" w:rsidP="00F822FC">
      <w:pPr>
        <w:ind w:left="5529"/>
        <w:jc w:val="center"/>
        <w:rPr>
          <w:sz w:val="22"/>
          <w:szCs w:val="22"/>
        </w:rPr>
      </w:pPr>
      <w:r w:rsidRPr="00FF429E">
        <w:rPr>
          <w:sz w:val="22"/>
          <w:szCs w:val="22"/>
        </w:rPr>
        <w:t>муниципального округа</w:t>
      </w:r>
    </w:p>
    <w:p w:rsidR="00F822FC" w:rsidRPr="00F822FC" w:rsidRDefault="00F822FC" w:rsidP="00F822FC">
      <w:pPr>
        <w:ind w:left="5529"/>
        <w:jc w:val="center"/>
        <w:rPr>
          <w:sz w:val="22"/>
          <w:szCs w:val="22"/>
        </w:rPr>
      </w:pPr>
      <w:r w:rsidRPr="00F822FC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Pr="00F822FC">
        <w:rPr>
          <w:sz w:val="22"/>
          <w:szCs w:val="22"/>
        </w:rPr>
        <w:t xml:space="preserve"> №</w:t>
      </w:r>
    </w:p>
    <w:p w:rsidR="00F822FC" w:rsidRDefault="00F822FC" w:rsidP="00CB0107">
      <w:pPr>
        <w:spacing w:line="240" w:lineRule="exact"/>
        <w:ind w:firstLine="709"/>
        <w:jc w:val="center"/>
        <w:outlineLvl w:val="0"/>
        <w:rPr>
          <w:rFonts w:eastAsia="Calibri"/>
          <w:b/>
          <w:sz w:val="24"/>
          <w:szCs w:val="24"/>
        </w:rPr>
      </w:pPr>
    </w:p>
    <w:p w:rsidR="00CB0107" w:rsidRPr="00A9419D" w:rsidRDefault="00507BA9" w:rsidP="00CB0107">
      <w:pPr>
        <w:spacing w:line="240" w:lineRule="exact"/>
        <w:ind w:firstLine="709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Порядок</w:t>
      </w:r>
    </w:p>
    <w:p w:rsidR="00CB0107" w:rsidRPr="00A9419D" w:rsidRDefault="00CB0107" w:rsidP="00CB0107">
      <w:pPr>
        <w:spacing w:line="240" w:lineRule="exact"/>
        <w:ind w:firstLine="709"/>
        <w:jc w:val="center"/>
        <w:outlineLvl w:val="0"/>
        <w:rPr>
          <w:rFonts w:eastAsia="Calibri"/>
          <w:b/>
          <w:sz w:val="24"/>
          <w:szCs w:val="24"/>
        </w:rPr>
      </w:pPr>
      <w:r w:rsidRPr="00A9419D">
        <w:rPr>
          <w:rFonts w:eastAsia="Calibri"/>
          <w:b/>
          <w:sz w:val="24"/>
          <w:szCs w:val="24"/>
        </w:rPr>
        <w:t>проведения независимой экспертизы и экспертизы проектов административных регламентов предоставления муниципальных услуг</w:t>
      </w:r>
    </w:p>
    <w:p w:rsidR="00CB0107" w:rsidRPr="00A9419D" w:rsidRDefault="00CB0107" w:rsidP="00CB0107">
      <w:pPr>
        <w:spacing w:line="240" w:lineRule="exact"/>
        <w:ind w:firstLine="709"/>
        <w:jc w:val="center"/>
        <w:outlineLvl w:val="0"/>
        <w:rPr>
          <w:rFonts w:eastAsia="Calibri"/>
          <w:sz w:val="24"/>
          <w:szCs w:val="24"/>
        </w:rPr>
      </w:pPr>
    </w:p>
    <w:p w:rsidR="00CB0107" w:rsidRPr="00A9419D" w:rsidRDefault="00CB0107" w:rsidP="00CB0107">
      <w:pPr>
        <w:spacing w:line="240" w:lineRule="exact"/>
        <w:ind w:firstLine="709"/>
        <w:jc w:val="both"/>
        <w:outlineLvl w:val="0"/>
        <w:rPr>
          <w:sz w:val="24"/>
          <w:szCs w:val="24"/>
        </w:rPr>
      </w:pPr>
      <w:r w:rsidRPr="00A9419D">
        <w:rPr>
          <w:sz w:val="24"/>
          <w:szCs w:val="24"/>
        </w:rPr>
        <w:t xml:space="preserve">1. </w:t>
      </w:r>
      <w:proofErr w:type="gramStart"/>
      <w:r w:rsidRPr="00A9419D">
        <w:rPr>
          <w:sz w:val="24"/>
          <w:szCs w:val="24"/>
        </w:rPr>
        <w:t>Порядок проведения независимой экспертизы и экспертизы проектов административных регламентов предоставления муниципальных услуг (далее – Порядок) определяет правила проведения независимой экспертизы проекта административного регламента предоставления муниципальной услуги (далее – административный регламент), проекта нормативного правового акта, утверждающего изменения в ранее изданный административный регламент, проекта нормативного правового акта, признающего административный регламент утратившим силу (далее – проект), разработанных структурными подразделениями Администрации Холмского муниципального округа (далее – Администрация), и</w:t>
      </w:r>
      <w:proofErr w:type="gramEnd"/>
      <w:r w:rsidRPr="00A9419D">
        <w:rPr>
          <w:sz w:val="24"/>
          <w:szCs w:val="24"/>
        </w:rPr>
        <w:t xml:space="preserve"> экспертизы проекта, проводимой Администрацией (далее – экспертиза).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Независимой экспертизе проекта и экспертизе подлежат все проекты.</w:t>
      </w:r>
    </w:p>
    <w:p w:rsidR="00CB0107" w:rsidRPr="006613F1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2. Независимая экспертиза проектов проводится путем размещения проекта и пояснительной записки к нему на официальном сайте Администрации в информационно-телекоммуникационной сети "Интернет</w:t>
      </w:r>
      <w:r w:rsidR="00E84BBB">
        <w:rPr>
          <w:rFonts w:ascii="Times New Roman" w:hAnsi="Times New Roman"/>
          <w:sz w:val="24"/>
          <w:szCs w:val="24"/>
        </w:rPr>
        <w:t>"</w:t>
      </w:r>
      <w:r w:rsidRPr="006613F1">
        <w:rPr>
          <w:rFonts w:ascii="Times New Roman" w:hAnsi="Times New Roman"/>
          <w:color w:val="0070C0"/>
          <w:sz w:val="24"/>
          <w:szCs w:val="24"/>
        </w:rPr>
        <w:t>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3. 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для граждан и организаций.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4. Независимая экспертиза проекта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5. По результатам независимой экспертизы проекта в Администрацию направляются предложения и замечания к проекту (далее – предложения и замечания). Структурное подразделение Администрации, разработавшее проект (далее – разработчик),</w:t>
      </w:r>
      <w:r w:rsidRPr="00A9419D">
        <w:rPr>
          <w:rFonts w:ascii="Times New Roman" w:eastAsia="Calibri" w:hAnsi="Times New Roman"/>
          <w:sz w:val="24"/>
          <w:szCs w:val="24"/>
        </w:rPr>
        <w:t xml:space="preserve"> </w:t>
      </w:r>
      <w:r w:rsidRPr="00A9419D">
        <w:rPr>
          <w:rFonts w:ascii="Times New Roman" w:hAnsi="Times New Roman"/>
          <w:sz w:val="24"/>
          <w:szCs w:val="24"/>
        </w:rPr>
        <w:t xml:space="preserve">обязано рассмотреть в </w:t>
      </w:r>
      <w:r w:rsidRPr="00E84BBB">
        <w:rPr>
          <w:rFonts w:ascii="Times New Roman" w:hAnsi="Times New Roman"/>
          <w:sz w:val="24"/>
          <w:szCs w:val="24"/>
        </w:rPr>
        <w:t xml:space="preserve">течение 5 рабочих дней, следующих </w:t>
      </w:r>
      <w:r w:rsidRPr="00A9419D">
        <w:rPr>
          <w:rFonts w:ascii="Times New Roman" w:hAnsi="Times New Roman"/>
          <w:sz w:val="24"/>
          <w:szCs w:val="24"/>
        </w:rPr>
        <w:t>за днем окончания срока проведения независимой экспертизы, поступившие предложения и замечания и принять решение по результатам каждой независимой экспертизы.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По результатам рассмотрения поступивших предложений и замечаний разработчик проекта дорабатывает проект с учетом поступивших предложений и замечаний либо оставляет проект без изменений.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В </w:t>
      </w:r>
      <w:r w:rsidRPr="00E84BBB">
        <w:rPr>
          <w:rFonts w:ascii="Times New Roman" w:hAnsi="Times New Roman"/>
          <w:sz w:val="24"/>
          <w:szCs w:val="24"/>
        </w:rPr>
        <w:t>течение 3 рабочих дней после п</w:t>
      </w:r>
      <w:r w:rsidRPr="00A9419D">
        <w:rPr>
          <w:rFonts w:ascii="Times New Roman" w:hAnsi="Times New Roman"/>
          <w:sz w:val="24"/>
          <w:szCs w:val="24"/>
        </w:rPr>
        <w:t>роведения независимой экспертизы проект передается разработчиком проекта для проведения экспертизы.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Сведения о результатах рассмотрения предложений и замечаний указываются в пояснительной записке к проекту.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9419D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A9419D">
        <w:rPr>
          <w:rFonts w:ascii="Times New Roman" w:hAnsi="Times New Roman"/>
          <w:sz w:val="24"/>
          <w:szCs w:val="24"/>
        </w:rPr>
        <w:t xml:space="preserve"> предложений и замечаний к проекту по результатам независимой экспертизы в срок, отведенный для проведения независимой экспертизы проекта, не является препятствием для проведения экспертизы, проводимой в соответствии с положениями настоящего Порядка.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7. Экспертиза проводится </w:t>
      </w:r>
      <w:r w:rsidRPr="00A9419D">
        <w:rPr>
          <w:rFonts w:ascii="Times New Roman" w:eastAsia="Calibri" w:hAnsi="Times New Roman"/>
          <w:sz w:val="24"/>
          <w:szCs w:val="24"/>
        </w:rPr>
        <w:t>отделом по организационным и правовым вопросам Администрации (далее – О</w:t>
      </w:r>
      <w:r w:rsidR="008B743E">
        <w:rPr>
          <w:rFonts w:ascii="Times New Roman" w:eastAsia="Calibri" w:hAnsi="Times New Roman"/>
          <w:sz w:val="24"/>
          <w:szCs w:val="24"/>
        </w:rPr>
        <w:t>тдел)</w:t>
      </w:r>
      <w:r w:rsidRPr="00A9419D">
        <w:rPr>
          <w:rFonts w:ascii="Times New Roman" w:eastAsia="Calibri" w:hAnsi="Times New Roman"/>
          <w:sz w:val="24"/>
          <w:szCs w:val="24"/>
        </w:rPr>
        <w:t>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8. Предметом экспертизы является оценка соответствия проекта требованиям, предъявляемым к нему Федеральным </w:t>
      </w:r>
      <w:hyperlink r:id="rId16">
        <w:r w:rsidRPr="00A9419D">
          <w:rPr>
            <w:rFonts w:ascii="Times New Roman" w:hAnsi="Times New Roman"/>
            <w:sz w:val="24"/>
            <w:szCs w:val="24"/>
          </w:rPr>
          <w:t>законом</w:t>
        </w:r>
      </w:hyperlink>
      <w:r w:rsidRPr="00A9419D">
        <w:rPr>
          <w:rFonts w:ascii="Times New Roman" w:hAnsi="Times New Roman"/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 (далее – Федеральный закон № 210-ФЗ) и принятыми в соответствии с ним нормативными правовыми актами.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9. При экспертизе проекта нормативного правового акта, признающего административный регламент утратившим силу, проверяется наличие объективных причин для признания административного регламента утратившим силу.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10. При экспертизе проекта административного регламента, проекта нормативного правового акта, утверждающего изменения в ранее изданный административный регламент, проверяется: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10.1. соответствие структуры и содержания проекта административного регламента, проекта изменений в административный регламент, требованиям, предъявляемым к ним Федеральным </w:t>
      </w:r>
      <w:hyperlink r:id="rId17">
        <w:r w:rsidRPr="00A9419D">
          <w:rPr>
            <w:rFonts w:ascii="Times New Roman" w:hAnsi="Times New Roman"/>
            <w:sz w:val="24"/>
            <w:szCs w:val="24"/>
          </w:rPr>
          <w:t>законом</w:t>
        </w:r>
      </w:hyperlink>
      <w:r w:rsidRPr="00A9419D">
        <w:rPr>
          <w:rFonts w:ascii="Times New Roman" w:hAnsi="Times New Roman"/>
          <w:sz w:val="24"/>
          <w:szCs w:val="24"/>
        </w:rPr>
        <w:t xml:space="preserve"> № 210-ФЗ и принятыми в соответствии с ним нормативными правовыми актами;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10.2. полнота описания в проекте административного регламента, проекте изменений в административный регламент порядка и условий предоставления муниципальной услуги, которые установлены законодательством Российской Федерации и Новгородской области;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10.3. оптимизация порядка предоставления муниципальной услуги, в том числе: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– упорядочение административных процедур (действий);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– устранение избыточных административных процедур (действий);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–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– предоставление муниципальной услуги в электронной форме;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– 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–особенности выполнения административных процедур (действий) в многофункциональных центрах.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11. На экспертизу в О</w:t>
      </w:r>
      <w:r w:rsidR="008B743E">
        <w:rPr>
          <w:rFonts w:ascii="Times New Roman" w:hAnsi="Times New Roman"/>
          <w:sz w:val="24"/>
          <w:szCs w:val="24"/>
        </w:rPr>
        <w:t>тдел</w:t>
      </w:r>
      <w:r w:rsidRPr="00A9419D">
        <w:rPr>
          <w:rFonts w:ascii="Times New Roman" w:hAnsi="Times New Roman"/>
          <w:sz w:val="24"/>
          <w:szCs w:val="24"/>
        </w:rPr>
        <w:t xml:space="preserve"> представляется согласованный проект с пояснительной запиской, в которой </w:t>
      </w:r>
      <w:proofErr w:type="gramStart"/>
      <w:r w:rsidRPr="00A9419D">
        <w:rPr>
          <w:rFonts w:ascii="Times New Roman" w:hAnsi="Times New Roman"/>
          <w:sz w:val="24"/>
          <w:szCs w:val="24"/>
        </w:rPr>
        <w:t>приводится</w:t>
      </w:r>
      <w:proofErr w:type="gramEnd"/>
      <w:r w:rsidRPr="00A9419D">
        <w:rPr>
          <w:rFonts w:ascii="Times New Roman" w:hAnsi="Times New Roman"/>
          <w:sz w:val="24"/>
          <w:szCs w:val="24"/>
        </w:rPr>
        <w:t xml:space="preserve"> в том числе информация об основных предполагаемых улучшениях предоставления муниципальной услуги (в случае принятия административного регламента или внесения изменений в административный регламент), сведения о результатах рассмотрения предложений и замечаний, поступивших в ходе проведения независимой экспертизы проекта.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Если проект разработан на основании документов, поступивших из прокуратуры, то указанные документы также представляются в О</w:t>
      </w:r>
      <w:r w:rsidR="00E84BBB">
        <w:rPr>
          <w:rFonts w:ascii="Times New Roman" w:hAnsi="Times New Roman"/>
          <w:sz w:val="24"/>
          <w:szCs w:val="24"/>
        </w:rPr>
        <w:t>тдел</w:t>
      </w:r>
      <w:r w:rsidRPr="00A9419D">
        <w:rPr>
          <w:rFonts w:ascii="Times New Roman" w:hAnsi="Times New Roman"/>
          <w:sz w:val="24"/>
          <w:szCs w:val="24"/>
        </w:rPr>
        <w:t xml:space="preserve"> при передаче проекта на экспертизу.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12. Заключение на проект подготавливается </w:t>
      </w:r>
      <w:r w:rsidR="00E84BBB">
        <w:rPr>
          <w:rFonts w:ascii="Times New Roman" w:hAnsi="Times New Roman"/>
          <w:sz w:val="24"/>
          <w:szCs w:val="24"/>
        </w:rPr>
        <w:t>Отдел</w:t>
      </w:r>
      <w:r w:rsidRPr="00A9419D">
        <w:rPr>
          <w:rFonts w:ascii="Times New Roman" w:hAnsi="Times New Roman"/>
          <w:sz w:val="24"/>
          <w:szCs w:val="24"/>
        </w:rPr>
        <w:t xml:space="preserve"> не </w:t>
      </w:r>
      <w:r w:rsidRPr="00E84BBB">
        <w:rPr>
          <w:rFonts w:ascii="Times New Roman" w:hAnsi="Times New Roman"/>
          <w:sz w:val="24"/>
          <w:szCs w:val="24"/>
        </w:rPr>
        <w:t xml:space="preserve">более 10 рабочих дней со дня </w:t>
      </w:r>
      <w:r w:rsidRPr="00A9419D">
        <w:rPr>
          <w:rFonts w:ascii="Times New Roman" w:hAnsi="Times New Roman"/>
          <w:sz w:val="24"/>
          <w:szCs w:val="24"/>
        </w:rPr>
        <w:t>получения проекта.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13. Заключение на проект подписывается руководителем или по его поручению иным должностным лицом </w:t>
      </w:r>
      <w:r w:rsidR="00E84BBB">
        <w:rPr>
          <w:rFonts w:ascii="Times New Roman" w:hAnsi="Times New Roman"/>
          <w:sz w:val="24"/>
          <w:szCs w:val="24"/>
        </w:rPr>
        <w:t>Отдела</w:t>
      </w:r>
      <w:r w:rsidRPr="00A9419D">
        <w:rPr>
          <w:rFonts w:ascii="Times New Roman" w:hAnsi="Times New Roman"/>
          <w:sz w:val="24"/>
          <w:szCs w:val="24"/>
        </w:rPr>
        <w:t>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14. Проект возвращается разработчику проекта в течение </w:t>
      </w:r>
      <w:r w:rsidR="00E84BBB">
        <w:rPr>
          <w:rFonts w:ascii="Times New Roman" w:hAnsi="Times New Roman"/>
          <w:sz w:val="24"/>
          <w:szCs w:val="24"/>
        </w:rPr>
        <w:t>1 рабочего дня</w:t>
      </w:r>
      <w:r w:rsidRPr="00A9419D">
        <w:rPr>
          <w:rFonts w:ascii="Times New Roman" w:hAnsi="Times New Roman"/>
          <w:sz w:val="24"/>
          <w:szCs w:val="24"/>
        </w:rPr>
        <w:t xml:space="preserve"> со дня его получения </w:t>
      </w:r>
      <w:r w:rsidR="004B21A8">
        <w:rPr>
          <w:rFonts w:ascii="Times New Roman" w:hAnsi="Times New Roman"/>
          <w:sz w:val="24"/>
          <w:szCs w:val="24"/>
        </w:rPr>
        <w:t>Отделом</w:t>
      </w:r>
      <w:r w:rsidRPr="00A9419D">
        <w:rPr>
          <w:rFonts w:ascii="Times New Roman" w:hAnsi="Times New Roman"/>
          <w:sz w:val="24"/>
          <w:szCs w:val="24"/>
        </w:rPr>
        <w:t xml:space="preserve"> без экспертизы в случае, если нарушен порядок представления проекта на экспертизу, предусмотренный настоящим Порядком, с обоснованием причин возвращения проекта без экспертизы.</w:t>
      </w:r>
    </w:p>
    <w:p w:rsidR="00CB0107" w:rsidRPr="00E84BBB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В случае возвращения проекта без экспертизы нарушения должны быть устранены, а соответствующий проект повторно представлен на экспертизу в </w:t>
      </w:r>
      <w:r w:rsidRPr="00E84BBB">
        <w:rPr>
          <w:rFonts w:ascii="Times New Roman" w:hAnsi="Times New Roman"/>
          <w:sz w:val="24"/>
          <w:szCs w:val="24"/>
        </w:rPr>
        <w:t>Отдел в течение 10 рабочих дней со дня получения указанного проекта без экспертизы.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15. По результатам экспертизы Отдел дает одно из следующих заключений: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о соответствии проекта требованиям Федерального </w:t>
      </w:r>
      <w:hyperlink r:id="rId18">
        <w:r w:rsidRPr="00A9419D">
          <w:rPr>
            <w:rFonts w:ascii="Times New Roman" w:hAnsi="Times New Roman"/>
            <w:sz w:val="24"/>
            <w:szCs w:val="24"/>
          </w:rPr>
          <w:t>закона</w:t>
        </w:r>
      </w:hyperlink>
      <w:r w:rsidRPr="00A9419D">
        <w:rPr>
          <w:rFonts w:ascii="Times New Roman" w:hAnsi="Times New Roman"/>
          <w:sz w:val="24"/>
          <w:szCs w:val="24"/>
        </w:rPr>
        <w:t xml:space="preserve"> № 210-ФЗ и принятых в соответствии с ним нормативных правовых актов;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о несоответствии проекта требованиям Федерального </w:t>
      </w:r>
      <w:hyperlink r:id="rId19">
        <w:r w:rsidRPr="00A9419D">
          <w:rPr>
            <w:rFonts w:ascii="Times New Roman" w:hAnsi="Times New Roman"/>
            <w:sz w:val="24"/>
            <w:szCs w:val="24"/>
          </w:rPr>
          <w:t>закона</w:t>
        </w:r>
      </w:hyperlink>
      <w:r w:rsidRPr="00A9419D">
        <w:rPr>
          <w:rFonts w:ascii="Times New Roman" w:hAnsi="Times New Roman"/>
          <w:sz w:val="24"/>
          <w:szCs w:val="24"/>
        </w:rPr>
        <w:t xml:space="preserve"> № 210-ФЗ и принятых в соответствии с ним нормативных правовых актов с обоснованием указанного несоответствия (далее – заключение о несоответствии).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>16. Заключение подлежит обязательному рассмотрению разработчиком проекта.</w:t>
      </w:r>
    </w:p>
    <w:p w:rsidR="00CB0107" w:rsidRPr="00A9419D" w:rsidRDefault="00CB0107" w:rsidP="00CB0107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9419D">
        <w:rPr>
          <w:rFonts w:ascii="Times New Roman" w:hAnsi="Times New Roman"/>
          <w:sz w:val="24"/>
          <w:szCs w:val="24"/>
        </w:rPr>
        <w:t xml:space="preserve">17. В случае получения заключения о несоответствии разработчик проекта дорабатывает его с учетом заключения </w:t>
      </w:r>
      <w:r w:rsidR="00E84BBB">
        <w:rPr>
          <w:rFonts w:ascii="Times New Roman" w:hAnsi="Times New Roman"/>
          <w:sz w:val="24"/>
          <w:szCs w:val="24"/>
        </w:rPr>
        <w:t>Отдела</w:t>
      </w:r>
      <w:r w:rsidRPr="00A9419D">
        <w:rPr>
          <w:rFonts w:ascii="Times New Roman" w:hAnsi="Times New Roman"/>
          <w:sz w:val="24"/>
          <w:szCs w:val="24"/>
        </w:rPr>
        <w:t xml:space="preserve">. </w:t>
      </w:r>
    </w:p>
    <w:p w:rsidR="00CB0107" w:rsidRPr="00A9419D" w:rsidRDefault="00CB0107" w:rsidP="00CB0107">
      <w:pPr>
        <w:spacing w:line="240" w:lineRule="exact"/>
        <w:ind w:firstLine="709"/>
        <w:jc w:val="both"/>
        <w:outlineLvl w:val="0"/>
        <w:rPr>
          <w:sz w:val="24"/>
          <w:szCs w:val="24"/>
        </w:rPr>
      </w:pPr>
      <w:r w:rsidRPr="00A9419D">
        <w:rPr>
          <w:sz w:val="24"/>
          <w:szCs w:val="24"/>
        </w:rPr>
        <w:t xml:space="preserve">18. Повторная экспертиза доработанного проекта проводится </w:t>
      </w:r>
      <w:r w:rsidR="00E84BBB">
        <w:rPr>
          <w:sz w:val="24"/>
          <w:szCs w:val="24"/>
        </w:rPr>
        <w:t>Отделом</w:t>
      </w:r>
      <w:r w:rsidRPr="00A9419D">
        <w:rPr>
          <w:sz w:val="24"/>
          <w:szCs w:val="24"/>
        </w:rPr>
        <w:t xml:space="preserve"> в порядке, определенным пунктами 12–13 настоящего Порядка.</w:t>
      </w:r>
    </w:p>
    <w:p w:rsidR="0007367A" w:rsidRDefault="0007367A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07367A" w:rsidSect="00AC6154">
      <w:headerReference w:type="default" r:id="rId20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B2" w:rsidRDefault="00A53BB2">
      <w:r>
        <w:separator/>
      </w:r>
    </w:p>
  </w:endnote>
  <w:endnote w:type="continuationSeparator" w:id="0">
    <w:p w:rsidR="00A53BB2" w:rsidRDefault="00A5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B2" w:rsidRDefault="00A53BB2">
      <w:r>
        <w:separator/>
      </w:r>
    </w:p>
  </w:footnote>
  <w:footnote w:type="continuationSeparator" w:id="0">
    <w:p w:rsidR="00A53BB2" w:rsidRDefault="00A5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68" w:rsidRPr="00BD71B4" w:rsidRDefault="00573F68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F822FC">
      <w:rPr>
        <w:noProof/>
        <w:sz w:val="24"/>
        <w:szCs w:val="24"/>
      </w:rPr>
      <w:t>10</w:t>
    </w:r>
    <w:r w:rsidRPr="00BD71B4">
      <w:rPr>
        <w:sz w:val="24"/>
        <w:szCs w:val="24"/>
      </w:rPr>
      <w:fldChar w:fldCharType="end"/>
    </w:r>
  </w:p>
  <w:p w:rsidR="00573F68" w:rsidRPr="00BD71B4" w:rsidRDefault="00573F68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5F4F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18C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3E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1A8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5EEC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BA9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68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666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43E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0F30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E76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2AB4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5DE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BB2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4E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3FB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A1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4F3B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091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5FC7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107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54BE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514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6EC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BBB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2F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5B7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96&amp;dst=43" TargetMode="External"/><Relationship Id="rId18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96&amp;dst=100010" TargetMode="External"/><Relationship Id="rId1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CFC076C4-33F1-4F73-BF29-775536C98A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96&amp;dst=100352" TargetMode="External"/><Relationship Id="rId10" Type="http://schemas.openxmlformats.org/officeDocument/2006/relationships/hyperlink" Target="https://pravo-search.minjust.ru/bigs/showDocument.html?id=4299333F-F3D4-43BD-B200-5325BF35C045" TargetMode="External"/><Relationship Id="rId19" Type="http://schemas.openxmlformats.org/officeDocument/2006/relationships/hyperlink" Target="https://login.consultant.ru/link/?req=doc&amp;base=LAW&amp;n=4949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71AEF616A45BFEA08DE11C032FBFB6E527F8E5C4ECCED1152138FC10E4809D010A6DD03EFFF14CD1FFH" TargetMode="External"/><Relationship Id="rId14" Type="http://schemas.openxmlformats.org/officeDocument/2006/relationships/hyperlink" Target="https://login.consultant.ru/link/?req=doc&amp;base=LAW&amp;n=494996&amp;dst=3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0F8D-DA00-4644-9BD6-14A493C2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Мухина</cp:lastModifiedBy>
  <cp:revision>26</cp:revision>
  <cp:lastPrinted>2024-01-29T14:00:00Z</cp:lastPrinted>
  <dcterms:created xsi:type="dcterms:W3CDTF">2025-01-10T13:15:00Z</dcterms:created>
  <dcterms:modified xsi:type="dcterms:W3CDTF">2025-06-25T08:03:00Z</dcterms:modified>
</cp:coreProperties>
</file>