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9" w:type="dxa"/>
        <w:tblLayout w:type="fixed"/>
        <w:tblLook w:val="0000" w:firstRow="0" w:lastRow="0" w:firstColumn="0" w:lastColumn="0" w:noHBand="0" w:noVBand="0"/>
      </w:tblPr>
      <w:tblGrid>
        <w:gridCol w:w="3563"/>
        <w:gridCol w:w="3563"/>
        <w:gridCol w:w="3563"/>
      </w:tblGrid>
      <w:tr w:rsidR="00C7608E" w:rsidRPr="00C7608E" w:rsidTr="00B939C1">
        <w:trPr>
          <w:trHeight w:val="670"/>
        </w:trPr>
        <w:tc>
          <w:tcPr>
            <w:tcW w:w="3563" w:type="dxa"/>
          </w:tcPr>
          <w:p w:rsidR="00C7608E" w:rsidRPr="00C7608E" w:rsidRDefault="00C7608E" w:rsidP="00C7608E">
            <w:pPr>
              <w:tabs>
                <w:tab w:val="left" w:pos="3060"/>
              </w:tabs>
              <w:spacing w:after="0" w:line="240" w:lineRule="atLeast"/>
              <w:rPr>
                <w:rFonts w:ascii="Times New Roman" w:eastAsia="Times New Roman" w:hAnsi="Times New Roman" w:cs="Times New Roman"/>
                <w:sz w:val="24"/>
                <w:szCs w:val="24"/>
              </w:rPr>
            </w:pPr>
            <w:bookmarkStart w:id="0" w:name="_GoBack"/>
            <w:bookmarkEnd w:id="0"/>
            <w:r w:rsidRPr="00C7608E">
              <w:rPr>
                <w:rFonts w:ascii="Times New Roman" w:eastAsia="Times New Roman" w:hAnsi="Times New Roman" w:cs="Times New Roman"/>
                <w:sz w:val="24"/>
                <w:szCs w:val="24"/>
              </w:rPr>
              <w:t xml:space="preserve">  </w:t>
            </w:r>
          </w:p>
        </w:tc>
        <w:tc>
          <w:tcPr>
            <w:tcW w:w="3563" w:type="dxa"/>
          </w:tcPr>
          <w:p w:rsidR="00C7608E" w:rsidRPr="00C7608E" w:rsidRDefault="00C7608E" w:rsidP="00C7608E">
            <w:pPr>
              <w:tabs>
                <w:tab w:val="left" w:pos="3060"/>
              </w:tabs>
              <w:spacing w:after="0" w:line="240" w:lineRule="atLeast"/>
              <w:jc w:val="center"/>
              <w:rPr>
                <w:rFonts w:ascii="Times New Roman" w:eastAsia="Times New Roman" w:hAnsi="Times New Roman" w:cs="Times New Roman"/>
                <w:sz w:val="24"/>
                <w:szCs w:val="24"/>
              </w:rPr>
            </w:pPr>
          </w:p>
          <w:p w:rsidR="00C7608E" w:rsidRPr="00C7608E" w:rsidRDefault="00C7608E" w:rsidP="00C7608E">
            <w:pPr>
              <w:tabs>
                <w:tab w:val="left" w:pos="3060"/>
              </w:tabs>
              <w:spacing w:after="0" w:line="240" w:lineRule="atLeast"/>
              <w:jc w:val="center"/>
              <w:rPr>
                <w:rFonts w:ascii="Times New Roman" w:eastAsia="Times New Roman" w:hAnsi="Times New Roman" w:cs="Times New Roman"/>
                <w:sz w:val="24"/>
                <w:szCs w:val="24"/>
              </w:rPr>
            </w:pPr>
          </w:p>
        </w:tc>
        <w:tc>
          <w:tcPr>
            <w:tcW w:w="3563" w:type="dxa"/>
          </w:tcPr>
          <w:p w:rsidR="00C7608E" w:rsidRPr="00C7608E" w:rsidRDefault="00C7608E" w:rsidP="00C7608E">
            <w:pPr>
              <w:spacing w:after="0" w:line="240" w:lineRule="auto"/>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ПРОЕКТ</w:t>
            </w:r>
          </w:p>
        </w:tc>
      </w:tr>
    </w:tbl>
    <w:p w:rsidR="00C7608E" w:rsidRPr="00C7608E" w:rsidRDefault="00C7608E" w:rsidP="00C7608E">
      <w:pPr>
        <w:keepNext/>
        <w:spacing w:after="0" w:line="240" w:lineRule="auto"/>
        <w:jc w:val="center"/>
        <w:outlineLvl w:val="2"/>
        <w:rPr>
          <w:rFonts w:ascii="Times New Roman" w:eastAsia="Times New Roman" w:hAnsi="Times New Roman" w:cs="Times New Roman"/>
          <w:b/>
          <w:bCs/>
          <w:sz w:val="18"/>
          <w:szCs w:val="18"/>
        </w:rPr>
      </w:pPr>
      <w:r w:rsidRPr="00C7608E">
        <w:rPr>
          <w:rFonts w:ascii="Arial" w:eastAsia="Times New Roman" w:hAnsi="Arial" w:cs="Arial"/>
          <w:b/>
          <w:color w:val="000000"/>
          <w:sz w:val="32"/>
          <w:szCs w:val="32"/>
        </w:rPr>
        <w:t xml:space="preserve"> </w:t>
      </w:r>
      <w:r w:rsidRPr="00C7608E">
        <w:rPr>
          <w:rFonts w:ascii="Times New Roman" w:eastAsia="Times New Roman" w:hAnsi="Times New Roman" w:cs="Times New Roman"/>
          <w:b/>
          <w:bCs/>
          <w:sz w:val="18"/>
          <w:szCs w:val="18"/>
        </w:rPr>
        <w:t>Новгородская область</w:t>
      </w:r>
    </w:p>
    <w:p w:rsidR="00C7608E" w:rsidRPr="00C7608E" w:rsidRDefault="00C7608E" w:rsidP="00C7608E">
      <w:pPr>
        <w:keepNext/>
        <w:spacing w:after="0" w:line="240" w:lineRule="auto"/>
        <w:jc w:val="center"/>
        <w:outlineLvl w:val="2"/>
        <w:rPr>
          <w:rFonts w:ascii="Times New Roman" w:eastAsia="Times New Roman" w:hAnsi="Times New Roman" w:cs="Times New Roman"/>
          <w:b/>
          <w:bCs/>
          <w:sz w:val="18"/>
          <w:szCs w:val="18"/>
        </w:rPr>
      </w:pPr>
      <w:r w:rsidRPr="00C7608E">
        <w:rPr>
          <w:rFonts w:ascii="Times New Roman" w:eastAsia="Times New Roman" w:hAnsi="Times New Roman" w:cs="Times New Roman"/>
          <w:b/>
          <w:bCs/>
          <w:sz w:val="18"/>
          <w:szCs w:val="18"/>
        </w:rPr>
        <w:t>ДУМА ХОЛМСКОГО МУНИЦИПАЛЬНОГО ОКРУГА</w:t>
      </w:r>
    </w:p>
    <w:p w:rsidR="00C7608E" w:rsidRPr="00C7608E" w:rsidRDefault="00C7608E" w:rsidP="00C7608E">
      <w:pPr>
        <w:spacing w:after="0" w:line="240" w:lineRule="auto"/>
        <w:jc w:val="center"/>
        <w:rPr>
          <w:rFonts w:ascii="Times New Roman" w:eastAsia="Times New Roman" w:hAnsi="Times New Roman" w:cs="Times New Roman"/>
          <w:b/>
          <w:sz w:val="18"/>
          <w:szCs w:val="18"/>
        </w:rPr>
      </w:pPr>
    </w:p>
    <w:p w:rsidR="00C7608E" w:rsidRPr="00C7608E" w:rsidRDefault="00C7608E" w:rsidP="00C7608E">
      <w:pPr>
        <w:keepNext/>
        <w:spacing w:after="0" w:line="240" w:lineRule="auto"/>
        <w:jc w:val="center"/>
        <w:outlineLvl w:val="1"/>
        <w:rPr>
          <w:rFonts w:ascii="Times New Roman" w:eastAsia="Times New Roman" w:hAnsi="Times New Roman" w:cs="Arial"/>
          <w:bCs/>
          <w:iCs/>
          <w:sz w:val="18"/>
          <w:szCs w:val="18"/>
        </w:rPr>
      </w:pPr>
      <w:r w:rsidRPr="00C7608E">
        <w:rPr>
          <w:rFonts w:ascii="Times New Roman" w:eastAsia="Times New Roman" w:hAnsi="Times New Roman" w:cs="Arial"/>
          <w:b/>
          <w:bCs/>
          <w:iCs/>
          <w:sz w:val="18"/>
          <w:szCs w:val="18"/>
        </w:rPr>
        <w:t>Р Е Ш Е Н И Е</w:t>
      </w:r>
    </w:p>
    <w:p w:rsidR="00C7608E" w:rsidRPr="00C7608E" w:rsidRDefault="00C7608E" w:rsidP="00C7608E">
      <w:pPr>
        <w:tabs>
          <w:tab w:val="left" w:pos="1843"/>
        </w:tabs>
        <w:spacing w:after="0" w:line="360" w:lineRule="auto"/>
        <w:jc w:val="center"/>
        <w:rPr>
          <w:rFonts w:ascii="Times New Roman" w:eastAsia="Times New Roman" w:hAnsi="Times New Roman" w:cs="Times New Roman"/>
          <w:b/>
          <w:sz w:val="18"/>
          <w:szCs w:val="18"/>
        </w:rPr>
      </w:pPr>
    </w:p>
    <w:tbl>
      <w:tblPr>
        <w:tblW w:w="0" w:type="auto"/>
        <w:tblInd w:w="212" w:type="dxa"/>
        <w:tblLayout w:type="fixed"/>
        <w:tblCellMar>
          <w:left w:w="70" w:type="dxa"/>
          <w:right w:w="70" w:type="dxa"/>
        </w:tblCellMar>
        <w:tblLook w:val="0000" w:firstRow="0" w:lastRow="0" w:firstColumn="0" w:lastColumn="0" w:noHBand="0" w:noVBand="0"/>
      </w:tblPr>
      <w:tblGrid>
        <w:gridCol w:w="2118"/>
        <w:gridCol w:w="1568"/>
      </w:tblGrid>
      <w:tr w:rsidR="00C7608E" w:rsidRPr="00C7608E" w:rsidTr="00B939C1">
        <w:trPr>
          <w:cantSplit/>
        </w:trPr>
        <w:tc>
          <w:tcPr>
            <w:tcW w:w="2118" w:type="dxa"/>
          </w:tcPr>
          <w:p w:rsidR="00C7608E" w:rsidRPr="00C7608E" w:rsidRDefault="00C7608E" w:rsidP="00C7608E">
            <w:pPr>
              <w:tabs>
                <w:tab w:val="left" w:pos="1843"/>
              </w:tabs>
              <w:spacing w:after="0" w:line="240" w:lineRule="atLeast"/>
              <w:rPr>
                <w:rFonts w:ascii="Times New Roman" w:eastAsia="Times New Roman" w:hAnsi="Times New Roman" w:cs="Times New Roman"/>
                <w:sz w:val="18"/>
                <w:szCs w:val="18"/>
              </w:rPr>
            </w:pPr>
            <w:r w:rsidRPr="00C7608E">
              <w:rPr>
                <w:rFonts w:ascii="Times New Roman" w:eastAsia="Times New Roman" w:hAnsi="Times New Roman" w:cs="Times New Roman"/>
                <w:sz w:val="18"/>
                <w:szCs w:val="18"/>
              </w:rPr>
              <w:t xml:space="preserve">от  </w:t>
            </w:r>
          </w:p>
        </w:tc>
        <w:tc>
          <w:tcPr>
            <w:tcW w:w="1568" w:type="dxa"/>
          </w:tcPr>
          <w:p w:rsidR="00C7608E" w:rsidRPr="00C7608E" w:rsidRDefault="00C7608E" w:rsidP="00C7608E">
            <w:pPr>
              <w:tabs>
                <w:tab w:val="left" w:pos="1843"/>
              </w:tabs>
              <w:spacing w:after="0" w:line="240" w:lineRule="atLeast"/>
              <w:rPr>
                <w:rFonts w:ascii="Times New Roman" w:eastAsia="Times New Roman" w:hAnsi="Times New Roman" w:cs="Times New Roman"/>
                <w:sz w:val="18"/>
                <w:szCs w:val="18"/>
              </w:rPr>
            </w:pPr>
            <w:r w:rsidRPr="00C7608E">
              <w:rPr>
                <w:rFonts w:ascii="Times New Roman" w:eastAsia="Times New Roman" w:hAnsi="Times New Roman" w:cs="Times New Roman"/>
                <w:sz w:val="18"/>
                <w:szCs w:val="18"/>
              </w:rPr>
              <w:t xml:space="preserve">  № </w:t>
            </w:r>
          </w:p>
        </w:tc>
      </w:tr>
      <w:tr w:rsidR="00C7608E" w:rsidRPr="00C7608E" w:rsidTr="00B939C1">
        <w:trPr>
          <w:cantSplit/>
        </w:trPr>
        <w:tc>
          <w:tcPr>
            <w:tcW w:w="2118" w:type="dxa"/>
          </w:tcPr>
          <w:p w:rsidR="00C7608E" w:rsidRPr="00C7608E" w:rsidRDefault="00C7608E" w:rsidP="00C7608E">
            <w:pPr>
              <w:tabs>
                <w:tab w:val="left" w:pos="1843"/>
              </w:tabs>
              <w:spacing w:after="0" w:line="240" w:lineRule="atLeast"/>
              <w:rPr>
                <w:rFonts w:ascii="Times New Roman" w:eastAsia="Times New Roman" w:hAnsi="Times New Roman" w:cs="Times New Roman"/>
                <w:sz w:val="18"/>
                <w:szCs w:val="18"/>
              </w:rPr>
            </w:pPr>
            <w:r w:rsidRPr="00C7608E">
              <w:rPr>
                <w:rFonts w:ascii="Times New Roman" w:eastAsia="Times New Roman" w:hAnsi="Times New Roman" w:cs="Times New Roman"/>
                <w:sz w:val="18"/>
                <w:szCs w:val="18"/>
              </w:rPr>
              <w:t>г. Холм</w:t>
            </w:r>
          </w:p>
        </w:tc>
        <w:tc>
          <w:tcPr>
            <w:tcW w:w="1568" w:type="dxa"/>
          </w:tcPr>
          <w:p w:rsidR="00C7608E" w:rsidRPr="00C7608E" w:rsidRDefault="00C7608E" w:rsidP="00C7608E">
            <w:pPr>
              <w:tabs>
                <w:tab w:val="left" w:pos="1843"/>
              </w:tabs>
              <w:spacing w:after="0" w:line="240" w:lineRule="atLeast"/>
              <w:rPr>
                <w:rFonts w:ascii="Times New Roman" w:eastAsia="Times New Roman" w:hAnsi="Times New Roman" w:cs="Times New Roman"/>
                <w:sz w:val="18"/>
                <w:szCs w:val="18"/>
              </w:rPr>
            </w:pPr>
          </w:p>
        </w:tc>
      </w:tr>
      <w:tr w:rsidR="00C7608E" w:rsidRPr="00C7608E" w:rsidTr="00B939C1">
        <w:tc>
          <w:tcPr>
            <w:tcW w:w="3686" w:type="dxa"/>
            <w:gridSpan w:val="2"/>
          </w:tcPr>
          <w:p w:rsidR="00C7608E" w:rsidRPr="00C7608E" w:rsidRDefault="00C7608E" w:rsidP="00C7608E">
            <w:pPr>
              <w:tabs>
                <w:tab w:val="left" w:pos="1701"/>
                <w:tab w:val="left" w:pos="5245"/>
              </w:tabs>
              <w:spacing w:after="0" w:line="240" w:lineRule="auto"/>
              <w:ind w:right="-70"/>
              <w:rPr>
                <w:rFonts w:ascii="Times New Roman" w:eastAsia="Times New Roman" w:hAnsi="Times New Roman" w:cs="Times New Roman"/>
                <w:b/>
                <w:sz w:val="18"/>
                <w:szCs w:val="18"/>
              </w:rPr>
            </w:pPr>
            <w:r w:rsidRPr="00C7608E">
              <w:rPr>
                <w:rFonts w:ascii="Times New Roman" w:eastAsia="Times New Roman" w:hAnsi="Times New Roman" w:cs="Times New Roman"/>
                <w:b/>
                <w:sz w:val="18"/>
                <w:szCs w:val="18"/>
              </w:rPr>
              <w:t>О внесении изменений и дополнений в решение  Думы округа от 19.12.2024 № 56</w:t>
            </w:r>
          </w:p>
        </w:tc>
      </w:tr>
    </w:tbl>
    <w:p w:rsidR="00C7608E" w:rsidRPr="00C7608E" w:rsidRDefault="00C7608E" w:rsidP="00C7608E">
      <w:pPr>
        <w:tabs>
          <w:tab w:val="left" w:pos="8565"/>
        </w:tabs>
        <w:spacing w:after="0" w:line="240" w:lineRule="auto"/>
        <w:ind w:firstLine="709"/>
        <w:rPr>
          <w:rFonts w:ascii="Times New Roman" w:eastAsia="Times New Roman" w:hAnsi="Times New Roman" w:cs="Times New Roman"/>
          <w:bCs/>
          <w:color w:val="000000"/>
          <w:sz w:val="28"/>
          <w:szCs w:val="28"/>
        </w:rPr>
      </w:pPr>
      <w:r w:rsidRPr="00C7608E">
        <w:rPr>
          <w:rFonts w:ascii="Times New Roman" w:eastAsia="Times New Roman" w:hAnsi="Times New Roman" w:cs="Times New Roman"/>
          <w:bCs/>
          <w:color w:val="000000"/>
          <w:sz w:val="28"/>
          <w:szCs w:val="28"/>
        </w:rPr>
        <w:t>Дума Холмского муниципального округа</w:t>
      </w:r>
    </w:p>
    <w:p w:rsidR="00C7608E" w:rsidRPr="00C7608E" w:rsidRDefault="00C7608E" w:rsidP="00C7608E">
      <w:pPr>
        <w:tabs>
          <w:tab w:val="left" w:pos="8565"/>
        </w:tabs>
        <w:spacing w:after="0" w:line="240" w:lineRule="auto"/>
        <w:ind w:firstLine="709"/>
        <w:rPr>
          <w:rFonts w:ascii="Times New Roman" w:eastAsia="Times New Roman" w:hAnsi="Times New Roman" w:cs="Times New Roman"/>
          <w:b/>
          <w:bCs/>
          <w:color w:val="000000"/>
          <w:sz w:val="28"/>
          <w:szCs w:val="28"/>
        </w:rPr>
      </w:pPr>
      <w:r w:rsidRPr="00C7608E">
        <w:rPr>
          <w:rFonts w:ascii="Times New Roman" w:eastAsia="Times New Roman" w:hAnsi="Times New Roman" w:cs="Times New Roman"/>
          <w:bCs/>
          <w:color w:val="000000"/>
          <w:sz w:val="28"/>
          <w:szCs w:val="28"/>
        </w:rPr>
        <w:t>РЕШИЛА:</w:t>
      </w:r>
    </w:p>
    <w:p w:rsidR="00C7608E" w:rsidRPr="00C7608E" w:rsidRDefault="00C7608E" w:rsidP="00C7608E">
      <w:pPr>
        <w:spacing w:after="0" w:line="240" w:lineRule="auto"/>
        <w:jc w:val="center"/>
        <w:rPr>
          <w:rFonts w:ascii="Times New Roman" w:eastAsia="Times New Roman" w:hAnsi="Times New Roman" w:cs="Times New Roman"/>
          <w:sz w:val="28"/>
          <w:szCs w:val="28"/>
        </w:rPr>
      </w:pPr>
    </w:p>
    <w:p w:rsidR="00C7608E" w:rsidRPr="00C7608E" w:rsidRDefault="00C7608E" w:rsidP="00C7608E">
      <w:pPr>
        <w:spacing w:after="0" w:line="360" w:lineRule="atLeast"/>
        <w:ind w:firstLine="709"/>
        <w:jc w:val="both"/>
        <w:rPr>
          <w:rFonts w:ascii="Times New Roman" w:eastAsia="Times New Roman" w:hAnsi="Times New Roman" w:cs="Times New Roman"/>
          <w:spacing w:val="-4"/>
          <w:sz w:val="28"/>
          <w:szCs w:val="28"/>
          <w:lang w:eastAsia="x-none"/>
        </w:rPr>
      </w:pPr>
      <w:r w:rsidRPr="00C7608E">
        <w:rPr>
          <w:rFonts w:ascii="Times New Roman" w:eastAsia="Times New Roman" w:hAnsi="Times New Roman" w:cs="Times New Roman"/>
          <w:spacing w:val="-4"/>
          <w:sz w:val="28"/>
          <w:szCs w:val="28"/>
          <w:lang w:val="x-none" w:eastAsia="x-none"/>
        </w:rPr>
        <w:t xml:space="preserve">1. Внести в решение Думы Холмского муниципального округа от </w:t>
      </w:r>
      <w:r w:rsidRPr="00C7608E">
        <w:rPr>
          <w:rFonts w:ascii="Times New Roman" w:eastAsia="Times New Roman" w:hAnsi="Times New Roman" w:cs="Times New Roman"/>
          <w:spacing w:val="-4"/>
          <w:sz w:val="28"/>
          <w:szCs w:val="28"/>
          <w:lang w:eastAsia="x-none"/>
        </w:rPr>
        <w:t>19.12.2024 г.</w:t>
      </w:r>
      <w:r w:rsidRPr="00C7608E">
        <w:rPr>
          <w:rFonts w:ascii="Times New Roman" w:eastAsia="Times New Roman" w:hAnsi="Times New Roman" w:cs="Times New Roman"/>
          <w:spacing w:val="-4"/>
          <w:sz w:val="28"/>
          <w:szCs w:val="28"/>
          <w:lang w:val="x-none" w:eastAsia="x-none"/>
        </w:rPr>
        <w:t xml:space="preserve"> № </w:t>
      </w:r>
      <w:r w:rsidRPr="00C7608E">
        <w:rPr>
          <w:rFonts w:ascii="Times New Roman" w:eastAsia="Times New Roman" w:hAnsi="Times New Roman" w:cs="Times New Roman"/>
          <w:spacing w:val="-4"/>
          <w:sz w:val="28"/>
          <w:szCs w:val="28"/>
          <w:lang w:eastAsia="x-none"/>
        </w:rPr>
        <w:t>56</w:t>
      </w:r>
      <w:r w:rsidRPr="00C7608E">
        <w:rPr>
          <w:rFonts w:ascii="Times New Roman" w:eastAsia="Times New Roman" w:hAnsi="Times New Roman" w:cs="Times New Roman"/>
          <w:spacing w:val="-4"/>
          <w:sz w:val="28"/>
          <w:szCs w:val="28"/>
          <w:lang w:val="x-none" w:eastAsia="x-none"/>
        </w:rPr>
        <w:t xml:space="preserve"> «</w:t>
      </w:r>
      <w:r w:rsidRPr="00C7608E">
        <w:rPr>
          <w:rFonts w:ascii="Times New Roman" w:eastAsia="Times New Roman" w:hAnsi="Times New Roman" w:cs="Times New Roman"/>
          <w:b/>
          <w:sz w:val="28"/>
          <w:szCs w:val="28"/>
          <w:lang w:val="x-none" w:eastAsia="x-none"/>
        </w:rPr>
        <w:t xml:space="preserve"> </w:t>
      </w:r>
      <w:r w:rsidRPr="00C7608E">
        <w:rPr>
          <w:rFonts w:ascii="Times New Roman" w:eastAsia="Times New Roman" w:hAnsi="Times New Roman" w:cs="Times New Roman"/>
          <w:sz w:val="28"/>
          <w:szCs w:val="28"/>
          <w:lang w:val="x-none" w:eastAsia="x-none"/>
        </w:rPr>
        <w:t>О бюджете Холмского муниципального округа на 2025 год и на плановый период 2026 и 2027 годов</w:t>
      </w:r>
      <w:r w:rsidRPr="00C7608E">
        <w:rPr>
          <w:rFonts w:ascii="Times New Roman" w:eastAsia="Times New Roman" w:hAnsi="Times New Roman" w:cs="Times New Roman"/>
          <w:spacing w:val="-4"/>
          <w:sz w:val="28"/>
          <w:szCs w:val="28"/>
          <w:lang w:val="x-none" w:eastAsia="x-none"/>
        </w:rPr>
        <w:t>» следующие изменения:</w:t>
      </w:r>
    </w:p>
    <w:p w:rsidR="00C7608E" w:rsidRPr="00C7608E" w:rsidRDefault="00C7608E" w:rsidP="00C7608E">
      <w:pPr>
        <w:spacing w:after="0" w:line="240" w:lineRule="atLeast"/>
        <w:ind w:firstLine="709"/>
        <w:jc w:val="both"/>
        <w:rPr>
          <w:rFonts w:ascii="Times New Roman" w:eastAsia="Times New Roman" w:hAnsi="Times New Roman" w:cs="Times New Roman"/>
          <w:sz w:val="28"/>
          <w:szCs w:val="28"/>
          <w:lang w:eastAsia="x-none"/>
        </w:rPr>
      </w:pPr>
      <w:r w:rsidRPr="00C7608E">
        <w:rPr>
          <w:rFonts w:ascii="Times New Roman" w:eastAsia="Times New Roman" w:hAnsi="Times New Roman" w:cs="Times New Roman"/>
          <w:sz w:val="28"/>
          <w:szCs w:val="28"/>
          <w:lang w:eastAsia="x-none"/>
        </w:rPr>
        <w:t>1.1.в пункте 1:</w:t>
      </w:r>
    </w:p>
    <w:p w:rsidR="00C7608E" w:rsidRPr="00C7608E" w:rsidRDefault="00C7608E" w:rsidP="00C7608E">
      <w:pPr>
        <w:spacing w:after="0" w:line="360" w:lineRule="atLeast"/>
        <w:ind w:firstLine="709"/>
        <w:rPr>
          <w:rFonts w:ascii="Times New Roman" w:eastAsia="Times New Roman" w:hAnsi="Times New Roman" w:cs="Times New Roman"/>
          <w:spacing w:val="-4"/>
          <w:sz w:val="28"/>
          <w:szCs w:val="28"/>
        </w:rPr>
      </w:pPr>
      <w:r w:rsidRPr="00C7608E">
        <w:rPr>
          <w:rFonts w:ascii="Times New Roman" w:eastAsia="Times New Roman" w:hAnsi="Times New Roman" w:cs="Times New Roman"/>
          <w:spacing w:val="-4"/>
          <w:sz w:val="28"/>
          <w:szCs w:val="28"/>
        </w:rPr>
        <w:t>а) в подпункте 1 цифры «259571,53000» заменить цифрами «260520,15646»</w:t>
      </w:r>
    </w:p>
    <w:p w:rsidR="00C7608E" w:rsidRPr="00C7608E" w:rsidRDefault="00C7608E" w:rsidP="00C7608E">
      <w:pPr>
        <w:spacing w:after="0" w:line="360" w:lineRule="atLeast"/>
        <w:ind w:firstLine="709"/>
        <w:rPr>
          <w:rFonts w:ascii="Times New Roman" w:eastAsia="Times New Roman" w:hAnsi="Times New Roman" w:cs="Times New Roman"/>
          <w:spacing w:val="-4"/>
          <w:sz w:val="28"/>
          <w:szCs w:val="28"/>
        </w:rPr>
      </w:pPr>
      <w:r w:rsidRPr="00C7608E">
        <w:rPr>
          <w:rFonts w:ascii="Times New Roman" w:eastAsia="Times New Roman" w:hAnsi="Times New Roman" w:cs="Times New Roman"/>
          <w:spacing w:val="-4"/>
          <w:sz w:val="28"/>
          <w:szCs w:val="28"/>
        </w:rPr>
        <w:t>б) в подпункте 2 цифры «277330,99241» заменить цифрами «287751,69171»</w:t>
      </w:r>
    </w:p>
    <w:p w:rsidR="00C7608E" w:rsidRPr="00C7608E" w:rsidRDefault="00C7608E" w:rsidP="00C7608E">
      <w:pPr>
        <w:spacing w:after="0" w:line="360" w:lineRule="atLeast"/>
        <w:ind w:firstLine="709"/>
        <w:rPr>
          <w:rFonts w:ascii="Times New Roman" w:eastAsia="Times New Roman" w:hAnsi="Times New Roman" w:cs="Times New Roman"/>
          <w:spacing w:val="-4"/>
          <w:sz w:val="28"/>
          <w:szCs w:val="28"/>
        </w:rPr>
      </w:pPr>
      <w:r w:rsidRPr="00C7608E">
        <w:rPr>
          <w:rFonts w:ascii="Times New Roman" w:eastAsia="Times New Roman" w:hAnsi="Times New Roman" w:cs="Times New Roman"/>
          <w:spacing w:val="-4"/>
          <w:sz w:val="28"/>
          <w:szCs w:val="28"/>
        </w:rPr>
        <w:t>в) в подпункте 3 цифры «17759,46241» заменить цифрами «27231,53525»</w:t>
      </w:r>
    </w:p>
    <w:p w:rsidR="00C7608E" w:rsidRPr="00C7608E" w:rsidRDefault="00C7608E" w:rsidP="00C7608E">
      <w:pPr>
        <w:spacing w:after="0" w:line="360" w:lineRule="atLeast"/>
        <w:ind w:firstLine="709"/>
        <w:rPr>
          <w:rFonts w:ascii="Times New Roman" w:eastAsia="Times New Roman" w:hAnsi="Times New Roman" w:cs="Times New Roman"/>
          <w:spacing w:val="-4"/>
          <w:sz w:val="28"/>
          <w:szCs w:val="28"/>
        </w:rPr>
      </w:pPr>
    </w:p>
    <w:p w:rsidR="00C7608E" w:rsidRPr="00C7608E" w:rsidRDefault="00C7608E" w:rsidP="00C7608E">
      <w:pPr>
        <w:spacing w:after="0" w:line="360" w:lineRule="atLeast"/>
        <w:ind w:firstLine="709"/>
        <w:jc w:val="both"/>
        <w:outlineLvl w:val="0"/>
        <w:rPr>
          <w:rFonts w:ascii="Times New Roman" w:eastAsia="Times New Roman" w:hAnsi="Times New Roman" w:cs="Times New Roman"/>
          <w:spacing w:val="-4"/>
          <w:sz w:val="28"/>
          <w:szCs w:val="28"/>
        </w:rPr>
      </w:pPr>
      <w:r w:rsidRPr="00C7608E">
        <w:rPr>
          <w:rFonts w:ascii="Times New Roman" w:eastAsia="Times New Roman" w:hAnsi="Times New Roman" w:cs="Times New Roman"/>
          <w:spacing w:val="-4"/>
          <w:sz w:val="28"/>
          <w:szCs w:val="28"/>
        </w:rPr>
        <w:t>1.2. Приложение 1 изложить в следующей редакции:</w:t>
      </w:r>
    </w:p>
    <w:p w:rsidR="00C7608E" w:rsidRPr="00C7608E" w:rsidRDefault="00C7608E" w:rsidP="00C7608E">
      <w:pPr>
        <w:spacing w:after="0" w:line="360" w:lineRule="atLeast"/>
        <w:ind w:firstLine="709"/>
        <w:jc w:val="both"/>
        <w:outlineLvl w:val="0"/>
        <w:rPr>
          <w:rFonts w:ascii="Times New Roman" w:eastAsia="Times New Roman" w:hAnsi="Times New Roman" w:cs="Times New Roman"/>
          <w:spacing w:val="-4"/>
          <w:sz w:val="28"/>
          <w:szCs w:val="28"/>
        </w:rPr>
      </w:pP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Приложение 1</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 xml:space="preserve">к решению Думы Холмского </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 xml:space="preserve">муниципального округа </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«О бюджете Холмского муниципального</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 xml:space="preserve">округа на 2025год и на плановый </w:t>
      </w:r>
    </w:p>
    <w:p w:rsid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период 2026 и 2027 годов»</w:t>
      </w:r>
    </w:p>
    <w:p w:rsidR="00C7608E" w:rsidRPr="00C7608E" w:rsidRDefault="00C7608E" w:rsidP="00C7608E">
      <w:pPr>
        <w:spacing w:after="0" w:line="240" w:lineRule="exact"/>
        <w:jc w:val="right"/>
        <w:rPr>
          <w:rFonts w:ascii="Times New Roman" w:eastAsia="Times New Roman" w:hAnsi="Times New Roman" w:cs="Times New Roman"/>
          <w:sz w:val="24"/>
          <w:szCs w:val="24"/>
        </w:rPr>
      </w:pPr>
    </w:p>
    <w:p w:rsidR="00C7608E" w:rsidRPr="00C7608E" w:rsidRDefault="00C7608E" w:rsidP="00C7608E">
      <w:pPr>
        <w:spacing w:after="0" w:line="240" w:lineRule="exact"/>
        <w:jc w:val="center"/>
        <w:rPr>
          <w:rFonts w:ascii="Times New Roman" w:eastAsia="Times New Roman" w:hAnsi="Times New Roman" w:cs="Times New Roman"/>
          <w:b/>
          <w:sz w:val="28"/>
          <w:szCs w:val="28"/>
        </w:rPr>
      </w:pPr>
      <w:r w:rsidRPr="00C7608E">
        <w:rPr>
          <w:rFonts w:ascii="Times New Roman" w:eastAsia="Times New Roman" w:hAnsi="Times New Roman" w:cs="Times New Roman"/>
          <w:b/>
          <w:sz w:val="28"/>
          <w:szCs w:val="28"/>
        </w:rPr>
        <w:t>Прогнозируемые поступления доходов в бюджет Холмского муниципального округа на 2025 год и на плановый период 2026 и 2027 годов</w:t>
      </w:r>
    </w:p>
    <w:tbl>
      <w:tblPr>
        <w:tblW w:w="10645" w:type="dxa"/>
        <w:tblInd w:w="93" w:type="dxa"/>
        <w:tblLayout w:type="fixed"/>
        <w:tblLook w:val="04A0" w:firstRow="1" w:lastRow="0" w:firstColumn="1" w:lastColumn="0" w:noHBand="0" w:noVBand="1"/>
      </w:tblPr>
      <w:tblGrid>
        <w:gridCol w:w="2425"/>
        <w:gridCol w:w="2500"/>
        <w:gridCol w:w="1700"/>
        <w:gridCol w:w="2180"/>
        <w:gridCol w:w="1840"/>
      </w:tblGrid>
      <w:tr w:rsidR="00C7608E" w:rsidRPr="00C7608E" w:rsidTr="00B939C1">
        <w:trPr>
          <w:trHeight w:val="600"/>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Наименование</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Код бюджетной классификации</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 xml:space="preserve"> 2025 год</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 xml:space="preserve"> 2026 год</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 xml:space="preserve"> 2027 год</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ДОХОДЫ, ВСЕГО</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260 520,15646</w:t>
            </w:r>
          </w:p>
        </w:tc>
        <w:tc>
          <w:tcPr>
            <w:tcW w:w="218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220 349,20300</w:t>
            </w:r>
          </w:p>
        </w:tc>
        <w:tc>
          <w:tcPr>
            <w:tcW w:w="184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222 378,34700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НАЛОГОВЫЕ И НЕНАЛОГОВЫЕ ДОХОДЫ</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1 00 00000 00 0000 000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82 321,10000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86 159,90000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91 163,90000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Налоговые доходы</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77 941,60000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82 019,40000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87 038,40000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Налоги на прибыль, доходы</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1 01 00000 00 0000 000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62 451,90000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65 948,20000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69 048,30000</w:t>
            </w:r>
          </w:p>
        </w:tc>
      </w:tr>
      <w:tr w:rsidR="00C7608E" w:rsidRPr="00C7608E" w:rsidTr="00B939C1">
        <w:trPr>
          <w:trHeight w:val="6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Налог на доходы физических лиц</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1 01 02000 01 0000 110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62 451,90000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65 948,20000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69 048,30000</w:t>
            </w:r>
          </w:p>
        </w:tc>
      </w:tr>
      <w:tr w:rsidR="00C7608E" w:rsidRPr="00C7608E" w:rsidTr="00B939C1">
        <w:trPr>
          <w:trHeight w:val="165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w:t>
            </w:r>
            <w:r w:rsidRPr="00C7608E">
              <w:rPr>
                <w:rFonts w:ascii="Times New Roman" w:eastAsia="Times New Roman" w:hAnsi="Times New Roman" w:cs="Times New Roman"/>
                <w:color w:val="000000"/>
                <w:sz w:val="20"/>
                <w:szCs w:val="20"/>
              </w:rPr>
              <w:lastRenderedPageBreak/>
              <w:t xml:space="preserve">долевого  участия  в организации,  полученных физическим лицом - налоговым резидентом Российской Федерации в виде дивидендов  </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lastRenderedPageBreak/>
              <w:t>1 01 02010 01 0000 110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61 891,00000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65 362,00000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68 439,00000</w:t>
            </w:r>
          </w:p>
        </w:tc>
      </w:tr>
      <w:tr w:rsidR="00C7608E" w:rsidRPr="00C7608E" w:rsidTr="00B939C1">
        <w:trPr>
          <w:trHeight w:val="165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1 01 02020 01 0000 110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200,00000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210,00000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220,00000</w:t>
            </w:r>
          </w:p>
        </w:tc>
      </w:tr>
      <w:tr w:rsidR="00C7608E" w:rsidRPr="00C7608E" w:rsidTr="00B939C1">
        <w:trPr>
          <w:trHeight w:val="111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1 01 02030 01 0000 110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300,00000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310,00000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320,00000</w:t>
            </w:r>
          </w:p>
        </w:tc>
      </w:tr>
      <w:tr w:rsidR="00C7608E" w:rsidRPr="00C7608E" w:rsidTr="00B939C1">
        <w:trPr>
          <w:trHeight w:val="109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1 01 02040 01 0000 110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60,90000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66,20000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69,30000</w:t>
            </w:r>
          </w:p>
        </w:tc>
      </w:tr>
      <w:tr w:rsidR="00C7608E" w:rsidRPr="00C7608E" w:rsidTr="00B939C1">
        <w:trPr>
          <w:trHeight w:val="5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НАЛОГИ НА ТОВАРЫ (РАБОТЫ, УСЛУГИ), РЕАЛИЗУЕМЫЕ НА ТЕРРИТОРИИ РОССИЙСКОЙ ФЕДЕРАЦИИ</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1 03 00000 00 0000 000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4 363,70000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4 497,20000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5 964,10000</w:t>
            </w:r>
          </w:p>
        </w:tc>
      </w:tr>
      <w:tr w:rsidR="00C7608E" w:rsidRPr="00C7608E" w:rsidTr="00B939C1">
        <w:trPr>
          <w:trHeight w:val="5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lastRenderedPageBreak/>
              <w:t>Акцизы по подакцизным товарам (продукции), производимым на территории Российской Федерации</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1 03 02000 01 0000 110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4 363,70000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4 497,20000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5 964,10000</w:t>
            </w:r>
          </w:p>
        </w:tc>
      </w:tr>
      <w:tr w:rsidR="00C7608E" w:rsidRPr="00C7608E" w:rsidTr="00B939C1">
        <w:trPr>
          <w:trHeight w:val="130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1 03 02231 01 0000 110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2 953,70000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3 082,20000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4 544,10000</w:t>
            </w:r>
          </w:p>
        </w:tc>
      </w:tr>
      <w:tr w:rsidR="00C7608E" w:rsidRPr="00C7608E" w:rsidTr="00B939C1">
        <w:trPr>
          <w:trHeight w:val="156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1 03 02241 01 0000 110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15,00000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20,00000</w:t>
            </w:r>
          </w:p>
        </w:tc>
      </w:tr>
      <w:tr w:rsidR="00C7608E" w:rsidRPr="00C7608E" w:rsidTr="00B939C1">
        <w:trPr>
          <w:trHeight w:val="1023"/>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1 03 02251 01 0000 110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1 600,00000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1 650,00000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1 700,00000</w:t>
            </w:r>
          </w:p>
        </w:tc>
      </w:tr>
      <w:tr w:rsidR="00C7608E" w:rsidRPr="00C7608E" w:rsidTr="00B939C1">
        <w:trPr>
          <w:trHeight w:val="8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1 03 02260 01 0000 110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-200,00000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-250,00000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-300,00000</w:t>
            </w:r>
          </w:p>
        </w:tc>
      </w:tr>
      <w:tr w:rsidR="00C7608E" w:rsidRPr="00C7608E" w:rsidTr="00B939C1">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Налоги на совокупный доход</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1 05 00000 00 0000 000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7 256,00000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7 669,00000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8 083,00000</w:t>
            </w:r>
          </w:p>
        </w:tc>
      </w:tr>
      <w:tr w:rsidR="00C7608E" w:rsidRPr="00C7608E" w:rsidTr="00B939C1">
        <w:trPr>
          <w:trHeight w:val="49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Налог, взимаемый в связи с применением упрощенной системы налогообложения</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1 05 01000 00 0000 110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6 291,00000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6 660,00000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7 038,00000</w:t>
            </w:r>
          </w:p>
        </w:tc>
      </w:tr>
      <w:tr w:rsidR="00C7608E" w:rsidRPr="00C7608E" w:rsidTr="00B939C1">
        <w:trPr>
          <w:trHeight w:val="52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 xml:space="preserve">Налог, взимаемый с налогоплательщиков, выбравших в качестве объекта налогообложения доходы </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1 05 01010 01 0000 110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5 291,00000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5 560,00000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5 838,00000</w:t>
            </w:r>
          </w:p>
        </w:tc>
      </w:tr>
      <w:tr w:rsidR="00C7608E" w:rsidRPr="00C7608E" w:rsidTr="00B939C1">
        <w:trPr>
          <w:trHeight w:val="82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1 05 01021 01 0000 110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1 000,00000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1 100,00000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1 200,00000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Налог, взимаемый в связи с применением патентной системы налогообложения</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1 05 04000 02 0000 110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965,00000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1 009,00000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1 045,00000</w:t>
            </w:r>
          </w:p>
        </w:tc>
      </w:tr>
      <w:tr w:rsidR="00C7608E" w:rsidRPr="00C7608E" w:rsidTr="00B939C1">
        <w:trPr>
          <w:trHeight w:val="66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Налог, взимаемый в связи с применением патентной системы налогообложения, зачисляемый в бюджеты муниципальных округов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1 05 04060 02 0000 110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965,00000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1 009,00000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1 045,00000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Государственная пошлина</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1 08 00000 00 0000 000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886,00000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912,00000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938,00000</w:t>
            </w:r>
          </w:p>
        </w:tc>
      </w:tr>
      <w:tr w:rsidR="00C7608E" w:rsidRPr="00C7608E" w:rsidTr="00B939C1">
        <w:trPr>
          <w:trHeight w:val="52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Государственная пошлина по делам, рассматриваемым в судах общей юрисдикции, мировыми судьями</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1 08 03000 01 0000 110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886,00000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912,00000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938,00000</w:t>
            </w:r>
          </w:p>
        </w:tc>
      </w:tr>
      <w:tr w:rsidR="00C7608E" w:rsidRPr="00C7608E" w:rsidTr="00B939C1">
        <w:trPr>
          <w:trHeight w:val="52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1 08 03010 01 0000 110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886,00000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912,00000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938,00000</w:t>
            </w:r>
          </w:p>
        </w:tc>
      </w:tr>
      <w:tr w:rsidR="00C7608E" w:rsidRPr="00C7608E" w:rsidTr="00B939C1">
        <w:trPr>
          <w:trHeight w:val="5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Налоги на имущество</w:t>
            </w:r>
          </w:p>
        </w:tc>
        <w:tc>
          <w:tcPr>
            <w:tcW w:w="250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1 06 00000 00 0000 000</w:t>
            </w:r>
          </w:p>
        </w:tc>
        <w:tc>
          <w:tcPr>
            <w:tcW w:w="170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2 984,00000</w:t>
            </w:r>
          </w:p>
        </w:tc>
        <w:tc>
          <w:tcPr>
            <w:tcW w:w="218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2 993,00000</w:t>
            </w:r>
          </w:p>
        </w:tc>
        <w:tc>
          <w:tcPr>
            <w:tcW w:w="184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3 005,00000</w:t>
            </w:r>
          </w:p>
        </w:tc>
      </w:tr>
      <w:tr w:rsidR="00C7608E" w:rsidRPr="00C7608E" w:rsidTr="00B939C1">
        <w:trPr>
          <w:trHeight w:val="6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Налог на имущество физических лиц</w:t>
            </w:r>
          </w:p>
        </w:tc>
        <w:tc>
          <w:tcPr>
            <w:tcW w:w="2500" w:type="dxa"/>
            <w:tcBorders>
              <w:top w:val="nil"/>
              <w:left w:val="nil"/>
              <w:bottom w:val="single" w:sz="8" w:space="0" w:color="auto"/>
              <w:right w:val="single" w:sz="8"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1 06 01000 00 0000 110</w:t>
            </w:r>
          </w:p>
        </w:tc>
        <w:tc>
          <w:tcPr>
            <w:tcW w:w="170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820,00000</w:t>
            </w:r>
          </w:p>
        </w:tc>
        <w:tc>
          <w:tcPr>
            <w:tcW w:w="218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830,00000</w:t>
            </w:r>
          </w:p>
        </w:tc>
        <w:tc>
          <w:tcPr>
            <w:tcW w:w="184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840,00000</w:t>
            </w:r>
          </w:p>
        </w:tc>
      </w:tr>
      <w:tr w:rsidR="00C7608E" w:rsidRPr="00C7608E" w:rsidTr="00B939C1">
        <w:trPr>
          <w:trHeight w:val="82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lastRenderedPageBreak/>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500" w:type="dxa"/>
            <w:tcBorders>
              <w:top w:val="nil"/>
              <w:left w:val="nil"/>
              <w:bottom w:val="single" w:sz="8" w:space="0" w:color="auto"/>
              <w:right w:val="single" w:sz="8"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1 06 01020 14 0000 110</w:t>
            </w:r>
          </w:p>
        </w:tc>
        <w:tc>
          <w:tcPr>
            <w:tcW w:w="170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820,00000</w:t>
            </w:r>
          </w:p>
        </w:tc>
        <w:tc>
          <w:tcPr>
            <w:tcW w:w="218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830,00000</w:t>
            </w:r>
          </w:p>
        </w:tc>
        <w:tc>
          <w:tcPr>
            <w:tcW w:w="184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840,00000</w:t>
            </w:r>
          </w:p>
        </w:tc>
      </w:tr>
      <w:tr w:rsidR="00C7608E" w:rsidRPr="00C7608E" w:rsidTr="00B939C1">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Земельный налог</w:t>
            </w:r>
          </w:p>
        </w:tc>
        <w:tc>
          <w:tcPr>
            <w:tcW w:w="2500" w:type="dxa"/>
            <w:tcBorders>
              <w:top w:val="nil"/>
              <w:left w:val="nil"/>
              <w:bottom w:val="single" w:sz="8" w:space="0" w:color="auto"/>
              <w:right w:val="single" w:sz="8"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1 06 06000 00 0000 110</w:t>
            </w:r>
          </w:p>
        </w:tc>
        <w:tc>
          <w:tcPr>
            <w:tcW w:w="170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2 164,00000</w:t>
            </w:r>
          </w:p>
        </w:tc>
        <w:tc>
          <w:tcPr>
            <w:tcW w:w="218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2 163,00000</w:t>
            </w:r>
          </w:p>
        </w:tc>
        <w:tc>
          <w:tcPr>
            <w:tcW w:w="184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2 165,00000</w:t>
            </w:r>
          </w:p>
        </w:tc>
      </w:tr>
      <w:tr w:rsidR="00C7608E" w:rsidRPr="00C7608E" w:rsidTr="00B939C1">
        <w:trPr>
          <w:trHeight w:val="52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Земельный налог с организаций</w:t>
            </w:r>
          </w:p>
        </w:tc>
        <w:tc>
          <w:tcPr>
            <w:tcW w:w="2500" w:type="dxa"/>
            <w:tcBorders>
              <w:top w:val="nil"/>
              <w:left w:val="nil"/>
              <w:bottom w:val="single" w:sz="8" w:space="0" w:color="auto"/>
              <w:right w:val="single" w:sz="8"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1 06 06030 00 0000 110</w:t>
            </w:r>
          </w:p>
        </w:tc>
        <w:tc>
          <w:tcPr>
            <w:tcW w:w="170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1 314,00000</w:t>
            </w:r>
          </w:p>
        </w:tc>
        <w:tc>
          <w:tcPr>
            <w:tcW w:w="218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1 303,00000</w:t>
            </w:r>
          </w:p>
        </w:tc>
        <w:tc>
          <w:tcPr>
            <w:tcW w:w="184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1 295,00000</w:t>
            </w:r>
          </w:p>
        </w:tc>
      </w:tr>
      <w:tr w:rsidR="00C7608E" w:rsidRPr="00C7608E" w:rsidTr="00B939C1">
        <w:trPr>
          <w:trHeight w:val="76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муниципальных округов</w:t>
            </w:r>
          </w:p>
        </w:tc>
        <w:tc>
          <w:tcPr>
            <w:tcW w:w="2500" w:type="dxa"/>
            <w:tcBorders>
              <w:top w:val="nil"/>
              <w:left w:val="nil"/>
              <w:bottom w:val="single" w:sz="8" w:space="0" w:color="auto"/>
              <w:right w:val="single" w:sz="8"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1 06 06032 14 0000 110</w:t>
            </w:r>
          </w:p>
        </w:tc>
        <w:tc>
          <w:tcPr>
            <w:tcW w:w="170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1 314,00000</w:t>
            </w:r>
          </w:p>
        </w:tc>
        <w:tc>
          <w:tcPr>
            <w:tcW w:w="218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1 303,00000</w:t>
            </w:r>
          </w:p>
        </w:tc>
        <w:tc>
          <w:tcPr>
            <w:tcW w:w="184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1 295,00000</w:t>
            </w:r>
          </w:p>
        </w:tc>
      </w:tr>
      <w:tr w:rsidR="00C7608E" w:rsidRPr="00C7608E" w:rsidTr="00B939C1">
        <w:trPr>
          <w:trHeight w:val="31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Земельный налог с физических лиц</w:t>
            </w:r>
          </w:p>
        </w:tc>
        <w:tc>
          <w:tcPr>
            <w:tcW w:w="2500" w:type="dxa"/>
            <w:tcBorders>
              <w:top w:val="nil"/>
              <w:left w:val="nil"/>
              <w:bottom w:val="single" w:sz="8" w:space="0" w:color="auto"/>
              <w:right w:val="single" w:sz="8"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1 06 06040 00 0000 110</w:t>
            </w:r>
          </w:p>
        </w:tc>
        <w:tc>
          <w:tcPr>
            <w:tcW w:w="170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850,00000</w:t>
            </w:r>
          </w:p>
        </w:tc>
        <w:tc>
          <w:tcPr>
            <w:tcW w:w="218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860,00000</w:t>
            </w:r>
          </w:p>
        </w:tc>
        <w:tc>
          <w:tcPr>
            <w:tcW w:w="184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870,00000</w:t>
            </w:r>
          </w:p>
        </w:tc>
      </w:tr>
      <w:tr w:rsidR="00C7608E" w:rsidRPr="00C7608E" w:rsidTr="00B939C1">
        <w:trPr>
          <w:trHeight w:val="5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муниципальных округов</w:t>
            </w:r>
          </w:p>
        </w:tc>
        <w:tc>
          <w:tcPr>
            <w:tcW w:w="2500" w:type="dxa"/>
            <w:tcBorders>
              <w:top w:val="nil"/>
              <w:left w:val="nil"/>
              <w:bottom w:val="single" w:sz="8" w:space="0" w:color="auto"/>
              <w:right w:val="single" w:sz="8"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1 06 06042 14 0000 110</w:t>
            </w:r>
          </w:p>
        </w:tc>
        <w:tc>
          <w:tcPr>
            <w:tcW w:w="170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850,00000</w:t>
            </w:r>
          </w:p>
        </w:tc>
        <w:tc>
          <w:tcPr>
            <w:tcW w:w="218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860,00000</w:t>
            </w:r>
          </w:p>
        </w:tc>
        <w:tc>
          <w:tcPr>
            <w:tcW w:w="1840" w:type="dxa"/>
            <w:tcBorders>
              <w:top w:val="nil"/>
              <w:left w:val="nil"/>
              <w:bottom w:val="single" w:sz="8" w:space="0" w:color="auto"/>
              <w:right w:val="single" w:sz="8"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870,00000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Неналоговые доходы</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 xml:space="preserve"> </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4 379,50000</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4 140,50000</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4 125,50000</w:t>
            </w:r>
          </w:p>
        </w:tc>
      </w:tr>
      <w:tr w:rsidR="00C7608E" w:rsidRPr="00C7608E" w:rsidTr="00B939C1">
        <w:trPr>
          <w:trHeight w:val="99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1 11 00000 00 0000 000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1 251,90000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1 251,90000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1 251,90000</w:t>
            </w:r>
          </w:p>
        </w:tc>
      </w:tr>
      <w:tr w:rsidR="00C7608E" w:rsidRPr="00C7608E" w:rsidTr="00B939C1">
        <w:trPr>
          <w:trHeight w:val="171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1 11 05000 00 0000 120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1 060,40000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1 060,40000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1 060,40000</w:t>
            </w:r>
          </w:p>
        </w:tc>
      </w:tr>
      <w:tr w:rsidR="00C7608E" w:rsidRPr="00C7608E" w:rsidTr="00B939C1">
        <w:trPr>
          <w:trHeight w:val="124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1 11 05010 14 0000 120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1 060,40000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1 060,40000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1 060,40000</w:t>
            </w:r>
          </w:p>
        </w:tc>
      </w:tr>
      <w:tr w:rsidR="00C7608E" w:rsidRPr="00C7608E" w:rsidTr="00B939C1">
        <w:trPr>
          <w:trHeight w:val="12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1 11 05020 00 0000 120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11,60000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11,60000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11,60000</w:t>
            </w:r>
          </w:p>
        </w:tc>
      </w:tr>
      <w:tr w:rsidR="00C7608E" w:rsidRPr="00C7608E" w:rsidTr="00B939C1">
        <w:trPr>
          <w:trHeight w:val="103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1 11 05030 00 0000 120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99,90000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99,90000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99,90000</w:t>
            </w:r>
          </w:p>
        </w:tc>
      </w:tr>
      <w:tr w:rsidR="00C7608E" w:rsidRPr="00C7608E" w:rsidTr="00B939C1">
        <w:trPr>
          <w:trHeight w:val="7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1 11 05034 14 0000 120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99,90000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99,90000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99,90000</w:t>
            </w:r>
          </w:p>
        </w:tc>
      </w:tr>
      <w:tr w:rsidR="00C7608E" w:rsidRPr="00C7608E" w:rsidTr="00B939C1">
        <w:trPr>
          <w:trHeight w:val="739"/>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1 11 09000 00 0000 120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80,00000</w:t>
            </w:r>
          </w:p>
        </w:tc>
      </w:tr>
      <w:tr w:rsidR="00C7608E" w:rsidRPr="00C7608E" w:rsidTr="00B939C1">
        <w:trPr>
          <w:trHeight w:val="129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w:t>
            </w:r>
            <w:r w:rsidRPr="00C7608E">
              <w:rPr>
                <w:rFonts w:ascii="Times New Roman" w:eastAsia="Times New Roman" w:hAnsi="Times New Roman" w:cs="Times New Roman"/>
                <w:color w:val="000000"/>
                <w:sz w:val="20"/>
                <w:szCs w:val="20"/>
              </w:rPr>
              <w:lastRenderedPageBreak/>
              <w:t>а также имущества государственных и муниципальных унитарных предприятий, в том числе казенных)</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lastRenderedPageBreak/>
              <w:t>1 11 09040 00 0000 120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80,00000</w:t>
            </w:r>
          </w:p>
        </w:tc>
      </w:tr>
      <w:tr w:rsidR="00C7608E" w:rsidRPr="00C7608E" w:rsidTr="00B939C1">
        <w:trPr>
          <w:trHeight w:val="127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lastRenderedPageBreak/>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1 11 09044 14 0000 120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80,00000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sz w:val="20"/>
                <w:szCs w:val="20"/>
              </w:rPr>
            </w:pPr>
            <w:r w:rsidRPr="00C7608E">
              <w:rPr>
                <w:rFonts w:ascii="Times New Roman" w:eastAsia="Times New Roman" w:hAnsi="Times New Roman" w:cs="Times New Roman"/>
                <w:b/>
                <w:bCs/>
                <w:sz w:val="20"/>
                <w:szCs w:val="20"/>
              </w:rPr>
              <w:t>Платежи при пользовании природными ресурсами</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rPr>
            </w:pPr>
            <w:r w:rsidRPr="00C7608E">
              <w:rPr>
                <w:rFonts w:ascii="Times New Roman" w:eastAsia="Times New Roman" w:hAnsi="Times New Roman" w:cs="Times New Roman"/>
                <w:b/>
                <w:bCs/>
              </w:rPr>
              <w:t>1 12 00000 00 0000 000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rPr>
            </w:pPr>
            <w:r w:rsidRPr="00C7608E">
              <w:rPr>
                <w:rFonts w:ascii="Times New Roman" w:eastAsia="Times New Roman" w:hAnsi="Times New Roman" w:cs="Times New Roman"/>
                <w:b/>
                <w:bCs/>
              </w:rPr>
              <w:t>9,00000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rPr>
            </w:pPr>
            <w:r w:rsidRPr="00C7608E">
              <w:rPr>
                <w:rFonts w:ascii="Times New Roman" w:eastAsia="Times New Roman" w:hAnsi="Times New Roman" w:cs="Times New Roman"/>
                <w:b/>
                <w:bCs/>
              </w:rPr>
              <w:t>9,00000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rPr>
            </w:pPr>
            <w:r w:rsidRPr="00C7608E">
              <w:rPr>
                <w:rFonts w:ascii="Times New Roman" w:eastAsia="Times New Roman" w:hAnsi="Times New Roman" w:cs="Times New Roman"/>
                <w:b/>
                <w:bCs/>
              </w:rPr>
              <w:t>10,00000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sz w:val="20"/>
                <w:szCs w:val="20"/>
              </w:rPr>
            </w:pPr>
            <w:r w:rsidRPr="00C7608E">
              <w:rPr>
                <w:rFonts w:ascii="Times New Roman" w:eastAsia="Times New Roman" w:hAnsi="Times New Roman" w:cs="Times New Roman"/>
                <w:sz w:val="20"/>
                <w:szCs w:val="20"/>
              </w:rPr>
              <w:t>Плата за негативное воздействие на окружающую среду</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rPr>
            </w:pPr>
            <w:r w:rsidRPr="00C7608E">
              <w:rPr>
                <w:rFonts w:ascii="Times New Roman" w:eastAsia="Times New Roman" w:hAnsi="Times New Roman" w:cs="Times New Roman"/>
              </w:rPr>
              <w:t>1 12 01000 01 0000 120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9,00000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9,00000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10,00000</w:t>
            </w:r>
          </w:p>
        </w:tc>
      </w:tr>
      <w:tr w:rsidR="00C7608E" w:rsidRPr="00C7608E" w:rsidTr="00B939C1">
        <w:trPr>
          <w:trHeight w:val="52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sz w:val="20"/>
                <w:szCs w:val="20"/>
              </w:rPr>
            </w:pPr>
            <w:r w:rsidRPr="00C7608E">
              <w:rPr>
                <w:rFonts w:ascii="Times New Roman" w:eastAsia="Times New Roman" w:hAnsi="Times New Roman" w:cs="Times New Roman"/>
                <w:sz w:val="20"/>
                <w:szCs w:val="20"/>
              </w:rPr>
              <w:t>Плата за выбросы загрязняющих веществ в атмосферный воздух стационарными объектами</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rPr>
            </w:pPr>
            <w:r w:rsidRPr="00C7608E">
              <w:rPr>
                <w:rFonts w:ascii="Times New Roman" w:eastAsia="Times New Roman" w:hAnsi="Times New Roman" w:cs="Times New Roman"/>
              </w:rPr>
              <w:t>1 12 01010 01 0000 120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6,00000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6,00000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6,00000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sz w:val="20"/>
                <w:szCs w:val="20"/>
              </w:rPr>
            </w:pPr>
            <w:r w:rsidRPr="00C7608E">
              <w:rPr>
                <w:rFonts w:ascii="Times New Roman" w:eastAsia="Times New Roman" w:hAnsi="Times New Roman" w:cs="Times New Roman"/>
                <w:sz w:val="20"/>
                <w:szCs w:val="20"/>
              </w:rPr>
              <w:t>Плата за сбросы загрязняющих веществ в водные объекты</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rPr>
            </w:pPr>
            <w:r w:rsidRPr="00C7608E">
              <w:rPr>
                <w:rFonts w:ascii="Times New Roman" w:eastAsia="Times New Roman" w:hAnsi="Times New Roman" w:cs="Times New Roman"/>
              </w:rPr>
              <w:t>1 12 01030 01 0000 120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3,00000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3,00000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4,00000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Доходы от продажи материальных и нематериальных активов</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1 14 00000 00 0000 000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558,60000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558,60000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558,60000</w:t>
            </w:r>
          </w:p>
        </w:tc>
      </w:tr>
      <w:tr w:rsidR="00C7608E" w:rsidRPr="00C7608E" w:rsidTr="00B939C1">
        <w:trPr>
          <w:trHeight w:val="52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 xml:space="preserve">Доходы от продажи земельных участков, находящихся в государственной и муниципальной собственности </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1 14 06000 00 0000 430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491,60000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491,60000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491,60000</w:t>
            </w:r>
          </w:p>
        </w:tc>
      </w:tr>
      <w:tr w:rsidR="00C7608E" w:rsidRPr="00C7608E" w:rsidTr="00B939C1">
        <w:trPr>
          <w:trHeight w:val="52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1 14 06012 14 0000 430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491,60000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491,60000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491,60000</w:t>
            </w:r>
          </w:p>
        </w:tc>
      </w:tr>
      <w:tr w:rsidR="00C7608E" w:rsidRPr="00C7608E" w:rsidTr="00B939C1">
        <w:trPr>
          <w:trHeight w:val="15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22272F"/>
              </w:rPr>
            </w:pPr>
            <w:r w:rsidRPr="00C7608E">
              <w:rPr>
                <w:rFonts w:ascii="Times New Roman" w:eastAsia="Times New Roman" w:hAnsi="Times New Roman" w:cs="Times New Roman"/>
                <w:color w:val="22272F"/>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w:t>
            </w:r>
            <w:r w:rsidRPr="00C7608E">
              <w:rPr>
                <w:rFonts w:ascii="Times New Roman" w:eastAsia="Times New Roman" w:hAnsi="Times New Roman" w:cs="Times New Roman"/>
                <w:color w:val="22272F"/>
              </w:rPr>
              <w:lastRenderedPageBreak/>
              <w:t>государственных и муниципальных унитарных предприятий, в том числе казенных)</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lastRenderedPageBreak/>
              <w:t>1 14 02000 00 0000 000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67,00000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67,00000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67,00000</w:t>
            </w:r>
          </w:p>
        </w:tc>
      </w:tr>
      <w:tr w:rsidR="00C7608E" w:rsidRPr="00C7608E" w:rsidTr="00B939C1">
        <w:trPr>
          <w:trHeight w:val="166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22272F"/>
              </w:rPr>
            </w:pPr>
            <w:r w:rsidRPr="00C7608E">
              <w:rPr>
                <w:rFonts w:ascii="Times New Roman" w:eastAsia="Times New Roman" w:hAnsi="Times New Roman" w:cs="Times New Roman"/>
                <w:color w:val="22272F"/>
              </w:rPr>
              <w:lastRenderedPageBreak/>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1 14 02043 14 0000 410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67,00000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67,00000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67,00000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Штрафы, санкции, возмещение ущерба</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1 16 00000 00 0000 000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2 320,00000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2 321,00000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2 305,00000</w:t>
            </w:r>
          </w:p>
        </w:tc>
      </w:tr>
      <w:tr w:rsidR="00C7608E" w:rsidRPr="00C7608E" w:rsidTr="00B939C1">
        <w:trPr>
          <w:trHeight w:val="129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1 16 01063 01 0000 140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15,00000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14,00000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12,00000</w:t>
            </w:r>
          </w:p>
        </w:tc>
      </w:tr>
      <w:tr w:rsidR="00C7608E" w:rsidRPr="00C7608E" w:rsidTr="00B939C1">
        <w:trPr>
          <w:trHeight w:val="129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 xml:space="preserve">Административные штрафы, установленные главой 9 Кодекса Российской Федерации об административных правонарушениях,за </w:t>
            </w:r>
            <w:r w:rsidRPr="00C7608E">
              <w:rPr>
                <w:rFonts w:ascii="Times New Roman" w:eastAsia="Times New Roman" w:hAnsi="Times New Roman" w:cs="Times New Roman"/>
                <w:color w:val="000000"/>
                <w:sz w:val="20"/>
                <w:szCs w:val="20"/>
              </w:rPr>
              <w:br/>
              <w:t>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1 16 01193 01 0000 140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11,00000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9,00000</w:t>
            </w:r>
          </w:p>
        </w:tc>
      </w:tr>
      <w:tr w:rsidR="00C7608E" w:rsidRPr="00C7608E" w:rsidTr="00B939C1">
        <w:trPr>
          <w:trHeight w:val="133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1 16 01203 01 0000 140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17,00000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15,00000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14,00000</w:t>
            </w:r>
          </w:p>
        </w:tc>
      </w:tr>
      <w:tr w:rsidR="00C7608E" w:rsidRPr="00C7608E" w:rsidTr="00B939C1">
        <w:trPr>
          <w:trHeight w:val="20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1 16 11050 01 0000 140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2 203,00000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2 212,00000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2 197,00000</w:t>
            </w:r>
          </w:p>
        </w:tc>
      </w:tr>
      <w:tr w:rsidR="00C7608E" w:rsidRPr="00C7608E" w:rsidTr="00B939C1">
        <w:trPr>
          <w:trHeight w:val="7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sz w:val="20"/>
                <w:szCs w:val="20"/>
              </w:rPr>
            </w:pPr>
            <w:r w:rsidRPr="00C7608E">
              <w:rPr>
                <w:rFonts w:ascii="Times New Roman" w:eastAsia="Times New Roman" w:hAnsi="Times New Roman" w:cs="Times New Roman"/>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1 16 10123 01 0051 140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74,00000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70,00000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73,00000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ПРОЧИЕ НЕНАЛОГОВЫЕ ДОХОДЫ</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1 17 00000 00 0000 000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240,00000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0,00000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rPr>
                <w:rFonts w:ascii="Times New Roman" w:eastAsia="Times New Roman" w:hAnsi="Times New Roman" w:cs="Times New Roman"/>
                <w:color w:val="000000"/>
              </w:rPr>
            </w:pPr>
            <w:r w:rsidRPr="00C7608E">
              <w:rPr>
                <w:rFonts w:ascii="Times New Roman" w:eastAsia="Times New Roman" w:hAnsi="Times New Roman" w:cs="Times New Roman"/>
                <w:color w:val="000000"/>
              </w:rPr>
              <w:lastRenderedPageBreak/>
              <w:t>Инициативные платежи</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1 17 15000 00 0000 150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240,00000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rPr>
                <w:rFonts w:ascii="Times New Roman" w:eastAsia="Times New Roman" w:hAnsi="Times New Roman" w:cs="Times New Roman"/>
                <w:color w:val="000000"/>
              </w:rPr>
            </w:pPr>
            <w:r w:rsidRPr="00C7608E">
              <w:rPr>
                <w:rFonts w:ascii="Times New Roman" w:eastAsia="Times New Roman" w:hAnsi="Times New Roman" w:cs="Times New Roman"/>
                <w:color w:val="000000"/>
              </w:rPr>
              <w:t>Инициативные платежи, зачисляемые в бюджеты муниципальных округов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1 17 15020 14 0000 150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240,00000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r>
      <w:tr w:rsidR="00C7608E" w:rsidRPr="00C7608E" w:rsidTr="00B939C1">
        <w:trPr>
          <w:trHeight w:val="12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rPr>
            </w:pPr>
            <w:r w:rsidRPr="00C7608E">
              <w:rPr>
                <w:rFonts w:ascii="Times New Roman" w:eastAsia="Times New Roman" w:hAnsi="Times New Roman" w:cs="Times New Roman"/>
                <w:color w:val="000000"/>
              </w:rPr>
              <w:t>Инициативные платежи, зачисляемые в бюджеты муниципальных округов (Инициативные платежи, зачисляемые в бюджеты муниципальных округов на реализацию местных инициатив в рамках приоритетного регионального проекта «Наш выбор»)</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1 17 15020 14 7705 150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240,00000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БЕЗВОЗМЕЗДНЫЕ ПОСТУПЛЕНИЯ</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178 199,05646</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134 189,30300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131 214,44700</w:t>
            </w:r>
          </w:p>
        </w:tc>
      </w:tr>
      <w:tr w:rsidR="00C7608E" w:rsidRPr="00C7608E" w:rsidTr="00B939C1">
        <w:trPr>
          <w:trHeight w:val="52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Безвозмездные поступления от других бюджетов бюджетной системы Российской Федерации</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2 02 00000 00 0000 000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178 199,05646</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134 189,30300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131 214,44700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Дотации бюджетам бюджетной системы Российской Федерации</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2 02 10000 00 0000 150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89 289,60000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51 558,20000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48 719,80000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Дотации на выравнивание бюджетной обеспеченности</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2 02 15001 00 0000 150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89 289,60000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51 558,20000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48 719,80000</w:t>
            </w:r>
          </w:p>
        </w:tc>
      </w:tr>
      <w:tr w:rsidR="00C7608E" w:rsidRPr="00C7608E" w:rsidTr="00B939C1">
        <w:trPr>
          <w:trHeight w:val="8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 xml:space="preserve">Дотации бюджетам муниципальных округов на выравнивание бюджетной обеспеченности из бюджета субъекта Российской Федерации </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2 02 15001 14 0000 150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89 089,60000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51 558,20000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48 719,80000</w:t>
            </w:r>
          </w:p>
        </w:tc>
      </w:tr>
      <w:tr w:rsidR="00C7608E" w:rsidRPr="00C7608E" w:rsidTr="00B939C1">
        <w:trPr>
          <w:trHeight w:val="8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Дотация на поддержку мер по обеспечению сбалансированности бюджетов муниципальных районов, муниципальных округов, городского округа Новгородской области</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2 02 15002 14 0000 150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200,00000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0,00000</w:t>
            </w:r>
          </w:p>
        </w:tc>
      </w:tr>
      <w:tr w:rsidR="00C7608E" w:rsidRPr="00C7608E" w:rsidTr="00B939C1">
        <w:trPr>
          <w:trHeight w:val="64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Субсидии бюджетам бюджетной системы Российской Федерации (межбюджетные субсидии)</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2 02 20000 00 0000 150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rPr>
            </w:pPr>
            <w:r w:rsidRPr="00C7608E">
              <w:rPr>
                <w:rFonts w:ascii="Times New Roman" w:eastAsia="Times New Roman" w:hAnsi="Times New Roman" w:cs="Times New Roman"/>
                <w:b/>
                <w:bCs/>
              </w:rPr>
              <w:t>30 769,63500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rPr>
            </w:pPr>
            <w:r w:rsidRPr="00C7608E">
              <w:rPr>
                <w:rFonts w:ascii="Times New Roman" w:eastAsia="Times New Roman" w:hAnsi="Times New Roman" w:cs="Times New Roman"/>
                <w:b/>
                <w:bCs/>
              </w:rPr>
              <w:t>24 764,58300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rPr>
            </w:pPr>
            <w:r w:rsidRPr="00C7608E">
              <w:rPr>
                <w:rFonts w:ascii="Times New Roman" w:eastAsia="Times New Roman" w:hAnsi="Times New Roman" w:cs="Times New Roman"/>
                <w:b/>
                <w:bCs/>
              </w:rPr>
              <w:t>24 646,72700</w:t>
            </w:r>
          </w:p>
        </w:tc>
      </w:tr>
      <w:tr w:rsidR="00C7608E" w:rsidRPr="00C7608E" w:rsidTr="00B939C1">
        <w:trPr>
          <w:trHeight w:val="97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C7608E">
              <w:rPr>
                <w:rFonts w:ascii="Times New Roman" w:eastAsia="Times New Roman" w:hAnsi="Times New Roman" w:cs="Times New Roman"/>
                <w:b/>
                <w:bCs/>
                <w:color w:val="000000"/>
                <w:sz w:val="20"/>
                <w:szCs w:val="20"/>
              </w:rPr>
              <w:lastRenderedPageBreak/>
              <w:t>организациях</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lastRenderedPageBreak/>
              <w:t>2 02 25304 00 0000 150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2 386,89000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2 191,56300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2 073,35700</w:t>
            </w:r>
          </w:p>
        </w:tc>
      </w:tr>
      <w:tr w:rsidR="00C7608E" w:rsidRPr="00C7608E" w:rsidTr="00B939C1">
        <w:trPr>
          <w:trHeight w:val="11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lastRenderedPageBreak/>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2 02 25304 14 0000 150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2 386,89000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2 191,56300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2 073,35700</w:t>
            </w:r>
          </w:p>
        </w:tc>
      </w:tr>
      <w:tr w:rsidR="00C7608E" w:rsidRPr="00C7608E" w:rsidTr="00B939C1">
        <w:trPr>
          <w:trHeight w:val="73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Субсидии бюджетам муниципальных округов на поддержку отрасли культуры</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2 02 25519 00 0000 150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17,33000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18,92000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19,27000</w:t>
            </w:r>
          </w:p>
        </w:tc>
      </w:tr>
      <w:tr w:rsidR="00C7608E" w:rsidRPr="00C7608E" w:rsidTr="00B939C1">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Субсидии бюджетам муниципальных округов на поддержку отрасли культуры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2 02 25519 14 0000 150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17,33000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18,92000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19,27000</w:t>
            </w:r>
          </w:p>
        </w:tc>
      </w:tr>
      <w:tr w:rsidR="00C7608E" w:rsidRPr="00C7608E" w:rsidTr="00B939C1">
        <w:trPr>
          <w:trHeight w:val="88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Субсидии бюджетам муниципальных округов на реализацию программ формирования современной городской среды</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2 02 25555 00 0000 150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2 411,31500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0,00000</w:t>
            </w:r>
          </w:p>
        </w:tc>
      </w:tr>
      <w:tr w:rsidR="00C7608E" w:rsidRPr="00C7608E" w:rsidTr="00B939C1">
        <w:trPr>
          <w:trHeight w:val="63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Субсидии бюджетам муниципальных округов на реализацию программ формирования современной городской среды, на 2025 год</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2 02 25555 14 0000 150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2 411,31500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Прочие субсидии бюджетам муниципальных округов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2 02 29999 14 0000 150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25 954,10000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22 554,10000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22 554,10000</w:t>
            </w:r>
          </w:p>
        </w:tc>
      </w:tr>
      <w:tr w:rsidR="00C7608E" w:rsidRPr="00C7608E" w:rsidTr="00B939C1">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Прочие субсидии бюджетам муниципальных округов на формирование муниципальных дорожных фондов на 2024 год и на плановый период 2025 и 2026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2 02 29999 14 7151 150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5 520,00000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3 680,00000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3 680,00000</w:t>
            </w:r>
          </w:p>
        </w:tc>
      </w:tr>
      <w:tr w:rsidR="00C7608E" w:rsidRPr="00C7608E" w:rsidTr="00B939C1">
        <w:trPr>
          <w:trHeight w:val="9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Субсидия бюджетам муниципальных округов на приобретение или изготовление бланков документов об образовании и (или) о квалификации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2 02 29999 14 7208 150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7,30000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7,30000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7,30000</w:t>
            </w:r>
          </w:p>
        </w:tc>
      </w:tr>
      <w:tr w:rsidR="00C7608E" w:rsidRPr="00C7608E" w:rsidTr="00B939C1">
        <w:trPr>
          <w:trHeight w:val="135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 xml:space="preserve">Субсидии бюджетам муниципальных округов  на обеспечение пожарной безопасности, антитеррористической и </w:t>
            </w:r>
            <w:r w:rsidRPr="00C7608E">
              <w:rPr>
                <w:rFonts w:ascii="Times New Roman" w:eastAsia="Times New Roman" w:hAnsi="Times New Roman" w:cs="Times New Roman"/>
                <w:color w:val="000000"/>
                <w:sz w:val="20"/>
                <w:szCs w:val="20"/>
              </w:rPr>
              <w:lastRenderedPageBreak/>
              <w:t>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lastRenderedPageBreak/>
              <w:t>2 02 29999 14 7212 150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491,00000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491,00000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491,00000</w:t>
            </w:r>
          </w:p>
        </w:tc>
      </w:tr>
      <w:tr w:rsidR="00C7608E" w:rsidRPr="00C7608E" w:rsidTr="00B939C1">
        <w:trPr>
          <w:trHeight w:val="7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lastRenderedPageBreak/>
              <w:t>Субсидии бюджетам муниципальных округов на софинансирование расходов муниципальных казенных, бюджетных и автономных учреждений по приобретению коммунальных услуг на 2025 год и на плановй период 2026 и 2027 годов</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2 02 29999 14 7230 150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18 375,80000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18 375,80000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18 375,80000</w:t>
            </w:r>
          </w:p>
        </w:tc>
      </w:tr>
      <w:tr w:rsidR="00C7608E" w:rsidRPr="00C7608E" w:rsidTr="00B939C1">
        <w:trPr>
          <w:trHeight w:val="91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Субсидии бюджетам муниципальных округов, городских и сельских поселений Новгородской области на реализацию практики инициативного бюджетирования " Народный  бюджет" на 2025 год</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2 02 29999 14 7630 150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1 000,00000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r>
      <w:tr w:rsidR="00C7608E" w:rsidRPr="00C7608E" w:rsidTr="00B939C1">
        <w:trPr>
          <w:trHeight w:val="61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Субсидии бюджетам муниципальных округов на реализацию практики инициативного бюджетирования "Наш выбор" на 2025 год</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2 02 29999 14 7705 150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560,00000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r>
      <w:tr w:rsidR="00C7608E" w:rsidRPr="00C7608E" w:rsidTr="00B939C1">
        <w:trPr>
          <w:trHeight w:val="49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Субвенции бюджетам бюджетной системы Российской Федерации</w:t>
            </w:r>
          </w:p>
        </w:tc>
        <w:tc>
          <w:tcPr>
            <w:tcW w:w="25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2 02 30000 00 0000 150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51 637,86000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51 799,40000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51 780,80000</w:t>
            </w:r>
          </w:p>
        </w:tc>
      </w:tr>
      <w:tr w:rsidR="00C7608E" w:rsidRPr="00C7608E" w:rsidTr="00B939C1">
        <w:trPr>
          <w:trHeight w:val="52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Субвенции бюджетам муниципальных образований на ежемесячное денежное вознаграждение за классное руководство</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2 02 30021 00 0000 150</w:t>
            </w:r>
          </w:p>
        </w:tc>
        <w:tc>
          <w:tcPr>
            <w:tcW w:w="17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right"/>
              <w:rPr>
                <w:rFonts w:ascii="Times New Roman CYR" w:eastAsia="Times New Roman" w:hAnsi="Times New Roman CYR" w:cs="Times New Roman CYR"/>
                <w:b/>
                <w:bCs/>
              </w:rPr>
            </w:pPr>
            <w:r w:rsidRPr="00C7608E">
              <w:rPr>
                <w:rFonts w:ascii="Times New Roman CYR" w:eastAsia="Times New Roman" w:hAnsi="Times New Roman CYR" w:cs="Times New Roman CYR"/>
                <w:b/>
                <w:bCs/>
              </w:rPr>
              <w:t>330,60000</w:t>
            </w:r>
          </w:p>
        </w:tc>
        <w:tc>
          <w:tcPr>
            <w:tcW w:w="218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right"/>
              <w:rPr>
                <w:rFonts w:ascii="Times New Roman CYR" w:eastAsia="Times New Roman" w:hAnsi="Times New Roman CYR" w:cs="Times New Roman CYR"/>
                <w:b/>
                <w:bCs/>
              </w:rPr>
            </w:pPr>
            <w:r w:rsidRPr="00C7608E">
              <w:rPr>
                <w:rFonts w:ascii="Times New Roman CYR" w:eastAsia="Times New Roman" w:hAnsi="Times New Roman CYR" w:cs="Times New Roman CYR"/>
                <w:b/>
                <w:bCs/>
              </w:rPr>
              <w:t>330,60000</w:t>
            </w:r>
          </w:p>
        </w:tc>
        <w:tc>
          <w:tcPr>
            <w:tcW w:w="184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right"/>
              <w:rPr>
                <w:rFonts w:ascii="Times New Roman CYR" w:eastAsia="Times New Roman" w:hAnsi="Times New Roman CYR" w:cs="Times New Roman CYR"/>
                <w:b/>
                <w:bCs/>
              </w:rPr>
            </w:pPr>
            <w:r w:rsidRPr="00C7608E">
              <w:rPr>
                <w:rFonts w:ascii="Times New Roman CYR" w:eastAsia="Times New Roman" w:hAnsi="Times New Roman CYR" w:cs="Times New Roman CYR"/>
                <w:b/>
                <w:bCs/>
              </w:rPr>
              <w:t>330,60000</w:t>
            </w:r>
          </w:p>
        </w:tc>
      </w:tr>
      <w:tr w:rsidR="00C7608E" w:rsidRPr="00C7608E" w:rsidTr="00B939C1">
        <w:trPr>
          <w:trHeight w:val="136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Субвенции бюджетам муниципальных округов на ежемесячное денежное вознаграждение за классное руководство в муниципальных образовательных организациях,реализующих общеобразовательные программы начального общего,основного общего и среднего общего образования,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2 02 30021 14 0000 150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330,60000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330,60000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330,60000</w:t>
            </w:r>
          </w:p>
        </w:tc>
      </w:tr>
      <w:tr w:rsidR="00C7608E" w:rsidRPr="00C7608E" w:rsidTr="00B939C1">
        <w:trPr>
          <w:trHeight w:val="52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lastRenderedPageBreak/>
              <w:t>Субвенции местным бюджетам на выполнение передаваемых полномочий субъектов Российской Федерации</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2 02 30024 00 0000 150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39 546,30000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39 610,40000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39 610,40000</w:t>
            </w:r>
          </w:p>
        </w:tc>
      </w:tr>
      <w:tr w:rsidR="00C7608E" w:rsidRPr="00C7608E" w:rsidTr="00B939C1">
        <w:trPr>
          <w:trHeight w:val="373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 xml:space="preserve">   2 02 30024 14 7004 150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34 541,30000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34 541,30000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34 541,30000</w:t>
            </w:r>
          </w:p>
        </w:tc>
      </w:tr>
      <w:tr w:rsidR="00C7608E" w:rsidRPr="00C7608E" w:rsidTr="00B939C1">
        <w:trPr>
          <w:trHeight w:val="105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lastRenderedPageBreak/>
              <w:t>Субвенции бюджетам муниципальных округов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 xml:space="preserve">   2 02 30024 14 7006 150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1 217,70000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1 217,70000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1 217,70000</w:t>
            </w:r>
          </w:p>
        </w:tc>
      </w:tr>
      <w:tr w:rsidR="00C7608E" w:rsidRPr="00C7608E" w:rsidTr="00B939C1">
        <w:trPr>
          <w:trHeight w:val="7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Субвенции бюджетам муниципальных округов на содержанию штатных единиц, осуществляющих переданные отдельные государственные полномочия области,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 xml:space="preserve"> 2 02 30024 14 7028 150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2 903,20000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2 903,20000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2 903,20000</w:t>
            </w:r>
          </w:p>
        </w:tc>
      </w:tr>
      <w:tr w:rsidR="00C7608E" w:rsidRPr="00C7608E" w:rsidTr="00B939C1">
        <w:trPr>
          <w:trHeight w:val="129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Субвенции бюджетам муниципальных округов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 xml:space="preserve"> 2 02 30024 14 7050 150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469,70000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533,80000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533,80000</w:t>
            </w:r>
          </w:p>
        </w:tc>
      </w:tr>
      <w:tr w:rsidR="00C7608E" w:rsidRPr="00C7608E" w:rsidTr="00B939C1">
        <w:trPr>
          <w:trHeight w:val="129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Субвенции бюджетам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2 02 30024 14 7057 150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23,70000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23,70000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23,70000</w:t>
            </w:r>
          </w:p>
        </w:tc>
      </w:tr>
      <w:tr w:rsidR="00C7608E" w:rsidRPr="00C7608E" w:rsidTr="00B939C1">
        <w:trPr>
          <w:trHeight w:val="162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lastRenderedPageBreak/>
              <w:t>Субвенции бюджетам муниципальных округов на осуществление отдельных государственных полномочий по определению перечня должностных лиц органов местного самоуправления муниципальных округов,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2 02 30024 14 7065 150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2,00000</w:t>
            </w:r>
          </w:p>
        </w:tc>
      </w:tr>
      <w:tr w:rsidR="00C7608E" w:rsidRPr="00C7608E" w:rsidTr="00B939C1">
        <w:trPr>
          <w:trHeight w:val="79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Субвенции бюджетам муниципальных округов на осуществление отдельных государственных полномочий  в области увековечения памяти погибших при защите Отечества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2 02 30024 14 7066 150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162,00000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162,00000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162,00000</w:t>
            </w:r>
          </w:p>
        </w:tc>
      </w:tr>
      <w:tr w:rsidR="00C7608E" w:rsidRPr="00C7608E" w:rsidTr="00B939C1">
        <w:trPr>
          <w:trHeight w:val="103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Субвенция бюджетам муниципальных округов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2 02 30024 14 7072 150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22,10000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22,10000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22,10000</w:t>
            </w:r>
          </w:p>
        </w:tc>
      </w:tr>
      <w:tr w:rsidR="00C7608E" w:rsidRPr="00C7608E" w:rsidTr="00B939C1">
        <w:trPr>
          <w:trHeight w:val="24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 xml:space="preserve">Субвенции бюджетам муниципальных округов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организаций,являющихся детьми, в том числе пасынками и падчерицами, граждан,призванных на военную службу по </w:t>
            </w:r>
            <w:r w:rsidRPr="00C7608E">
              <w:rPr>
                <w:rFonts w:ascii="Times New Roman" w:eastAsia="Times New Roman" w:hAnsi="Times New Roman" w:cs="Times New Roman"/>
                <w:color w:val="000000"/>
                <w:sz w:val="20"/>
                <w:szCs w:val="20"/>
              </w:rPr>
              <w:lastRenderedPageBreak/>
              <w:t>мобилизации,граждан,заключивших контракт о прохождении военной службы,заключивших контракт о добровольном содействии,сотрудников,находящихся в служебной командировке,а так же погибших(умерших) граждан,сотрудников;граждан,сотрудников,ставших инвалидами, на 2025 год и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lastRenderedPageBreak/>
              <w:t>2 02 30024 14 7164 150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164,60000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164,60000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164,60000</w:t>
            </w:r>
          </w:p>
        </w:tc>
      </w:tr>
      <w:tr w:rsidR="00C7608E" w:rsidRPr="00C7608E" w:rsidTr="00B939C1">
        <w:trPr>
          <w:trHeight w:val="116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sz w:val="20"/>
                <w:szCs w:val="20"/>
              </w:rPr>
            </w:pPr>
            <w:r w:rsidRPr="00C7608E">
              <w:rPr>
                <w:rFonts w:ascii="Times New Roman" w:eastAsia="Times New Roman" w:hAnsi="Times New Roman" w:cs="Times New Roman"/>
                <w:sz w:val="20"/>
                <w:szCs w:val="20"/>
              </w:rPr>
              <w:lastRenderedPageBreak/>
              <w:t>Субвенции бюджетам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работников,трудоустроившихся в муниципальные образовательные организации,реализующие образовательные программы начального общего,основного общего,среднего общего образования,и осуществляющих трудовую деятельность на территории муниципального района,муниципального округа Новгородской области в 2022-2027 годах, на 2025 год и на плдановый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rPr>
            </w:pPr>
            <w:r w:rsidRPr="00C7608E">
              <w:rPr>
                <w:rFonts w:ascii="Times New Roman" w:eastAsia="Times New Roman" w:hAnsi="Times New Roman" w:cs="Times New Roman"/>
              </w:rPr>
              <w:t>2 02 30024 14 7265 150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40,00000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40,00000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rPr>
            </w:pPr>
            <w:r w:rsidRPr="00C7608E">
              <w:rPr>
                <w:rFonts w:ascii="Times New Roman" w:eastAsia="Times New Roman" w:hAnsi="Times New Roman" w:cs="Times New Roman"/>
              </w:rPr>
              <w:t>40,00000</w:t>
            </w:r>
          </w:p>
        </w:tc>
      </w:tr>
      <w:tr w:rsidR="00C7608E" w:rsidRPr="00C7608E" w:rsidTr="00B939C1">
        <w:trPr>
          <w:trHeight w:val="7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2 02 30027 00 0000 150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2 599,40000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2 599,40000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2 599,40000</w:t>
            </w:r>
          </w:p>
        </w:tc>
      </w:tr>
      <w:tr w:rsidR="00C7608E" w:rsidRPr="00C7608E" w:rsidTr="00B939C1">
        <w:trPr>
          <w:trHeight w:val="91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Субвенции бюджетам муниципальных округов на содержание ребенкав семье опекуна и приемной семье,а также вознаграждение,причитающееся приемному родителю,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2 02 30027 14 0000 150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2 599,40000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2 599,40000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2 599,40000</w:t>
            </w:r>
          </w:p>
        </w:tc>
      </w:tr>
      <w:tr w:rsidR="00C7608E" w:rsidRPr="00C7608E" w:rsidTr="00B939C1">
        <w:trPr>
          <w:trHeight w:val="103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lastRenderedPageBreak/>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2 02 30029 00 0000 150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319,90000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319,90000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319,90000</w:t>
            </w:r>
          </w:p>
        </w:tc>
      </w:tr>
      <w:tr w:rsidR="00C7608E" w:rsidRPr="00C7608E" w:rsidTr="00B939C1">
        <w:trPr>
          <w:trHeight w:val="156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Субвенции бюджетам муниципальных округов на компенсацию родительской платы родителям(законным представителям)детей, посещающих частные и муниципальные образовательные организации, реализующие образовательную программу дошкольного образования,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2 02 30029 14 0000 150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319,90000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319,90000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319,90000</w:t>
            </w:r>
          </w:p>
        </w:tc>
      </w:tr>
      <w:tr w:rsidR="00C7608E" w:rsidRPr="00C7608E" w:rsidTr="00B939C1">
        <w:trPr>
          <w:trHeight w:val="7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2 02 35082 00 0000 150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4 422,70000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4 422,70000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4 422,70000</w:t>
            </w:r>
          </w:p>
        </w:tc>
      </w:tr>
      <w:tr w:rsidR="00C7608E" w:rsidRPr="00C7608E" w:rsidTr="00B939C1">
        <w:trPr>
          <w:trHeight w:val="103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Субвенции бюджетам муниципальных округов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2 02 35082 14 0000 150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4 422,70000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4 422,70000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4 422,70000</w:t>
            </w:r>
          </w:p>
        </w:tc>
      </w:tr>
      <w:tr w:rsidR="00C7608E" w:rsidRPr="00C7608E" w:rsidTr="00B939C1">
        <w:trPr>
          <w:trHeight w:val="7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2 02 35118 00 0000 150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410,40000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447,70000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463,30000</w:t>
            </w:r>
          </w:p>
        </w:tc>
      </w:tr>
      <w:tr w:rsidR="00C7608E" w:rsidRPr="00C7608E" w:rsidTr="00B939C1">
        <w:trPr>
          <w:trHeight w:val="7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lastRenderedPageBreak/>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2 02 35118 14 0000 150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410,40000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447,70000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463,30000</w:t>
            </w:r>
          </w:p>
        </w:tc>
      </w:tr>
      <w:tr w:rsidR="00C7608E" w:rsidRPr="00C7608E" w:rsidTr="00B939C1">
        <w:trPr>
          <w:trHeight w:val="7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2 02 35120 00 0000 150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4,10000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51,50000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4,10000</w:t>
            </w:r>
          </w:p>
        </w:tc>
      </w:tr>
      <w:tr w:rsidR="00C7608E" w:rsidRPr="00C7608E" w:rsidTr="00B939C1">
        <w:trPr>
          <w:trHeight w:val="103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2 02 35120 14 0000 150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4,10000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51,50000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4,10000</w:t>
            </w:r>
          </w:p>
        </w:tc>
      </w:tr>
      <w:tr w:rsidR="00C7608E" w:rsidRPr="00C7608E" w:rsidTr="00B939C1">
        <w:trPr>
          <w:trHeight w:val="139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Субвенции бюджетам муниципальных районов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2 02 35179 00 0000 150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266,86000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270,90000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275,80000</w:t>
            </w:r>
          </w:p>
        </w:tc>
      </w:tr>
      <w:tr w:rsidR="00C7608E" w:rsidRPr="00C7608E" w:rsidTr="00B939C1">
        <w:trPr>
          <w:trHeight w:val="139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 xml:space="preserve">Субвенции бюджетам муниципальных районов,муниципальных округов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w:t>
            </w:r>
            <w:r w:rsidRPr="00C7608E">
              <w:rPr>
                <w:rFonts w:ascii="Times New Roman" w:eastAsia="Times New Roman" w:hAnsi="Times New Roman" w:cs="Times New Roman"/>
                <w:color w:val="000000"/>
                <w:sz w:val="20"/>
                <w:szCs w:val="20"/>
              </w:rPr>
              <w:lastRenderedPageBreak/>
              <w:t>объединениями в муниципальных общеобразовательных организациях ( источником финансового обеспечени я которой являются средства федерального и областного бюджетов), на 2024 год и на плановый период 2025 и 2025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lastRenderedPageBreak/>
              <w:t>2 02 35179 14 0000 150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266,86000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270,90000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275,80000</w:t>
            </w:r>
          </w:p>
        </w:tc>
      </w:tr>
      <w:tr w:rsidR="00C7608E" w:rsidRPr="00C7608E" w:rsidTr="00B939C1">
        <w:trPr>
          <w:trHeight w:val="154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lastRenderedPageBreak/>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2 02 35303 00 0000 150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3 437,30000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3 437,30000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3 437,30000</w:t>
            </w:r>
          </w:p>
        </w:tc>
      </w:tr>
      <w:tr w:rsidR="00C7608E" w:rsidRPr="00C7608E" w:rsidTr="00B939C1">
        <w:trPr>
          <w:trHeight w:val="18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2 02 35303 14 0000 150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3 437,30000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3 437,30000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3 437,30000</w:t>
            </w:r>
          </w:p>
        </w:tc>
      </w:tr>
      <w:tr w:rsidR="00C7608E" w:rsidRPr="00C7608E" w:rsidTr="00B939C1">
        <w:trPr>
          <w:trHeight w:val="69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Субвенции бюджетам муниципальных округов на государственную регистрацию актов гражданского состояния</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2 02 35930 00 0000 150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300,30000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309,00000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317,30000</w:t>
            </w:r>
          </w:p>
        </w:tc>
      </w:tr>
      <w:tr w:rsidR="00C7608E" w:rsidRPr="00C7608E" w:rsidTr="00B939C1">
        <w:trPr>
          <w:trHeight w:val="139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lastRenderedPageBreak/>
              <w:t>Субвенции бюджетам муниципальных округов на государственную регистрацию актов гражданского состояния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2 02 35930 14 0000 150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300,30000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309,00000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317,30000</w:t>
            </w:r>
          </w:p>
        </w:tc>
      </w:tr>
      <w:tr w:rsidR="00C7608E" w:rsidRPr="00C7608E" w:rsidTr="00B939C1">
        <w:trPr>
          <w:trHeight w:val="42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Иные межбюджетные трансферты</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2 02 40000 00 0000 150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6 501,96146</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6 067,12000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6 067,12000</w:t>
            </w:r>
          </w:p>
        </w:tc>
      </w:tr>
      <w:tr w:rsidR="00C7608E" w:rsidRPr="00C7608E" w:rsidTr="00B939C1">
        <w:trPr>
          <w:trHeight w:val="14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Иные межбюджетные трансферты бюджетам муниципальных округов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2 02 45050 00 0000 150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78,12000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78,12000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78,12000</w:t>
            </w:r>
          </w:p>
        </w:tc>
      </w:tr>
      <w:tr w:rsidR="00C7608E" w:rsidRPr="00C7608E" w:rsidTr="00B939C1">
        <w:trPr>
          <w:trHeight w:val="139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Иные межбюджетные трансферты бюджетам муниципальных округов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2 02 45050 14 0000 150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78,12000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78,12000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78,12000</w:t>
            </w:r>
          </w:p>
        </w:tc>
      </w:tr>
      <w:tr w:rsidR="00C7608E" w:rsidRPr="00C7608E" w:rsidTr="00B939C1">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Прочие межбюджетные трансферты, передаваемые бюджетам</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2 02 49999 00 0000 150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6 423,84146</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5 989,00000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5 989,00000</w:t>
            </w:r>
          </w:p>
        </w:tc>
      </w:tr>
      <w:tr w:rsidR="00C7608E" w:rsidRPr="00C7608E" w:rsidTr="00B939C1">
        <w:trPr>
          <w:trHeight w:val="58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b/>
                <w:bCs/>
                <w:color w:val="000000"/>
                <w:sz w:val="20"/>
                <w:szCs w:val="20"/>
              </w:rPr>
            </w:pPr>
            <w:r w:rsidRPr="00C7608E">
              <w:rPr>
                <w:rFonts w:ascii="Times New Roman" w:eastAsia="Times New Roman" w:hAnsi="Times New Roman" w:cs="Times New Roman"/>
                <w:b/>
                <w:bCs/>
                <w:color w:val="000000"/>
                <w:sz w:val="20"/>
                <w:szCs w:val="20"/>
              </w:rPr>
              <w:t>Прочие межбюджетные трансферты, передаваемые бюджетам муниципальных округов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2 02 49999 14 0000 150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6 423,84146</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5 989,00000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b/>
                <w:bCs/>
                <w:color w:val="000000"/>
              </w:rPr>
            </w:pPr>
            <w:r w:rsidRPr="00C7608E">
              <w:rPr>
                <w:rFonts w:ascii="Times New Roman" w:eastAsia="Times New Roman" w:hAnsi="Times New Roman" w:cs="Times New Roman"/>
                <w:b/>
                <w:bCs/>
                <w:color w:val="000000"/>
              </w:rPr>
              <w:t>5 989,00000</w:t>
            </w:r>
          </w:p>
        </w:tc>
      </w:tr>
      <w:tr w:rsidR="00C7608E" w:rsidRPr="00C7608E" w:rsidTr="00B939C1">
        <w:trPr>
          <w:trHeight w:val="154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 xml:space="preserve">Иные межбюджетные трансферты бюджетам муниципальных округов Новгородской области в целях реализации инициативных проектов, включенных в муниципальные программы муниципальных образований </w:t>
            </w:r>
            <w:r w:rsidRPr="00C7608E">
              <w:rPr>
                <w:rFonts w:ascii="Times New Roman" w:eastAsia="Times New Roman" w:hAnsi="Times New Roman" w:cs="Times New Roman"/>
                <w:color w:val="000000"/>
                <w:sz w:val="20"/>
                <w:szCs w:val="20"/>
              </w:rPr>
              <w:lastRenderedPageBreak/>
              <w:t>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lastRenderedPageBreak/>
              <w:t>2 02 49999 14 7178 150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341,90000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341,90000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341,90000</w:t>
            </w:r>
          </w:p>
        </w:tc>
      </w:tr>
      <w:tr w:rsidR="00C7608E" w:rsidRPr="00C7608E" w:rsidTr="00B939C1">
        <w:trPr>
          <w:trHeight w:val="103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lastRenderedPageBreak/>
              <w:t>Иные межбюджетные трансферты бюджетам муниципальных округов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2 02 49999 14 7202 150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122,30000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122,30000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122,30000</w:t>
            </w:r>
          </w:p>
        </w:tc>
      </w:tr>
      <w:tr w:rsidR="00C7608E" w:rsidRPr="00C7608E" w:rsidTr="00B939C1">
        <w:trPr>
          <w:trHeight w:val="7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Иные межбюджетные трансферты бюджетам муниципальных округов на организацию бесплатной перевозки обучающихся общеобразовательных организаций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2 02 49999 14 7238 150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5 476,80000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5 476,80000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5 476,80000</w:t>
            </w:r>
          </w:p>
        </w:tc>
      </w:tr>
      <w:tr w:rsidR="00C7608E" w:rsidRPr="00C7608E" w:rsidTr="00B939C1">
        <w:trPr>
          <w:trHeight w:val="111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Иные межбюджетные трансферты бюджетам муниципальных округов на создание условий для обеспечения жителей отдаленных и (или) труднодоступных населенных пунктов Новгородской области услугами торговли посредствам мобильных торговых объектов, обеспечивающих доставку и реализацию товаров, на 2025 год</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2 02 49999 14 7266 150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136,39246</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r>
      <w:tr w:rsidR="00C7608E" w:rsidRPr="00C7608E" w:rsidTr="00B939C1">
        <w:trPr>
          <w:trHeight w:val="7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Иные межбюджетные трансферты бюджетам муниципальных округов на обеспечение расходных обязательств, связанных с реализацией указа Губернатора Новгородской области от 11.10.2022 № 584</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2 02 49999 14 7267 150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112,50000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r>
      <w:tr w:rsidR="00C7608E" w:rsidRPr="00C7608E" w:rsidTr="00B939C1">
        <w:trPr>
          <w:trHeight w:val="103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 xml:space="preserve">Иные межбюджетные трансферты бюджетам муниципальных округов на выплату стипендии обучающимся, </w:t>
            </w:r>
            <w:r w:rsidRPr="00C7608E">
              <w:rPr>
                <w:rFonts w:ascii="Times New Roman" w:eastAsia="Times New Roman" w:hAnsi="Times New Roman" w:cs="Times New Roman"/>
                <w:color w:val="000000"/>
                <w:sz w:val="20"/>
                <w:szCs w:val="20"/>
              </w:rPr>
              <w:lastRenderedPageBreak/>
              <w:t>заключившим договор о целевом обучении по образовательным программам высшего образования по направлению "Педагогическое образование" на 2025 год и на плановый период 2026 и 2027 годов</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lastRenderedPageBreak/>
              <w:t>2 02 49999 14 7532 150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48,00000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48,00000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48,00000</w:t>
            </w:r>
          </w:p>
        </w:tc>
      </w:tr>
      <w:tr w:rsidR="00C7608E" w:rsidRPr="00C7608E" w:rsidTr="00B939C1">
        <w:trPr>
          <w:trHeight w:val="7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lastRenderedPageBreak/>
              <w:t>Иные межбюджетные трансферты бюджетам муниципальных округов на осуществление мероприятий по созданию и (или) содержанию мест (площадок) накопления твердых коммунальных отходов в 2025 году</w:t>
            </w:r>
          </w:p>
        </w:tc>
        <w:tc>
          <w:tcPr>
            <w:tcW w:w="2500" w:type="dxa"/>
            <w:tcBorders>
              <w:top w:val="nil"/>
              <w:left w:val="nil"/>
              <w:bottom w:val="single" w:sz="4" w:space="0" w:color="auto"/>
              <w:right w:val="single" w:sz="4" w:space="0" w:color="auto"/>
            </w:tcBorders>
            <w:shd w:val="clear" w:color="auto" w:fill="auto"/>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2 02 49999 14 7179 150</w:t>
            </w:r>
          </w:p>
        </w:tc>
        <w:tc>
          <w:tcPr>
            <w:tcW w:w="170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173,71500</w:t>
            </w:r>
          </w:p>
        </w:tc>
        <w:tc>
          <w:tcPr>
            <w:tcW w:w="218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c>
          <w:tcPr>
            <w:tcW w:w="1840" w:type="dxa"/>
            <w:tcBorders>
              <w:top w:val="nil"/>
              <w:left w:val="nil"/>
              <w:bottom w:val="single" w:sz="4" w:space="0" w:color="auto"/>
              <w:right w:val="single" w:sz="4" w:space="0" w:color="auto"/>
            </w:tcBorders>
            <w:shd w:val="clear" w:color="auto" w:fill="auto"/>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r>
      <w:tr w:rsidR="00C7608E" w:rsidRPr="00C7608E" w:rsidTr="00B939C1">
        <w:trPr>
          <w:trHeight w:val="1035"/>
        </w:trPr>
        <w:tc>
          <w:tcPr>
            <w:tcW w:w="2425" w:type="dxa"/>
            <w:tcBorders>
              <w:top w:val="nil"/>
              <w:left w:val="single" w:sz="4" w:space="0" w:color="auto"/>
              <w:bottom w:val="single" w:sz="4" w:space="0" w:color="auto"/>
              <w:right w:val="single" w:sz="4" w:space="0" w:color="auto"/>
            </w:tcBorders>
            <w:shd w:val="clear" w:color="000000" w:fill="FFFFFF"/>
            <w:vAlign w:val="bottom"/>
            <w:hideMark/>
          </w:tcPr>
          <w:p w:rsidR="00C7608E" w:rsidRPr="00C7608E" w:rsidRDefault="00C7608E" w:rsidP="00C7608E">
            <w:pPr>
              <w:spacing w:after="0" w:line="240" w:lineRule="auto"/>
              <w:rPr>
                <w:rFonts w:ascii="Times New Roman" w:eastAsia="Times New Roman" w:hAnsi="Times New Roman" w:cs="Times New Roman"/>
                <w:color w:val="000000"/>
                <w:sz w:val="20"/>
                <w:szCs w:val="20"/>
              </w:rPr>
            </w:pPr>
            <w:r w:rsidRPr="00C7608E">
              <w:rPr>
                <w:rFonts w:ascii="Times New Roman" w:eastAsia="Times New Roman" w:hAnsi="Times New Roman" w:cs="Times New Roman"/>
                <w:color w:val="000000"/>
                <w:sz w:val="20"/>
                <w:szCs w:val="20"/>
              </w:rPr>
              <w:t>Иные межбюджетные трансферты бюджетам муниципальных округов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2500" w:type="dxa"/>
            <w:tcBorders>
              <w:top w:val="nil"/>
              <w:left w:val="nil"/>
              <w:bottom w:val="single" w:sz="4" w:space="0" w:color="auto"/>
              <w:right w:val="single" w:sz="4" w:space="0" w:color="auto"/>
            </w:tcBorders>
            <w:shd w:val="clear" w:color="000000" w:fill="FFFFFF"/>
            <w:noWrap/>
            <w:vAlign w:val="bottom"/>
            <w:hideMark/>
          </w:tcPr>
          <w:p w:rsidR="00C7608E" w:rsidRPr="00C7608E" w:rsidRDefault="00C7608E" w:rsidP="00C7608E">
            <w:pPr>
              <w:spacing w:after="0" w:line="240" w:lineRule="auto"/>
              <w:jc w:val="center"/>
              <w:rPr>
                <w:rFonts w:ascii="Times New Roman" w:eastAsia="Times New Roman" w:hAnsi="Times New Roman" w:cs="Times New Roman"/>
                <w:color w:val="000000"/>
              </w:rPr>
            </w:pPr>
            <w:r w:rsidRPr="00C7608E">
              <w:rPr>
                <w:rFonts w:ascii="Times New Roman" w:eastAsia="Times New Roman" w:hAnsi="Times New Roman" w:cs="Times New Roman"/>
                <w:color w:val="000000"/>
              </w:rPr>
              <w:t>2 02 49999 14 7180 150</w:t>
            </w:r>
          </w:p>
        </w:tc>
        <w:tc>
          <w:tcPr>
            <w:tcW w:w="1700" w:type="dxa"/>
            <w:tcBorders>
              <w:top w:val="nil"/>
              <w:left w:val="nil"/>
              <w:bottom w:val="single" w:sz="4" w:space="0" w:color="auto"/>
              <w:right w:val="single" w:sz="4" w:space="0" w:color="auto"/>
            </w:tcBorders>
            <w:shd w:val="clear" w:color="000000" w:fill="FFFFFF"/>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12,23400</w:t>
            </w:r>
          </w:p>
        </w:tc>
        <w:tc>
          <w:tcPr>
            <w:tcW w:w="2180" w:type="dxa"/>
            <w:tcBorders>
              <w:top w:val="nil"/>
              <w:left w:val="nil"/>
              <w:bottom w:val="single" w:sz="4" w:space="0" w:color="auto"/>
              <w:right w:val="single" w:sz="4" w:space="0" w:color="auto"/>
            </w:tcBorders>
            <w:shd w:val="clear" w:color="000000" w:fill="FFFFFF"/>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c>
          <w:tcPr>
            <w:tcW w:w="1840" w:type="dxa"/>
            <w:tcBorders>
              <w:top w:val="nil"/>
              <w:left w:val="nil"/>
              <w:bottom w:val="single" w:sz="4" w:space="0" w:color="auto"/>
              <w:right w:val="single" w:sz="4" w:space="0" w:color="auto"/>
            </w:tcBorders>
            <w:shd w:val="clear" w:color="000000" w:fill="FFFFFF"/>
            <w:vAlign w:val="bottom"/>
            <w:hideMark/>
          </w:tcPr>
          <w:p w:rsidR="00C7608E" w:rsidRPr="00C7608E" w:rsidRDefault="00C7608E" w:rsidP="00C7608E">
            <w:pPr>
              <w:spacing w:after="0" w:line="240" w:lineRule="auto"/>
              <w:jc w:val="right"/>
              <w:rPr>
                <w:rFonts w:ascii="Times New Roman" w:eastAsia="Times New Roman" w:hAnsi="Times New Roman" w:cs="Times New Roman"/>
                <w:color w:val="000000"/>
              </w:rPr>
            </w:pPr>
            <w:r w:rsidRPr="00C7608E">
              <w:rPr>
                <w:rFonts w:ascii="Times New Roman" w:eastAsia="Times New Roman" w:hAnsi="Times New Roman" w:cs="Times New Roman"/>
                <w:color w:val="000000"/>
              </w:rPr>
              <w:t>0,00000</w:t>
            </w:r>
          </w:p>
        </w:tc>
      </w:tr>
    </w:tbl>
    <w:p w:rsidR="00C7608E" w:rsidRPr="00C7608E" w:rsidRDefault="00C7608E" w:rsidP="00C7608E">
      <w:pPr>
        <w:spacing w:after="0" w:line="360" w:lineRule="atLeast"/>
        <w:ind w:firstLine="709"/>
        <w:rPr>
          <w:rFonts w:ascii="Times New Roman" w:eastAsia="Times New Roman" w:hAnsi="Times New Roman" w:cs="Times New Roman"/>
          <w:spacing w:val="-4"/>
          <w:sz w:val="28"/>
          <w:szCs w:val="28"/>
        </w:rPr>
      </w:pPr>
    </w:p>
    <w:p w:rsidR="00C7608E" w:rsidRPr="00C7608E" w:rsidRDefault="00C7608E" w:rsidP="00C7608E">
      <w:pPr>
        <w:spacing w:after="0" w:line="360" w:lineRule="atLeast"/>
        <w:ind w:firstLine="709"/>
        <w:jc w:val="both"/>
        <w:outlineLvl w:val="0"/>
        <w:rPr>
          <w:rFonts w:ascii="Times New Roman" w:eastAsia="Times New Roman" w:hAnsi="Times New Roman" w:cs="Times New Roman"/>
          <w:spacing w:val="-4"/>
          <w:sz w:val="28"/>
          <w:szCs w:val="28"/>
        </w:rPr>
      </w:pPr>
      <w:bookmarkStart w:id="1" w:name="_Toc164233586"/>
      <w:r w:rsidRPr="00C7608E">
        <w:rPr>
          <w:rFonts w:ascii="Times New Roman" w:eastAsia="Times New Roman" w:hAnsi="Times New Roman" w:cs="Times New Roman"/>
          <w:spacing w:val="-4"/>
          <w:sz w:val="28"/>
          <w:szCs w:val="28"/>
        </w:rPr>
        <w:t>1.3. Приложение 2 изложить в следующей редакции:</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Приложение 2</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 xml:space="preserve">к решению Думы Холмского </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 xml:space="preserve">муниципального округа «О бюджете Холмского </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муниципального округа на 2025год</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и на плановый период 2026 и 2027 годов»</w:t>
      </w:r>
    </w:p>
    <w:p w:rsidR="00C7608E" w:rsidRPr="00C7608E" w:rsidRDefault="00C7608E" w:rsidP="00C7608E">
      <w:pPr>
        <w:spacing w:after="0" w:line="240" w:lineRule="exact"/>
        <w:jc w:val="right"/>
        <w:rPr>
          <w:rFonts w:ascii="Times New Roman" w:eastAsia="Times New Roman" w:hAnsi="Times New Roman" w:cs="Times New Roman"/>
          <w:sz w:val="24"/>
          <w:szCs w:val="24"/>
        </w:rPr>
      </w:pPr>
    </w:p>
    <w:p w:rsidR="00C7608E" w:rsidRPr="00C7608E" w:rsidRDefault="00C7608E" w:rsidP="00C7608E">
      <w:pPr>
        <w:spacing w:after="0" w:line="240" w:lineRule="exact"/>
        <w:jc w:val="center"/>
        <w:rPr>
          <w:rFonts w:ascii="Times New Roman" w:eastAsia="Times New Roman" w:hAnsi="Times New Roman" w:cs="Times New Roman"/>
          <w:b/>
          <w:bCs/>
          <w:sz w:val="28"/>
          <w:szCs w:val="28"/>
        </w:rPr>
      </w:pPr>
      <w:r w:rsidRPr="00C7608E">
        <w:rPr>
          <w:rFonts w:ascii="Times New Roman" w:eastAsia="Times New Roman" w:hAnsi="Times New Roman" w:cs="Times New Roman"/>
          <w:b/>
          <w:bCs/>
          <w:sz w:val="28"/>
          <w:szCs w:val="28"/>
        </w:rPr>
        <w:t xml:space="preserve">Источники внутреннего финансирования дефицита </w:t>
      </w:r>
      <w:r w:rsidRPr="00C7608E">
        <w:rPr>
          <w:rFonts w:ascii="Times New Roman" w:eastAsia="Times New Roman" w:hAnsi="Times New Roman" w:cs="Times New Roman"/>
          <w:b/>
          <w:sz w:val="28"/>
          <w:szCs w:val="28"/>
        </w:rPr>
        <w:t xml:space="preserve">бюджета Холмского муниципального округа </w:t>
      </w:r>
      <w:r w:rsidRPr="00C7608E">
        <w:rPr>
          <w:rFonts w:ascii="Times New Roman" w:eastAsia="Times New Roman" w:hAnsi="Times New Roman" w:cs="Times New Roman"/>
          <w:b/>
          <w:bCs/>
          <w:sz w:val="28"/>
          <w:szCs w:val="28"/>
        </w:rPr>
        <w:t>на 2025 год и на плановый период 2026 и 2027 годов</w:t>
      </w:r>
    </w:p>
    <w:p w:rsidR="00C7608E" w:rsidRPr="00C7608E" w:rsidRDefault="00C7608E" w:rsidP="00C7608E">
      <w:pPr>
        <w:spacing w:after="0" w:line="240" w:lineRule="auto"/>
        <w:jc w:val="center"/>
        <w:rPr>
          <w:rFonts w:ascii="Times New Roman" w:eastAsia="Times New Roman" w:hAnsi="Times New Roman" w:cs="Times New Roman"/>
          <w:b/>
          <w:bCs/>
          <w:sz w:val="26"/>
          <w:szCs w:val="26"/>
        </w:rPr>
      </w:pPr>
    </w:p>
    <w:p w:rsidR="00C7608E" w:rsidRPr="00C7608E" w:rsidRDefault="00C7608E" w:rsidP="00C7608E">
      <w:pPr>
        <w:autoSpaceDE w:val="0"/>
        <w:autoSpaceDN w:val="0"/>
        <w:adjustRightInd w:val="0"/>
        <w:spacing w:after="0" w:line="240" w:lineRule="auto"/>
        <w:ind w:firstLine="851"/>
        <w:jc w:val="center"/>
        <w:rPr>
          <w:rFonts w:ascii="Times New Roman" w:eastAsia="Times New Roman" w:hAnsi="Times New Roman" w:cs="Times New Roman"/>
          <w:sz w:val="20"/>
          <w:szCs w:val="20"/>
        </w:rPr>
      </w:pPr>
      <w:r w:rsidRPr="00C7608E">
        <w:rPr>
          <w:rFonts w:ascii="Times New Roman" w:eastAsia="Times New Roman" w:hAnsi="Times New Roman" w:cs="Times New Roman"/>
          <w:sz w:val="24"/>
          <w:szCs w:val="24"/>
        </w:rPr>
        <w:t xml:space="preserve">                                                                                                               </w:t>
      </w:r>
      <w:r w:rsidRPr="00C7608E">
        <w:rPr>
          <w:rFonts w:ascii="Times New Roman" w:eastAsia="Times New Roman" w:hAnsi="Times New Roman" w:cs="Times New Roman"/>
          <w:sz w:val="20"/>
          <w:szCs w:val="20"/>
        </w:rPr>
        <w:t>(тыс.руб.)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276"/>
        <w:gridCol w:w="1276"/>
        <w:gridCol w:w="1275"/>
      </w:tblGrid>
      <w:tr w:rsidR="00C7608E" w:rsidRPr="00C7608E" w:rsidTr="00B939C1">
        <w:trPr>
          <w:trHeight w:val="20"/>
        </w:trPr>
        <w:tc>
          <w:tcPr>
            <w:tcW w:w="3652" w:type="dxa"/>
            <w:vAlign w:val="bottom"/>
          </w:tcPr>
          <w:p w:rsidR="00C7608E" w:rsidRPr="00C7608E" w:rsidRDefault="00C7608E" w:rsidP="00C7608E">
            <w:pPr>
              <w:spacing w:before="120" w:after="0" w:line="240" w:lineRule="exact"/>
              <w:jc w:val="center"/>
              <w:rPr>
                <w:rFonts w:ascii="Times New Roman" w:eastAsia="Times New Roman" w:hAnsi="Times New Roman" w:cs="Times New Roman"/>
                <w:b/>
                <w:sz w:val="24"/>
                <w:szCs w:val="24"/>
              </w:rPr>
            </w:pPr>
            <w:r w:rsidRPr="00C7608E">
              <w:rPr>
                <w:rFonts w:ascii="Times New Roman" w:eastAsia="Times New Roman" w:hAnsi="Times New Roman" w:cs="Times New Roman"/>
              </w:rPr>
              <w:tab/>
            </w:r>
            <w:r w:rsidRPr="00C7608E">
              <w:rPr>
                <w:rFonts w:ascii="Times New Roman" w:eastAsia="Times New Roman" w:hAnsi="Times New Roman" w:cs="Times New Roman"/>
                <w:b/>
                <w:sz w:val="24"/>
                <w:szCs w:val="24"/>
              </w:rPr>
              <w:t>Наименование источника внутреннего финансирования дефицита бюджета</w:t>
            </w:r>
          </w:p>
        </w:tc>
        <w:tc>
          <w:tcPr>
            <w:tcW w:w="2268" w:type="dxa"/>
            <w:vAlign w:val="bottom"/>
          </w:tcPr>
          <w:p w:rsidR="00C7608E" w:rsidRPr="00C7608E" w:rsidRDefault="00C7608E" w:rsidP="00C7608E">
            <w:pPr>
              <w:spacing w:before="120" w:after="0" w:line="240" w:lineRule="exact"/>
              <w:jc w:val="center"/>
              <w:rPr>
                <w:rFonts w:ascii="Times New Roman" w:eastAsia="Times New Roman" w:hAnsi="Times New Roman" w:cs="Times New Roman"/>
                <w:b/>
                <w:sz w:val="24"/>
                <w:szCs w:val="24"/>
              </w:rPr>
            </w:pPr>
            <w:r w:rsidRPr="00C7608E">
              <w:rPr>
                <w:rFonts w:ascii="Times New Roman" w:eastAsia="Times New Roman" w:hAnsi="Times New Roman" w:cs="Times New Roman"/>
                <w:b/>
                <w:sz w:val="24"/>
                <w:szCs w:val="24"/>
              </w:rPr>
              <w:t>Код группы, подгруппы, статьи и вида источников</w:t>
            </w:r>
          </w:p>
        </w:tc>
        <w:tc>
          <w:tcPr>
            <w:tcW w:w="1276"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b/>
                <w:sz w:val="24"/>
                <w:szCs w:val="24"/>
              </w:rPr>
            </w:pPr>
            <w:r w:rsidRPr="00C7608E">
              <w:rPr>
                <w:rFonts w:ascii="Times New Roman" w:eastAsia="Times New Roman" w:hAnsi="Times New Roman" w:cs="Times New Roman"/>
                <w:b/>
                <w:sz w:val="24"/>
                <w:szCs w:val="24"/>
              </w:rPr>
              <w:t>2025 год</w:t>
            </w:r>
          </w:p>
        </w:tc>
        <w:tc>
          <w:tcPr>
            <w:tcW w:w="1276" w:type="dxa"/>
            <w:vAlign w:val="bottom"/>
          </w:tcPr>
          <w:p w:rsidR="00C7608E" w:rsidRPr="00C7608E" w:rsidRDefault="00C7608E" w:rsidP="00C7608E">
            <w:pPr>
              <w:spacing w:before="120" w:after="0" w:line="240" w:lineRule="exact"/>
              <w:jc w:val="center"/>
              <w:rPr>
                <w:rFonts w:ascii="Times New Roman" w:eastAsia="Times New Roman" w:hAnsi="Times New Roman" w:cs="Times New Roman"/>
                <w:b/>
                <w:sz w:val="24"/>
                <w:szCs w:val="24"/>
              </w:rPr>
            </w:pPr>
            <w:r w:rsidRPr="00C7608E">
              <w:rPr>
                <w:rFonts w:ascii="Times New Roman" w:eastAsia="Times New Roman" w:hAnsi="Times New Roman" w:cs="Times New Roman"/>
                <w:b/>
                <w:sz w:val="24"/>
                <w:szCs w:val="24"/>
              </w:rPr>
              <w:t>2026 год</w:t>
            </w:r>
          </w:p>
        </w:tc>
        <w:tc>
          <w:tcPr>
            <w:tcW w:w="1275" w:type="dxa"/>
            <w:vAlign w:val="bottom"/>
          </w:tcPr>
          <w:p w:rsidR="00C7608E" w:rsidRPr="00C7608E" w:rsidRDefault="00C7608E" w:rsidP="00C7608E">
            <w:pPr>
              <w:spacing w:before="120" w:after="0" w:line="240" w:lineRule="exact"/>
              <w:jc w:val="center"/>
              <w:rPr>
                <w:rFonts w:ascii="Times New Roman" w:eastAsia="Times New Roman" w:hAnsi="Times New Roman" w:cs="Times New Roman"/>
                <w:b/>
                <w:sz w:val="24"/>
                <w:szCs w:val="24"/>
              </w:rPr>
            </w:pPr>
            <w:r w:rsidRPr="00C7608E">
              <w:rPr>
                <w:rFonts w:ascii="Times New Roman" w:eastAsia="Times New Roman" w:hAnsi="Times New Roman" w:cs="Times New Roman"/>
                <w:b/>
                <w:sz w:val="24"/>
                <w:szCs w:val="24"/>
              </w:rPr>
              <w:t>2027 год</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1</w:t>
            </w:r>
          </w:p>
        </w:tc>
        <w:tc>
          <w:tcPr>
            <w:tcW w:w="2268" w:type="dxa"/>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2</w:t>
            </w:r>
          </w:p>
        </w:tc>
        <w:tc>
          <w:tcPr>
            <w:tcW w:w="1276"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p>
        </w:tc>
        <w:tc>
          <w:tcPr>
            <w:tcW w:w="1276" w:type="dxa"/>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p>
        </w:tc>
        <w:tc>
          <w:tcPr>
            <w:tcW w:w="1275" w:type="dxa"/>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b/>
                <w:bCs/>
                <w:sz w:val="24"/>
                <w:szCs w:val="24"/>
              </w:rPr>
            </w:pPr>
            <w:r w:rsidRPr="00C7608E">
              <w:rPr>
                <w:rFonts w:ascii="Times New Roman" w:eastAsia="Times New Roman" w:hAnsi="Times New Roman" w:cs="Times New Roman"/>
                <w:b/>
                <w:bCs/>
                <w:sz w:val="24"/>
                <w:szCs w:val="24"/>
              </w:rPr>
              <w:t>Источники внутреннего финансирования дефицитов бюджетов</w:t>
            </w:r>
          </w:p>
        </w:tc>
        <w:tc>
          <w:tcPr>
            <w:tcW w:w="2268" w:type="dxa"/>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b/>
                <w:bCs/>
                <w:sz w:val="16"/>
                <w:szCs w:val="16"/>
              </w:rPr>
              <w:t>000 01 00 00 00 00 0000 000</w:t>
            </w:r>
          </w:p>
        </w:tc>
        <w:tc>
          <w:tcPr>
            <w:tcW w:w="1276" w:type="dxa"/>
            <w:noWrap/>
            <w:vAlign w:val="center"/>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27231,53525</w:t>
            </w:r>
          </w:p>
        </w:tc>
        <w:tc>
          <w:tcPr>
            <w:tcW w:w="1276"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0,00000</w:t>
            </w:r>
          </w:p>
        </w:tc>
        <w:tc>
          <w:tcPr>
            <w:tcW w:w="1275"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0,00000</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b/>
                <w:bCs/>
                <w:sz w:val="24"/>
                <w:szCs w:val="24"/>
              </w:rPr>
            </w:pPr>
            <w:r w:rsidRPr="00C7608E">
              <w:rPr>
                <w:rFonts w:ascii="Times New Roman" w:eastAsia="Times New Roman" w:hAnsi="Times New Roman" w:cs="Times New Roman"/>
                <w:b/>
                <w:bCs/>
                <w:sz w:val="24"/>
                <w:szCs w:val="24"/>
              </w:rPr>
              <w:t>Кредиты кредитных организаций в валюте Российской Федерации</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 </w:t>
            </w:r>
            <w:r w:rsidRPr="00C7608E">
              <w:rPr>
                <w:rFonts w:ascii="Times New Roman" w:eastAsia="Times New Roman" w:hAnsi="Times New Roman" w:cs="Times New Roman"/>
                <w:b/>
                <w:bCs/>
                <w:sz w:val="16"/>
                <w:szCs w:val="16"/>
              </w:rPr>
              <w:t>000 01 02 00 00 00 0000 000</w:t>
            </w:r>
          </w:p>
        </w:tc>
        <w:tc>
          <w:tcPr>
            <w:tcW w:w="1276" w:type="dxa"/>
            <w:noWrap/>
            <w:vAlign w:val="center"/>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0,00000</w:t>
            </w:r>
          </w:p>
        </w:tc>
        <w:tc>
          <w:tcPr>
            <w:tcW w:w="1276"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0,00000</w:t>
            </w:r>
          </w:p>
        </w:tc>
        <w:tc>
          <w:tcPr>
            <w:tcW w:w="1275"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0,00000</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Привлечение кредитов от кредитных организаций в валюте Российской Федерации</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000 01 02 00 00 00 0000 700 </w:t>
            </w:r>
          </w:p>
        </w:tc>
        <w:tc>
          <w:tcPr>
            <w:tcW w:w="1276" w:type="dxa"/>
            <w:noWrap/>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c>
          <w:tcPr>
            <w:tcW w:w="1276"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c>
          <w:tcPr>
            <w:tcW w:w="1275"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lastRenderedPageBreak/>
              <w:t>Привлечение муниципальными округами кредитов от кредитных организаций в валюте Российской Федерации</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000 01 02 00 00 14 0000 710 </w:t>
            </w:r>
          </w:p>
        </w:tc>
        <w:tc>
          <w:tcPr>
            <w:tcW w:w="1276" w:type="dxa"/>
            <w:noWrap/>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c>
          <w:tcPr>
            <w:tcW w:w="1276"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c>
          <w:tcPr>
            <w:tcW w:w="1275"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000 01 02 00 00 00 0000 800 </w:t>
            </w:r>
          </w:p>
        </w:tc>
        <w:tc>
          <w:tcPr>
            <w:tcW w:w="1276" w:type="dxa"/>
            <w:noWrap/>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c>
          <w:tcPr>
            <w:tcW w:w="1276"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c>
          <w:tcPr>
            <w:tcW w:w="1275"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Погашение муниципальными округами кредитов от кредитных организаций в валюте Российской Федерации</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000 01 02 00 00 14 0000 810 </w:t>
            </w:r>
          </w:p>
        </w:tc>
        <w:tc>
          <w:tcPr>
            <w:tcW w:w="1276" w:type="dxa"/>
            <w:noWrap/>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c>
          <w:tcPr>
            <w:tcW w:w="1276"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c>
          <w:tcPr>
            <w:tcW w:w="1275"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b/>
                <w:bCs/>
                <w:sz w:val="24"/>
                <w:szCs w:val="24"/>
              </w:rPr>
            </w:pPr>
            <w:r w:rsidRPr="00C7608E">
              <w:rPr>
                <w:rFonts w:ascii="Times New Roman" w:eastAsia="Times New Roman" w:hAnsi="Times New Roman" w:cs="Times New Roman"/>
                <w:b/>
                <w:bCs/>
                <w:sz w:val="24"/>
                <w:szCs w:val="24"/>
              </w:rPr>
              <w:t>Бюджетные кредиты из других бюджетов бюджетной системы Российской Федерации</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b/>
                <w:bCs/>
                <w:sz w:val="16"/>
                <w:szCs w:val="16"/>
              </w:rPr>
              <w:t>000 01 03 00 00 00 0000 000</w:t>
            </w:r>
            <w:r w:rsidRPr="00C7608E">
              <w:rPr>
                <w:rFonts w:ascii="Times New Roman" w:eastAsia="Times New Roman" w:hAnsi="Times New Roman" w:cs="Times New Roman"/>
                <w:sz w:val="16"/>
                <w:szCs w:val="16"/>
              </w:rPr>
              <w:t> </w:t>
            </w:r>
          </w:p>
        </w:tc>
        <w:tc>
          <w:tcPr>
            <w:tcW w:w="1276" w:type="dxa"/>
            <w:noWrap/>
            <w:vAlign w:val="center"/>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-1022,84000</w:t>
            </w:r>
          </w:p>
        </w:tc>
        <w:tc>
          <w:tcPr>
            <w:tcW w:w="1276"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-1221,54000</w:t>
            </w:r>
          </w:p>
        </w:tc>
        <w:tc>
          <w:tcPr>
            <w:tcW w:w="1275"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-1676,68000</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b/>
                <w:bCs/>
                <w:sz w:val="24"/>
                <w:szCs w:val="24"/>
              </w:rPr>
            </w:pPr>
            <w:r w:rsidRPr="00C7608E">
              <w:rPr>
                <w:rFonts w:ascii="Times New Roman" w:eastAsia="Times New Roman" w:hAnsi="Times New Roman" w:cs="Times New Roman"/>
                <w:b/>
                <w:bCs/>
                <w:sz w:val="24"/>
                <w:szCs w:val="24"/>
              </w:rPr>
              <w:t>Бюджетные кредиты из других бюджетов бюджетной системы Российской Федерации в валюте Российской Федерации</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b/>
                <w:bCs/>
                <w:sz w:val="16"/>
                <w:szCs w:val="16"/>
              </w:rPr>
            </w:pPr>
            <w:r w:rsidRPr="00C7608E">
              <w:rPr>
                <w:rFonts w:ascii="Times New Roman" w:eastAsia="Times New Roman" w:hAnsi="Times New Roman" w:cs="Times New Roman"/>
                <w:b/>
                <w:bCs/>
                <w:sz w:val="16"/>
                <w:szCs w:val="16"/>
              </w:rPr>
              <w:t>000 01 03 01 00 00 0000 000</w:t>
            </w:r>
          </w:p>
        </w:tc>
        <w:tc>
          <w:tcPr>
            <w:tcW w:w="1276" w:type="dxa"/>
            <w:noWrap/>
            <w:vAlign w:val="center"/>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-1022,84000</w:t>
            </w:r>
          </w:p>
        </w:tc>
        <w:tc>
          <w:tcPr>
            <w:tcW w:w="1276"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-1221,54000</w:t>
            </w:r>
          </w:p>
        </w:tc>
        <w:tc>
          <w:tcPr>
            <w:tcW w:w="1275"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-1676,68000</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000 01 03 01 00 00 0000 700 </w:t>
            </w:r>
          </w:p>
        </w:tc>
        <w:tc>
          <w:tcPr>
            <w:tcW w:w="1276" w:type="dxa"/>
            <w:noWrap/>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c>
          <w:tcPr>
            <w:tcW w:w="1276"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c>
          <w:tcPr>
            <w:tcW w:w="1275"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b/>
                <w:bCs/>
                <w:sz w:val="16"/>
                <w:szCs w:val="16"/>
              </w:rPr>
            </w:pPr>
            <w:r w:rsidRPr="00C7608E">
              <w:rPr>
                <w:rFonts w:ascii="Times New Roman" w:eastAsia="Times New Roman" w:hAnsi="Times New Roman" w:cs="Times New Roman"/>
                <w:sz w:val="16"/>
                <w:szCs w:val="16"/>
              </w:rPr>
              <w:t>000 01 03 01 00 14 0000 710</w:t>
            </w:r>
            <w:r w:rsidRPr="00C7608E">
              <w:rPr>
                <w:rFonts w:ascii="Times New Roman" w:eastAsia="Times New Roman" w:hAnsi="Times New Roman" w:cs="Times New Roman"/>
                <w:b/>
                <w:bCs/>
                <w:sz w:val="16"/>
                <w:szCs w:val="16"/>
              </w:rPr>
              <w:t> </w:t>
            </w:r>
          </w:p>
        </w:tc>
        <w:tc>
          <w:tcPr>
            <w:tcW w:w="1276" w:type="dxa"/>
            <w:noWrap/>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c>
          <w:tcPr>
            <w:tcW w:w="1276"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c>
          <w:tcPr>
            <w:tcW w:w="1275"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0,00000</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000 01 03 01 00 00 0000 800 </w:t>
            </w:r>
          </w:p>
        </w:tc>
        <w:tc>
          <w:tcPr>
            <w:tcW w:w="1276" w:type="dxa"/>
            <w:noWrap/>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-1022,84000</w:t>
            </w:r>
          </w:p>
        </w:tc>
        <w:tc>
          <w:tcPr>
            <w:tcW w:w="1276"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-1221,54000</w:t>
            </w:r>
          </w:p>
        </w:tc>
        <w:tc>
          <w:tcPr>
            <w:tcW w:w="1275"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-1676,68000</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000 01 03 01 00 14 0000 810 </w:t>
            </w:r>
          </w:p>
        </w:tc>
        <w:tc>
          <w:tcPr>
            <w:tcW w:w="1276" w:type="dxa"/>
            <w:noWrap/>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-1022,84000</w:t>
            </w:r>
          </w:p>
        </w:tc>
        <w:tc>
          <w:tcPr>
            <w:tcW w:w="1276"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-1221,54000</w:t>
            </w:r>
          </w:p>
        </w:tc>
        <w:tc>
          <w:tcPr>
            <w:tcW w:w="1275" w:type="dxa"/>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-1676,68000</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b/>
                <w:bCs/>
                <w:sz w:val="24"/>
                <w:szCs w:val="24"/>
              </w:rPr>
            </w:pPr>
            <w:r w:rsidRPr="00C7608E">
              <w:rPr>
                <w:rFonts w:ascii="Times New Roman" w:eastAsia="Times New Roman" w:hAnsi="Times New Roman" w:cs="Times New Roman"/>
                <w:b/>
                <w:bCs/>
                <w:sz w:val="24"/>
                <w:szCs w:val="24"/>
              </w:rPr>
              <w:t>Изменение остатков средств на счетах по учету средств бюджетов</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b/>
                <w:bCs/>
                <w:sz w:val="16"/>
                <w:szCs w:val="16"/>
              </w:rPr>
              <w:t>000 01 05 00 00 00 0000 000</w:t>
            </w:r>
            <w:r w:rsidRPr="00C7608E">
              <w:rPr>
                <w:rFonts w:ascii="Times New Roman" w:eastAsia="Times New Roman" w:hAnsi="Times New Roman" w:cs="Times New Roman"/>
                <w:sz w:val="16"/>
                <w:szCs w:val="16"/>
              </w:rPr>
              <w:t> </w:t>
            </w:r>
          </w:p>
        </w:tc>
        <w:tc>
          <w:tcPr>
            <w:tcW w:w="1276" w:type="dxa"/>
            <w:noWrap/>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-1022,84000</w:t>
            </w:r>
          </w:p>
        </w:tc>
        <w:tc>
          <w:tcPr>
            <w:tcW w:w="1276"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-1221,54000</w:t>
            </w:r>
          </w:p>
        </w:tc>
        <w:tc>
          <w:tcPr>
            <w:tcW w:w="1275" w:type="dxa"/>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-1676,68000</w:t>
            </w:r>
          </w:p>
        </w:tc>
      </w:tr>
      <w:tr w:rsidR="00C7608E" w:rsidRPr="00C7608E" w:rsidTr="00B939C1">
        <w:trPr>
          <w:trHeight w:val="673"/>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b/>
                <w:bCs/>
                <w:sz w:val="24"/>
                <w:szCs w:val="24"/>
              </w:rPr>
            </w:pPr>
            <w:r w:rsidRPr="00C7608E">
              <w:rPr>
                <w:rFonts w:ascii="Times New Roman" w:eastAsia="Times New Roman" w:hAnsi="Times New Roman" w:cs="Times New Roman"/>
                <w:sz w:val="24"/>
                <w:szCs w:val="24"/>
              </w:rPr>
              <w:t>Увеличение прочих остатков средств бюджетов</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b/>
                <w:bCs/>
                <w:sz w:val="16"/>
                <w:szCs w:val="16"/>
              </w:rPr>
            </w:pPr>
            <w:r w:rsidRPr="00C7608E">
              <w:rPr>
                <w:rFonts w:ascii="Times New Roman" w:eastAsia="Times New Roman" w:hAnsi="Times New Roman" w:cs="Times New Roman"/>
                <w:b/>
                <w:bCs/>
                <w:sz w:val="16"/>
                <w:szCs w:val="16"/>
              </w:rPr>
              <w:t>000 01 05 02 00 00 0000 500</w:t>
            </w:r>
          </w:p>
        </w:tc>
        <w:tc>
          <w:tcPr>
            <w:tcW w:w="1276" w:type="dxa"/>
            <w:noWrap/>
            <w:vAlign w:val="center"/>
          </w:tcPr>
          <w:p w:rsidR="00C7608E" w:rsidRPr="00C7608E" w:rsidRDefault="00C7608E" w:rsidP="00C7608E">
            <w:pPr>
              <w:spacing w:before="120" w:after="0" w:line="240" w:lineRule="exact"/>
              <w:jc w:val="center"/>
              <w:rPr>
                <w:rFonts w:ascii="Times New Roman" w:eastAsia="Times New Roman" w:hAnsi="Times New Roman" w:cs="Times New Roman"/>
                <w:b/>
                <w:bCs/>
                <w:sz w:val="16"/>
                <w:szCs w:val="16"/>
              </w:rPr>
            </w:pPr>
            <w:r w:rsidRPr="00C7608E">
              <w:rPr>
                <w:rFonts w:ascii="Times New Roman" w:eastAsia="Times New Roman" w:hAnsi="Times New Roman" w:cs="Times New Roman"/>
                <w:b/>
                <w:bCs/>
                <w:sz w:val="16"/>
                <w:szCs w:val="16"/>
              </w:rPr>
              <w:t>-260520,15646</w:t>
            </w:r>
          </w:p>
        </w:tc>
        <w:tc>
          <w:tcPr>
            <w:tcW w:w="1276"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b/>
                <w:bCs/>
                <w:sz w:val="16"/>
                <w:szCs w:val="16"/>
              </w:rPr>
            </w:pPr>
            <w:r w:rsidRPr="00C7608E">
              <w:rPr>
                <w:rFonts w:ascii="Times New Roman" w:eastAsia="Times New Roman" w:hAnsi="Times New Roman" w:cs="Times New Roman"/>
                <w:b/>
                <w:bCs/>
                <w:sz w:val="16"/>
                <w:szCs w:val="16"/>
              </w:rPr>
              <w:t>-220349,20300</w:t>
            </w:r>
          </w:p>
        </w:tc>
        <w:tc>
          <w:tcPr>
            <w:tcW w:w="1275"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-222378,34700</w:t>
            </w:r>
          </w:p>
        </w:tc>
      </w:tr>
      <w:tr w:rsidR="00C7608E" w:rsidRPr="00C7608E" w:rsidTr="00B939C1">
        <w:trPr>
          <w:trHeight w:val="131"/>
        </w:trPr>
        <w:tc>
          <w:tcPr>
            <w:tcW w:w="3652" w:type="dxa"/>
            <w:vAlign w:val="center"/>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Увеличение прочих остатков денежных средств бюджетов</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b/>
                <w:bCs/>
                <w:sz w:val="16"/>
                <w:szCs w:val="16"/>
              </w:rPr>
            </w:pPr>
            <w:r w:rsidRPr="00C7608E">
              <w:rPr>
                <w:rFonts w:ascii="Times New Roman" w:eastAsia="Times New Roman" w:hAnsi="Times New Roman" w:cs="Times New Roman"/>
                <w:b/>
                <w:bCs/>
                <w:sz w:val="16"/>
                <w:szCs w:val="16"/>
              </w:rPr>
              <w:t>000 01 05 02 01 00 0000 510</w:t>
            </w:r>
          </w:p>
        </w:tc>
        <w:tc>
          <w:tcPr>
            <w:tcW w:w="1276" w:type="dxa"/>
            <w:noWrap/>
          </w:tcPr>
          <w:p w:rsidR="00C7608E" w:rsidRPr="00C7608E" w:rsidRDefault="00C7608E" w:rsidP="00C7608E">
            <w:pPr>
              <w:spacing w:after="0" w:line="240" w:lineRule="auto"/>
              <w:rPr>
                <w:rFonts w:ascii="Times New Roman" w:eastAsia="Times New Roman" w:hAnsi="Times New Roman" w:cs="Times New Roman"/>
                <w:sz w:val="24"/>
                <w:szCs w:val="24"/>
              </w:rPr>
            </w:pPr>
            <w:r w:rsidRPr="00C7608E">
              <w:rPr>
                <w:rFonts w:ascii="Times New Roman" w:eastAsia="Times New Roman" w:hAnsi="Times New Roman" w:cs="Times New Roman"/>
                <w:bCs/>
                <w:sz w:val="16"/>
                <w:szCs w:val="16"/>
              </w:rPr>
              <w:t>-260520,15646</w:t>
            </w:r>
          </w:p>
        </w:tc>
        <w:tc>
          <w:tcPr>
            <w:tcW w:w="1276"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bCs/>
                <w:sz w:val="16"/>
                <w:szCs w:val="16"/>
              </w:rPr>
            </w:pPr>
            <w:r w:rsidRPr="00C7608E">
              <w:rPr>
                <w:rFonts w:ascii="Times New Roman" w:eastAsia="Times New Roman" w:hAnsi="Times New Roman" w:cs="Times New Roman"/>
                <w:bCs/>
                <w:sz w:val="16"/>
                <w:szCs w:val="16"/>
              </w:rPr>
              <w:t>-220349,20300</w:t>
            </w:r>
          </w:p>
        </w:tc>
        <w:tc>
          <w:tcPr>
            <w:tcW w:w="1275"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-222378,34700</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Увеличение прочих остатков денежных средств бюджетов муниципальных округов</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000 01 05 02 01 14 0000 510 </w:t>
            </w:r>
          </w:p>
        </w:tc>
        <w:tc>
          <w:tcPr>
            <w:tcW w:w="1276" w:type="dxa"/>
            <w:noWrap/>
          </w:tcPr>
          <w:p w:rsidR="00C7608E" w:rsidRPr="00C7608E" w:rsidRDefault="00C7608E" w:rsidP="00C7608E">
            <w:pPr>
              <w:spacing w:after="0" w:line="240" w:lineRule="auto"/>
              <w:rPr>
                <w:rFonts w:ascii="Times New Roman" w:eastAsia="Times New Roman" w:hAnsi="Times New Roman" w:cs="Times New Roman"/>
                <w:sz w:val="24"/>
                <w:szCs w:val="24"/>
              </w:rPr>
            </w:pPr>
            <w:r w:rsidRPr="00C7608E">
              <w:rPr>
                <w:rFonts w:ascii="Times New Roman" w:eastAsia="Times New Roman" w:hAnsi="Times New Roman" w:cs="Times New Roman"/>
                <w:bCs/>
                <w:sz w:val="16"/>
                <w:szCs w:val="16"/>
              </w:rPr>
              <w:t>-260520,15646</w:t>
            </w:r>
          </w:p>
        </w:tc>
        <w:tc>
          <w:tcPr>
            <w:tcW w:w="1276"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bCs/>
                <w:sz w:val="16"/>
                <w:szCs w:val="16"/>
              </w:rPr>
            </w:pPr>
            <w:r w:rsidRPr="00C7608E">
              <w:rPr>
                <w:rFonts w:ascii="Times New Roman" w:eastAsia="Times New Roman" w:hAnsi="Times New Roman" w:cs="Times New Roman"/>
                <w:bCs/>
                <w:sz w:val="16"/>
                <w:szCs w:val="16"/>
              </w:rPr>
              <w:t>-220349,20300</w:t>
            </w:r>
          </w:p>
        </w:tc>
        <w:tc>
          <w:tcPr>
            <w:tcW w:w="1275"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-222378,34700</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Уменьшение остатков средств бюджетов</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b/>
                <w:bCs/>
                <w:sz w:val="16"/>
                <w:szCs w:val="16"/>
              </w:rPr>
              <w:t>000 01 05 00 00 00 0000 600</w:t>
            </w:r>
          </w:p>
        </w:tc>
        <w:tc>
          <w:tcPr>
            <w:tcW w:w="1276" w:type="dxa"/>
            <w:noWrap/>
            <w:vAlign w:val="center"/>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288774,53171</w:t>
            </w:r>
          </w:p>
        </w:tc>
        <w:tc>
          <w:tcPr>
            <w:tcW w:w="1276" w:type="dxa"/>
            <w:vAlign w:val="center"/>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221570,74300</w:t>
            </w:r>
          </w:p>
        </w:tc>
        <w:tc>
          <w:tcPr>
            <w:tcW w:w="1275" w:type="dxa"/>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224055,02700</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Уменьшение прочих остатков  средств бюджетов</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b/>
                <w:bCs/>
                <w:sz w:val="16"/>
                <w:szCs w:val="16"/>
              </w:rPr>
            </w:pPr>
            <w:r w:rsidRPr="00C7608E">
              <w:rPr>
                <w:rFonts w:ascii="Times New Roman" w:eastAsia="Times New Roman" w:hAnsi="Times New Roman" w:cs="Times New Roman"/>
                <w:b/>
                <w:bCs/>
                <w:sz w:val="16"/>
                <w:szCs w:val="16"/>
              </w:rPr>
              <w:t>000 01 05 02 00 00 0000 600</w:t>
            </w:r>
          </w:p>
        </w:tc>
        <w:tc>
          <w:tcPr>
            <w:tcW w:w="1276" w:type="dxa"/>
            <w:noWrap/>
          </w:tcPr>
          <w:p w:rsidR="00C7608E" w:rsidRPr="00C7608E" w:rsidRDefault="00C7608E" w:rsidP="00C7608E">
            <w:pPr>
              <w:spacing w:after="0" w:line="240" w:lineRule="auto"/>
              <w:jc w:val="center"/>
              <w:rPr>
                <w:rFonts w:ascii="Times New Roman" w:eastAsia="Times New Roman" w:hAnsi="Times New Roman" w:cs="Times New Roman"/>
                <w:sz w:val="24"/>
                <w:szCs w:val="24"/>
              </w:rPr>
            </w:pPr>
            <w:r w:rsidRPr="00C7608E">
              <w:rPr>
                <w:rFonts w:ascii="Times New Roman" w:eastAsia="Times New Roman" w:hAnsi="Times New Roman" w:cs="Times New Roman"/>
                <w:sz w:val="16"/>
                <w:szCs w:val="16"/>
              </w:rPr>
              <w:t>288774,53171</w:t>
            </w:r>
          </w:p>
        </w:tc>
        <w:tc>
          <w:tcPr>
            <w:tcW w:w="1276" w:type="dxa"/>
          </w:tcPr>
          <w:p w:rsidR="00C7608E" w:rsidRPr="00C7608E" w:rsidRDefault="00C7608E" w:rsidP="00C7608E">
            <w:pPr>
              <w:spacing w:after="0" w:line="240" w:lineRule="auto"/>
              <w:rPr>
                <w:rFonts w:ascii="Times New Roman" w:eastAsia="Times New Roman" w:hAnsi="Times New Roman" w:cs="Times New Roman"/>
                <w:sz w:val="24"/>
                <w:szCs w:val="24"/>
              </w:rPr>
            </w:pPr>
            <w:r w:rsidRPr="00C7608E">
              <w:rPr>
                <w:rFonts w:ascii="Times New Roman" w:eastAsia="Times New Roman" w:hAnsi="Times New Roman" w:cs="Times New Roman"/>
                <w:sz w:val="16"/>
                <w:szCs w:val="16"/>
              </w:rPr>
              <w:t>221570,74300</w:t>
            </w:r>
          </w:p>
        </w:tc>
        <w:tc>
          <w:tcPr>
            <w:tcW w:w="1275" w:type="dxa"/>
          </w:tcPr>
          <w:p w:rsidR="00C7608E" w:rsidRPr="00C7608E" w:rsidRDefault="00C7608E" w:rsidP="00C7608E">
            <w:pPr>
              <w:spacing w:after="0" w:line="240" w:lineRule="auto"/>
              <w:rPr>
                <w:rFonts w:ascii="Times New Roman" w:eastAsia="Times New Roman" w:hAnsi="Times New Roman" w:cs="Times New Roman"/>
                <w:sz w:val="24"/>
                <w:szCs w:val="24"/>
              </w:rPr>
            </w:pPr>
            <w:r w:rsidRPr="00C7608E">
              <w:rPr>
                <w:rFonts w:ascii="Times New Roman" w:eastAsia="Times New Roman" w:hAnsi="Times New Roman" w:cs="Times New Roman"/>
                <w:sz w:val="16"/>
                <w:szCs w:val="16"/>
              </w:rPr>
              <w:t>224055,02700</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lastRenderedPageBreak/>
              <w:t xml:space="preserve">Уменьшение прочих остатков денежных средств бюджетов </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b/>
                <w:bCs/>
                <w:sz w:val="16"/>
                <w:szCs w:val="16"/>
              </w:rPr>
            </w:pPr>
            <w:r w:rsidRPr="00C7608E">
              <w:rPr>
                <w:rFonts w:ascii="Times New Roman" w:eastAsia="Times New Roman" w:hAnsi="Times New Roman" w:cs="Times New Roman"/>
                <w:b/>
                <w:bCs/>
                <w:sz w:val="16"/>
                <w:szCs w:val="16"/>
              </w:rPr>
              <w:t>000 01 05 02 01 00 0000 610</w:t>
            </w:r>
          </w:p>
        </w:tc>
        <w:tc>
          <w:tcPr>
            <w:tcW w:w="1276" w:type="dxa"/>
            <w:noWrap/>
          </w:tcPr>
          <w:p w:rsidR="00C7608E" w:rsidRPr="00C7608E" w:rsidRDefault="00C7608E" w:rsidP="00C7608E">
            <w:pPr>
              <w:spacing w:after="0" w:line="240" w:lineRule="auto"/>
              <w:jc w:val="center"/>
              <w:rPr>
                <w:rFonts w:ascii="Times New Roman" w:eastAsia="Times New Roman" w:hAnsi="Times New Roman" w:cs="Times New Roman"/>
                <w:sz w:val="24"/>
                <w:szCs w:val="24"/>
              </w:rPr>
            </w:pPr>
            <w:r w:rsidRPr="00C7608E">
              <w:rPr>
                <w:rFonts w:ascii="Times New Roman" w:eastAsia="Times New Roman" w:hAnsi="Times New Roman" w:cs="Times New Roman"/>
                <w:sz w:val="16"/>
                <w:szCs w:val="16"/>
              </w:rPr>
              <w:t>288774,53171</w:t>
            </w:r>
          </w:p>
        </w:tc>
        <w:tc>
          <w:tcPr>
            <w:tcW w:w="1276" w:type="dxa"/>
          </w:tcPr>
          <w:p w:rsidR="00C7608E" w:rsidRPr="00C7608E" w:rsidRDefault="00C7608E" w:rsidP="00C7608E">
            <w:pPr>
              <w:spacing w:after="0" w:line="240" w:lineRule="auto"/>
              <w:rPr>
                <w:rFonts w:ascii="Times New Roman" w:eastAsia="Times New Roman" w:hAnsi="Times New Roman" w:cs="Times New Roman"/>
                <w:sz w:val="24"/>
                <w:szCs w:val="24"/>
              </w:rPr>
            </w:pPr>
            <w:r w:rsidRPr="00C7608E">
              <w:rPr>
                <w:rFonts w:ascii="Times New Roman" w:eastAsia="Times New Roman" w:hAnsi="Times New Roman" w:cs="Times New Roman"/>
                <w:sz w:val="16"/>
                <w:szCs w:val="16"/>
              </w:rPr>
              <w:t>221570,74300</w:t>
            </w:r>
          </w:p>
        </w:tc>
        <w:tc>
          <w:tcPr>
            <w:tcW w:w="1275" w:type="dxa"/>
          </w:tcPr>
          <w:p w:rsidR="00C7608E" w:rsidRPr="00C7608E" w:rsidRDefault="00C7608E" w:rsidP="00C7608E">
            <w:pPr>
              <w:spacing w:after="0" w:line="240" w:lineRule="auto"/>
              <w:rPr>
                <w:rFonts w:ascii="Times New Roman" w:eastAsia="Times New Roman" w:hAnsi="Times New Roman" w:cs="Times New Roman"/>
                <w:sz w:val="24"/>
                <w:szCs w:val="24"/>
              </w:rPr>
            </w:pPr>
            <w:r w:rsidRPr="00C7608E">
              <w:rPr>
                <w:rFonts w:ascii="Times New Roman" w:eastAsia="Times New Roman" w:hAnsi="Times New Roman" w:cs="Times New Roman"/>
                <w:sz w:val="16"/>
                <w:szCs w:val="16"/>
              </w:rPr>
              <w:t>224055,02700</w:t>
            </w:r>
          </w:p>
        </w:tc>
      </w:tr>
      <w:tr w:rsidR="00C7608E" w:rsidRPr="00C7608E" w:rsidTr="00B939C1">
        <w:trPr>
          <w:trHeight w:val="20"/>
        </w:trPr>
        <w:tc>
          <w:tcPr>
            <w:tcW w:w="3652" w:type="dxa"/>
            <w:vAlign w:val="bottom"/>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Уменьшение прочих остатков денежных средств бюджетов муниципальных округов</w:t>
            </w:r>
          </w:p>
        </w:tc>
        <w:tc>
          <w:tcPr>
            <w:tcW w:w="2268" w:type="dxa"/>
            <w:noWrap/>
            <w:vAlign w:val="bottom"/>
          </w:tcPr>
          <w:p w:rsidR="00C7608E" w:rsidRPr="00C7608E" w:rsidRDefault="00C7608E" w:rsidP="00C7608E">
            <w:pPr>
              <w:spacing w:before="120" w:after="0" w:line="240" w:lineRule="exact"/>
              <w:jc w:val="center"/>
              <w:rPr>
                <w:rFonts w:ascii="Times New Roman" w:eastAsia="Times New Roman" w:hAnsi="Times New Roman" w:cs="Times New Roman"/>
                <w:b/>
                <w:bCs/>
                <w:sz w:val="16"/>
                <w:szCs w:val="16"/>
              </w:rPr>
            </w:pPr>
            <w:r w:rsidRPr="00C7608E">
              <w:rPr>
                <w:rFonts w:ascii="Times New Roman" w:eastAsia="Times New Roman" w:hAnsi="Times New Roman" w:cs="Times New Roman"/>
                <w:b/>
                <w:bCs/>
                <w:sz w:val="16"/>
                <w:szCs w:val="16"/>
              </w:rPr>
              <w:t>000 01 05 02 01 14 0000 610</w:t>
            </w:r>
          </w:p>
        </w:tc>
        <w:tc>
          <w:tcPr>
            <w:tcW w:w="1276" w:type="dxa"/>
            <w:noWrap/>
          </w:tcPr>
          <w:p w:rsidR="00C7608E" w:rsidRPr="00C7608E" w:rsidRDefault="00C7608E" w:rsidP="00C7608E">
            <w:pPr>
              <w:spacing w:after="0" w:line="240" w:lineRule="auto"/>
              <w:jc w:val="center"/>
              <w:rPr>
                <w:rFonts w:ascii="Times New Roman" w:eastAsia="Times New Roman" w:hAnsi="Times New Roman" w:cs="Times New Roman"/>
                <w:sz w:val="24"/>
                <w:szCs w:val="24"/>
              </w:rPr>
            </w:pPr>
            <w:r w:rsidRPr="00C7608E">
              <w:rPr>
                <w:rFonts w:ascii="Times New Roman" w:eastAsia="Times New Roman" w:hAnsi="Times New Roman" w:cs="Times New Roman"/>
                <w:sz w:val="16"/>
                <w:szCs w:val="16"/>
              </w:rPr>
              <w:t>288774,53171</w:t>
            </w:r>
          </w:p>
        </w:tc>
        <w:tc>
          <w:tcPr>
            <w:tcW w:w="1276" w:type="dxa"/>
          </w:tcPr>
          <w:p w:rsidR="00C7608E" w:rsidRPr="00C7608E" w:rsidRDefault="00C7608E" w:rsidP="00C7608E">
            <w:pPr>
              <w:spacing w:after="0" w:line="240" w:lineRule="auto"/>
              <w:rPr>
                <w:rFonts w:ascii="Times New Roman" w:eastAsia="Times New Roman" w:hAnsi="Times New Roman" w:cs="Times New Roman"/>
                <w:sz w:val="24"/>
                <w:szCs w:val="24"/>
              </w:rPr>
            </w:pPr>
            <w:r w:rsidRPr="00C7608E">
              <w:rPr>
                <w:rFonts w:ascii="Times New Roman" w:eastAsia="Times New Roman" w:hAnsi="Times New Roman" w:cs="Times New Roman"/>
                <w:sz w:val="16"/>
                <w:szCs w:val="16"/>
              </w:rPr>
              <w:t>221570,74300</w:t>
            </w:r>
          </w:p>
        </w:tc>
        <w:tc>
          <w:tcPr>
            <w:tcW w:w="1275" w:type="dxa"/>
          </w:tcPr>
          <w:p w:rsidR="00C7608E" w:rsidRPr="00C7608E" w:rsidRDefault="00C7608E" w:rsidP="00C7608E">
            <w:pPr>
              <w:spacing w:after="0" w:line="240" w:lineRule="auto"/>
              <w:rPr>
                <w:rFonts w:ascii="Times New Roman" w:eastAsia="Times New Roman" w:hAnsi="Times New Roman" w:cs="Times New Roman"/>
                <w:sz w:val="24"/>
                <w:szCs w:val="24"/>
              </w:rPr>
            </w:pPr>
            <w:r w:rsidRPr="00C7608E">
              <w:rPr>
                <w:rFonts w:ascii="Times New Roman" w:eastAsia="Times New Roman" w:hAnsi="Times New Roman" w:cs="Times New Roman"/>
                <w:sz w:val="16"/>
                <w:szCs w:val="16"/>
              </w:rPr>
              <w:t>224055,02700</w:t>
            </w:r>
          </w:p>
        </w:tc>
      </w:tr>
    </w:tbl>
    <w:p w:rsidR="00C7608E" w:rsidRDefault="00C7608E" w:rsidP="00C7608E">
      <w:pPr>
        <w:spacing w:after="0" w:line="360" w:lineRule="atLeast"/>
        <w:jc w:val="both"/>
        <w:outlineLvl w:val="0"/>
        <w:rPr>
          <w:rFonts w:ascii="Times New Roman" w:eastAsia="Times New Roman" w:hAnsi="Times New Roman" w:cs="Times New Roman"/>
          <w:spacing w:val="-4"/>
          <w:sz w:val="28"/>
          <w:szCs w:val="28"/>
        </w:rPr>
      </w:pPr>
      <w:r w:rsidRPr="00C7608E">
        <w:rPr>
          <w:rFonts w:ascii="Times New Roman" w:eastAsia="Times New Roman" w:hAnsi="Times New Roman" w:cs="Times New Roman"/>
          <w:spacing w:val="-4"/>
          <w:sz w:val="28"/>
          <w:szCs w:val="28"/>
        </w:rPr>
        <w:t>1.3. Приложение 3 изложить в следующей редакции:</w:t>
      </w:r>
    </w:p>
    <w:p w:rsidR="00C7608E" w:rsidRDefault="00C7608E" w:rsidP="00C7608E">
      <w:pPr>
        <w:spacing w:after="0" w:line="360" w:lineRule="atLeast"/>
        <w:jc w:val="both"/>
        <w:outlineLvl w:val="0"/>
        <w:rPr>
          <w:rFonts w:ascii="Times New Roman" w:eastAsia="Times New Roman" w:hAnsi="Times New Roman" w:cs="Times New Roman"/>
          <w:spacing w:val="-4"/>
          <w:sz w:val="28"/>
          <w:szCs w:val="28"/>
        </w:rPr>
      </w:pPr>
    </w:p>
    <w:p w:rsidR="00C7608E" w:rsidRDefault="00C7608E"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Pr="00C7608E"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841F7C"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66798F" w:rsidRDefault="0066798F" w:rsidP="00C7608E">
      <w:pPr>
        <w:spacing w:after="0" w:line="360" w:lineRule="atLeast"/>
        <w:jc w:val="both"/>
        <w:outlineLvl w:val="0"/>
        <w:rPr>
          <w:rFonts w:ascii="Times New Roman" w:eastAsia="Times New Roman" w:hAnsi="Times New Roman" w:cs="Times New Roman"/>
          <w:spacing w:val="-4"/>
          <w:sz w:val="28"/>
          <w:szCs w:val="28"/>
        </w:rPr>
        <w:sectPr w:rsidR="0066798F" w:rsidSect="00841F7C">
          <w:headerReference w:type="even" r:id="rId8"/>
          <w:headerReference w:type="default" r:id="rId9"/>
          <w:type w:val="continuous"/>
          <w:pgSz w:w="11906" w:h="16838" w:code="9"/>
          <w:pgMar w:top="567" w:right="851" w:bottom="567" w:left="1304" w:header="680" w:footer="680" w:gutter="0"/>
          <w:cols w:space="708"/>
          <w:titlePg/>
          <w:docGrid w:linePitch="360"/>
        </w:sectPr>
      </w:pPr>
    </w:p>
    <w:p w:rsidR="00C7608E" w:rsidRDefault="00C7608E" w:rsidP="00C7608E">
      <w:pPr>
        <w:spacing w:after="0" w:line="360" w:lineRule="atLeast"/>
        <w:jc w:val="both"/>
        <w:outlineLvl w:val="0"/>
        <w:rPr>
          <w:rFonts w:ascii="Times New Roman" w:eastAsia="Times New Roman" w:hAnsi="Times New Roman" w:cs="Times New Roman"/>
          <w:spacing w:val="-4"/>
          <w:sz w:val="28"/>
          <w:szCs w:val="28"/>
        </w:rPr>
      </w:pPr>
    </w:p>
    <w:p w:rsidR="00841F7C" w:rsidRPr="00C7608E" w:rsidRDefault="00841F7C" w:rsidP="00C7608E">
      <w:pPr>
        <w:spacing w:after="0" w:line="360" w:lineRule="atLeast"/>
        <w:jc w:val="both"/>
        <w:outlineLvl w:val="0"/>
        <w:rPr>
          <w:rFonts w:ascii="Times New Roman" w:eastAsia="Times New Roman" w:hAnsi="Times New Roman" w:cs="Times New Roman"/>
          <w:spacing w:val="-4"/>
          <w:sz w:val="28"/>
          <w:szCs w:val="28"/>
        </w:rPr>
      </w:pPr>
    </w:p>
    <w:p w:rsidR="00C7608E" w:rsidRPr="00C7608E" w:rsidRDefault="00C7608E" w:rsidP="00841F7C">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Приложение 3</w:t>
      </w:r>
    </w:p>
    <w:p w:rsidR="00C7608E" w:rsidRPr="00C7608E" w:rsidRDefault="00C7608E" w:rsidP="00841F7C">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к решению Думы Холмского</w:t>
      </w:r>
    </w:p>
    <w:p w:rsidR="00C7608E" w:rsidRPr="00C7608E" w:rsidRDefault="00C7608E" w:rsidP="00841F7C">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муниципального округа «О бюджете Холмского</w:t>
      </w:r>
    </w:p>
    <w:p w:rsidR="00C7608E" w:rsidRPr="00C7608E" w:rsidRDefault="00C7608E" w:rsidP="00841F7C">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муниципального округа на 2025год</w:t>
      </w:r>
    </w:p>
    <w:tbl>
      <w:tblPr>
        <w:tblpPr w:leftFromText="180" w:rightFromText="180" w:vertAnchor="text" w:horzAnchor="page" w:tblpX="882" w:tblpY="1"/>
        <w:tblOverlap w:val="never"/>
        <w:tblW w:w="1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2"/>
        <w:gridCol w:w="9637"/>
        <w:gridCol w:w="1502"/>
        <w:gridCol w:w="1134"/>
        <w:gridCol w:w="1617"/>
      </w:tblGrid>
      <w:tr w:rsidR="00C7608E" w:rsidRPr="00C7608E" w:rsidTr="00B939C1">
        <w:trPr>
          <w:trHeight w:val="20"/>
          <w:tblHeader/>
        </w:trPr>
        <w:tc>
          <w:tcPr>
            <w:tcW w:w="1902" w:type="dxa"/>
            <w:vAlign w:val="center"/>
          </w:tcPr>
          <w:p w:rsidR="00C7608E" w:rsidRPr="00C7608E" w:rsidRDefault="00C7608E" w:rsidP="00C7608E">
            <w:pPr>
              <w:spacing w:before="120" w:after="0" w:line="240" w:lineRule="exact"/>
              <w:jc w:val="center"/>
              <w:rPr>
                <w:rFonts w:ascii="Times New Roman" w:eastAsia="Calibri" w:hAnsi="Times New Roman" w:cs="Times New Roman"/>
                <w:b/>
                <w:sz w:val="24"/>
                <w:szCs w:val="24"/>
              </w:rPr>
            </w:pPr>
            <w:r w:rsidRPr="00C7608E">
              <w:rPr>
                <w:rFonts w:ascii="Times New Roman" w:eastAsia="Calibri" w:hAnsi="Times New Roman" w:cs="Times New Roman"/>
                <w:b/>
                <w:sz w:val="24"/>
                <w:szCs w:val="24"/>
              </w:rPr>
              <w:t xml:space="preserve">Нормативы распределения доходов в </w:t>
            </w:r>
            <w:r w:rsidRPr="00C7608E">
              <w:rPr>
                <w:rFonts w:ascii="Times New Roman" w:eastAsia="Times New Roman" w:hAnsi="Times New Roman" w:cs="Times New Roman"/>
                <w:b/>
                <w:sz w:val="24"/>
                <w:szCs w:val="24"/>
              </w:rPr>
              <w:t>бюджет Холмского муниципального округа</w:t>
            </w:r>
            <w:r w:rsidRPr="00C7608E">
              <w:rPr>
                <w:rFonts w:ascii="Times New Roman" w:eastAsia="Calibri" w:hAnsi="Times New Roman" w:cs="Times New Roman"/>
                <w:b/>
                <w:sz w:val="24"/>
                <w:szCs w:val="24"/>
              </w:rPr>
              <w:t xml:space="preserve"> на 2025 год </w:t>
            </w:r>
            <w:r w:rsidRPr="00C7608E">
              <w:rPr>
                <w:rFonts w:ascii="Times New Roman" w:eastAsia="Times New Roman" w:hAnsi="Times New Roman" w:cs="Times New Roman"/>
                <w:b/>
                <w:sz w:val="24"/>
                <w:szCs w:val="24"/>
              </w:rPr>
              <w:t xml:space="preserve">и на плановый период 2026 и на 2027 годов </w:t>
            </w:r>
            <w:r w:rsidRPr="00C7608E">
              <w:rPr>
                <w:rFonts w:ascii="Times New Roman" w:eastAsia="Calibri" w:hAnsi="Times New Roman" w:cs="Times New Roman"/>
                <w:b/>
                <w:sz w:val="24"/>
                <w:szCs w:val="24"/>
              </w:rPr>
              <w:t>Код бюджетной классификации Российской Федерации</w:t>
            </w:r>
          </w:p>
        </w:tc>
        <w:tc>
          <w:tcPr>
            <w:tcW w:w="9637" w:type="dxa"/>
            <w:vAlign w:val="center"/>
          </w:tcPr>
          <w:p w:rsidR="00C7608E" w:rsidRPr="00C7608E" w:rsidRDefault="00C7608E" w:rsidP="00C7608E">
            <w:pPr>
              <w:spacing w:before="120" w:after="0" w:line="240" w:lineRule="exact"/>
              <w:jc w:val="center"/>
              <w:rPr>
                <w:rFonts w:ascii="Times New Roman" w:eastAsia="Calibri" w:hAnsi="Times New Roman" w:cs="Times New Roman"/>
                <w:b/>
                <w:sz w:val="24"/>
                <w:szCs w:val="24"/>
              </w:rPr>
            </w:pPr>
            <w:r w:rsidRPr="00C7608E">
              <w:rPr>
                <w:rFonts w:ascii="Times New Roman" w:eastAsia="Calibri" w:hAnsi="Times New Roman" w:cs="Times New Roman"/>
                <w:b/>
                <w:sz w:val="24"/>
                <w:szCs w:val="24"/>
              </w:rPr>
              <w:t>Наименование дохода</w:t>
            </w:r>
          </w:p>
        </w:tc>
        <w:tc>
          <w:tcPr>
            <w:tcW w:w="1502" w:type="dxa"/>
            <w:vAlign w:val="center"/>
          </w:tcPr>
          <w:p w:rsidR="00C7608E" w:rsidRPr="00C7608E" w:rsidRDefault="00C7608E" w:rsidP="00C7608E">
            <w:pPr>
              <w:spacing w:before="120" w:after="0" w:line="240" w:lineRule="exact"/>
              <w:jc w:val="center"/>
              <w:rPr>
                <w:rFonts w:ascii="Times New Roman" w:eastAsia="Calibri" w:hAnsi="Times New Roman" w:cs="Times New Roman"/>
                <w:b/>
                <w:sz w:val="24"/>
                <w:szCs w:val="24"/>
              </w:rPr>
            </w:pPr>
            <w:r w:rsidRPr="00C7608E">
              <w:rPr>
                <w:rFonts w:ascii="Times New Roman" w:eastAsia="Calibri" w:hAnsi="Times New Roman" w:cs="Times New Roman"/>
                <w:b/>
                <w:sz w:val="24"/>
                <w:szCs w:val="24"/>
              </w:rPr>
              <w:t xml:space="preserve">Нормативы отчислений доходов в </w:t>
            </w:r>
            <w:r w:rsidRPr="00C7608E">
              <w:rPr>
                <w:rFonts w:ascii="Times New Roman" w:eastAsia="Times New Roman" w:hAnsi="Times New Roman" w:cs="Times New Roman"/>
                <w:b/>
                <w:sz w:val="24"/>
                <w:szCs w:val="24"/>
              </w:rPr>
              <w:t xml:space="preserve">бюджет Холмского муниципального округа </w:t>
            </w:r>
            <w:r w:rsidRPr="00C7608E">
              <w:rPr>
                <w:rFonts w:ascii="Times New Roman" w:eastAsia="Calibri" w:hAnsi="Times New Roman" w:cs="Times New Roman"/>
                <w:b/>
                <w:sz w:val="24"/>
                <w:szCs w:val="24"/>
              </w:rPr>
              <w:t>на 2025 год, (%)</w:t>
            </w:r>
          </w:p>
        </w:tc>
        <w:tc>
          <w:tcPr>
            <w:tcW w:w="1134" w:type="dxa"/>
            <w:vAlign w:val="center"/>
          </w:tcPr>
          <w:p w:rsidR="00C7608E" w:rsidRPr="00C7608E" w:rsidRDefault="00C7608E" w:rsidP="00C7608E">
            <w:pPr>
              <w:spacing w:before="120" w:after="0" w:line="240" w:lineRule="exact"/>
              <w:jc w:val="center"/>
              <w:rPr>
                <w:rFonts w:ascii="Times New Roman" w:eastAsia="Calibri" w:hAnsi="Times New Roman" w:cs="Times New Roman"/>
                <w:b/>
                <w:sz w:val="24"/>
                <w:szCs w:val="24"/>
              </w:rPr>
            </w:pPr>
            <w:r w:rsidRPr="00C7608E">
              <w:rPr>
                <w:rFonts w:ascii="Times New Roman" w:eastAsia="Calibri" w:hAnsi="Times New Roman" w:cs="Times New Roman"/>
                <w:b/>
                <w:sz w:val="24"/>
                <w:szCs w:val="24"/>
              </w:rPr>
              <w:t xml:space="preserve">Нормативы отчислений доходов в </w:t>
            </w:r>
            <w:r w:rsidRPr="00C7608E">
              <w:rPr>
                <w:rFonts w:ascii="Times New Roman" w:eastAsia="Times New Roman" w:hAnsi="Times New Roman" w:cs="Times New Roman"/>
                <w:b/>
                <w:sz w:val="24"/>
                <w:szCs w:val="24"/>
              </w:rPr>
              <w:t xml:space="preserve">бюджет Холмского муниципального округа </w:t>
            </w:r>
            <w:r w:rsidRPr="00C7608E">
              <w:rPr>
                <w:rFonts w:ascii="Times New Roman" w:eastAsia="Calibri" w:hAnsi="Times New Roman" w:cs="Times New Roman"/>
                <w:b/>
                <w:sz w:val="24"/>
                <w:szCs w:val="24"/>
              </w:rPr>
              <w:t>на 2026 год, (%)</w:t>
            </w:r>
          </w:p>
        </w:tc>
        <w:tc>
          <w:tcPr>
            <w:tcW w:w="1617" w:type="dxa"/>
            <w:vAlign w:val="center"/>
          </w:tcPr>
          <w:p w:rsidR="00C7608E" w:rsidRPr="00C7608E" w:rsidRDefault="00C7608E" w:rsidP="00C7608E">
            <w:pPr>
              <w:spacing w:before="120" w:after="0" w:line="240" w:lineRule="exact"/>
              <w:jc w:val="center"/>
              <w:rPr>
                <w:rFonts w:ascii="Times New Roman" w:eastAsia="Calibri" w:hAnsi="Times New Roman" w:cs="Times New Roman"/>
                <w:b/>
                <w:sz w:val="24"/>
                <w:szCs w:val="24"/>
              </w:rPr>
            </w:pPr>
            <w:r w:rsidRPr="00C7608E">
              <w:rPr>
                <w:rFonts w:ascii="Times New Roman" w:eastAsia="Calibri" w:hAnsi="Times New Roman" w:cs="Times New Roman"/>
                <w:b/>
                <w:sz w:val="24"/>
                <w:szCs w:val="24"/>
              </w:rPr>
              <w:t xml:space="preserve">Нормативы отчислений доходов в </w:t>
            </w:r>
            <w:r w:rsidRPr="00C7608E">
              <w:rPr>
                <w:rFonts w:ascii="Times New Roman" w:eastAsia="Times New Roman" w:hAnsi="Times New Roman" w:cs="Times New Roman"/>
                <w:b/>
                <w:sz w:val="24"/>
                <w:szCs w:val="24"/>
              </w:rPr>
              <w:t xml:space="preserve"> бюджет Холмского муниципального округа </w:t>
            </w:r>
            <w:r w:rsidRPr="00C7608E">
              <w:rPr>
                <w:rFonts w:ascii="Times New Roman" w:eastAsia="Calibri" w:hAnsi="Times New Roman" w:cs="Times New Roman"/>
                <w:b/>
                <w:sz w:val="24"/>
                <w:szCs w:val="24"/>
              </w:rPr>
              <w:t>на 2027 год, (%)</w:t>
            </w:r>
          </w:p>
        </w:tc>
      </w:tr>
      <w:tr w:rsidR="00C7608E" w:rsidRPr="00C7608E" w:rsidTr="00B939C1">
        <w:trPr>
          <w:trHeight w:val="20"/>
          <w:tblHeader/>
        </w:trPr>
        <w:tc>
          <w:tcPr>
            <w:tcW w:w="1902" w:type="dxa"/>
            <w:shd w:val="clear" w:color="auto" w:fill="auto"/>
            <w:vAlign w:val="center"/>
          </w:tcPr>
          <w:p w:rsidR="00C7608E" w:rsidRPr="00C7608E" w:rsidRDefault="00C7608E" w:rsidP="00C7608E">
            <w:pPr>
              <w:spacing w:after="0" w:line="240" w:lineRule="auto"/>
              <w:jc w:val="center"/>
              <w:rPr>
                <w:rFonts w:ascii="Times New Roman" w:eastAsia="Calibri" w:hAnsi="Times New Roman" w:cs="Times New Roman"/>
                <w:b/>
                <w:sz w:val="14"/>
                <w:szCs w:val="14"/>
              </w:rPr>
            </w:pPr>
            <w:r w:rsidRPr="00C7608E">
              <w:rPr>
                <w:rFonts w:ascii="Times New Roman" w:eastAsia="Calibri" w:hAnsi="Times New Roman" w:cs="Times New Roman"/>
                <w:b/>
                <w:sz w:val="14"/>
                <w:szCs w:val="14"/>
              </w:rPr>
              <w:t>1</w:t>
            </w:r>
          </w:p>
        </w:tc>
        <w:tc>
          <w:tcPr>
            <w:tcW w:w="9637" w:type="dxa"/>
            <w:shd w:val="clear" w:color="auto" w:fill="auto"/>
            <w:vAlign w:val="center"/>
          </w:tcPr>
          <w:p w:rsidR="00C7608E" w:rsidRPr="00C7608E" w:rsidRDefault="00C7608E" w:rsidP="00C7608E">
            <w:pPr>
              <w:spacing w:after="0" w:line="240" w:lineRule="auto"/>
              <w:jc w:val="center"/>
              <w:rPr>
                <w:rFonts w:ascii="Times New Roman" w:eastAsia="Calibri" w:hAnsi="Times New Roman" w:cs="Times New Roman"/>
                <w:b/>
                <w:sz w:val="14"/>
                <w:szCs w:val="14"/>
              </w:rPr>
            </w:pPr>
            <w:r w:rsidRPr="00C7608E">
              <w:rPr>
                <w:rFonts w:ascii="Times New Roman" w:eastAsia="Calibri" w:hAnsi="Times New Roman" w:cs="Times New Roman"/>
                <w:b/>
                <w:sz w:val="14"/>
                <w:szCs w:val="14"/>
              </w:rPr>
              <w:t>2</w:t>
            </w:r>
          </w:p>
        </w:tc>
        <w:tc>
          <w:tcPr>
            <w:tcW w:w="1502" w:type="dxa"/>
            <w:shd w:val="clear" w:color="auto" w:fill="auto"/>
            <w:vAlign w:val="center"/>
          </w:tcPr>
          <w:p w:rsidR="00C7608E" w:rsidRPr="00C7608E" w:rsidRDefault="00C7608E" w:rsidP="00C7608E">
            <w:pPr>
              <w:spacing w:after="0" w:line="240" w:lineRule="auto"/>
              <w:jc w:val="center"/>
              <w:rPr>
                <w:rFonts w:ascii="Times New Roman" w:eastAsia="Calibri" w:hAnsi="Times New Roman" w:cs="Times New Roman"/>
                <w:b/>
                <w:sz w:val="14"/>
                <w:szCs w:val="14"/>
              </w:rPr>
            </w:pPr>
            <w:r w:rsidRPr="00C7608E">
              <w:rPr>
                <w:rFonts w:ascii="Times New Roman" w:eastAsia="Calibri" w:hAnsi="Times New Roman" w:cs="Times New Roman"/>
                <w:b/>
                <w:sz w:val="14"/>
                <w:szCs w:val="14"/>
              </w:rPr>
              <w:t>3</w:t>
            </w:r>
          </w:p>
        </w:tc>
        <w:tc>
          <w:tcPr>
            <w:tcW w:w="1134" w:type="dxa"/>
            <w:vAlign w:val="center"/>
          </w:tcPr>
          <w:p w:rsidR="00C7608E" w:rsidRPr="00C7608E" w:rsidRDefault="00C7608E" w:rsidP="00C7608E">
            <w:pPr>
              <w:spacing w:after="0" w:line="240" w:lineRule="auto"/>
              <w:jc w:val="center"/>
              <w:rPr>
                <w:rFonts w:ascii="Times New Roman" w:eastAsia="Calibri" w:hAnsi="Times New Roman" w:cs="Times New Roman"/>
                <w:b/>
                <w:sz w:val="14"/>
                <w:szCs w:val="14"/>
              </w:rPr>
            </w:pPr>
            <w:r w:rsidRPr="00C7608E">
              <w:rPr>
                <w:rFonts w:ascii="Times New Roman" w:eastAsia="Calibri" w:hAnsi="Times New Roman" w:cs="Times New Roman"/>
                <w:b/>
                <w:sz w:val="14"/>
                <w:szCs w:val="14"/>
              </w:rPr>
              <w:t>4</w:t>
            </w:r>
          </w:p>
        </w:tc>
        <w:tc>
          <w:tcPr>
            <w:tcW w:w="1617" w:type="dxa"/>
            <w:vAlign w:val="center"/>
          </w:tcPr>
          <w:p w:rsidR="00C7608E" w:rsidRPr="00C7608E" w:rsidRDefault="00C7608E" w:rsidP="00C7608E">
            <w:pPr>
              <w:spacing w:after="0" w:line="240" w:lineRule="auto"/>
              <w:jc w:val="center"/>
              <w:rPr>
                <w:rFonts w:ascii="Times New Roman" w:eastAsia="Calibri" w:hAnsi="Times New Roman" w:cs="Times New Roman"/>
                <w:b/>
                <w:sz w:val="14"/>
                <w:szCs w:val="14"/>
              </w:rPr>
            </w:pPr>
            <w:r w:rsidRPr="00C7608E">
              <w:rPr>
                <w:rFonts w:ascii="Times New Roman" w:eastAsia="Calibri" w:hAnsi="Times New Roman" w:cs="Times New Roman"/>
                <w:b/>
                <w:sz w:val="14"/>
                <w:szCs w:val="14"/>
              </w:rPr>
              <w:t>5</w:t>
            </w:r>
          </w:p>
        </w:tc>
      </w:tr>
      <w:tr w:rsidR="00C7608E" w:rsidRPr="00C7608E" w:rsidTr="00B939C1">
        <w:trPr>
          <w:trHeight w:val="20"/>
        </w:trPr>
        <w:tc>
          <w:tcPr>
            <w:tcW w:w="15792" w:type="dxa"/>
            <w:gridSpan w:val="5"/>
            <w:shd w:val="clear" w:color="auto" w:fill="auto"/>
            <w:vAlign w:val="center"/>
          </w:tcPr>
          <w:p w:rsidR="00C7608E" w:rsidRPr="00C7608E" w:rsidRDefault="00C7608E" w:rsidP="00C7608E">
            <w:pPr>
              <w:spacing w:before="120" w:after="0" w:line="240" w:lineRule="exact"/>
              <w:rPr>
                <w:rFonts w:ascii="Times New Roman" w:eastAsia="Calibri" w:hAnsi="Times New Roman" w:cs="Times New Roman"/>
                <w:b/>
                <w:sz w:val="24"/>
                <w:szCs w:val="24"/>
              </w:rPr>
            </w:pPr>
            <w:r w:rsidRPr="00C7608E">
              <w:rPr>
                <w:rFonts w:ascii="Times New Roman" w:eastAsia="Calibri" w:hAnsi="Times New Roman" w:cs="Times New Roman"/>
                <w:b/>
                <w:sz w:val="24"/>
                <w:szCs w:val="24"/>
              </w:rPr>
              <w:t xml:space="preserve">В ЧАСТИ ФЕДЕРАЛЬНЫХ НАЛОГОВ И СБОРОВ </w:t>
            </w:r>
          </w:p>
        </w:tc>
      </w:tr>
      <w:tr w:rsidR="00C7608E" w:rsidRPr="00C7608E" w:rsidTr="00B939C1">
        <w:trPr>
          <w:trHeight w:val="20"/>
        </w:trPr>
        <w:tc>
          <w:tcPr>
            <w:tcW w:w="1902" w:type="dxa"/>
            <w:shd w:val="clear" w:color="auto" w:fill="auto"/>
          </w:tcPr>
          <w:p w:rsidR="00C7608E" w:rsidRPr="00C7608E" w:rsidRDefault="00C7608E" w:rsidP="00C7608E">
            <w:pPr>
              <w:spacing w:before="120" w:after="0" w:line="240" w:lineRule="exact"/>
              <w:rPr>
                <w:rFonts w:ascii="Times New Roman" w:eastAsia="Times New Roman" w:hAnsi="Times New Roman" w:cs="Times New Roman"/>
                <w:b/>
                <w:color w:val="000000"/>
                <w:sz w:val="16"/>
                <w:szCs w:val="16"/>
              </w:rPr>
            </w:pPr>
            <w:r w:rsidRPr="00C7608E">
              <w:rPr>
                <w:rFonts w:ascii="Times New Roman" w:eastAsia="Times New Roman" w:hAnsi="Times New Roman" w:cs="Times New Roman"/>
                <w:b/>
                <w:sz w:val="16"/>
                <w:szCs w:val="16"/>
              </w:rPr>
              <w:t>101 00000 00 0000 000</w:t>
            </w:r>
          </w:p>
        </w:tc>
        <w:tc>
          <w:tcPr>
            <w:tcW w:w="9637" w:type="dxa"/>
            <w:shd w:val="clear" w:color="auto" w:fill="auto"/>
          </w:tcPr>
          <w:p w:rsidR="00C7608E" w:rsidRPr="00C7608E" w:rsidRDefault="00C7608E" w:rsidP="00C7608E">
            <w:pPr>
              <w:spacing w:before="120" w:after="0" w:line="240" w:lineRule="exact"/>
              <w:jc w:val="both"/>
              <w:rPr>
                <w:rFonts w:ascii="Times New Roman" w:eastAsia="Times New Roman" w:hAnsi="Times New Roman" w:cs="Times New Roman"/>
                <w:b/>
                <w:color w:val="000000"/>
                <w:sz w:val="24"/>
                <w:szCs w:val="24"/>
              </w:rPr>
            </w:pPr>
            <w:r w:rsidRPr="00C7608E">
              <w:rPr>
                <w:rFonts w:ascii="Times New Roman" w:eastAsia="Times New Roman" w:hAnsi="Times New Roman" w:cs="Times New Roman"/>
                <w:b/>
                <w:color w:val="000000"/>
                <w:sz w:val="24"/>
                <w:szCs w:val="24"/>
              </w:rPr>
              <w:t xml:space="preserve"> Налоги на прибыль, доходы</w:t>
            </w:r>
          </w:p>
        </w:tc>
        <w:tc>
          <w:tcPr>
            <w:tcW w:w="1502" w:type="dxa"/>
            <w:shd w:val="clear" w:color="auto" w:fill="auto"/>
            <w:vAlign w:val="center"/>
          </w:tcPr>
          <w:p w:rsidR="00C7608E" w:rsidRPr="00C7608E" w:rsidRDefault="00C7608E" w:rsidP="00C7608E">
            <w:pPr>
              <w:spacing w:after="0" w:line="240" w:lineRule="auto"/>
              <w:jc w:val="center"/>
              <w:rPr>
                <w:rFonts w:ascii="Times New Roman" w:eastAsia="Arial Unicode MS" w:hAnsi="Times New Roman" w:cs="Times New Roman"/>
                <w:sz w:val="14"/>
                <w:szCs w:val="14"/>
              </w:rPr>
            </w:pPr>
          </w:p>
        </w:tc>
        <w:tc>
          <w:tcPr>
            <w:tcW w:w="1134" w:type="dxa"/>
            <w:vAlign w:val="center"/>
          </w:tcPr>
          <w:p w:rsidR="00C7608E" w:rsidRPr="00C7608E" w:rsidRDefault="00C7608E" w:rsidP="00C7608E">
            <w:pPr>
              <w:spacing w:after="0" w:line="240" w:lineRule="auto"/>
              <w:contextualSpacing/>
              <w:jc w:val="center"/>
              <w:rPr>
                <w:rFonts w:ascii="Times New Roman" w:eastAsia="Calibri" w:hAnsi="Times New Roman" w:cs="Times New Roman"/>
                <w:sz w:val="14"/>
                <w:szCs w:val="14"/>
              </w:rPr>
            </w:pPr>
          </w:p>
        </w:tc>
        <w:tc>
          <w:tcPr>
            <w:tcW w:w="1617" w:type="dxa"/>
            <w:vAlign w:val="center"/>
          </w:tcPr>
          <w:p w:rsidR="00C7608E" w:rsidRPr="00C7608E" w:rsidRDefault="00C7608E" w:rsidP="00C7608E">
            <w:pPr>
              <w:spacing w:after="0" w:line="240" w:lineRule="auto"/>
              <w:jc w:val="center"/>
              <w:rPr>
                <w:rFonts w:ascii="Times New Roman" w:eastAsia="Calibri" w:hAnsi="Times New Roman" w:cs="Times New Roman"/>
                <w:sz w:val="14"/>
                <w:szCs w:val="14"/>
              </w:rPr>
            </w:pPr>
          </w:p>
        </w:tc>
      </w:tr>
      <w:tr w:rsidR="00C7608E" w:rsidRPr="00C7608E" w:rsidTr="00B939C1">
        <w:trPr>
          <w:trHeight w:val="20"/>
        </w:trPr>
        <w:tc>
          <w:tcPr>
            <w:tcW w:w="1902" w:type="dxa"/>
            <w:shd w:val="clear" w:color="auto" w:fill="auto"/>
          </w:tcPr>
          <w:p w:rsidR="00C7608E" w:rsidRPr="00C7608E" w:rsidRDefault="00C7608E" w:rsidP="00C7608E">
            <w:pPr>
              <w:spacing w:before="120" w:after="0" w:line="240" w:lineRule="exact"/>
              <w:rPr>
                <w:rFonts w:ascii="Times New Roman" w:eastAsia="Arial Unicode MS" w:hAnsi="Times New Roman" w:cs="Times New Roman"/>
                <w:b/>
                <w:color w:val="000000"/>
                <w:sz w:val="16"/>
                <w:szCs w:val="16"/>
              </w:rPr>
            </w:pPr>
            <w:r w:rsidRPr="00C7608E">
              <w:rPr>
                <w:rFonts w:ascii="Times New Roman" w:eastAsia="Times New Roman" w:hAnsi="Times New Roman" w:cs="Times New Roman"/>
                <w:b/>
                <w:color w:val="000000"/>
                <w:sz w:val="16"/>
                <w:szCs w:val="16"/>
              </w:rPr>
              <w:t>1 01 02000 01 0000 110</w:t>
            </w:r>
          </w:p>
        </w:tc>
        <w:tc>
          <w:tcPr>
            <w:tcW w:w="9637" w:type="dxa"/>
            <w:shd w:val="clear" w:color="auto" w:fill="auto"/>
          </w:tcPr>
          <w:p w:rsidR="00C7608E" w:rsidRPr="00C7608E" w:rsidRDefault="00C7608E" w:rsidP="00C7608E">
            <w:pPr>
              <w:spacing w:before="120" w:after="0" w:line="240" w:lineRule="exact"/>
              <w:jc w:val="both"/>
              <w:rPr>
                <w:rFonts w:ascii="Times New Roman" w:eastAsia="Arial Unicode MS" w:hAnsi="Times New Roman" w:cs="Times New Roman"/>
                <w:b/>
                <w:color w:val="000000"/>
                <w:sz w:val="24"/>
                <w:szCs w:val="24"/>
              </w:rPr>
            </w:pPr>
            <w:r w:rsidRPr="00C7608E">
              <w:rPr>
                <w:rFonts w:ascii="Times New Roman" w:eastAsia="Times New Roman" w:hAnsi="Times New Roman" w:cs="Times New Roman"/>
                <w:b/>
                <w:color w:val="000000"/>
                <w:sz w:val="24"/>
                <w:szCs w:val="24"/>
              </w:rPr>
              <w:t xml:space="preserve">Налог на доходы физических лиц  </w:t>
            </w:r>
          </w:p>
        </w:tc>
        <w:tc>
          <w:tcPr>
            <w:tcW w:w="1502" w:type="dxa"/>
            <w:shd w:val="clear" w:color="auto" w:fill="auto"/>
            <w:vAlign w:val="center"/>
          </w:tcPr>
          <w:p w:rsidR="00C7608E" w:rsidRPr="00C7608E" w:rsidRDefault="00C7608E" w:rsidP="00C7608E">
            <w:pPr>
              <w:spacing w:after="0" w:line="240" w:lineRule="auto"/>
              <w:jc w:val="center"/>
              <w:rPr>
                <w:rFonts w:ascii="Times New Roman" w:eastAsia="Arial Unicode MS" w:hAnsi="Times New Roman" w:cs="Times New Roman"/>
                <w:sz w:val="14"/>
                <w:szCs w:val="14"/>
              </w:rPr>
            </w:pPr>
          </w:p>
        </w:tc>
        <w:tc>
          <w:tcPr>
            <w:tcW w:w="1134" w:type="dxa"/>
            <w:vAlign w:val="center"/>
          </w:tcPr>
          <w:p w:rsidR="00C7608E" w:rsidRPr="00C7608E" w:rsidRDefault="00C7608E" w:rsidP="00C7608E">
            <w:pPr>
              <w:spacing w:after="0" w:line="240" w:lineRule="auto"/>
              <w:contextualSpacing/>
              <w:jc w:val="center"/>
              <w:rPr>
                <w:rFonts w:ascii="Times New Roman" w:eastAsia="Calibri" w:hAnsi="Times New Roman" w:cs="Times New Roman"/>
                <w:sz w:val="14"/>
                <w:szCs w:val="14"/>
              </w:rPr>
            </w:pPr>
          </w:p>
        </w:tc>
        <w:tc>
          <w:tcPr>
            <w:tcW w:w="1617" w:type="dxa"/>
            <w:vAlign w:val="center"/>
          </w:tcPr>
          <w:p w:rsidR="00C7608E" w:rsidRPr="00C7608E" w:rsidRDefault="00C7608E" w:rsidP="00C7608E">
            <w:pPr>
              <w:spacing w:after="0" w:line="240" w:lineRule="auto"/>
              <w:jc w:val="center"/>
              <w:rPr>
                <w:rFonts w:ascii="Times New Roman" w:eastAsia="Calibri" w:hAnsi="Times New Roman" w:cs="Times New Roman"/>
                <w:sz w:val="14"/>
                <w:szCs w:val="14"/>
              </w:rPr>
            </w:pPr>
          </w:p>
        </w:tc>
      </w:tr>
      <w:tr w:rsidR="00C7608E" w:rsidRPr="00C7608E" w:rsidTr="00B939C1">
        <w:trPr>
          <w:trHeight w:val="20"/>
        </w:trPr>
        <w:tc>
          <w:tcPr>
            <w:tcW w:w="1902" w:type="dxa"/>
            <w:shd w:val="clear" w:color="auto" w:fill="auto"/>
          </w:tcPr>
          <w:p w:rsidR="00C7608E" w:rsidRPr="00C7608E" w:rsidRDefault="00C7608E" w:rsidP="00C7608E">
            <w:pPr>
              <w:autoSpaceDE w:val="0"/>
              <w:autoSpaceDN w:val="0"/>
              <w:adjustRightInd w:val="0"/>
              <w:spacing w:before="120" w:after="0" w:line="240" w:lineRule="exact"/>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1 01 02010 01 0000 110</w:t>
            </w:r>
          </w:p>
        </w:tc>
        <w:tc>
          <w:tcPr>
            <w:tcW w:w="9637" w:type="dxa"/>
            <w:shd w:val="clear" w:color="auto" w:fill="auto"/>
          </w:tcPr>
          <w:p w:rsidR="00C7608E" w:rsidRPr="00C7608E" w:rsidRDefault="00C7608E" w:rsidP="00C7608E">
            <w:pPr>
              <w:autoSpaceDE w:val="0"/>
              <w:autoSpaceDN w:val="0"/>
              <w:adjustRightInd w:val="0"/>
              <w:spacing w:before="120" w:after="0" w:line="240" w:lineRule="exact"/>
              <w:jc w:val="both"/>
              <w:rPr>
                <w:rFonts w:ascii="Times New Roman" w:eastAsia="Times New Roman" w:hAnsi="Times New Roman" w:cs="Times New Roman"/>
                <w:smallCaps/>
                <w:color w:val="000000"/>
                <w:sz w:val="24"/>
                <w:szCs w:val="24"/>
              </w:rPr>
            </w:pPr>
            <w:r w:rsidRPr="00C7608E">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502" w:type="dxa"/>
            <w:shd w:val="clear" w:color="auto" w:fill="auto"/>
            <w:vAlign w:val="center"/>
          </w:tcPr>
          <w:p w:rsidR="00C7608E" w:rsidRPr="00C7608E" w:rsidRDefault="00C7608E" w:rsidP="00C7608E">
            <w:pPr>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100</w:t>
            </w:r>
          </w:p>
        </w:tc>
        <w:tc>
          <w:tcPr>
            <w:tcW w:w="1134" w:type="dxa"/>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c>
          <w:tcPr>
            <w:tcW w:w="1617" w:type="dxa"/>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r>
      <w:tr w:rsidR="00C7608E" w:rsidRPr="00C7608E" w:rsidTr="00B939C1">
        <w:trPr>
          <w:trHeight w:val="20"/>
        </w:trPr>
        <w:tc>
          <w:tcPr>
            <w:tcW w:w="1902" w:type="dxa"/>
            <w:shd w:val="clear" w:color="auto" w:fill="auto"/>
            <w:vAlign w:val="center"/>
          </w:tcPr>
          <w:p w:rsidR="00C7608E" w:rsidRPr="00C7608E" w:rsidRDefault="00C7608E" w:rsidP="00C7608E">
            <w:pPr>
              <w:spacing w:before="120" w:after="0" w:line="240" w:lineRule="exact"/>
              <w:rPr>
                <w:rFonts w:ascii="Times New Roman" w:eastAsia="Arial Unicode MS" w:hAnsi="Times New Roman" w:cs="Times New Roman"/>
                <w:sz w:val="16"/>
                <w:szCs w:val="16"/>
              </w:rPr>
            </w:pPr>
            <w:r w:rsidRPr="00C7608E">
              <w:rPr>
                <w:rFonts w:ascii="Times New Roman" w:eastAsia="Times New Roman" w:hAnsi="Times New Roman" w:cs="Times New Roman"/>
                <w:sz w:val="16"/>
                <w:szCs w:val="16"/>
              </w:rPr>
              <w:t>1 01 02020 01 0000 110</w:t>
            </w:r>
          </w:p>
        </w:tc>
        <w:tc>
          <w:tcPr>
            <w:tcW w:w="9637" w:type="dxa"/>
            <w:shd w:val="clear" w:color="auto" w:fill="auto"/>
            <w:vAlign w:val="center"/>
          </w:tcPr>
          <w:p w:rsidR="00C7608E" w:rsidRPr="00C7608E" w:rsidRDefault="00C7608E" w:rsidP="00C7608E">
            <w:pPr>
              <w:autoSpaceDE w:val="0"/>
              <w:autoSpaceDN w:val="0"/>
              <w:adjustRightInd w:val="0"/>
              <w:spacing w:before="120" w:after="0" w:line="240" w:lineRule="exact"/>
              <w:jc w:val="both"/>
              <w:rPr>
                <w:rFonts w:ascii="Times New Roman" w:eastAsia="Arial Unicode MS" w:hAnsi="Times New Roman" w:cs="Times New Roman"/>
                <w:sz w:val="24"/>
                <w:szCs w:val="24"/>
              </w:rPr>
            </w:pPr>
            <w:r w:rsidRPr="00C7608E">
              <w:rPr>
                <w:rFonts w:ascii="Times New Roman" w:eastAsia="Times New Roman" w:hAnsi="Times New Roman" w:cs="Times New Roman"/>
                <w:sz w:val="24"/>
                <w:szCs w:val="24"/>
              </w:rPr>
              <w:t xml:space="preserve">Налог на доходы физических лиц с доходов, полученных от осуществления деятельности </w:t>
            </w:r>
            <w:r w:rsidRPr="00C7608E">
              <w:rPr>
                <w:rFonts w:ascii="Times New Roman" w:eastAsia="Times New Roman" w:hAnsi="Times New Roman" w:cs="Times New Roman"/>
                <w:sz w:val="24"/>
                <w:szCs w:val="24"/>
              </w:rPr>
              <w:lastRenderedPageBreak/>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502" w:type="dxa"/>
            <w:shd w:val="clear" w:color="auto" w:fill="auto"/>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Arial Unicode MS" w:hAnsi="Times New Roman" w:cs="Times New Roman"/>
                <w:sz w:val="16"/>
                <w:szCs w:val="16"/>
              </w:rPr>
              <w:lastRenderedPageBreak/>
              <w:t>100</w:t>
            </w:r>
          </w:p>
        </w:tc>
        <w:tc>
          <w:tcPr>
            <w:tcW w:w="1134" w:type="dxa"/>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c>
          <w:tcPr>
            <w:tcW w:w="1617" w:type="dxa"/>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r>
      <w:tr w:rsidR="00C7608E" w:rsidRPr="00C7608E" w:rsidTr="00B939C1">
        <w:trPr>
          <w:trHeight w:val="20"/>
        </w:trPr>
        <w:tc>
          <w:tcPr>
            <w:tcW w:w="1902" w:type="dxa"/>
            <w:shd w:val="clear" w:color="auto" w:fill="auto"/>
            <w:vAlign w:val="center"/>
          </w:tcPr>
          <w:p w:rsidR="00C7608E" w:rsidRPr="00C7608E" w:rsidRDefault="00C7608E" w:rsidP="00C7608E">
            <w:pPr>
              <w:spacing w:before="120" w:after="0" w:line="240" w:lineRule="exact"/>
              <w:rPr>
                <w:rFonts w:ascii="Times New Roman" w:eastAsia="Arial Unicode MS" w:hAnsi="Times New Roman" w:cs="Times New Roman"/>
                <w:sz w:val="16"/>
                <w:szCs w:val="16"/>
              </w:rPr>
            </w:pPr>
            <w:r w:rsidRPr="00C7608E">
              <w:rPr>
                <w:rFonts w:ascii="Times New Roman" w:eastAsia="Times New Roman" w:hAnsi="Times New Roman" w:cs="Times New Roman"/>
                <w:sz w:val="16"/>
                <w:szCs w:val="16"/>
              </w:rPr>
              <w:lastRenderedPageBreak/>
              <w:t>1 01 02030 01 0000 110</w:t>
            </w:r>
          </w:p>
        </w:tc>
        <w:tc>
          <w:tcPr>
            <w:tcW w:w="9637" w:type="dxa"/>
            <w:shd w:val="clear" w:color="auto" w:fill="auto"/>
            <w:vAlign w:val="center"/>
          </w:tcPr>
          <w:p w:rsidR="00C7608E" w:rsidRPr="00C7608E" w:rsidRDefault="00C7608E" w:rsidP="00C7608E">
            <w:pPr>
              <w:autoSpaceDE w:val="0"/>
              <w:autoSpaceDN w:val="0"/>
              <w:adjustRightInd w:val="0"/>
              <w:spacing w:before="120" w:after="0" w:line="240" w:lineRule="exact"/>
              <w:jc w:val="both"/>
              <w:rPr>
                <w:rFonts w:ascii="Times New Roman" w:eastAsia="Arial Unicode MS" w:hAnsi="Times New Roman" w:cs="Times New Roman"/>
                <w:sz w:val="24"/>
                <w:szCs w:val="24"/>
              </w:rPr>
            </w:pPr>
            <w:r w:rsidRPr="00C7608E">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502" w:type="dxa"/>
            <w:shd w:val="clear" w:color="auto" w:fill="auto"/>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Arial Unicode MS" w:hAnsi="Times New Roman" w:cs="Times New Roman"/>
                <w:sz w:val="16"/>
                <w:szCs w:val="16"/>
              </w:rPr>
              <w:t>100</w:t>
            </w:r>
          </w:p>
        </w:tc>
        <w:tc>
          <w:tcPr>
            <w:tcW w:w="1134" w:type="dxa"/>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c>
          <w:tcPr>
            <w:tcW w:w="1617" w:type="dxa"/>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r>
      <w:tr w:rsidR="00C7608E" w:rsidRPr="00C7608E" w:rsidTr="00B939C1">
        <w:trPr>
          <w:trHeight w:val="20"/>
        </w:trPr>
        <w:tc>
          <w:tcPr>
            <w:tcW w:w="1902" w:type="dxa"/>
            <w:shd w:val="clear" w:color="auto" w:fill="auto"/>
          </w:tcPr>
          <w:p w:rsidR="00C7608E" w:rsidRPr="00C7608E" w:rsidRDefault="00C7608E" w:rsidP="00C7608E">
            <w:pPr>
              <w:autoSpaceDE w:val="0"/>
              <w:autoSpaceDN w:val="0"/>
              <w:adjustRightInd w:val="0"/>
              <w:spacing w:before="120" w:after="0" w:line="240" w:lineRule="exact"/>
              <w:rPr>
                <w:rFonts w:ascii="Times New Roman" w:eastAsia="Times New Roman" w:hAnsi="Times New Roman" w:cs="Times New Roman"/>
                <w:color w:val="000000"/>
                <w:sz w:val="16"/>
                <w:szCs w:val="16"/>
              </w:rPr>
            </w:pPr>
            <w:r w:rsidRPr="00C7608E">
              <w:rPr>
                <w:rFonts w:ascii="Times New Roman" w:eastAsia="Times New Roman" w:hAnsi="Times New Roman" w:cs="Times New Roman"/>
                <w:color w:val="000000"/>
                <w:sz w:val="16"/>
                <w:szCs w:val="16"/>
              </w:rPr>
              <w:t>1 01 02040 01 0000 110</w:t>
            </w:r>
          </w:p>
        </w:tc>
        <w:tc>
          <w:tcPr>
            <w:tcW w:w="9637" w:type="dxa"/>
            <w:shd w:val="clear" w:color="auto" w:fill="auto"/>
          </w:tcPr>
          <w:p w:rsidR="00C7608E" w:rsidRPr="00C7608E" w:rsidRDefault="00C7608E" w:rsidP="00C7608E">
            <w:pPr>
              <w:autoSpaceDE w:val="0"/>
              <w:autoSpaceDN w:val="0"/>
              <w:adjustRightInd w:val="0"/>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502" w:type="dxa"/>
            <w:shd w:val="clear" w:color="auto" w:fill="auto"/>
            <w:vAlign w:val="center"/>
          </w:tcPr>
          <w:p w:rsidR="00C7608E" w:rsidRPr="00C7608E" w:rsidRDefault="00C7608E" w:rsidP="00C7608E">
            <w:pPr>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15</w:t>
            </w:r>
          </w:p>
        </w:tc>
        <w:tc>
          <w:tcPr>
            <w:tcW w:w="1134" w:type="dxa"/>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15</w:t>
            </w:r>
          </w:p>
        </w:tc>
        <w:tc>
          <w:tcPr>
            <w:tcW w:w="1617" w:type="dxa"/>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15</w:t>
            </w:r>
          </w:p>
        </w:tc>
      </w:tr>
      <w:tr w:rsidR="00C7608E" w:rsidRPr="00C7608E" w:rsidTr="00B939C1">
        <w:trPr>
          <w:trHeight w:val="20"/>
        </w:trPr>
        <w:tc>
          <w:tcPr>
            <w:tcW w:w="1902" w:type="dxa"/>
            <w:shd w:val="clear" w:color="auto" w:fill="auto"/>
            <w:vAlign w:val="center"/>
          </w:tcPr>
          <w:p w:rsidR="00C7608E" w:rsidRPr="00C7608E" w:rsidRDefault="00C7608E" w:rsidP="00C7608E">
            <w:pPr>
              <w:autoSpaceDE w:val="0"/>
              <w:autoSpaceDN w:val="0"/>
              <w:adjustRightInd w:val="0"/>
              <w:spacing w:before="120" w:after="0" w:line="240" w:lineRule="exact"/>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1 01 02050 01 0000 110</w:t>
            </w:r>
          </w:p>
        </w:tc>
        <w:tc>
          <w:tcPr>
            <w:tcW w:w="9637" w:type="dxa"/>
            <w:shd w:val="clear" w:color="auto" w:fill="auto"/>
            <w:vAlign w:val="center"/>
          </w:tcPr>
          <w:p w:rsidR="00C7608E" w:rsidRPr="00C7608E" w:rsidRDefault="00C7608E" w:rsidP="00C7608E">
            <w:pPr>
              <w:autoSpaceDE w:val="0"/>
              <w:autoSpaceDN w:val="0"/>
              <w:adjustRightInd w:val="0"/>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502" w:type="dxa"/>
            <w:shd w:val="clear" w:color="auto" w:fill="auto"/>
            <w:vAlign w:val="center"/>
          </w:tcPr>
          <w:p w:rsidR="00C7608E" w:rsidRPr="00C7608E" w:rsidRDefault="00C7608E" w:rsidP="00C7608E">
            <w:pPr>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100</w:t>
            </w:r>
          </w:p>
        </w:tc>
        <w:tc>
          <w:tcPr>
            <w:tcW w:w="1134" w:type="dxa"/>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c>
          <w:tcPr>
            <w:tcW w:w="1617" w:type="dxa"/>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r>
    </w:tbl>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и на плановый период 2026 и 2027 годов»</w:t>
      </w:r>
    </w:p>
    <w:p w:rsidR="00C7608E" w:rsidRPr="00C7608E" w:rsidRDefault="00C7608E" w:rsidP="00C7608E">
      <w:pPr>
        <w:spacing w:after="0" w:line="180" w:lineRule="auto"/>
        <w:rPr>
          <w:rFonts w:ascii="Times New Roman" w:eastAsia="Times New Roman" w:hAnsi="Times New Roman" w:cs="Times New Roman"/>
          <w:vanish/>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497"/>
        <w:gridCol w:w="1559"/>
        <w:gridCol w:w="1134"/>
        <w:gridCol w:w="1560"/>
      </w:tblGrid>
      <w:tr w:rsidR="00C7608E" w:rsidRPr="00C7608E" w:rsidTr="00B939C1">
        <w:tc>
          <w:tcPr>
            <w:tcW w:w="1985" w:type="dxa"/>
            <w:shd w:val="clear" w:color="auto" w:fill="auto"/>
          </w:tcPr>
          <w:p w:rsidR="00C7608E" w:rsidRPr="00C7608E" w:rsidRDefault="00C7608E" w:rsidP="00C7608E">
            <w:pPr>
              <w:autoSpaceDE w:val="0"/>
              <w:autoSpaceDN w:val="0"/>
              <w:adjustRightInd w:val="0"/>
              <w:spacing w:before="120" w:after="0" w:line="240" w:lineRule="atLeast"/>
              <w:rPr>
                <w:rFonts w:ascii="Times New Roman" w:eastAsia="Times New Roman" w:hAnsi="Times New Roman" w:cs="Times New Roman"/>
                <w:bCs/>
                <w:color w:val="000000"/>
                <w:sz w:val="16"/>
                <w:szCs w:val="16"/>
              </w:rPr>
            </w:pPr>
            <w:r w:rsidRPr="00C7608E">
              <w:rPr>
                <w:rFonts w:ascii="Times New Roman" w:eastAsia="Times New Roman" w:hAnsi="Times New Roman" w:cs="Times New Roman"/>
                <w:bCs/>
                <w:color w:val="000000"/>
                <w:sz w:val="16"/>
                <w:szCs w:val="16"/>
              </w:rPr>
              <w:t>1 01 02022 01 0000 110</w:t>
            </w:r>
          </w:p>
        </w:tc>
        <w:tc>
          <w:tcPr>
            <w:tcW w:w="9497" w:type="dxa"/>
            <w:shd w:val="clear" w:color="auto" w:fill="auto"/>
          </w:tcPr>
          <w:p w:rsidR="00C7608E" w:rsidRPr="00C7608E" w:rsidRDefault="00C7608E" w:rsidP="00C7608E">
            <w:pPr>
              <w:autoSpaceDE w:val="0"/>
              <w:autoSpaceDN w:val="0"/>
              <w:adjustRightInd w:val="0"/>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26</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26</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26</w:t>
            </w:r>
          </w:p>
        </w:tc>
      </w:tr>
      <w:tr w:rsidR="00C7608E" w:rsidRPr="00C7608E" w:rsidTr="00B939C1">
        <w:tc>
          <w:tcPr>
            <w:tcW w:w="1985" w:type="dxa"/>
            <w:shd w:val="clear" w:color="auto" w:fill="auto"/>
          </w:tcPr>
          <w:p w:rsidR="00C7608E" w:rsidRPr="00C7608E" w:rsidRDefault="00C7608E" w:rsidP="00C7608E">
            <w:pPr>
              <w:autoSpaceDE w:val="0"/>
              <w:autoSpaceDN w:val="0"/>
              <w:adjustRightInd w:val="0"/>
              <w:spacing w:before="120" w:after="0" w:line="240" w:lineRule="atLeast"/>
              <w:rPr>
                <w:rFonts w:ascii="Times New Roman" w:eastAsia="Times New Roman" w:hAnsi="Times New Roman" w:cs="Times New Roman"/>
                <w:bCs/>
                <w:color w:val="000000"/>
                <w:sz w:val="16"/>
                <w:szCs w:val="16"/>
              </w:rPr>
            </w:pPr>
            <w:r w:rsidRPr="00C7608E">
              <w:rPr>
                <w:rFonts w:ascii="Times New Roman" w:eastAsia="Times New Roman" w:hAnsi="Times New Roman" w:cs="Times New Roman"/>
                <w:bCs/>
                <w:color w:val="000000"/>
                <w:sz w:val="16"/>
                <w:szCs w:val="16"/>
              </w:rPr>
              <w:lastRenderedPageBreak/>
              <w:t>1 01 02160 01 0000 110</w:t>
            </w:r>
          </w:p>
        </w:tc>
        <w:tc>
          <w:tcPr>
            <w:tcW w:w="9497" w:type="dxa"/>
            <w:shd w:val="clear" w:color="auto" w:fill="auto"/>
          </w:tcPr>
          <w:p w:rsidR="00C7608E" w:rsidRPr="00C7608E" w:rsidRDefault="00C7608E" w:rsidP="00C7608E">
            <w:pPr>
              <w:autoSpaceDE w:val="0"/>
              <w:autoSpaceDN w:val="0"/>
              <w:adjustRightInd w:val="0"/>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25</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25</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25</w:t>
            </w:r>
          </w:p>
        </w:tc>
      </w:tr>
      <w:tr w:rsidR="00C7608E" w:rsidRPr="00C7608E" w:rsidTr="00B939C1">
        <w:tc>
          <w:tcPr>
            <w:tcW w:w="1985" w:type="dxa"/>
            <w:shd w:val="clear" w:color="auto" w:fill="auto"/>
          </w:tcPr>
          <w:p w:rsidR="00C7608E" w:rsidRPr="00C7608E" w:rsidRDefault="00C7608E" w:rsidP="00C7608E">
            <w:pPr>
              <w:autoSpaceDE w:val="0"/>
              <w:autoSpaceDN w:val="0"/>
              <w:adjustRightInd w:val="0"/>
              <w:spacing w:before="120" w:after="0" w:line="240" w:lineRule="atLeast"/>
              <w:rPr>
                <w:rFonts w:ascii="Times New Roman" w:eastAsia="Times New Roman" w:hAnsi="Times New Roman" w:cs="Times New Roman"/>
                <w:bCs/>
                <w:color w:val="000000"/>
                <w:sz w:val="16"/>
                <w:szCs w:val="16"/>
              </w:rPr>
            </w:pPr>
            <w:r w:rsidRPr="00C7608E">
              <w:rPr>
                <w:rFonts w:ascii="Times New Roman" w:eastAsia="Times New Roman" w:hAnsi="Times New Roman" w:cs="Times New Roman"/>
                <w:bCs/>
                <w:color w:val="000000"/>
                <w:sz w:val="16"/>
                <w:szCs w:val="16"/>
              </w:rPr>
              <w:t>1 01 02023 01 0000 110</w:t>
            </w:r>
          </w:p>
        </w:tc>
        <w:tc>
          <w:tcPr>
            <w:tcW w:w="9497" w:type="dxa"/>
            <w:shd w:val="clear" w:color="auto" w:fill="auto"/>
          </w:tcPr>
          <w:p w:rsidR="00C7608E" w:rsidRPr="00C7608E" w:rsidRDefault="00C7608E" w:rsidP="00C7608E">
            <w:pPr>
              <w:tabs>
                <w:tab w:val="left" w:pos="945"/>
              </w:tabs>
              <w:autoSpaceDE w:val="0"/>
              <w:autoSpaceDN w:val="0"/>
              <w:adjustRightInd w:val="0"/>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25</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25</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25</w:t>
            </w:r>
          </w:p>
        </w:tc>
      </w:tr>
      <w:tr w:rsidR="00C7608E" w:rsidRPr="00C7608E" w:rsidTr="00B939C1">
        <w:tc>
          <w:tcPr>
            <w:tcW w:w="1985" w:type="dxa"/>
            <w:shd w:val="clear" w:color="auto" w:fill="auto"/>
          </w:tcPr>
          <w:p w:rsidR="00C7608E" w:rsidRPr="00C7608E" w:rsidRDefault="00C7608E" w:rsidP="00C7608E">
            <w:pPr>
              <w:autoSpaceDE w:val="0"/>
              <w:autoSpaceDN w:val="0"/>
              <w:adjustRightInd w:val="0"/>
              <w:spacing w:before="120" w:after="0" w:line="240" w:lineRule="atLeast"/>
              <w:rPr>
                <w:rFonts w:ascii="Times New Roman" w:eastAsia="Times New Roman" w:hAnsi="Times New Roman" w:cs="Times New Roman"/>
                <w:color w:val="000000"/>
                <w:sz w:val="16"/>
                <w:szCs w:val="16"/>
              </w:rPr>
            </w:pPr>
            <w:r w:rsidRPr="00C7608E">
              <w:rPr>
                <w:rFonts w:ascii="Times New Roman" w:eastAsia="Times New Roman" w:hAnsi="Times New Roman" w:cs="Times New Roman"/>
                <w:color w:val="000000"/>
                <w:sz w:val="16"/>
                <w:szCs w:val="16"/>
              </w:rPr>
              <w:t>1 01 02170 01 0000 11</w:t>
            </w:r>
          </w:p>
        </w:tc>
        <w:tc>
          <w:tcPr>
            <w:tcW w:w="9497" w:type="dxa"/>
            <w:shd w:val="clear" w:color="auto" w:fill="auto"/>
          </w:tcPr>
          <w:p w:rsidR="00C7608E" w:rsidRPr="00C7608E" w:rsidRDefault="00C7608E" w:rsidP="00C7608E">
            <w:pPr>
              <w:autoSpaceDE w:val="0"/>
              <w:autoSpaceDN w:val="0"/>
              <w:adjustRightInd w:val="0"/>
              <w:spacing w:before="120" w:after="0" w:line="240" w:lineRule="exact"/>
              <w:jc w:val="both"/>
              <w:rPr>
                <w:rFonts w:ascii="Times New Roman" w:eastAsia="Times New Roman" w:hAnsi="Times New Roman" w:cs="Times New Roman"/>
                <w:color w:val="000000"/>
                <w:sz w:val="24"/>
                <w:szCs w:val="24"/>
              </w:rPr>
            </w:pPr>
            <w:r w:rsidRPr="00C7608E">
              <w:rPr>
                <w:rFonts w:ascii="Times New Roman" w:eastAsia="Times New Roman" w:hAnsi="Times New Roman" w:cs="Times New Roman"/>
                <w:sz w:val="24"/>
                <w:szCs w:val="24"/>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24</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24</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24</w:t>
            </w:r>
          </w:p>
        </w:tc>
      </w:tr>
      <w:tr w:rsidR="00C7608E" w:rsidRPr="00C7608E" w:rsidTr="00B939C1">
        <w:tc>
          <w:tcPr>
            <w:tcW w:w="1985" w:type="dxa"/>
            <w:shd w:val="clear" w:color="auto" w:fill="auto"/>
          </w:tcPr>
          <w:p w:rsidR="00C7608E" w:rsidRPr="00C7608E" w:rsidRDefault="00C7608E" w:rsidP="00C7608E">
            <w:pPr>
              <w:autoSpaceDE w:val="0"/>
              <w:autoSpaceDN w:val="0"/>
              <w:adjustRightInd w:val="0"/>
              <w:spacing w:before="120" w:after="0" w:line="240" w:lineRule="atLeast"/>
              <w:rPr>
                <w:rFonts w:ascii="Times New Roman" w:eastAsia="Times New Roman" w:hAnsi="Times New Roman" w:cs="Times New Roman"/>
                <w:color w:val="000000"/>
                <w:sz w:val="16"/>
                <w:szCs w:val="16"/>
              </w:rPr>
            </w:pPr>
            <w:r w:rsidRPr="00C7608E">
              <w:rPr>
                <w:rFonts w:ascii="Times New Roman" w:eastAsia="Times New Roman" w:hAnsi="Times New Roman" w:cs="Times New Roman"/>
                <w:color w:val="000000"/>
                <w:sz w:val="16"/>
                <w:szCs w:val="16"/>
              </w:rPr>
              <w:t>1 01 02024 01 0000 110</w:t>
            </w:r>
          </w:p>
        </w:tc>
        <w:tc>
          <w:tcPr>
            <w:tcW w:w="9497" w:type="dxa"/>
            <w:shd w:val="clear" w:color="auto" w:fill="auto"/>
          </w:tcPr>
          <w:p w:rsidR="00C7608E" w:rsidRPr="00C7608E" w:rsidRDefault="00C7608E" w:rsidP="00C7608E">
            <w:pPr>
              <w:spacing w:before="120" w:after="0" w:line="240" w:lineRule="exact"/>
              <w:jc w:val="both"/>
              <w:rPr>
                <w:rFonts w:ascii="Times New Roman" w:eastAsia="Times New Roman" w:hAnsi="Times New Roman" w:cs="Times New Roman"/>
                <w:color w:val="000000"/>
                <w:sz w:val="24"/>
                <w:szCs w:val="24"/>
              </w:rPr>
            </w:pPr>
            <w:r w:rsidRPr="00C7608E">
              <w:rPr>
                <w:rFonts w:ascii="Times New Roman" w:eastAsia="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w:t>
            </w:r>
            <w:r w:rsidRPr="00C7608E">
              <w:rPr>
                <w:rFonts w:ascii="Times New Roman" w:eastAsia="Times New Roman" w:hAnsi="Times New Roman" w:cs="Times New Roman"/>
                <w:sz w:val="24"/>
                <w:szCs w:val="24"/>
              </w:rPr>
              <w:lastRenderedPageBreak/>
              <w:t>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lastRenderedPageBreak/>
              <w:t>24</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24</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24</w:t>
            </w:r>
          </w:p>
        </w:tc>
      </w:tr>
      <w:tr w:rsidR="00C7608E" w:rsidRPr="00C7608E" w:rsidTr="00B939C1">
        <w:tc>
          <w:tcPr>
            <w:tcW w:w="15735" w:type="dxa"/>
            <w:gridSpan w:val="5"/>
            <w:shd w:val="clear" w:color="auto" w:fill="auto"/>
          </w:tcPr>
          <w:p w:rsidR="00C7608E" w:rsidRPr="00C7608E" w:rsidRDefault="00C7608E" w:rsidP="00C7608E">
            <w:pPr>
              <w:spacing w:before="120" w:after="0" w:line="240" w:lineRule="exact"/>
              <w:jc w:val="center"/>
              <w:rPr>
                <w:rFonts w:ascii="Times New Roman" w:eastAsia="Calibri" w:hAnsi="Times New Roman" w:cs="Times New Roman"/>
                <w:sz w:val="24"/>
                <w:szCs w:val="24"/>
              </w:rPr>
            </w:pPr>
            <w:r w:rsidRPr="00C7608E">
              <w:rPr>
                <w:rFonts w:ascii="Times New Roman" w:eastAsia="Calibri" w:hAnsi="Times New Roman" w:cs="Times New Roman"/>
                <w:b/>
                <w:sz w:val="24"/>
                <w:szCs w:val="24"/>
              </w:rPr>
              <w:lastRenderedPageBreak/>
              <w:t>В ЧАСТИ НАЛОГОВ НА СОВОКУПНЫЙ ДОХОД</w:t>
            </w:r>
          </w:p>
        </w:tc>
      </w:tr>
      <w:tr w:rsidR="00C7608E" w:rsidRPr="00C7608E" w:rsidTr="00B939C1">
        <w:trPr>
          <w:trHeight w:val="70"/>
        </w:trPr>
        <w:tc>
          <w:tcPr>
            <w:tcW w:w="1985" w:type="dxa"/>
            <w:shd w:val="clear" w:color="auto" w:fill="auto"/>
          </w:tcPr>
          <w:p w:rsidR="00C7608E" w:rsidRPr="00C7608E" w:rsidRDefault="00C7608E" w:rsidP="00C7608E">
            <w:pPr>
              <w:spacing w:before="120" w:after="0" w:line="240" w:lineRule="exact"/>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1 05 00000 00 0000 000</w:t>
            </w:r>
          </w:p>
        </w:tc>
        <w:tc>
          <w:tcPr>
            <w:tcW w:w="9497" w:type="dxa"/>
            <w:shd w:val="clear" w:color="auto" w:fill="auto"/>
          </w:tcPr>
          <w:p w:rsidR="00C7608E" w:rsidRPr="00C7608E" w:rsidRDefault="00C7608E" w:rsidP="00C7608E">
            <w:pPr>
              <w:spacing w:before="120" w:after="0" w:line="240" w:lineRule="exact"/>
              <w:jc w:val="both"/>
              <w:rPr>
                <w:rFonts w:ascii="Times New Roman" w:eastAsia="Times New Roman" w:hAnsi="Times New Roman" w:cs="Times New Roman"/>
                <w:b/>
                <w:sz w:val="24"/>
                <w:szCs w:val="24"/>
              </w:rPr>
            </w:pPr>
            <w:r w:rsidRPr="00C7608E">
              <w:rPr>
                <w:rFonts w:ascii="Times New Roman" w:eastAsia="Times New Roman" w:hAnsi="Times New Roman" w:cs="Times New Roman"/>
                <w:b/>
                <w:sz w:val="24"/>
                <w:szCs w:val="24"/>
              </w:rPr>
              <w:t>Налоги на совокупный доход</w:t>
            </w:r>
          </w:p>
        </w:tc>
        <w:tc>
          <w:tcPr>
            <w:tcW w:w="1559" w:type="dxa"/>
            <w:shd w:val="clear" w:color="auto" w:fill="auto"/>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p>
        </w:tc>
      </w:tr>
      <w:tr w:rsidR="00C7608E" w:rsidRPr="00C7608E" w:rsidTr="00B939C1">
        <w:tc>
          <w:tcPr>
            <w:tcW w:w="1985" w:type="dxa"/>
            <w:shd w:val="clear" w:color="auto" w:fill="auto"/>
          </w:tcPr>
          <w:p w:rsidR="00C7608E" w:rsidRPr="00C7608E" w:rsidRDefault="00C7608E" w:rsidP="00C7608E">
            <w:pPr>
              <w:spacing w:before="120" w:after="0" w:line="240" w:lineRule="exact"/>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1 05 01000 00 0000 110</w:t>
            </w:r>
          </w:p>
        </w:tc>
        <w:tc>
          <w:tcPr>
            <w:tcW w:w="9497" w:type="dxa"/>
            <w:shd w:val="clear" w:color="auto" w:fill="auto"/>
          </w:tcPr>
          <w:p w:rsidR="00C7608E" w:rsidRPr="00C7608E" w:rsidRDefault="00C7608E" w:rsidP="00C7608E">
            <w:pPr>
              <w:spacing w:before="120" w:after="0" w:line="240" w:lineRule="exact"/>
              <w:jc w:val="both"/>
              <w:rPr>
                <w:rFonts w:ascii="Times New Roman" w:eastAsia="Times New Roman" w:hAnsi="Times New Roman" w:cs="Times New Roman"/>
                <w:b/>
                <w:sz w:val="24"/>
                <w:szCs w:val="24"/>
              </w:rPr>
            </w:pPr>
            <w:r w:rsidRPr="00C7608E">
              <w:rPr>
                <w:rFonts w:ascii="Times New Roman" w:eastAsia="Times New Roman" w:hAnsi="Times New Roman" w:cs="Times New Roman"/>
                <w:b/>
                <w:sz w:val="24"/>
                <w:szCs w:val="24"/>
              </w:rPr>
              <w:t>Налог, взимаемый в связи с применением упрощенной системы налогообложения</w:t>
            </w:r>
          </w:p>
        </w:tc>
        <w:tc>
          <w:tcPr>
            <w:tcW w:w="1559" w:type="dxa"/>
            <w:shd w:val="clear" w:color="auto" w:fill="auto"/>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p>
        </w:tc>
      </w:tr>
      <w:tr w:rsidR="00C7608E" w:rsidRPr="00C7608E" w:rsidTr="00B939C1">
        <w:tc>
          <w:tcPr>
            <w:tcW w:w="1985" w:type="dxa"/>
            <w:shd w:val="clear" w:color="auto" w:fill="auto"/>
          </w:tcPr>
          <w:p w:rsidR="00C7608E" w:rsidRPr="00C7608E" w:rsidRDefault="00C7608E" w:rsidP="00C7608E">
            <w:pPr>
              <w:spacing w:before="120" w:after="0" w:line="240" w:lineRule="exact"/>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1 05 01011 01 0000 110</w:t>
            </w:r>
          </w:p>
        </w:tc>
        <w:tc>
          <w:tcPr>
            <w:tcW w:w="9497" w:type="dxa"/>
            <w:shd w:val="clear" w:color="auto" w:fill="auto"/>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90</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90</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90</w:t>
            </w:r>
          </w:p>
        </w:tc>
      </w:tr>
      <w:tr w:rsidR="00C7608E" w:rsidRPr="00C7608E" w:rsidTr="00B939C1">
        <w:tc>
          <w:tcPr>
            <w:tcW w:w="1985" w:type="dxa"/>
            <w:shd w:val="clear" w:color="auto" w:fill="auto"/>
          </w:tcPr>
          <w:p w:rsidR="00C7608E" w:rsidRPr="00C7608E" w:rsidRDefault="00C7608E" w:rsidP="00C7608E">
            <w:pPr>
              <w:spacing w:before="120" w:after="0" w:line="240" w:lineRule="exact"/>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1 05 01021 01 0000 110</w:t>
            </w:r>
          </w:p>
        </w:tc>
        <w:tc>
          <w:tcPr>
            <w:tcW w:w="9497" w:type="dxa"/>
            <w:shd w:val="clear" w:color="auto" w:fill="auto"/>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90</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90</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90</w:t>
            </w:r>
          </w:p>
        </w:tc>
      </w:tr>
      <w:tr w:rsidR="00C7608E" w:rsidRPr="00C7608E" w:rsidTr="00B939C1">
        <w:tc>
          <w:tcPr>
            <w:tcW w:w="15735" w:type="dxa"/>
            <w:gridSpan w:val="5"/>
            <w:shd w:val="clear" w:color="auto" w:fill="auto"/>
          </w:tcPr>
          <w:p w:rsidR="00C7608E" w:rsidRPr="00C7608E" w:rsidRDefault="00C7608E" w:rsidP="00C7608E">
            <w:pPr>
              <w:tabs>
                <w:tab w:val="left" w:pos="8225"/>
              </w:tabs>
              <w:spacing w:before="120" w:after="0" w:line="240" w:lineRule="exact"/>
              <w:jc w:val="center"/>
              <w:rPr>
                <w:rFonts w:ascii="Times New Roman" w:eastAsia="Calibri" w:hAnsi="Times New Roman" w:cs="Times New Roman"/>
                <w:b/>
                <w:sz w:val="16"/>
                <w:szCs w:val="16"/>
              </w:rPr>
            </w:pPr>
            <w:r w:rsidRPr="00C7608E">
              <w:rPr>
                <w:rFonts w:ascii="Times New Roman" w:eastAsia="Calibri" w:hAnsi="Times New Roman" w:cs="Times New Roman"/>
                <w:b/>
                <w:sz w:val="16"/>
                <w:szCs w:val="16"/>
              </w:rPr>
              <w:t>В ЧАСТИ ПОГАШЕНИЯ ЗАДОЛЖЕННОСТИ ПРОШЛЫХ ЛЕТ ПО ОТДЕЛЬНЫМ ВИДАМ НАЛОГОВ</w:t>
            </w:r>
          </w:p>
        </w:tc>
      </w:tr>
      <w:tr w:rsidR="00C7608E" w:rsidRPr="00C7608E" w:rsidTr="00B939C1">
        <w:tc>
          <w:tcPr>
            <w:tcW w:w="1985" w:type="dxa"/>
            <w:shd w:val="clear" w:color="auto" w:fill="auto"/>
          </w:tcPr>
          <w:p w:rsidR="00C7608E" w:rsidRPr="00C7608E" w:rsidRDefault="00C7608E" w:rsidP="00C7608E">
            <w:pPr>
              <w:spacing w:before="120" w:after="0" w:line="240" w:lineRule="exact"/>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1 05 02000 02 0000 110</w:t>
            </w:r>
          </w:p>
        </w:tc>
        <w:tc>
          <w:tcPr>
            <w:tcW w:w="9497" w:type="dxa"/>
            <w:shd w:val="clear" w:color="auto" w:fill="auto"/>
          </w:tcPr>
          <w:p w:rsidR="00C7608E" w:rsidRPr="00C7608E" w:rsidRDefault="00C7608E" w:rsidP="00C7608E">
            <w:pPr>
              <w:spacing w:before="120" w:after="0" w:line="240" w:lineRule="exact"/>
              <w:jc w:val="both"/>
              <w:rPr>
                <w:rFonts w:ascii="Times New Roman" w:eastAsia="Times New Roman" w:hAnsi="Times New Roman" w:cs="Times New Roman"/>
                <w:b/>
                <w:sz w:val="24"/>
                <w:szCs w:val="24"/>
              </w:rPr>
            </w:pPr>
            <w:r w:rsidRPr="00C7608E">
              <w:rPr>
                <w:rFonts w:ascii="Times New Roman" w:eastAsia="Times New Roman" w:hAnsi="Times New Roman" w:cs="Times New Roman"/>
                <w:b/>
                <w:sz w:val="24"/>
                <w:szCs w:val="24"/>
              </w:rPr>
              <w:t>Единый налог на вмененный доход для отдельных видов деятельности</w:t>
            </w:r>
          </w:p>
        </w:tc>
        <w:tc>
          <w:tcPr>
            <w:tcW w:w="1559" w:type="dxa"/>
            <w:shd w:val="clear" w:color="auto" w:fill="auto"/>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p>
        </w:tc>
      </w:tr>
      <w:tr w:rsidR="00C7608E" w:rsidRPr="00C7608E" w:rsidTr="00B939C1">
        <w:tc>
          <w:tcPr>
            <w:tcW w:w="1985" w:type="dxa"/>
            <w:shd w:val="clear" w:color="auto" w:fill="auto"/>
          </w:tcPr>
          <w:p w:rsidR="00C7608E" w:rsidRPr="00C7608E" w:rsidRDefault="00C7608E" w:rsidP="00C7608E">
            <w:pPr>
              <w:spacing w:before="120" w:after="0" w:line="240" w:lineRule="exact"/>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1 05 02020 02 1000 110</w:t>
            </w:r>
          </w:p>
        </w:tc>
        <w:tc>
          <w:tcPr>
            <w:tcW w:w="9497" w:type="dxa"/>
            <w:shd w:val="clear" w:color="auto" w:fill="auto"/>
          </w:tcPr>
          <w:p w:rsidR="00C7608E" w:rsidRPr="00C7608E" w:rsidRDefault="00C7608E" w:rsidP="00C7608E">
            <w:pPr>
              <w:spacing w:before="120" w:after="0" w:line="240" w:lineRule="exact"/>
              <w:jc w:val="both"/>
              <w:rPr>
                <w:rFonts w:ascii="Times New Roman" w:eastAsia="Times New Roman" w:hAnsi="Times New Roman" w:cs="Times New Roman"/>
                <w:b/>
                <w:sz w:val="24"/>
                <w:szCs w:val="24"/>
              </w:rPr>
            </w:pPr>
            <w:r w:rsidRPr="00C7608E">
              <w:rPr>
                <w:rFonts w:ascii="Times New Roman" w:eastAsia="Times New Roman" w:hAnsi="Times New Roman" w:cs="Times New Roman"/>
                <w:sz w:val="24"/>
                <w:szCs w:val="24"/>
              </w:rPr>
              <w:t>Единый налог на вмененный доход для отдельных видов деятельности (за налоговые периоды, истекшие до 1 января 2011 года)</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90</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90</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90</w:t>
            </w:r>
          </w:p>
        </w:tc>
      </w:tr>
      <w:tr w:rsidR="00C7608E" w:rsidRPr="00C7608E" w:rsidTr="00B939C1">
        <w:tc>
          <w:tcPr>
            <w:tcW w:w="15735" w:type="dxa"/>
            <w:gridSpan w:val="5"/>
            <w:shd w:val="clear" w:color="auto" w:fill="auto"/>
          </w:tcPr>
          <w:p w:rsidR="00C7608E" w:rsidRPr="00C7608E" w:rsidRDefault="00C7608E" w:rsidP="00C7608E">
            <w:pPr>
              <w:spacing w:before="120" w:after="0" w:line="240" w:lineRule="exact"/>
              <w:jc w:val="center"/>
              <w:rPr>
                <w:rFonts w:ascii="Times New Roman" w:eastAsia="Calibri" w:hAnsi="Times New Roman" w:cs="Times New Roman"/>
                <w:sz w:val="24"/>
                <w:szCs w:val="24"/>
              </w:rPr>
            </w:pPr>
            <w:r w:rsidRPr="00C7608E">
              <w:rPr>
                <w:rFonts w:ascii="Times New Roman" w:eastAsia="Times New Roman" w:hAnsi="Times New Roman" w:cs="Times New Roman"/>
                <w:b/>
                <w:bCs/>
                <w:sz w:val="24"/>
                <w:szCs w:val="24"/>
              </w:rPr>
              <w:t>В ЧАСТИ ПОГАШЕНИЯ ЗАДОЛЖЕННОСТИ И ПЕРЕРАСЧЕТОВ ПО ОТМЕНЕННЫМ НАЛОГАМ, СБОРАМ И ИНЫМ НАЛОГОВЫМ ПЛАТЕЖАМ</w:t>
            </w:r>
          </w:p>
        </w:tc>
      </w:tr>
      <w:tr w:rsidR="00C7608E" w:rsidRPr="00C7608E" w:rsidTr="00B939C1">
        <w:tc>
          <w:tcPr>
            <w:tcW w:w="1985" w:type="dxa"/>
            <w:shd w:val="clear" w:color="auto" w:fill="auto"/>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1 09 04050 00 0000 110</w:t>
            </w:r>
          </w:p>
        </w:tc>
        <w:tc>
          <w:tcPr>
            <w:tcW w:w="9497" w:type="dxa"/>
            <w:shd w:val="clear" w:color="auto" w:fill="auto"/>
          </w:tcPr>
          <w:p w:rsidR="00C7608E" w:rsidRPr="00C7608E" w:rsidRDefault="00C7608E" w:rsidP="00C7608E">
            <w:pPr>
              <w:spacing w:before="120" w:after="0" w:line="240" w:lineRule="exact"/>
              <w:jc w:val="both"/>
              <w:rPr>
                <w:rFonts w:ascii="Times New Roman" w:eastAsia="Times New Roman" w:hAnsi="Times New Roman" w:cs="Times New Roman"/>
                <w:b/>
                <w:sz w:val="24"/>
                <w:szCs w:val="24"/>
              </w:rPr>
            </w:pPr>
            <w:r w:rsidRPr="00C7608E">
              <w:rPr>
                <w:rFonts w:ascii="Times New Roman" w:eastAsia="Times New Roman" w:hAnsi="Times New Roman" w:cs="Times New Roman"/>
                <w:b/>
                <w:sz w:val="24"/>
                <w:szCs w:val="24"/>
              </w:rPr>
              <w:t>Земельный налог (по обязательствам, возникшим до 1 января 2006 года)</w:t>
            </w:r>
          </w:p>
        </w:tc>
        <w:tc>
          <w:tcPr>
            <w:tcW w:w="1559" w:type="dxa"/>
            <w:shd w:val="clear" w:color="auto" w:fill="auto"/>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p>
        </w:tc>
      </w:tr>
      <w:tr w:rsidR="00C7608E" w:rsidRPr="00C7608E" w:rsidTr="00B939C1">
        <w:tc>
          <w:tcPr>
            <w:tcW w:w="1985" w:type="dxa"/>
            <w:shd w:val="clear" w:color="auto" w:fill="auto"/>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1 09 04052 14 0000 110</w:t>
            </w:r>
          </w:p>
        </w:tc>
        <w:tc>
          <w:tcPr>
            <w:tcW w:w="9497" w:type="dxa"/>
            <w:shd w:val="clear" w:color="auto" w:fill="auto"/>
          </w:tcPr>
          <w:p w:rsidR="00C7608E" w:rsidRPr="00C7608E" w:rsidRDefault="00C7608E" w:rsidP="00C7608E">
            <w:pPr>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Земельный налог (по обязательствам, возникшим до 1 января 2006 года), мобилизуемый на территориях муниципальных округов</w:t>
            </w:r>
          </w:p>
        </w:tc>
        <w:tc>
          <w:tcPr>
            <w:tcW w:w="1559" w:type="dxa"/>
            <w:shd w:val="clear" w:color="auto" w:fill="auto"/>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100</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b/>
                <w:color w:val="000000"/>
                <w:sz w:val="16"/>
                <w:szCs w:val="16"/>
              </w:rPr>
            </w:pPr>
            <w:r w:rsidRPr="00C7608E">
              <w:rPr>
                <w:rFonts w:ascii="Times New Roman" w:eastAsia="Times New Roman" w:hAnsi="Times New Roman" w:cs="Times New Roman"/>
                <w:b/>
                <w:color w:val="000000"/>
                <w:sz w:val="16"/>
                <w:szCs w:val="16"/>
              </w:rPr>
              <w:t>1 09 06000 02 0000 110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Arial Unicode MS" w:hAnsi="Times New Roman" w:cs="Times New Roman"/>
                <w:b/>
                <w:color w:val="000000"/>
                <w:sz w:val="24"/>
                <w:szCs w:val="24"/>
              </w:rPr>
            </w:pPr>
            <w:r w:rsidRPr="00C7608E">
              <w:rPr>
                <w:rFonts w:ascii="Times New Roman" w:eastAsia="Times New Roman" w:hAnsi="Times New Roman" w:cs="Times New Roman"/>
                <w:b/>
                <w:color w:val="000000"/>
                <w:sz w:val="24"/>
                <w:szCs w:val="24"/>
              </w:rPr>
              <w:t>Прочие налоги и сборы (по отмененным налогам и сборам субъектов Российской Федерации)</w:t>
            </w:r>
          </w:p>
        </w:tc>
        <w:tc>
          <w:tcPr>
            <w:tcW w:w="1559" w:type="dxa"/>
            <w:shd w:val="clear" w:color="auto" w:fill="auto"/>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color w:val="000000"/>
                <w:sz w:val="16"/>
                <w:szCs w:val="16"/>
              </w:rPr>
            </w:pPr>
            <w:r w:rsidRPr="00C7608E">
              <w:rPr>
                <w:rFonts w:ascii="Times New Roman" w:eastAsia="Times New Roman" w:hAnsi="Times New Roman" w:cs="Times New Roman"/>
                <w:color w:val="000000"/>
                <w:sz w:val="16"/>
                <w:szCs w:val="16"/>
              </w:rPr>
              <w:t>1 09 06010 02 0000 110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Arial Unicode MS" w:hAnsi="Times New Roman" w:cs="Times New Roman"/>
                <w:color w:val="000000"/>
                <w:sz w:val="24"/>
                <w:szCs w:val="24"/>
              </w:rPr>
            </w:pPr>
            <w:r w:rsidRPr="00C7608E">
              <w:rPr>
                <w:rFonts w:ascii="Times New Roman" w:eastAsia="Times New Roman" w:hAnsi="Times New Roman" w:cs="Times New Roman"/>
                <w:color w:val="000000"/>
                <w:sz w:val="24"/>
                <w:szCs w:val="24"/>
              </w:rPr>
              <w:t>Налог с продаж</w:t>
            </w:r>
          </w:p>
        </w:tc>
        <w:tc>
          <w:tcPr>
            <w:tcW w:w="1559" w:type="dxa"/>
            <w:shd w:val="clear" w:color="auto" w:fill="auto"/>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60</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60</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60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b/>
                <w:color w:val="000000"/>
                <w:sz w:val="16"/>
                <w:szCs w:val="16"/>
              </w:rPr>
            </w:pPr>
            <w:r w:rsidRPr="00C7608E">
              <w:rPr>
                <w:rFonts w:ascii="Times New Roman" w:eastAsia="Times New Roman" w:hAnsi="Times New Roman" w:cs="Times New Roman"/>
                <w:b/>
                <w:color w:val="000000"/>
                <w:sz w:val="16"/>
                <w:szCs w:val="16"/>
              </w:rPr>
              <w:t>1 09 07000 00 0000 110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b/>
                <w:color w:val="000000"/>
                <w:sz w:val="24"/>
                <w:szCs w:val="24"/>
              </w:rPr>
            </w:pPr>
            <w:r w:rsidRPr="00C7608E">
              <w:rPr>
                <w:rFonts w:ascii="Times New Roman" w:eastAsia="Times New Roman" w:hAnsi="Times New Roman" w:cs="Times New Roman"/>
                <w:b/>
                <w:color w:val="000000"/>
                <w:sz w:val="24"/>
                <w:szCs w:val="24"/>
              </w:rPr>
              <w:t>Прочие налоги и сборы (по отмененным местным налогам и сборам</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p>
        </w:tc>
        <w:tc>
          <w:tcPr>
            <w:tcW w:w="1560"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color w:val="000000"/>
                <w:sz w:val="16"/>
                <w:szCs w:val="16"/>
              </w:rPr>
            </w:pPr>
            <w:r w:rsidRPr="00C7608E">
              <w:rPr>
                <w:rFonts w:ascii="Times New Roman" w:eastAsia="Times New Roman" w:hAnsi="Times New Roman" w:cs="Times New Roman"/>
                <w:color w:val="000000"/>
                <w:sz w:val="16"/>
                <w:szCs w:val="16"/>
              </w:rPr>
              <w:t>1 09 07052 14 0000 110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color w:val="000000"/>
                <w:sz w:val="24"/>
                <w:szCs w:val="24"/>
              </w:rPr>
            </w:pPr>
            <w:r w:rsidRPr="00C7608E">
              <w:rPr>
                <w:rFonts w:ascii="Times New Roman" w:eastAsia="Times New Roman" w:hAnsi="Times New Roman" w:cs="Times New Roman"/>
                <w:sz w:val="24"/>
                <w:szCs w:val="24"/>
              </w:rPr>
              <w:t>Прочие местные налоги и сборы, мобилизуемые на территориях муниципальных округов</w:t>
            </w:r>
          </w:p>
        </w:tc>
        <w:tc>
          <w:tcPr>
            <w:tcW w:w="1559" w:type="dxa"/>
            <w:shd w:val="clear" w:color="auto" w:fill="auto"/>
            <w:vAlign w:val="bottom"/>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100</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c>
          <w:tcPr>
            <w:tcW w:w="1560"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color w:val="000000"/>
                <w:sz w:val="16"/>
                <w:szCs w:val="16"/>
              </w:rPr>
            </w:pPr>
            <w:r w:rsidRPr="00C7608E">
              <w:rPr>
                <w:rFonts w:ascii="Times New Roman" w:eastAsia="Times New Roman" w:hAnsi="Times New Roman" w:cs="Times New Roman"/>
                <w:color w:val="000000"/>
                <w:sz w:val="16"/>
                <w:szCs w:val="16"/>
              </w:rPr>
              <w:t>1 09 07032 14 0000 110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color w:val="000000"/>
                <w:sz w:val="24"/>
                <w:szCs w:val="24"/>
              </w:rPr>
            </w:pPr>
            <w:r w:rsidRPr="00C7608E">
              <w:rPr>
                <w:rFonts w:ascii="Times New Roman" w:eastAsia="Times New Roman" w:hAnsi="Times New Roman" w:cs="Times New Roman"/>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w:t>
            </w:r>
          </w:p>
        </w:tc>
        <w:tc>
          <w:tcPr>
            <w:tcW w:w="1559" w:type="dxa"/>
            <w:shd w:val="clear" w:color="auto" w:fill="auto"/>
            <w:vAlign w:val="bottom"/>
          </w:tcPr>
          <w:p w:rsidR="00C7608E" w:rsidRPr="00C7608E" w:rsidRDefault="00C7608E" w:rsidP="00C7608E">
            <w:pPr>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100</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c>
          <w:tcPr>
            <w:tcW w:w="1560"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r>
      <w:tr w:rsidR="00C7608E" w:rsidRPr="00C7608E" w:rsidTr="00B939C1">
        <w:tc>
          <w:tcPr>
            <w:tcW w:w="15735" w:type="dxa"/>
            <w:gridSpan w:val="5"/>
            <w:shd w:val="clear" w:color="auto" w:fill="auto"/>
          </w:tcPr>
          <w:p w:rsidR="00C7608E" w:rsidRPr="00C7608E" w:rsidRDefault="00C7608E" w:rsidP="00C7608E">
            <w:pPr>
              <w:spacing w:before="120" w:after="0" w:line="240" w:lineRule="exact"/>
              <w:jc w:val="center"/>
              <w:rPr>
                <w:rFonts w:ascii="Times New Roman" w:eastAsia="Calibri" w:hAnsi="Times New Roman" w:cs="Times New Roman"/>
                <w:sz w:val="24"/>
                <w:szCs w:val="24"/>
              </w:rPr>
            </w:pPr>
            <w:r w:rsidRPr="00C7608E">
              <w:rPr>
                <w:rFonts w:ascii="Times New Roman" w:eastAsia="Times New Roman" w:hAnsi="Times New Roman" w:cs="Times New Roman"/>
                <w:b/>
                <w:bCs/>
                <w:sz w:val="24"/>
                <w:szCs w:val="24"/>
              </w:rPr>
              <w:t>В ЧАСТИ ДОХОДОВ ОТ ИСПОЛЬЗОВАНИЯ ИМУЩЕСТВА, НАХОДЯЩЕГОСЯ В ГОСУДАРСТВЕННОЙ И МУНИЦИПАЛЬНОЙ СОБСТВЕННОСТИ</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rPr>
                <w:rFonts w:ascii="Times New Roman" w:eastAsia="Arial Unicode MS" w:hAnsi="Times New Roman" w:cs="Times New Roman"/>
                <w:b/>
                <w:color w:val="000000"/>
                <w:sz w:val="16"/>
                <w:szCs w:val="16"/>
              </w:rPr>
            </w:pPr>
            <w:r w:rsidRPr="00C7608E">
              <w:rPr>
                <w:rFonts w:ascii="Times New Roman" w:eastAsia="Times New Roman" w:hAnsi="Times New Roman" w:cs="Times New Roman"/>
                <w:b/>
                <w:snapToGrid w:val="0"/>
                <w:sz w:val="16"/>
                <w:szCs w:val="16"/>
              </w:rPr>
              <w:lastRenderedPageBreak/>
              <w:t>1 11 05000 00 0000 120</w:t>
            </w:r>
          </w:p>
        </w:tc>
        <w:tc>
          <w:tcPr>
            <w:tcW w:w="9497" w:type="dxa"/>
            <w:shd w:val="clear" w:color="auto" w:fill="auto"/>
          </w:tcPr>
          <w:p w:rsidR="00C7608E" w:rsidRPr="00C7608E" w:rsidRDefault="00C7608E" w:rsidP="00C7608E">
            <w:pPr>
              <w:tabs>
                <w:tab w:val="left" w:pos="7920"/>
              </w:tabs>
              <w:spacing w:before="120" w:after="0" w:line="240" w:lineRule="atLeast"/>
              <w:jc w:val="both"/>
              <w:rPr>
                <w:rFonts w:ascii="Times New Roman" w:eastAsia="Arial Unicode MS" w:hAnsi="Times New Roman" w:cs="Times New Roman"/>
                <w:b/>
                <w:color w:val="000000"/>
                <w:sz w:val="24"/>
                <w:szCs w:val="24"/>
              </w:rPr>
            </w:pPr>
            <w:r w:rsidRPr="00C7608E">
              <w:rPr>
                <w:rFonts w:ascii="Times New Roman" w:eastAsia="Times New Roman" w:hAnsi="Times New Roman" w:cs="Times New Roman"/>
                <w:b/>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rPr>
                <w:rFonts w:ascii="Times New Roman" w:eastAsia="Times New Roman" w:hAnsi="Times New Roman" w:cs="Times New Roman"/>
                <w:snapToGrid w:val="0"/>
                <w:sz w:val="16"/>
                <w:szCs w:val="16"/>
              </w:rPr>
            </w:pPr>
            <w:r w:rsidRPr="00C7608E">
              <w:rPr>
                <w:rFonts w:ascii="Times New Roman" w:eastAsia="Times New Roman" w:hAnsi="Times New Roman" w:cs="Times New Roman"/>
                <w:snapToGrid w:val="0"/>
                <w:sz w:val="16"/>
                <w:szCs w:val="16"/>
              </w:rPr>
              <w:t>1 11 05012 14 0000 120</w:t>
            </w:r>
          </w:p>
        </w:tc>
        <w:tc>
          <w:tcPr>
            <w:tcW w:w="9497" w:type="dxa"/>
            <w:shd w:val="clear" w:color="auto" w:fill="auto"/>
          </w:tcPr>
          <w:p w:rsidR="00C7608E" w:rsidRPr="00C7608E" w:rsidRDefault="00C7608E" w:rsidP="00C7608E">
            <w:pPr>
              <w:tabs>
                <w:tab w:val="left" w:pos="7920"/>
              </w:tabs>
              <w:spacing w:before="120" w:after="0" w:line="240" w:lineRule="atLeas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100</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rPr>
                <w:rFonts w:ascii="Times New Roman" w:eastAsia="Arial Unicode MS" w:hAnsi="Times New Roman" w:cs="Times New Roman"/>
                <w:color w:val="000000"/>
                <w:sz w:val="16"/>
                <w:szCs w:val="16"/>
              </w:rPr>
            </w:pPr>
            <w:r w:rsidRPr="00C7608E">
              <w:rPr>
                <w:rFonts w:ascii="Times New Roman" w:eastAsia="Times New Roman" w:hAnsi="Times New Roman" w:cs="Times New Roman"/>
                <w:snapToGrid w:val="0"/>
                <w:sz w:val="16"/>
                <w:szCs w:val="16"/>
              </w:rPr>
              <w:t>1 11 05024 14 0000 120</w:t>
            </w:r>
          </w:p>
        </w:tc>
        <w:tc>
          <w:tcPr>
            <w:tcW w:w="9497" w:type="dxa"/>
            <w:shd w:val="clear" w:color="auto" w:fill="auto"/>
          </w:tcPr>
          <w:p w:rsidR="00C7608E" w:rsidRPr="00C7608E" w:rsidRDefault="00C7608E" w:rsidP="00C7608E">
            <w:pPr>
              <w:tabs>
                <w:tab w:val="left" w:pos="7920"/>
              </w:tabs>
              <w:spacing w:before="120" w:after="0" w:line="240" w:lineRule="atLeast"/>
              <w:jc w:val="both"/>
              <w:rPr>
                <w:rFonts w:ascii="Times New Roman" w:eastAsia="Arial Unicode MS" w:hAnsi="Times New Roman" w:cs="Times New Roman"/>
                <w:color w:val="000000"/>
                <w:sz w:val="24"/>
                <w:szCs w:val="24"/>
              </w:rPr>
            </w:pPr>
            <w:r w:rsidRPr="00C7608E">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100</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rPr>
                <w:rFonts w:ascii="Times New Roman" w:eastAsia="Times New Roman" w:hAnsi="Times New Roman" w:cs="Times New Roman"/>
                <w:b/>
                <w:color w:val="000000"/>
                <w:sz w:val="16"/>
                <w:szCs w:val="16"/>
              </w:rPr>
            </w:pPr>
            <w:r w:rsidRPr="00C7608E">
              <w:rPr>
                <w:rFonts w:ascii="Times New Roman" w:eastAsia="Times New Roman" w:hAnsi="Times New Roman" w:cs="Times New Roman"/>
                <w:snapToGrid w:val="0"/>
                <w:sz w:val="16"/>
                <w:szCs w:val="16"/>
              </w:rPr>
              <w:t>1 11 05034 14 0000 120</w:t>
            </w:r>
          </w:p>
        </w:tc>
        <w:tc>
          <w:tcPr>
            <w:tcW w:w="9497" w:type="dxa"/>
            <w:shd w:val="clear" w:color="auto" w:fill="auto"/>
          </w:tcPr>
          <w:p w:rsidR="00C7608E" w:rsidRPr="00C7608E" w:rsidRDefault="00C7608E" w:rsidP="00C7608E">
            <w:pPr>
              <w:tabs>
                <w:tab w:val="left" w:pos="7920"/>
              </w:tabs>
              <w:spacing w:before="120" w:after="0" w:line="240" w:lineRule="atLeast"/>
              <w:jc w:val="both"/>
              <w:rPr>
                <w:rFonts w:ascii="Times New Roman" w:eastAsia="Times New Roman" w:hAnsi="Times New Roman" w:cs="Times New Roman"/>
                <w:b/>
                <w:color w:val="000000"/>
                <w:sz w:val="24"/>
                <w:szCs w:val="24"/>
              </w:rPr>
            </w:pPr>
            <w:r w:rsidRPr="00C7608E">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100</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rPr>
                <w:rFonts w:ascii="Times New Roman" w:eastAsia="Times New Roman" w:hAnsi="Times New Roman" w:cs="Times New Roman"/>
                <w:snapToGrid w:val="0"/>
                <w:sz w:val="16"/>
                <w:szCs w:val="16"/>
              </w:rPr>
            </w:pPr>
            <w:r w:rsidRPr="00C7608E">
              <w:rPr>
                <w:rFonts w:ascii="Times New Roman" w:eastAsia="Calibri" w:hAnsi="Times New Roman" w:cs="Times New Roman"/>
                <w:sz w:val="16"/>
                <w:szCs w:val="16"/>
              </w:rPr>
              <w:t>1 11 05074 14 0000 120</w:t>
            </w:r>
          </w:p>
        </w:tc>
        <w:tc>
          <w:tcPr>
            <w:tcW w:w="9497" w:type="dxa"/>
            <w:shd w:val="clear" w:color="auto" w:fill="auto"/>
          </w:tcPr>
          <w:p w:rsidR="00C7608E" w:rsidRPr="00C7608E" w:rsidRDefault="00C7608E" w:rsidP="00C7608E">
            <w:pPr>
              <w:tabs>
                <w:tab w:val="left" w:pos="7920"/>
              </w:tabs>
              <w:spacing w:before="120" w:after="0" w:line="240" w:lineRule="atLeas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Доходы от сдачи в аренду имущества, составляющего казну муниципальных округов (за исключением земельных участков)</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100</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r>
      <w:tr w:rsidR="00C7608E" w:rsidRPr="00C7608E" w:rsidTr="00B939C1">
        <w:tc>
          <w:tcPr>
            <w:tcW w:w="1985" w:type="dxa"/>
            <w:shd w:val="clear" w:color="auto" w:fill="auto"/>
          </w:tcPr>
          <w:p w:rsidR="00C7608E" w:rsidRPr="00C7608E" w:rsidRDefault="00C7608E" w:rsidP="00C7608E">
            <w:pPr>
              <w:widowControl w:val="0"/>
              <w:tabs>
                <w:tab w:val="left" w:pos="7920"/>
              </w:tabs>
              <w:autoSpaceDE w:val="0"/>
              <w:autoSpaceDN w:val="0"/>
              <w:adjustRightInd w:val="0"/>
              <w:spacing w:before="120" w:after="0" w:line="240" w:lineRule="exact"/>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1 11 09000 00 0000 120</w:t>
            </w:r>
          </w:p>
        </w:tc>
        <w:tc>
          <w:tcPr>
            <w:tcW w:w="9497" w:type="dxa"/>
            <w:shd w:val="clear" w:color="auto" w:fill="auto"/>
          </w:tcPr>
          <w:p w:rsidR="00C7608E" w:rsidRPr="00C7608E" w:rsidRDefault="00C7608E" w:rsidP="00C7608E">
            <w:pPr>
              <w:widowControl w:val="0"/>
              <w:tabs>
                <w:tab w:val="left" w:pos="7920"/>
              </w:tabs>
              <w:autoSpaceDE w:val="0"/>
              <w:autoSpaceDN w:val="0"/>
              <w:adjustRightInd w:val="0"/>
              <w:spacing w:before="120" w:after="0" w:line="240" w:lineRule="atLeast"/>
              <w:jc w:val="both"/>
              <w:rPr>
                <w:rFonts w:ascii="Times New Roman" w:eastAsia="Times New Roman" w:hAnsi="Times New Roman" w:cs="Times New Roman"/>
                <w:b/>
                <w:sz w:val="24"/>
                <w:szCs w:val="24"/>
              </w:rPr>
            </w:pPr>
            <w:r w:rsidRPr="00C7608E">
              <w:rPr>
                <w:rFonts w:ascii="Times New Roman" w:eastAsia="Times New Roman" w:hAnsi="Times New Roman" w:cs="Times New Roman"/>
                <w:b/>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tcPr>
          <w:p w:rsidR="00C7608E" w:rsidRPr="00C7608E" w:rsidRDefault="00C7608E" w:rsidP="00C7608E">
            <w:pPr>
              <w:spacing w:after="0" w:line="180" w:lineRule="auto"/>
              <w:jc w:val="center"/>
              <w:rPr>
                <w:rFonts w:ascii="Times New Roman" w:eastAsia="Times New Roman" w:hAnsi="Times New Roman" w:cs="Times New Roman"/>
                <w:sz w:val="14"/>
                <w:szCs w:val="14"/>
              </w:rPr>
            </w:pPr>
          </w:p>
        </w:tc>
        <w:tc>
          <w:tcPr>
            <w:tcW w:w="1134" w:type="dxa"/>
            <w:shd w:val="clear" w:color="auto" w:fill="auto"/>
            <w:vAlign w:val="center"/>
          </w:tcPr>
          <w:p w:rsidR="00C7608E" w:rsidRPr="00C7608E" w:rsidRDefault="00C7608E" w:rsidP="00C7608E">
            <w:pPr>
              <w:spacing w:after="0" w:line="180" w:lineRule="auto"/>
              <w:contextualSpacing/>
              <w:jc w:val="center"/>
              <w:rPr>
                <w:rFonts w:ascii="Times New Roman" w:eastAsia="Calibri" w:hAnsi="Times New Roman" w:cs="Times New Roman"/>
                <w:sz w:val="14"/>
                <w:szCs w:val="14"/>
              </w:rPr>
            </w:pPr>
          </w:p>
        </w:tc>
        <w:tc>
          <w:tcPr>
            <w:tcW w:w="1560" w:type="dxa"/>
            <w:shd w:val="clear" w:color="auto" w:fill="auto"/>
            <w:vAlign w:val="center"/>
          </w:tcPr>
          <w:p w:rsidR="00C7608E" w:rsidRPr="00C7608E" w:rsidRDefault="00C7608E" w:rsidP="00C7608E">
            <w:pPr>
              <w:spacing w:after="0" w:line="180" w:lineRule="auto"/>
              <w:contextualSpacing/>
              <w:jc w:val="center"/>
              <w:rPr>
                <w:rFonts w:ascii="Times New Roman" w:eastAsia="Calibri" w:hAnsi="Times New Roman" w:cs="Times New Roman"/>
                <w:sz w:val="14"/>
                <w:szCs w:val="14"/>
              </w:rPr>
            </w:pP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rPr>
                <w:rFonts w:ascii="Times New Roman" w:eastAsia="Times New Roman" w:hAnsi="Times New Roman" w:cs="Times New Roman"/>
                <w:snapToGrid w:val="0"/>
                <w:sz w:val="16"/>
                <w:szCs w:val="16"/>
              </w:rPr>
            </w:pPr>
            <w:r w:rsidRPr="00C7608E">
              <w:rPr>
                <w:rFonts w:ascii="Times New Roman" w:eastAsia="Times New Roman" w:hAnsi="Times New Roman" w:cs="Times New Roman"/>
                <w:sz w:val="16"/>
                <w:szCs w:val="16"/>
              </w:rPr>
              <w:t>1 11 09044 14 0000 120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napToGrid w:val="0"/>
                <w:sz w:val="24"/>
                <w:szCs w:val="24"/>
              </w:rPr>
            </w:pPr>
            <w:r w:rsidRPr="00C7608E">
              <w:rPr>
                <w:rFonts w:ascii="Times New Roman" w:eastAsia="Times New Roman" w:hAnsi="Times New Roman" w:cs="Times New Roman"/>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shd w:val="clear" w:color="auto" w:fill="auto"/>
            <w:vAlign w:val="center"/>
          </w:tcPr>
          <w:p w:rsidR="00C7608E" w:rsidRPr="00C7608E" w:rsidRDefault="00C7608E" w:rsidP="00C7608E">
            <w:pPr>
              <w:spacing w:after="0" w:line="180" w:lineRule="auto"/>
              <w:jc w:val="center"/>
              <w:rPr>
                <w:rFonts w:ascii="Times New Roman" w:eastAsia="Times New Roman" w:hAnsi="Times New Roman" w:cs="Times New Roman"/>
                <w:sz w:val="14"/>
                <w:szCs w:val="14"/>
              </w:rPr>
            </w:pPr>
            <w:r w:rsidRPr="00C7608E">
              <w:rPr>
                <w:rFonts w:ascii="Times New Roman" w:eastAsia="Times New Roman" w:hAnsi="Times New Roman" w:cs="Times New Roman"/>
                <w:sz w:val="14"/>
                <w:szCs w:val="14"/>
              </w:rPr>
              <w:t>100</w:t>
            </w:r>
          </w:p>
        </w:tc>
        <w:tc>
          <w:tcPr>
            <w:tcW w:w="1134" w:type="dxa"/>
            <w:shd w:val="clear" w:color="auto" w:fill="auto"/>
            <w:vAlign w:val="center"/>
          </w:tcPr>
          <w:p w:rsidR="00C7608E" w:rsidRPr="00C7608E" w:rsidRDefault="00C7608E" w:rsidP="00C7608E">
            <w:pPr>
              <w:spacing w:after="0" w:line="180" w:lineRule="auto"/>
              <w:contextualSpacing/>
              <w:jc w:val="center"/>
              <w:rPr>
                <w:rFonts w:ascii="Times New Roman" w:eastAsia="Calibri" w:hAnsi="Times New Roman" w:cs="Times New Roman"/>
                <w:sz w:val="14"/>
                <w:szCs w:val="14"/>
              </w:rPr>
            </w:pPr>
            <w:r w:rsidRPr="00C7608E">
              <w:rPr>
                <w:rFonts w:ascii="Times New Roman" w:eastAsia="Calibri" w:hAnsi="Times New Roman" w:cs="Times New Roman"/>
                <w:sz w:val="14"/>
                <w:szCs w:val="14"/>
              </w:rPr>
              <w:t>100</w:t>
            </w:r>
          </w:p>
        </w:tc>
        <w:tc>
          <w:tcPr>
            <w:tcW w:w="1560" w:type="dxa"/>
            <w:shd w:val="clear" w:color="auto" w:fill="auto"/>
            <w:vAlign w:val="center"/>
          </w:tcPr>
          <w:p w:rsidR="00C7608E" w:rsidRPr="00C7608E" w:rsidRDefault="00C7608E" w:rsidP="00C7608E">
            <w:pPr>
              <w:spacing w:after="0" w:line="180" w:lineRule="auto"/>
              <w:contextualSpacing/>
              <w:jc w:val="center"/>
              <w:rPr>
                <w:rFonts w:ascii="Times New Roman" w:eastAsia="Calibri" w:hAnsi="Times New Roman" w:cs="Times New Roman"/>
                <w:sz w:val="14"/>
                <w:szCs w:val="14"/>
              </w:rPr>
            </w:pPr>
            <w:r w:rsidRPr="00C7608E">
              <w:rPr>
                <w:rFonts w:ascii="Times New Roman" w:eastAsia="Calibri" w:hAnsi="Times New Roman" w:cs="Times New Roman"/>
                <w:sz w:val="14"/>
                <w:szCs w:val="14"/>
              </w:rPr>
              <w:t>100</w:t>
            </w:r>
          </w:p>
        </w:tc>
      </w:tr>
      <w:tr w:rsidR="00C7608E" w:rsidRPr="00C7608E" w:rsidTr="00B939C1">
        <w:tc>
          <w:tcPr>
            <w:tcW w:w="15735" w:type="dxa"/>
            <w:gridSpan w:val="5"/>
            <w:shd w:val="clear" w:color="auto" w:fill="auto"/>
          </w:tcPr>
          <w:p w:rsidR="00C7608E" w:rsidRPr="00C7608E" w:rsidRDefault="00C7608E" w:rsidP="00C7608E">
            <w:pPr>
              <w:spacing w:before="120" w:after="0" w:line="240" w:lineRule="exact"/>
              <w:jc w:val="center"/>
              <w:rPr>
                <w:rFonts w:ascii="Times New Roman" w:eastAsia="Calibri" w:hAnsi="Times New Roman" w:cs="Times New Roman"/>
                <w:sz w:val="24"/>
                <w:szCs w:val="24"/>
              </w:rPr>
            </w:pPr>
            <w:r w:rsidRPr="00C7608E">
              <w:rPr>
                <w:rFonts w:ascii="Times New Roman" w:eastAsia="Times New Roman" w:hAnsi="Times New Roman" w:cs="Times New Roman"/>
                <w:b/>
                <w:bCs/>
                <w:sz w:val="24"/>
                <w:szCs w:val="24"/>
              </w:rPr>
              <w:t>В ЧАСТИ ПЛАТЕЖЕЙ ПРИ ПОЛЬЗОВАНИИ ПРИРОДНЫМИ РЕСУРСАМИ</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rPr>
                <w:rFonts w:ascii="Times New Roman" w:eastAsia="Arial Unicode MS" w:hAnsi="Times New Roman" w:cs="Times New Roman"/>
                <w:b/>
                <w:color w:val="000000"/>
                <w:sz w:val="16"/>
                <w:szCs w:val="16"/>
              </w:rPr>
            </w:pPr>
            <w:r w:rsidRPr="00C7608E">
              <w:rPr>
                <w:rFonts w:ascii="Times New Roman" w:eastAsia="Times New Roman" w:hAnsi="Times New Roman" w:cs="Times New Roman"/>
                <w:b/>
                <w:snapToGrid w:val="0"/>
                <w:sz w:val="16"/>
                <w:szCs w:val="16"/>
              </w:rPr>
              <w:t>1 12 00000 00 0000 000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Arial Unicode MS" w:hAnsi="Times New Roman" w:cs="Times New Roman"/>
                <w:b/>
                <w:color w:val="000000"/>
                <w:sz w:val="24"/>
                <w:szCs w:val="24"/>
              </w:rPr>
            </w:pPr>
            <w:r w:rsidRPr="00C7608E">
              <w:rPr>
                <w:rFonts w:ascii="Times New Roman" w:eastAsia="Arial Unicode MS" w:hAnsi="Times New Roman" w:cs="Times New Roman"/>
                <w:b/>
                <w:color w:val="000000"/>
                <w:sz w:val="24"/>
                <w:szCs w:val="24"/>
              </w:rPr>
              <w:t>Платежи при пользовании природными ресурсами</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p>
        </w:tc>
        <w:tc>
          <w:tcPr>
            <w:tcW w:w="1560"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rPr>
                <w:rFonts w:ascii="Times New Roman" w:eastAsia="Times New Roman" w:hAnsi="Times New Roman" w:cs="Times New Roman"/>
                <w:snapToGrid w:val="0"/>
                <w:sz w:val="16"/>
                <w:szCs w:val="16"/>
              </w:rPr>
            </w:pPr>
            <w:r w:rsidRPr="00C7608E">
              <w:rPr>
                <w:rFonts w:ascii="Times New Roman" w:eastAsia="Times New Roman" w:hAnsi="Times New Roman" w:cs="Times New Roman"/>
                <w:snapToGrid w:val="0"/>
                <w:sz w:val="16"/>
                <w:szCs w:val="16"/>
              </w:rPr>
              <w:t>1 12 01000 01 0000 120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color w:val="000000"/>
                <w:sz w:val="24"/>
                <w:szCs w:val="24"/>
              </w:rPr>
            </w:pPr>
            <w:r w:rsidRPr="00C7608E">
              <w:rPr>
                <w:rFonts w:ascii="Times New Roman" w:eastAsia="Times New Roman" w:hAnsi="Times New Roman" w:cs="Times New Roman"/>
                <w:snapToGrid w:val="0"/>
                <w:sz w:val="24"/>
                <w:szCs w:val="24"/>
              </w:rPr>
              <w:t>Плата за негативное воздействие на окружающую среду</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60</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60</w:t>
            </w:r>
          </w:p>
        </w:tc>
        <w:tc>
          <w:tcPr>
            <w:tcW w:w="1560"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60</w:t>
            </w:r>
          </w:p>
        </w:tc>
      </w:tr>
      <w:tr w:rsidR="00C7608E" w:rsidRPr="00C7608E" w:rsidTr="00B939C1">
        <w:tc>
          <w:tcPr>
            <w:tcW w:w="15735" w:type="dxa"/>
            <w:gridSpan w:val="5"/>
            <w:shd w:val="clear" w:color="auto" w:fill="auto"/>
          </w:tcPr>
          <w:p w:rsidR="00C7608E" w:rsidRPr="00C7608E" w:rsidRDefault="00C7608E" w:rsidP="00C7608E">
            <w:pPr>
              <w:spacing w:before="120" w:after="0" w:line="240" w:lineRule="exact"/>
              <w:jc w:val="center"/>
              <w:rPr>
                <w:rFonts w:ascii="Times New Roman" w:eastAsia="Calibri" w:hAnsi="Times New Roman" w:cs="Times New Roman"/>
                <w:sz w:val="24"/>
                <w:szCs w:val="24"/>
              </w:rPr>
            </w:pPr>
            <w:r w:rsidRPr="00C7608E">
              <w:rPr>
                <w:rFonts w:ascii="Times New Roman" w:eastAsia="Calibri" w:hAnsi="Times New Roman" w:cs="Times New Roman"/>
                <w:b/>
                <w:bCs/>
                <w:sz w:val="24"/>
                <w:szCs w:val="24"/>
              </w:rPr>
              <w:t xml:space="preserve">В ЧАСТИ ДОХОДОВ ОТ ОКАЗАНИЯ ПЛАТНЫХ УСЛУГ (РАБОТ) И </w:t>
            </w:r>
            <w:r w:rsidRPr="00C7608E">
              <w:rPr>
                <w:rFonts w:ascii="Times New Roman" w:eastAsia="Calibri" w:hAnsi="Times New Roman" w:cs="Times New Roman"/>
                <w:b/>
                <w:sz w:val="24"/>
                <w:szCs w:val="24"/>
              </w:rPr>
              <w:t>КОМПЕНСАЦИИ ЗАТРАТ ГОСУДАРСТВА</w:t>
            </w:r>
          </w:p>
        </w:tc>
      </w:tr>
      <w:tr w:rsidR="00C7608E" w:rsidRPr="00C7608E" w:rsidTr="00B939C1">
        <w:tc>
          <w:tcPr>
            <w:tcW w:w="1985" w:type="dxa"/>
            <w:shd w:val="clear" w:color="auto" w:fill="auto"/>
          </w:tcPr>
          <w:p w:rsidR="00C7608E" w:rsidRPr="00C7608E" w:rsidRDefault="00C7608E" w:rsidP="00C7608E">
            <w:pPr>
              <w:spacing w:before="120" w:after="0" w:line="240" w:lineRule="exact"/>
              <w:rPr>
                <w:rFonts w:ascii="Times New Roman" w:eastAsia="Calibri" w:hAnsi="Times New Roman" w:cs="Times New Roman"/>
                <w:b/>
                <w:bCs/>
                <w:color w:val="000000"/>
                <w:sz w:val="16"/>
                <w:szCs w:val="16"/>
              </w:rPr>
            </w:pPr>
            <w:r w:rsidRPr="00C7608E">
              <w:rPr>
                <w:rFonts w:ascii="Times New Roman" w:eastAsia="Calibri" w:hAnsi="Times New Roman" w:cs="Times New Roman"/>
                <w:b/>
                <w:bCs/>
                <w:color w:val="000000"/>
                <w:sz w:val="16"/>
                <w:szCs w:val="16"/>
              </w:rPr>
              <w:t>1 13 02000 00 0000 130</w:t>
            </w:r>
          </w:p>
        </w:tc>
        <w:tc>
          <w:tcPr>
            <w:tcW w:w="9497" w:type="dxa"/>
            <w:shd w:val="clear" w:color="auto" w:fill="auto"/>
          </w:tcPr>
          <w:p w:rsidR="00C7608E" w:rsidRPr="00C7608E" w:rsidRDefault="00C7608E" w:rsidP="00C7608E">
            <w:pPr>
              <w:spacing w:before="120" w:after="0" w:line="240" w:lineRule="exact"/>
              <w:jc w:val="both"/>
              <w:rPr>
                <w:rFonts w:ascii="Times New Roman" w:eastAsia="Calibri" w:hAnsi="Times New Roman" w:cs="Times New Roman"/>
                <w:b/>
                <w:bCs/>
                <w:color w:val="000000"/>
                <w:sz w:val="24"/>
                <w:szCs w:val="24"/>
              </w:rPr>
            </w:pPr>
            <w:r w:rsidRPr="00C7608E">
              <w:rPr>
                <w:rFonts w:ascii="Times New Roman" w:eastAsia="Calibri" w:hAnsi="Times New Roman" w:cs="Times New Roman"/>
                <w:b/>
                <w:bCs/>
                <w:color w:val="000000"/>
                <w:sz w:val="24"/>
                <w:szCs w:val="24"/>
              </w:rPr>
              <w:t>Доходы от компенсации затрат государства</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p>
        </w:tc>
      </w:tr>
      <w:tr w:rsidR="00C7608E" w:rsidRPr="00C7608E" w:rsidTr="00B939C1">
        <w:tc>
          <w:tcPr>
            <w:tcW w:w="1985" w:type="dxa"/>
            <w:shd w:val="clear" w:color="auto" w:fill="auto"/>
          </w:tcPr>
          <w:p w:rsidR="00C7608E" w:rsidRPr="00C7608E" w:rsidRDefault="00C7608E" w:rsidP="00C7608E">
            <w:pPr>
              <w:spacing w:before="120" w:after="0" w:line="240" w:lineRule="exact"/>
              <w:rPr>
                <w:rFonts w:ascii="Times New Roman" w:eastAsia="Calibri" w:hAnsi="Times New Roman" w:cs="Times New Roman"/>
                <w:color w:val="000000"/>
                <w:sz w:val="16"/>
                <w:szCs w:val="16"/>
              </w:rPr>
            </w:pPr>
            <w:r w:rsidRPr="00C7608E">
              <w:rPr>
                <w:rFonts w:ascii="Times New Roman" w:eastAsia="Calibri" w:hAnsi="Times New Roman" w:cs="Times New Roman"/>
                <w:color w:val="000000"/>
                <w:sz w:val="16"/>
                <w:szCs w:val="16"/>
              </w:rPr>
              <w:lastRenderedPageBreak/>
              <w:t>1 13 02990 00 0000 130</w:t>
            </w:r>
          </w:p>
        </w:tc>
        <w:tc>
          <w:tcPr>
            <w:tcW w:w="9497" w:type="dxa"/>
            <w:shd w:val="clear" w:color="auto" w:fill="auto"/>
          </w:tcPr>
          <w:p w:rsidR="00C7608E" w:rsidRPr="00C7608E" w:rsidRDefault="00C7608E" w:rsidP="00C7608E">
            <w:pPr>
              <w:spacing w:before="120" w:after="0" w:line="240" w:lineRule="exact"/>
              <w:jc w:val="both"/>
              <w:rPr>
                <w:rFonts w:ascii="Times New Roman" w:eastAsia="Calibri" w:hAnsi="Times New Roman" w:cs="Times New Roman"/>
                <w:color w:val="000000"/>
                <w:sz w:val="24"/>
                <w:szCs w:val="24"/>
              </w:rPr>
            </w:pPr>
            <w:r w:rsidRPr="00C7608E">
              <w:rPr>
                <w:rFonts w:ascii="Times New Roman" w:eastAsia="Calibri" w:hAnsi="Times New Roman" w:cs="Times New Roman"/>
                <w:color w:val="000000"/>
                <w:sz w:val="24"/>
                <w:szCs w:val="24"/>
              </w:rPr>
              <w:t>Прочие доходы от компенсации затрат государства</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p>
        </w:tc>
      </w:tr>
      <w:tr w:rsidR="00C7608E" w:rsidRPr="00C7608E" w:rsidTr="00B939C1">
        <w:tc>
          <w:tcPr>
            <w:tcW w:w="1985" w:type="dxa"/>
            <w:shd w:val="clear" w:color="auto" w:fill="auto"/>
          </w:tcPr>
          <w:p w:rsidR="00C7608E" w:rsidRPr="00C7608E" w:rsidRDefault="00C7608E" w:rsidP="00C7608E">
            <w:pPr>
              <w:spacing w:before="120" w:after="0" w:line="240" w:lineRule="exact"/>
              <w:rPr>
                <w:rFonts w:ascii="Times New Roman" w:eastAsia="Calibri" w:hAnsi="Times New Roman" w:cs="Times New Roman"/>
                <w:color w:val="000000"/>
                <w:sz w:val="16"/>
                <w:szCs w:val="16"/>
              </w:rPr>
            </w:pPr>
            <w:r w:rsidRPr="00C7608E">
              <w:rPr>
                <w:rFonts w:ascii="Times New Roman" w:eastAsia="Calibri" w:hAnsi="Times New Roman" w:cs="Times New Roman"/>
                <w:color w:val="000000"/>
                <w:sz w:val="16"/>
                <w:szCs w:val="16"/>
              </w:rPr>
              <w:t xml:space="preserve">1 13 02994 14 0000 130 </w:t>
            </w:r>
          </w:p>
        </w:tc>
        <w:tc>
          <w:tcPr>
            <w:tcW w:w="9497" w:type="dxa"/>
            <w:shd w:val="clear" w:color="auto" w:fill="auto"/>
          </w:tcPr>
          <w:p w:rsidR="00C7608E" w:rsidRPr="00C7608E" w:rsidRDefault="00C7608E" w:rsidP="00C7608E">
            <w:pPr>
              <w:spacing w:before="120" w:after="0" w:line="240" w:lineRule="exact"/>
              <w:jc w:val="both"/>
              <w:rPr>
                <w:rFonts w:ascii="Times New Roman" w:eastAsia="Calibri" w:hAnsi="Times New Roman" w:cs="Times New Roman"/>
                <w:b/>
                <w:bCs/>
                <w:sz w:val="24"/>
                <w:szCs w:val="24"/>
              </w:rPr>
            </w:pPr>
            <w:r w:rsidRPr="00C7608E">
              <w:rPr>
                <w:rFonts w:ascii="Times New Roman" w:eastAsia="Calibri" w:hAnsi="Times New Roman" w:cs="Times New Roman"/>
                <w:color w:val="000000"/>
                <w:sz w:val="24"/>
                <w:szCs w:val="24"/>
              </w:rPr>
              <w:t>Прочие доходы от компенсации затрат бюджетов муниципальных округов</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100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r>
      <w:tr w:rsidR="00C7608E" w:rsidRPr="00C7608E" w:rsidTr="00B939C1">
        <w:tc>
          <w:tcPr>
            <w:tcW w:w="15735" w:type="dxa"/>
            <w:gridSpan w:val="5"/>
            <w:shd w:val="clear" w:color="auto" w:fill="auto"/>
          </w:tcPr>
          <w:p w:rsidR="00C7608E" w:rsidRPr="00C7608E" w:rsidRDefault="00C7608E" w:rsidP="00C7608E">
            <w:pPr>
              <w:spacing w:before="120" w:after="0" w:line="240" w:lineRule="exact"/>
              <w:jc w:val="center"/>
              <w:rPr>
                <w:rFonts w:ascii="Times New Roman" w:eastAsia="Calibri" w:hAnsi="Times New Roman" w:cs="Times New Roman"/>
                <w:sz w:val="24"/>
                <w:szCs w:val="24"/>
              </w:rPr>
            </w:pPr>
            <w:r w:rsidRPr="00C7608E">
              <w:rPr>
                <w:rFonts w:ascii="Times New Roman" w:eastAsia="Times New Roman" w:hAnsi="Times New Roman" w:cs="Times New Roman"/>
                <w:b/>
                <w:snapToGrid w:val="0"/>
                <w:sz w:val="24"/>
                <w:szCs w:val="24"/>
              </w:rPr>
              <w:t>В ЧАСТИ ДОХОДОВ ОТ ПРОДАЖИ МАТЕРИАЛЬНЫХ И НЕМАТЕРИАЛЬНЫХ АКТИВОВ</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b/>
                <w:snapToGrid w:val="0"/>
                <w:sz w:val="16"/>
                <w:szCs w:val="16"/>
              </w:rPr>
            </w:pPr>
            <w:r w:rsidRPr="00C7608E">
              <w:rPr>
                <w:rFonts w:ascii="Times New Roman" w:eastAsia="Times New Roman" w:hAnsi="Times New Roman" w:cs="Times New Roman"/>
                <w:b/>
                <w:snapToGrid w:val="0"/>
                <w:sz w:val="16"/>
                <w:szCs w:val="16"/>
              </w:rPr>
              <w:t>1 14 02000 00 0000 000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b/>
                <w:snapToGrid w:val="0"/>
                <w:sz w:val="24"/>
                <w:szCs w:val="24"/>
              </w:rPr>
            </w:pPr>
            <w:r w:rsidRPr="00C7608E">
              <w:rPr>
                <w:rFonts w:ascii="Times New Roman" w:eastAsia="Times New Roman" w:hAnsi="Times New Roman" w:cs="Times New Roman"/>
                <w:b/>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snapToGrid w:val="0"/>
                <w:sz w:val="16"/>
                <w:szCs w:val="16"/>
              </w:rPr>
            </w:pPr>
            <w:r w:rsidRPr="00C7608E">
              <w:rPr>
                <w:rFonts w:ascii="Times New Roman" w:eastAsia="Times New Roman" w:hAnsi="Times New Roman" w:cs="Times New Roman"/>
                <w:snapToGrid w:val="0"/>
                <w:sz w:val="16"/>
                <w:szCs w:val="16"/>
              </w:rPr>
              <w:t>1 14 02020 14 0000 410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napToGrid w:val="0"/>
                <w:sz w:val="24"/>
                <w:szCs w:val="24"/>
              </w:rPr>
            </w:pPr>
            <w:r w:rsidRPr="00C7608E">
              <w:rPr>
                <w:rFonts w:ascii="Times New Roman" w:eastAsia="Times New Roman" w:hAnsi="Times New Roman" w:cs="Times New Roman"/>
                <w:sz w:val="24"/>
                <w:szCs w:val="24"/>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100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snapToGrid w:val="0"/>
                <w:sz w:val="16"/>
                <w:szCs w:val="16"/>
              </w:rPr>
            </w:pPr>
            <w:r w:rsidRPr="00C7608E">
              <w:rPr>
                <w:rFonts w:ascii="Times New Roman" w:eastAsia="Times New Roman" w:hAnsi="Times New Roman" w:cs="Times New Roman"/>
                <w:snapToGrid w:val="0"/>
                <w:sz w:val="16"/>
                <w:szCs w:val="16"/>
              </w:rPr>
              <w:t>1 14 02042 14 0000 410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100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snapToGrid w:val="0"/>
                <w:sz w:val="16"/>
                <w:szCs w:val="16"/>
              </w:rPr>
            </w:pPr>
            <w:r w:rsidRPr="00C7608E">
              <w:rPr>
                <w:rFonts w:ascii="Times New Roman" w:eastAsia="Times New Roman" w:hAnsi="Times New Roman" w:cs="Times New Roman"/>
                <w:snapToGrid w:val="0"/>
                <w:sz w:val="16"/>
                <w:szCs w:val="16"/>
              </w:rPr>
              <w:t>1 14 02042 14 0000 440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100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snapToGrid w:val="0"/>
                <w:sz w:val="16"/>
                <w:szCs w:val="16"/>
              </w:rPr>
            </w:pPr>
            <w:r w:rsidRPr="00C7608E">
              <w:rPr>
                <w:rFonts w:ascii="Times New Roman" w:eastAsia="Times New Roman" w:hAnsi="Times New Roman" w:cs="Times New Roman"/>
                <w:snapToGrid w:val="0"/>
                <w:sz w:val="16"/>
                <w:szCs w:val="16"/>
              </w:rPr>
              <w:t>1 14 02043 14 0000 410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100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snapToGrid w:val="0"/>
                <w:sz w:val="16"/>
                <w:szCs w:val="16"/>
              </w:rPr>
            </w:pPr>
            <w:r w:rsidRPr="00C7608E">
              <w:rPr>
                <w:rFonts w:ascii="Times New Roman" w:eastAsia="Times New Roman" w:hAnsi="Times New Roman" w:cs="Times New Roman"/>
                <w:snapToGrid w:val="0"/>
                <w:sz w:val="16"/>
                <w:szCs w:val="16"/>
              </w:rPr>
              <w:t>1 14 02043 14 0000 440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napToGrid w:val="0"/>
                <w:sz w:val="24"/>
                <w:szCs w:val="24"/>
              </w:rPr>
            </w:pPr>
            <w:r w:rsidRPr="00C7608E">
              <w:rPr>
                <w:rFonts w:ascii="Times New Roman" w:eastAsia="Times New Roman" w:hAnsi="Times New Roman" w:cs="Times New Roman"/>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100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b/>
                <w:snapToGrid w:val="0"/>
                <w:sz w:val="16"/>
                <w:szCs w:val="16"/>
              </w:rPr>
            </w:pPr>
            <w:r w:rsidRPr="00C7608E">
              <w:rPr>
                <w:rFonts w:ascii="Times New Roman" w:eastAsia="Times New Roman" w:hAnsi="Times New Roman" w:cs="Times New Roman"/>
                <w:b/>
                <w:snapToGrid w:val="0"/>
                <w:sz w:val="16"/>
                <w:szCs w:val="16"/>
              </w:rPr>
              <w:t>1 14 06000 00 0000 430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b/>
                <w:snapToGrid w:val="0"/>
                <w:sz w:val="24"/>
                <w:szCs w:val="24"/>
              </w:rPr>
            </w:pPr>
            <w:r w:rsidRPr="00C7608E">
              <w:rPr>
                <w:rFonts w:ascii="Times New Roman" w:eastAsia="Times New Roman" w:hAnsi="Times New Roman" w:cs="Times New Roman"/>
                <w:b/>
                <w:sz w:val="24"/>
                <w:szCs w:val="24"/>
              </w:rPr>
              <w:t>Доходы от продажи земельных участков, находящихся в государственной и муниципальной собственности</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sz w:val="16"/>
                <w:szCs w:val="16"/>
              </w:rPr>
            </w:pP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snapToGrid w:val="0"/>
                <w:sz w:val="16"/>
                <w:szCs w:val="16"/>
              </w:rPr>
            </w:pPr>
            <w:r w:rsidRPr="00C7608E">
              <w:rPr>
                <w:rFonts w:ascii="Times New Roman" w:eastAsia="Times New Roman" w:hAnsi="Times New Roman" w:cs="Times New Roman"/>
                <w:snapToGrid w:val="0"/>
                <w:sz w:val="16"/>
                <w:szCs w:val="16"/>
              </w:rPr>
              <w:t>1 14 06012 14 0000 430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100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snapToGrid w:val="0"/>
                <w:sz w:val="16"/>
                <w:szCs w:val="16"/>
              </w:rPr>
            </w:pPr>
            <w:r w:rsidRPr="00C7608E">
              <w:rPr>
                <w:rFonts w:ascii="Times New Roman" w:eastAsia="Times New Roman" w:hAnsi="Times New Roman" w:cs="Times New Roman"/>
                <w:snapToGrid w:val="0"/>
                <w:sz w:val="16"/>
                <w:szCs w:val="16"/>
              </w:rPr>
              <w:t>1 14 06024 14 0000 430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100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r>
      <w:tr w:rsidR="00C7608E" w:rsidRPr="00C7608E" w:rsidTr="00B939C1">
        <w:tc>
          <w:tcPr>
            <w:tcW w:w="15735" w:type="dxa"/>
            <w:gridSpan w:val="5"/>
            <w:shd w:val="clear" w:color="auto" w:fill="auto"/>
          </w:tcPr>
          <w:p w:rsidR="00C7608E" w:rsidRPr="00C7608E" w:rsidRDefault="00C7608E" w:rsidP="00C7608E">
            <w:pPr>
              <w:spacing w:before="120" w:after="0" w:line="240" w:lineRule="exact"/>
              <w:jc w:val="center"/>
              <w:rPr>
                <w:rFonts w:ascii="Times New Roman" w:eastAsia="Calibri" w:hAnsi="Times New Roman" w:cs="Times New Roman"/>
                <w:sz w:val="24"/>
                <w:szCs w:val="24"/>
              </w:rPr>
            </w:pPr>
            <w:r w:rsidRPr="00C7608E">
              <w:rPr>
                <w:rFonts w:ascii="Times New Roman" w:eastAsia="Calibri" w:hAnsi="Times New Roman" w:cs="Times New Roman"/>
                <w:b/>
                <w:bCs/>
                <w:sz w:val="24"/>
                <w:szCs w:val="24"/>
              </w:rPr>
              <w:lastRenderedPageBreak/>
              <w:t>В ЧАСТИ ШТРАФОВ, САНКЦИЙ, ВОЗМЕЩЕНИЯ УЩЕРБА</w:t>
            </w:r>
          </w:p>
        </w:tc>
      </w:tr>
      <w:tr w:rsidR="00C7608E" w:rsidRPr="00C7608E" w:rsidTr="00B939C1">
        <w:tc>
          <w:tcPr>
            <w:tcW w:w="1985" w:type="dxa"/>
            <w:shd w:val="clear" w:color="auto" w:fill="auto"/>
          </w:tcPr>
          <w:p w:rsidR="00C7608E" w:rsidRPr="00C7608E" w:rsidRDefault="00C7608E" w:rsidP="00C7608E">
            <w:pPr>
              <w:tabs>
                <w:tab w:val="center" w:pos="948"/>
              </w:tabs>
              <w:autoSpaceDE w:val="0"/>
              <w:autoSpaceDN w:val="0"/>
              <w:adjustRightInd w:val="0"/>
              <w:spacing w:before="120" w:after="0" w:line="240" w:lineRule="exact"/>
              <w:jc w:val="center"/>
              <w:rPr>
                <w:rFonts w:ascii="Times New Roman" w:eastAsia="Times New Roman" w:hAnsi="Times New Roman" w:cs="Times New Roman"/>
                <w:b/>
                <w:sz w:val="16"/>
                <w:szCs w:val="16"/>
              </w:rPr>
            </w:pPr>
            <w:r w:rsidRPr="00C7608E">
              <w:rPr>
                <w:rFonts w:ascii="Times New Roman" w:eastAsia="Times New Roman" w:hAnsi="Times New Roman" w:cs="Times New Roman"/>
                <w:b/>
                <w:sz w:val="16"/>
                <w:szCs w:val="16"/>
              </w:rPr>
              <w:t>1 16 00000 00 0000 000</w:t>
            </w:r>
          </w:p>
        </w:tc>
        <w:tc>
          <w:tcPr>
            <w:tcW w:w="9497" w:type="dxa"/>
            <w:shd w:val="clear" w:color="auto" w:fill="auto"/>
          </w:tcPr>
          <w:p w:rsidR="00C7608E" w:rsidRPr="00C7608E" w:rsidRDefault="00C7608E" w:rsidP="00C7608E">
            <w:pPr>
              <w:autoSpaceDE w:val="0"/>
              <w:autoSpaceDN w:val="0"/>
              <w:adjustRightInd w:val="0"/>
              <w:spacing w:before="120" w:after="0" w:line="240" w:lineRule="exact"/>
              <w:jc w:val="both"/>
              <w:rPr>
                <w:rFonts w:ascii="Times New Roman" w:eastAsia="Times New Roman" w:hAnsi="Times New Roman" w:cs="Times New Roman"/>
                <w:b/>
                <w:sz w:val="24"/>
                <w:szCs w:val="24"/>
              </w:rPr>
            </w:pPr>
            <w:r w:rsidRPr="00C7608E">
              <w:rPr>
                <w:rFonts w:ascii="Times New Roman" w:eastAsia="Times New Roman" w:hAnsi="Times New Roman" w:cs="Times New Roman"/>
                <w:b/>
                <w:sz w:val="24"/>
                <w:szCs w:val="24"/>
              </w:rPr>
              <w:t>Штрафы, санкции, возмещение ущерба</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b/>
                <w:sz w:val="16"/>
                <w:szCs w:val="16"/>
              </w:rPr>
            </w:pP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b/>
                <w:color w:val="000000"/>
                <w:sz w:val="16"/>
                <w:szCs w:val="16"/>
              </w:rPr>
            </w:pPr>
            <w:r w:rsidRPr="00C7608E">
              <w:rPr>
                <w:rFonts w:ascii="Times New Roman" w:eastAsia="Times New Roman" w:hAnsi="Times New Roman" w:cs="Times New Roman"/>
                <w:b/>
                <w:color w:val="000000"/>
                <w:sz w:val="16"/>
                <w:szCs w:val="16"/>
              </w:rPr>
              <w:t>1 16 01000 01 0000 140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Административные штрафы, установленные Кодексом Российской Федерации об административных правонарушениях</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100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color w:val="000000"/>
                <w:sz w:val="16"/>
                <w:szCs w:val="16"/>
              </w:rPr>
            </w:pPr>
            <w:r w:rsidRPr="00C7608E">
              <w:rPr>
                <w:rFonts w:ascii="Times New Roman" w:eastAsia="Times New Roman" w:hAnsi="Times New Roman" w:cs="Times New Roman"/>
                <w:color w:val="000000"/>
                <w:sz w:val="16"/>
                <w:szCs w:val="16"/>
              </w:rPr>
              <w:t>1 16 01063 01 0000 140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50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50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50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color w:val="000000"/>
                <w:sz w:val="16"/>
                <w:szCs w:val="16"/>
              </w:rPr>
            </w:pPr>
            <w:r w:rsidRPr="00C7608E">
              <w:rPr>
                <w:rFonts w:ascii="Times New Roman" w:eastAsia="Times New Roman" w:hAnsi="Times New Roman" w:cs="Times New Roman"/>
                <w:color w:val="000000"/>
                <w:sz w:val="16"/>
                <w:szCs w:val="16"/>
              </w:rPr>
              <w:t>1 16 01073 01 0000 140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50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50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50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color w:val="000000"/>
                <w:sz w:val="16"/>
                <w:szCs w:val="16"/>
              </w:rPr>
            </w:pPr>
            <w:r w:rsidRPr="00C7608E">
              <w:rPr>
                <w:rFonts w:ascii="Times New Roman" w:eastAsia="Times New Roman" w:hAnsi="Times New Roman" w:cs="Times New Roman"/>
                <w:color w:val="000000"/>
                <w:sz w:val="16"/>
                <w:szCs w:val="16"/>
              </w:rPr>
              <w:t>1 16 01143 01 0000 140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50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50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50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color w:val="000000"/>
                <w:sz w:val="16"/>
                <w:szCs w:val="16"/>
              </w:rPr>
            </w:pPr>
            <w:r w:rsidRPr="00C7608E">
              <w:rPr>
                <w:rFonts w:ascii="Times New Roman" w:eastAsia="Times New Roman" w:hAnsi="Times New Roman" w:cs="Times New Roman"/>
                <w:color w:val="000000"/>
                <w:sz w:val="16"/>
                <w:szCs w:val="16"/>
              </w:rPr>
              <w:t>1 16 01153 01 0000 140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50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50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50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color w:val="000000"/>
                <w:sz w:val="16"/>
                <w:szCs w:val="16"/>
              </w:rPr>
            </w:pPr>
            <w:r w:rsidRPr="00C7608E">
              <w:rPr>
                <w:rFonts w:ascii="Times New Roman" w:eastAsia="Times New Roman" w:hAnsi="Times New Roman" w:cs="Times New Roman"/>
                <w:color w:val="000000"/>
                <w:sz w:val="16"/>
                <w:szCs w:val="16"/>
              </w:rPr>
              <w:t>1 16 01074 01 0000 140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100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color w:val="000000"/>
                <w:sz w:val="16"/>
                <w:szCs w:val="16"/>
              </w:rPr>
            </w:pPr>
            <w:r w:rsidRPr="00C7608E">
              <w:rPr>
                <w:rFonts w:ascii="Times New Roman" w:eastAsia="Times New Roman" w:hAnsi="Times New Roman" w:cs="Times New Roman"/>
                <w:color w:val="000000"/>
                <w:sz w:val="16"/>
                <w:szCs w:val="16"/>
              </w:rPr>
              <w:t>1 16 01084 01 0000 140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t>100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color w:val="000000"/>
                <w:sz w:val="16"/>
                <w:szCs w:val="16"/>
              </w:rPr>
            </w:pPr>
            <w:r w:rsidRPr="00C7608E">
              <w:rPr>
                <w:rFonts w:ascii="Times New Roman" w:eastAsia="Times New Roman" w:hAnsi="Times New Roman" w:cs="Times New Roman"/>
                <w:color w:val="000000"/>
                <w:sz w:val="16"/>
                <w:szCs w:val="16"/>
              </w:rPr>
              <w:t>1 16 01203 01 0000 140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w:t>
            </w:r>
            <w:r w:rsidRPr="00C7608E">
              <w:rPr>
                <w:rFonts w:ascii="Times New Roman" w:eastAsia="Times New Roman" w:hAnsi="Times New Roman" w:cs="Times New Roman"/>
                <w:sz w:val="24"/>
                <w:szCs w:val="24"/>
              </w:rPr>
              <w:lastRenderedPageBreak/>
              <w:t>мировыми судьями, комиссиями по делам несовершеннолетних и защите их прав</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sz w:val="16"/>
                <w:szCs w:val="16"/>
              </w:rPr>
            </w:pPr>
            <w:r w:rsidRPr="00C7608E">
              <w:rPr>
                <w:rFonts w:ascii="Times New Roman" w:eastAsia="Arial Unicode MS" w:hAnsi="Times New Roman" w:cs="Times New Roman"/>
                <w:sz w:val="16"/>
                <w:szCs w:val="16"/>
              </w:rPr>
              <w:lastRenderedPageBreak/>
              <w:t>50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50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50</w:t>
            </w:r>
          </w:p>
        </w:tc>
      </w:tr>
      <w:tr w:rsidR="00C7608E" w:rsidRPr="00C7608E" w:rsidTr="00B939C1">
        <w:tc>
          <w:tcPr>
            <w:tcW w:w="1985" w:type="dxa"/>
            <w:shd w:val="clear" w:color="auto" w:fill="auto"/>
          </w:tcPr>
          <w:p w:rsidR="00C7608E" w:rsidRPr="00C7608E" w:rsidRDefault="00C7608E" w:rsidP="00C7608E">
            <w:pPr>
              <w:spacing w:before="120" w:after="0" w:line="240" w:lineRule="exact"/>
              <w:jc w:val="center"/>
              <w:rPr>
                <w:rFonts w:ascii="Times New Roman" w:eastAsia="Times New Roman" w:hAnsi="Times New Roman" w:cs="Times New Roman"/>
                <w:b/>
                <w:bCs/>
                <w:color w:val="000000"/>
                <w:sz w:val="16"/>
                <w:szCs w:val="16"/>
              </w:rPr>
            </w:pPr>
            <w:r w:rsidRPr="00C7608E">
              <w:rPr>
                <w:rFonts w:ascii="Times New Roman" w:eastAsia="Times New Roman" w:hAnsi="Times New Roman" w:cs="Times New Roman"/>
                <w:b/>
                <w:bCs/>
                <w:color w:val="000000"/>
                <w:sz w:val="16"/>
                <w:szCs w:val="16"/>
              </w:rPr>
              <w:lastRenderedPageBreak/>
              <w:t>1 16 02000 02 0000 140</w:t>
            </w:r>
          </w:p>
        </w:tc>
        <w:tc>
          <w:tcPr>
            <w:tcW w:w="9497" w:type="dxa"/>
            <w:shd w:val="clear" w:color="auto" w:fill="auto"/>
          </w:tcPr>
          <w:p w:rsidR="00C7608E" w:rsidRPr="00C7608E" w:rsidRDefault="00C7608E" w:rsidP="00C7608E">
            <w:pPr>
              <w:autoSpaceDE w:val="0"/>
              <w:autoSpaceDN w:val="0"/>
              <w:adjustRightInd w:val="0"/>
              <w:spacing w:before="120" w:after="0" w:line="240" w:lineRule="exact"/>
              <w:jc w:val="both"/>
              <w:rPr>
                <w:rFonts w:ascii="Times New Roman" w:eastAsia="Times New Roman" w:hAnsi="Times New Roman" w:cs="Times New Roman"/>
                <w:color w:val="000000"/>
                <w:sz w:val="24"/>
                <w:szCs w:val="24"/>
              </w:rPr>
            </w:pPr>
            <w:r w:rsidRPr="00C7608E">
              <w:rPr>
                <w:rFonts w:ascii="Times New Roman" w:eastAsia="Times New Roman" w:hAnsi="Times New Roman" w:cs="Times New Roman"/>
                <w:b/>
                <w:bCs/>
                <w:spacing w:val="-4"/>
                <w:sz w:val="24"/>
                <w:szCs w:val="24"/>
              </w:rPr>
              <w:t>Административные штрафы, уста</w:t>
            </w:r>
            <w:r w:rsidRPr="00C7608E">
              <w:rPr>
                <w:rFonts w:ascii="Times New Roman" w:eastAsia="Times New Roman" w:hAnsi="Times New Roman" w:cs="Times New Roman"/>
                <w:b/>
                <w:bCs/>
                <w:spacing w:val="-4"/>
                <w:sz w:val="24"/>
                <w:szCs w:val="24"/>
              </w:rPr>
              <w:softHyphen/>
              <w:t>новленные</w:t>
            </w:r>
            <w:r w:rsidRPr="00C7608E">
              <w:rPr>
                <w:rFonts w:ascii="Times New Roman" w:eastAsia="Times New Roman" w:hAnsi="Times New Roman" w:cs="Times New Roman"/>
                <w:b/>
                <w:bCs/>
                <w:sz w:val="24"/>
                <w:szCs w:val="24"/>
              </w:rPr>
              <w:t xml:space="preserve"> законами субъектов Российской Федерации об административных правонарушениях</w:t>
            </w:r>
          </w:p>
        </w:tc>
        <w:tc>
          <w:tcPr>
            <w:tcW w:w="1559" w:type="dxa"/>
            <w:shd w:val="clear" w:color="auto" w:fill="auto"/>
            <w:vAlign w:val="center"/>
          </w:tcPr>
          <w:p w:rsidR="00C7608E" w:rsidRPr="00C7608E" w:rsidRDefault="00C7608E" w:rsidP="00C7608E">
            <w:pPr>
              <w:spacing w:after="0" w:line="180" w:lineRule="auto"/>
              <w:ind w:left="-108" w:right="-108"/>
              <w:jc w:val="center"/>
              <w:rPr>
                <w:rFonts w:ascii="Times New Roman" w:eastAsia="Times New Roman" w:hAnsi="Times New Roman" w:cs="Times New Roman"/>
                <w:sz w:val="14"/>
                <w:szCs w:val="14"/>
              </w:rPr>
            </w:pPr>
          </w:p>
        </w:tc>
        <w:tc>
          <w:tcPr>
            <w:tcW w:w="1134" w:type="dxa"/>
            <w:shd w:val="clear" w:color="auto" w:fill="auto"/>
            <w:vAlign w:val="center"/>
          </w:tcPr>
          <w:p w:rsidR="00C7608E" w:rsidRPr="00C7608E" w:rsidRDefault="00C7608E" w:rsidP="00C7608E">
            <w:pPr>
              <w:autoSpaceDE w:val="0"/>
              <w:autoSpaceDN w:val="0"/>
              <w:adjustRightInd w:val="0"/>
              <w:spacing w:after="0" w:line="180" w:lineRule="auto"/>
              <w:contextualSpacing/>
              <w:jc w:val="center"/>
              <w:rPr>
                <w:rFonts w:ascii="Times New Roman" w:eastAsia="Calibri" w:hAnsi="Times New Roman" w:cs="Times New Roman"/>
                <w:bCs/>
                <w:sz w:val="14"/>
                <w:szCs w:val="14"/>
              </w:rPr>
            </w:pPr>
          </w:p>
        </w:tc>
        <w:tc>
          <w:tcPr>
            <w:tcW w:w="1560" w:type="dxa"/>
            <w:shd w:val="clear" w:color="auto" w:fill="auto"/>
            <w:vAlign w:val="center"/>
          </w:tcPr>
          <w:p w:rsidR="00C7608E" w:rsidRPr="00C7608E" w:rsidRDefault="00C7608E" w:rsidP="00C7608E">
            <w:pPr>
              <w:autoSpaceDE w:val="0"/>
              <w:autoSpaceDN w:val="0"/>
              <w:adjustRightInd w:val="0"/>
              <w:spacing w:after="0" w:line="180" w:lineRule="auto"/>
              <w:contextualSpacing/>
              <w:jc w:val="center"/>
              <w:rPr>
                <w:rFonts w:ascii="Times New Roman" w:eastAsia="Calibri" w:hAnsi="Times New Roman" w:cs="Times New Roman"/>
                <w:bCs/>
                <w:sz w:val="14"/>
                <w:szCs w:val="14"/>
              </w:rPr>
            </w:pP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color w:val="000000"/>
                <w:sz w:val="16"/>
                <w:szCs w:val="16"/>
              </w:rPr>
            </w:pPr>
            <w:r w:rsidRPr="00C7608E">
              <w:rPr>
                <w:rFonts w:ascii="Times New Roman" w:eastAsia="Times New Roman" w:hAnsi="Times New Roman" w:cs="Times New Roman"/>
                <w:color w:val="000000"/>
                <w:sz w:val="16"/>
                <w:szCs w:val="16"/>
              </w:rPr>
              <w:t xml:space="preserve">1 16 02010 02 0000 140 </w:t>
            </w:r>
          </w:p>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непроведение мероприятий по удалению борщевика Сосновского с земельных участков)</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100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b/>
                <w:color w:val="000000"/>
                <w:sz w:val="16"/>
                <w:szCs w:val="16"/>
              </w:rPr>
            </w:pPr>
            <w:r w:rsidRPr="00C7608E">
              <w:rPr>
                <w:rFonts w:ascii="Times New Roman" w:eastAsia="Arial Unicode MS" w:hAnsi="Times New Roman" w:cs="Times New Roman"/>
                <w:b/>
                <w:color w:val="000000"/>
                <w:sz w:val="16"/>
                <w:szCs w:val="16"/>
              </w:rPr>
              <w:t>1 16 07010 00 0000 140</w:t>
            </w:r>
          </w:p>
          <w:p w:rsidR="00C7608E" w:rsidRPr="00C7608E" w:rsidRDefault="00C7608E" w:rsidP="00C7608E">
            <w:pPr>
              <w:spacing w:before="120" w:after="0" w:line="240" w:lineRule="exact"/>
              <w:jc w:val="center"/>
              <w:rPr>
                <w:rFonts w:ascii="Times New Roman" w:eastAsia="Arial Unicode MS" w:hAnsi="Times New Roman" w:cs="Times New Roman"/>
                <w:sz w:val="16"/>
                <w:szCs w:val="16"/>
              </w:rPr>
            </w:pP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Arial Unicode MS" w:hAnsi="Times New Roman" w:cs="Times New Roman"/>
                <w:b/>
                <w:color w:val="000000"/>
                <w:sz w:val="24"/>
                <w:szCs w:val="24"/>
              </w:rPr>
            </w:pPr>
            <w:r w:rsidRPr="00C7608E">
              <w:rPr>
                <w:rFonts w:ascii="Times New Roman" w:eastAsia="Arial Unicode MS" w:hAnsi="Times New Roman" w:cs="Times New Roman"/>
                <w:b/>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sz w:val="16"/>
                <w:szCs w:val="16"/>
              </w:rPr>
            </w:pP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iCs/>
                <w:color w:val="000000"/>
                <w:sz w:val="16"/>
                <w:szCs w:val="16"/>
              </w:rPr>
            </w:pPr>
            <w:r w:rsidRPr="00C7608E">
              <w:rPr>
                <w:rFonts w:ascii="Times New Roman" w:eastAsia="Arial Unicode MS" w:hAnsi="Times New Roman" w:cs="Times New Roman"/>
                <w:iCs/>
                <w:color w:val="000000"/>
                <w:sz w:val="16"/>
                <w:szCs w:val="16"/>
              </w:rPr>
              <w:t>1 16 07010 14 0000 140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Arial Unicode MS" w:hAnsi="Times New Roman" w:cs="Times New Roman"/>
                <w:iCs/>
                <w:color w:val="000000"/>
                <w:sz w:val="24"/>
                <w:szCs w:val="24"/>
              </w:rPr>
            </w:pPr>
            <w:r w:rsidRPr="00C7608E">
              <w:rPr>
                <w:rFonts w:ascii="Times New Roman" w:eastAsia="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Arial Unicode MS" w:hAnsi="Times New Roman" w:cs="Times New Roman"/>
                <w:iCs/>
                <w:sz w:val="16"/>
                <w:szCs w:val="16"/>
              </w:rPr>
            </w:pPr>
            <w:r w:rsidRPr="00C7608E">
              <w:rPr>
                <w:rFonts w:ascii="Times New Roman" w:eastAsia="Arial Unicode MS" w:hAnsi="Times New Roman" w:cs="Times New Roman"/>
                <w:iCs/>
                <w:sz w:val="16"/>
                <w:szCs w:val="16"/>
              </w:rPr>
              <w:t>100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b/>
                <w:iCs/>
                <w:color w:val="000000"/>
                <w:sz w:val="16"/>
                <w:szCs w:val="16"/>
              </w:rPr>
            </w:pPr>
            <w:r w:rsidRPr="00C7608E">
              <w:rPr>
                <w:rFonts w:ascii="Times New Roman" w:eastAsia="Times New Roman" w:hAnsi="Times New Roman" w:cs="Times New Roman"/>
                <w:b/>
                <w:iCs/>
                <w:color w:val="000000"/>
                <w:sz w:val="16"/>
                <w:szCs w:val="16"/>
              </w:rPr>
              <w:t>1 16 10000 00 0000 140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b/>
                <w:sz w:val="24"/>
                <w:szCs w:val="24"/>
              </w:rPr>
            </w:pPr>
            <w:r w:rsidRPr="00C7608E">
              <w:rPr>
                <w:rFonts w:ascii="Times New Roman" w:eastAsia="Times New Roman" w:hAnsi="Times New Roman" w:cs="Times New Roman"/>
                <w:b/>
                <w:sz w:val="24"/>
                <w:szCs w:val="24"/>
              </w:rPr>
              <w:t>Платежи в целях возмещения причиненного ущерба (убытков)</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b/>
                <w:iCs/>
                <w:sz w:val="16"/>
                <w:szCs w:val="16"/>
              </w:rPr>
            </w:pP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iCs/>
                <w:color w:val="000000"/>
                <w:sz w:val="16"/>
                <w:szCs w:val="16"/>
              </w:rPr>
            </w:pPr>
            <w:r w:rsidRPr="00C7608E">
              <w:rPr>
                <w:rFonts w:ascii="Times New Roman" w:eastAsia="Times New Roman" w:hAnsi="Times New Roman" w:cs="Times New Roman"/>
                <w:iCs/>
                <w:color w:val="000000"/>
                <w:sz w:val="16"/>
                <w:szCs w:val="16"/>
              </w:rPr>
              <w:t>1 16 10123 01 0000 140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iCs/>
                <w:sz w:val="16"/>
                <w:szCs w:val="16"/>
              </w:rPr>
            </w:pPr>
            <w:r w:rsidRPr="00C7608E">
              <w:rPr>
                <w:rFonts w:ascii="Times New Roman" w:eastAsia="Times New Roman" w:hAnsi="Times New Roman" w:cs="Times New Roman"/>
                <w:iCs/>
                <w:sz w:val="16"/>
                <w:szCs w:val="16"/>
              </w:rPr>
              <w:t>100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r>
      <w:tr w:rsidR="00C7608E" w:rsidRPr="00C7608E" w:rsidTr="00B939C1">
        <w:tc>
          <w:tcPr>
            <w:tcW w:w="1985" w:type="dxa"/>
            <w:shd w:val="clear" w:color="auto" w:fill="auto"/>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iCs/>
                <w:color w:val="000000"/>
                <w:sz w:val="16"/>
                <w:szCs w:val="16"/>
              </w:rPr>
            </w:pPr>
            <w:r w:rsidRPr="00C7608E">
              <w:rPr>
                <w:rFonts w:ascii="Times New Roman" w:eastAsia="Times New Roman" w:hAnsi="Times New Roman" w:cs="Times New Roman"/>
                <w:iCs/>
                <w:color w:val="000000"/>
                <w:sz w:val="16"/>
                <w:szCs w:val="16"/>
              </w:rPr>
              <w:t>1 16 11050 01 0000 140</w:t>
            </w:r>
          </w:p>
        </w:tc>
        <w:tc>
          <w:tcPr>
            <w:tcW w:w="9497" w:type="dxa"/>
            <w:shd w:val="clear" w:color="auto" w:fill="auto"/>
          </w:tcPr>
          <w:p w:rsidR="00C7608E" w:rsidRPr="00C7608E" w:rsidRDefault="00C7608E" w:rsidP="00C7608E">
            <w:pPr>
              <w:tabs>
                <w:tab w:val="left" w:pos="7920"/>
              </w:tabs>
              <w:spacing w:before="120" w:after="0" w:line="240" w:lineRule="exact"/>
              <w:jc w:val="both"/>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559" w:type="dxa"/>
            <w:shd w:val="clear" w:color="auto" w:fill="auto"/>
            <w:vAlign w:val="center"/>
          </w:tcPr>
          <w:p w:rsidR="00C7608E" w:rsidRPr="00C7608E" w:rsidRDefault="00C7608E" w:rsidP="00C7608E">
            <w:pPr>
              <w:tabs>
                <w:tab w:val="left" w:pos="7920"/>
              </w:tabs>
              <w:spacing w:before="120" w:after="0" w:line="240" w:lineRule="exact"/>
              <w:jc w:val="center"/>
              <w:rPr>
                <w:rFonts w:ascii="Times New Roman" w:eastAsia="Times New Roman" w:hAnsi="Times New Roman" w:cs="Times New Roman"/>
                <w:iCs/>
                <w:sz w:val="16"/>
                <w:szCs w:val="16"/>
              </w:rPr>
            </w:pPr>
            <w:r w:rsidRPr="00C7608E">
              <w:rPr>
                <w:rFonts w:ascii="Times New Roman" w:eastAsia="Times New Roman" w:hAnsi="Times New Roman" w:cs="Times New Roman"/>
                <w:iCs/>
                <w:sz w:val="16"/>
                <w:szCs w:val="16"/>
              </w:rPr>
              <w:t>100</w:t>
            </w:r>
          </w:p>
        </w:tc>
        <w:tc>
          <w:tcPr>
            <w:tcW w:w="1134"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c>
          <w:tcPr>
            <w:tcW w:w="1560" w:type="dxa"/>
            <w:shd w:val="clear" w:color="auto" w:fill="auto"/>
            <w:vAlign w:val="center"/>
          </w:tcPr>
          <w:p w:rsidR="00C7608E" w:rsidRPr="00C7608E" w:rsidRDefault="00C7608E" w:rsidP="00C7608E">
            <w:pPr>
              <w:autoSpaceDE w:val="0"/>
              <w:autoSpaceDN w:val="0"/>
              <w:adjustRightInd w:val="0"/>
              <w:spacing w:before="120" w:after="0" w:line="240" w:lineRule="exact"/>
              <w:contextualSpacing/>
              <w:jc w:val="center"/>
              <w:rPr>
                <w:rFonts w:ascii="Times New Roman" w:eastAsia="Calibri" w:hAnsi="Times New Roman" w:cs="Times New Roman"/>
                <w:bCs/>
                <w:sz w:val="16"/>
                <w:szCs w:val="16"/>
              </w:rPr>
            </w:pPr>
            <w:r w:rsidRPr="00C7608E">
              <w:rPr>
                <w:rFonts w:ascii="Times New Roman" w:eastAsia="Calibri" w:hAnsi="Times New Roman" w:cs="Times New Roman"/>
                <w:bCs/>
                <w:sz w:val="16"/>
                <w:szCs w:val="16"/>
              </w:rPr>
              <w:t>100</w:t>
            </w:r>
          </w:p>
        </w:tc>
      </w:tr>
      <w:tr w:rsidR="00C7608E" w:rsidRPr="00C7608E" w:rsidTr="00B939C1">
        <w:tc>
          <w:tcPr>
            <w:tcW w:w="15735" w:type="dxa"/>
            <w:gridSpan w:val="5"/>
            <w:shd w:val="clear" w:color="auto" w:fill="auto"/>
          </w:tcPr>
          <w:p w:rsidR="00C7608E" w:rsidRPr="00C7608E" w:rsidRDefault="00C7608E" w:rsidP="00C7608E">
            <w:pPr>
              <w:spacing w:before="120" w:after="0" w:line="240" w:lineRule="exact"/>
              <w:jc w:val="center"/>
              <w:rPr>
                <w:rFonts w:ascii="Times New Roman" w:eastAsia="Calibri" w:hAnsi="Times New Roman" w:cs="Times New Roman"/>
                <w:sz w:val="24"/>
                <w:szCs w:val="24"/>
              </w:rPr>
            </w:pPr>
            <w:r w:rsidRPr="00C7608E">
              <w:rPr>
                <w:rFonts w:ascii="Times New Roman" w:eastAsia="Calibri" w:hAnsi="Times New Roman" w:cs="Times New Roman"/>
                <w:b/>
                <w:bCs/>
                <w:sz w:val="24"/>
                <w:szCs w:val="24"/>
              </w:rPr>
              <w:t>В ЧАСТИ ПРОЧИХ НЕНАЛОГОВЫХ ДОХОДОВ</w:t>
            </w:r>
          </w:p>
        </w:tc>
      </w:tr>
      <w:tr w:rsidR="00C7608E" w:rsidRPr="00C7608E" w:rsidTr="00B939C1">
        <w:trPr>
          <w:trHeight w:val="172"/>
        </w:trPr>
        <w:tc>
          <w:tcPr>
            <w:tcW w:w="1985"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b/>
                <w:bCs/>
                <w:sz w:val="16"/>
                <w:szCs w:val="16"/>
              </w:rPr>
            </w:pPr>
            <w:r w:rsidRPr="00C7608E">
              <w:rPr>
                <w:rFonts w:ascii="Times New Roman" w:eastAsia="Calibri" w:hAnsi="Times New Roman" w:cs="Times New Roman"/>
                <w:b/>
                <w:bCs/>
                <w:sz w:val="16"/>
                <w:szCs w:val="16"/>
              </w:rPr>
              <w:t>1 17 00000 00 0000 180</w:t>
            </w:r>
          </w:p>
        </w:tc>
        <w:tc>
          <w:tcPr>
            <w:tcW w:w="9497" w:type="dxa"/>
            <w:shd w:val="clear" w:color="auto" w:fill="auto"/>
            <w:vAlign w:val="center"/>
          </w:tcPr>
          <w:p w:rsidR="00C7608E" w:rsidRPr="00C7608E" w:rsidRDefault="00C7608E" w:rsidP="00C7608E">
            <w:pPr>
              <w:spacing w:before="120" w:after="0" w:line="240" w:lineRule="exact"/>
              <w:contextualSpacing/>
              <w:jc w:val="both"/>
              <w:rPr>
                <w:rFonts w:ascii="Times New Roman" w:eastAsia="Calibri" w:hAnsi="Times New Roman" w:cs="Times New Roman"/>
                <w:b/>
                <w:bCs/>
                <w:sz w:val="24"/>
                <w:szCs w:val="24"/>
              </w:rPr>
            </w:pPr>
            <w:r w:rsidRPr="00C7608E">
              <w:rPr>
                <w:rFonts w:ascii="Times New Roman" w:eastAsia="Calibri" w:hAnsi="Times New Roman" w:cs="Times New Roman"/>
                <w:b/>
                <w:bCs/>
                <w:sz w:val="24"/>
                <w:szCs w:val="24"/>
              </w:rPr>
              <w:t>Прочие неналоговые доходы</w:t>
            </w:r>
          </w:p>
        </w:tc>
        <w:tc>
          <w:tcPr>
            <w:tcW w:w="1559"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p>
        </w:tc>
      </w:tr>
      <w:tr w:rsidR="00C7608E" w:rsidRPr="00C7608E" w:rsidTr="00B939C1">
        <w:tc>
          <w:tcPr>
            <w:tcW w:w="1985"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b/>
                <w:bCs/>
                <w:sz w:val="16"/>
                <w:szCs w:val="16"/>
              </w:rPr>
            </w:pPr>
            <w:r w:rsidRPr="00C7608E">
              <w:rPr>
                <w:rFonts w:ascii="Times New Roman" w:eastAsia="Calibri" w:hAnsi="Times New Roman" w:cs="Times New Roman"/>
                <w:b/>
                <w:bCs/>
                <w:sz w:val="16"/>
                <w:szCs w:val="16"/>
              </w:rPr>
              <w:t>1 17 01000 00 0000 180</w:t>
            </w:r>
          </w:p>
        </w:tc>
        <w:tc>
          <w:tcPr>
            <w:tcW w:w="9497" w:type="dxa"/>
            <w:shd w:val="clear" w:color="auto" w:fill="auto"/>
            <w:vAlign w:val="center"/>
          </w:tcPr>
          <w:p w:rsidR="00C7608E" w:rsidRPr="00C7608E" w:rsidRDefault="00C7608E" w:rsidP="00C7608E">
            <w:pPr>
              <w:spacing w:before="120" w:after="0" w:line="240" w:lineRule="exact"/>
              <w:contextualSpacing/>
              <w:jc w:val="both"/>
              <w:rPr>
                <w:rFonts w:ascii="Times New Roman" w:eastAsia="Calibri" w:hAnsi="Times New Roman" w:cs="Times New Roman"/>
                <w:b/>
                <w:bCs/>
                <w:sz w:val="24"/>
                <w:szCs w:val="24"/>
              </w:rPr>
            </w:pPr>
            <w:r w:rsidRPr="00C7608E">
              <w:rPr>
                <w:rFonts w:ascii="Times New Roman" w:eastAsia="Calibri" w:hAnsi="Times New Roman" w:cs="Times New Roman"/>
                <w:b/>
                <w:bCs/>
                <w:sz w:val="24"/>
                <w:szCs w:val="24"/>
              </w:rPr>
              <w:t>Невыясненные поступления</w:t>
            </w:r>
          </w:p>
        </w:tc>
        <w:tc>
          <w:tcPr>
            <w:tcW w:w="1559"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p>
        </w:tc>
      </w:tr>
      <w:tr w:rsidR="00C7608E" w:rsidRPr="00C7608E" w:rsidTr="00B939C1">
        <w:tc>
          <w:tcPr>
            <w:tcW w:w="1985" w:type="dxa"/>
            <w:shd w:val="clear" w:color="auto" w:fill="auto"/>
          </w:tcPr>
          <w:p w:rsidR="00C7608E" w:rsidRPr="00C7608E" w:rsidRDefault="00C7608E" w:rsidP="00C7608E">
            <w:pPr>
              <w:autoSpaceDE w:val="0"/>
              <w:autoSpaceDN w:val="0"/>
              <w:adjustRightInd w:val="0"/>
              <w:spacing w:before="120" w:after="0" w:line="240" w:lineRule="exact"/>
              <w:jc w:val="center"/>
              <w:rPr>
                <w:rFonts w:ascii="Times New Roman" w:eastAsia="Times New Roman" w:hAnsi="Times New Roman" w:cs="Times New Roman"/>
                <w:snapToGrid w:val="0"/>
                <w:sz w:val="16"/>
                <w:szCs w:val="16"/>
              </w:rPr>
            </w:pPr>
            <w:r w:rsidRPr="00C7608E">
              <w:rPr>
                <w:rFonts w:ascii="Times New Roman" w:eastAsia="Times New Roman" w:hAnsi="Times New Roman" w:cs="Times New Roman"/>
                <w:color w:val="000000"/>
                <w:sz w:val="16"/>
                <w:szCs w:val="16"/>
              </w:rPr>
              <w:t>1 17 01040 14 0000 180</w:t>
            </w:r>
          </w:p>
        </w:tc>
        <w:tc>
          <w:tcPr>
            <w:tcW w:w="9497" w:type="dxa"/>
            <w:shd w:val="clear" w:color="auto" w:fill="auto"/>
            <w:vAlign w:val="bottom"/>
          </w:tcPr>
          <w:p w:rsidR="00C7608E" w:rsidRPr="00C7608E" w:rsidRDefault="00C7608E" w:rsidP="00C7608E">
            <w:pPr>
              <w:autoSpaceDE w:val="0"/>
              <w:autoSpaceDN w:val="0"/>
              <w:adjustRightInd w:val="0"/>
              <w:spacing w:before="120" w:after="0" w:line="240" w:lineRule="exact"/>
              <w:jc w:val="both"/>
              <w:rPr>
                <w:rFonts w:ascii="Times New Roman" w:eastAsia="Times New Roman" w:hAnsi="Times New Roman" w:cs="Times New Roman"/>
                <w:b/>
                <w:bCs/>
                <w:sz w:val="24"/>
                <w:szCs w:val="24"/>
                <w:vertAlign w:val="superscript"/>
              </w:rPr>
            </w:pPr>
            <w:r w:rsidRPr="00C7608E">
              <w:rPr>
                <w:rFonts w:ascii="Times New Roman" w:eastAsia="Times New Roman" w:hAnsi="Times New Roman" w:cs="Times New Roman"/>
                <w:color w:val="000000"/>
                <w:sz w:val="24"/>
                <w:szCs w:val="24"/>
              </w:rPr>
              <w:t>Невыясненные поступления, зачисляемые в бюджеты муниципальных округов</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Arial Unicode MS" w:hAnsi="Times New Roman" w:cs="Times New Roman"/>
                <w:sz w:val="16"/>
                <w:szCs w:val="16"/>
              </w:rPr>
            </w:pPr>
            <w:r w:rsidRPr="00C7608E">
              <w:rPr>
                <w:rFonts w:ascii="Times New Roman" w:eastAsia="Times New Roman" w:hAnsi="Times New Roman" w:cs="Times New Roman"/>
                <w:sz w:val="16"/>
                <w:szCs w:val="16"/>
              </w:rPr>
              <w:t>100</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r>
      <w:tr w:rsidR="00C7608E" w:rsidRPr="00C7608E" w:rsidTr="00B939C1">
        <w:tc>
          <w:tcPr>
            <w:tcW w:w="1985" w:type="dxa"/>
            <w:shd w:val="clear" w:color="auto" w:fill="auto"/>
          </w:tcPr>
          <w:p w:rsidR="00C7608E" w:rsidRPr="00C7608E" w:rsidRDefault="00C7608E" w:rsidP="00C7608E">
            <w:pPr>
              <w:spacing w:before="120" w:after="0" w:line="240" w:lineRule="exact"/>
              <w:jc w:val="center"/>
              <w:rPr>
                <w:rFonts w:ascii="Times New Roman" w:eastAsia="Arial Unicode MS" w:hAnsi="Times New Roman" w:cs="Times New Roman"/>
                <w:b/>
                <w:color w:val="000000"/>
                <w:sz w:val="16"/>
                <w:szCs w:val="16"/>
              </w:rPr>
            </w:pPr>
            <w:r w:rsidRPr="00C7608E">
              <w:rPr>
                <w:rFonts w:ascii="Times New Roman" w:eastAsia="Times New Roman" w:hAnsi="Times New Roman" w:cs="Times New Roman"/>
                <w:b/>
                <w:color w:val="000000"/>
                <w:sz w:val="16"/>
                <w:szCs w:val="16"/>
              </w:rPr>
              <w:t>1 17 05000 00 0000 180</w:t>
            </w:r>
          </w:p>
        </w:tc>
        <w:tc>
          <w:tcPr>
            <w:tcW w:w="9497" w:type="dxa"/>
            <w:shd w:val="clear" w:color="auto" w:fill="auto"/>
          </w:tcPr>
          <w:p w:rsidR="00C7608E" w:rsidRPr="00C7608E" w:rsidRDefault="00C7608E" w:rsidP="00C7608E">
            <w:pPr>
              <w:spacing w:before="120" w:after="0" w:line="240" w:lineRule="exact"/>
              <w:jc w:val="both"/>
              <w:rPr>
                <w:rFonts w:ascii="Times New Roman" w:eastAsia="Arial Unicode MS" w:hAnsi="Times New Roman" w:cs="Times New Roman"/>
                <w:b/>
                <w:color w:val="000000"/>
                <w:sz w:val="24"/>
                <w:szCs w:val="24"/>
              </w:rPr>
            </w:pPr>
            <w:r w:rsidRPr="00C7608E">
              <w:rPr>
                <w:rFonts w:ascii="Times New Roman" w:eastAsia="Times New Roman" w:hAnsi="Times New Roman" w:cs="Times New Roman"/>
                <w:b/>
                <w:color w:val="000000"/>
                <w:sz w:val="24"/>
                <w:szCs w:val="24"/>
              </w:rPr>
              <w:t>Прочие неналоговые доходы</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Arial Unicode MS" w:hAnsi="Times New Roman" w:cs="Times New Roman"/>
                <w:sz w:val="16"/>
                <w:szCs w:val="16"/>
              </w:rPr>
            </w:pP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sz w:val="16"/>
                <w:szCs w:val="16"/>
              </w:rPr>
            </w:pPr>
          </w:p>
        </w:tc>
      </w:tr>
      <w:tr w:rsidR="00C7608E" w:rsidRPr="00C7608E" w:rsidTr="00B939C1">
        <w:tc>
          <w:tcPr>
            <w:tcW w:w="1985" w:type="dxa"/>
            <w:shd w:val="clear" w:color="auto" w:fill="auto"/>
          </w:tcPr>
          <w:p w:rsidR="00C7608E" w:rsidRPr="00C7608E" w:rsidRDefault="00C7608E" w:rsidP="00C7608E">
            <w:pPr>
              <w:spacing w:before="120" w:after="0" w:line="240" w:lineRule="exact"/>
              <w:jc w:val="center"/>
              <w:rPr>
                <w:rFonts w:ascii="Times New Roman" w:eastAsia="Times New Roman" w:hAnsi="Times New Roman" w:cs="Times New Roman"/>
                <w:color w:val="000000"/>
                <w:sz w:val="16"/>
                <w:szCs w:val="16"/>
              </w:rPr>
            </w:pPr>
            <w:r w:rsidRPr="00C7608E">
              <w:rPr>
                <w:rFonts w:ascii="Times New Roman" w:eastAsia="Times New Roman" w:hAnsi="Times New Roman" w:cs="Times New Roman"/>
                <w:color w:val="000000"/>
                <w:sz w:val="16"/>
                <w:szCs w:val="16"/>
              </w:rPr>
              <w:t>1 17 05040 14 0000 180</w:t>
            </w:r>
          </w:p>
        </w:tc>
        <w:tc>
          <w:tcPr>
            <w:tcW w:w="9497" w:type="dxa"/>
            <w:shd w:val="clear" w:color="auto" w:fill="auto"/>
          </w:tcPr>
          <w:p w:rsidR="00C7608E" w:rsidRPr="00C7608E" w:rsidRDefault="00C7608E" w:rsidP="00C7608E">
            <w:pPr>
              <w:spacing w:before="120" w:after="0" w:line="240" w:lineRule="exact"/>
              <w:jc w:val="both"/>
              <w:rPr>
                <w:rFonts w:ascii="Times New Roman" w:eastAsia="Times New Roman" w:hAnsi="Times New Roman" w:cs="Times New Roman"/>
                <w:color w:val="000000"/>
                <w:sz w:val="24"/>
                <w:szCs w:val="24"/>
              </w:rPr>
            </w:pPr>
            <w:r w:rsidRPr="00C7608E">
              <w:rPr>
                <w:rFonts w:ascii="Times New Roman" w:eastAsia="Times New Roman" w:hAnsi="Times New Roman" w:cs="Times New Roman"/>
                <w:color w:val="000000"/>
                <w:sz w:val="24"/>
                <w:szCs w:val="24"/>
              </w:rPr>
              <w:t>Прочие неналоговые доходы бюджетов муниципальных округов</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Arial Unicode MS" w:hAnsi="Times New Roman" w:cs="Times New Roman"/>
                <w:sz w:val="16"/>
                <w:szCs w:val="16"/>
              </w:rPr>
            </w:pPr>
            <w:r w:rsidRPr="00C7608E">
              <w:rPr>
                <w:rFonts w:ascii="Times New Roman" w:eastAsia="Times New Roman" w:hAnsi="Times New Roman" w:cs="Times New Roman"/>
                <w:sz w:val="16"/>
                <w:szCs w:val="16"/>
              </w:rPr>
              <w:t>100</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bCs/>
                <w:color w:val="000000"/>
                <w:sz w:val="16"/>
                <w:szCs w:val="16"/>
              </w:rPr>
            </w:pPr>
            <w:r w:rsidRPr="00C7608E">
              <w:rPr>
                <w:rFonts w:ascii="Times New Roman" w:eastAsia="Calibri" w:hAnsi="Times New Roman" w:cs="Times New Roman"/>
                <w:bCs/>
                <w:color w:val="000000"/>
                <w:sz w:val="16"/>
                <w:szCs w:val="16"/>
              </w:rPr>
              <w:t>100</w:t>
            </w:r>
          </w:p>
        </w:tc>
      </w:tr>
      <w:tr w:rsidR="00C7608E" w:rsidRPr="00C7608E" w:rsidTr="00B939C1">
        <w:tc>
          <w:tcPr>
            <w:tcW w:w="1985" w:type="dxa"/>
            <w:shd w:val="clear" w:color="auto" w:fill="auto"/>
          </w:tcPr>
          <w:p w:rsidR="00C7608E" w:rsidRPr="00C7608E" w:rsidRDefault="00C7608E" w:rsidP="00C7608E">
            <w:pPr>
              <w:spacing w:before="120" w:after="0" w:line="240" w:lineRule="exact"/>
              <w:jc w:val="center"/>
              <w:rPr>
                <w:rFonts w:ascii="Times New Roman" w:eastAsia="Times New Roman" w:hAnsi="Times New Roman" w:cs="Times New Roman"/>
                <w:b/>
                <w:color w:val="000000"/>
                <w:sz w:val="16"/>
                <w:szCs w:val="16"/>
              </w:rPr>
            </w:pPr>
            <w:r w:rsidRPr="00C7608E">
              <w:rPr>
                <w:rFonts w:ascii="Times New Roman" w:eastAsia="Times New Roman" w:hAnsi="Times New Roman" w:cs="Times New Roman"/>
                <w:b/>
                <w:color w:val="000000"/>
                <w:sz w:val="16"/>
                <w:szCs w:val="16"/>
              </w:rPr>
              <w:t>1 17 15000 14 0000 150</w:t>
            </w:r>
          </w:p>
        </w:tc>
        <w:tc>
          <w:tcPr>
            <w:tcW w:w="9497" w:type="dxa"/>
            <w:shd w:val="clear" w:color="auto" w:fill="auto"/>
          </w:tcPr>
          <w:p w:rsidR="00C7608E" w:rsidRPr="00C7608E" w:rsidRDefault="00C7608E" w:rsidP="00C7608E">
            <w:pPr>
              <w:spacing w:before="120" w:after="0" w:line="240" w:lineRule="exact"/>
              <w:jc w:val="both"/>
              <w:rPr>
                <w:rFonts w:ascii="Times New Roman" w:eastAsia="Times New Roman" w:hAnsi="Times New Roman" w:cs="Times New Roman"/>
                <w:b/>
                <w:color w:val="000000"/>
                <w:sz w:val="24"/>
                <w:szCs w:val="24"/>
              </w:rPr>
            </w:pPr>
            <w:r w:rsidRPr="00C7608E">
              <w:rPr>
                <w:rFonts w:ascii="Times New Roman" w:eastAsia="Times New Roman" w:hAnsi="Times New Roman" w:cs="Times New Roman"/>
                <w:b/>
                <w:color w:val="000000"/>
                <w:sz w:val="24"/>
                <w:szCs w:val="24"/>
              </w:rPr>
              <w:t>Инициативные платежи</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bCs/>
                <w:color w:val="000000"/>
                <w:sz w:val="16"/>
                <w:szCs w:val="16"/>
              </w:rPr>
            </w:pPr>
          </w:p>
        </w:tc>
      </w:tr>
      <w:tr w:rsidR="00C7608E" w:rsidRPr="00C7608E" w:rsidTr="00B939C1">
        <w:tc>
          <w:tcPr>
            <w:tcW w:w="1985" w:type="dxa"/>
            <w:shd w:val="clear" w:color="auto" w:fill="auto"/>
          </w:tcPr>
          <w:p w:rsidR="00C7608E" w:rsidRPr="00C7608E" w:rsidRDefault="00C7608E" w:rsidP="00C7608E">
            <w:pPr>
              <w:spacing w:before="120" w:after="0" w:line="240" w:lineRule="exact"/>
              <w:jc w:val="center"/>
              <w:rPr>
                <w:rFonts w:ascii="Times New Roman" w:eastAsia="Times New Roman" w:hAnsi="Times New Roman" w:cs="Times New Roman"/>
                <w:color w:val="000000"/>
                <w:sz w:val="16"/>
                <w:szCs w:val="16"/>
              </w:rPr>
            </w:pPr>
            <w:r w:rsidRPr="00C7608E">
              <w:rPr>
                <w:rFonts w:ascii="Times New Roman" w:eastAsia="Times New Roman" w:hAnsi="Times New Roman" w:cs="Times New Roman"/>
                <w:color w:val="000000"/>
                <w:sz w:val="16"/>
                <w:szCs w:val="16"/>
              </w:rPr>
              <w:t>1 17 15020 14 0000 150</w:t>
            </w:r>
          </w:p>
        </w:tc>
        <w:tc>
          <w:tcPr>
            <w:tcW w:w="9497" w:type="dxa"/>
            <w:shd w:val="clear" w:color="auto" w:fill="auto"/>
          </w:tcPr>
          <w:p w:rsidR="00C7608E" w:rsidRPr="00C7608E" w:rsidRDefault="00C7608E" w:rsidP="00C7608E">
            <w:pPr>
              <w:spacing w:before="120" w:after="0" w:line="240" w:lineRule="exact"/>
              <w:jc w:val="both"/>
              <w:rPr>
                <w:rFonts w:ascii="Times New Roman" w:eastAsia="Times New Roman" w:hAnsi="Times New Roman" w:cs="Times New Roman"/>
                <w:color w:val="000000"/>
                <w:sz w:val="24"/>
                <w:szCs w:val="24"/>
              </w:rPr>
            </w:pPr>
            <w:r w:rsidRPr="00C7608E">
              <w:rPr>
                <w:rFonts w:ascii="Times New Roman" w:eastAsia="Times New Roman" w:hAnsi="Times New Roman" w:cs="Times New Roman"/>
                <w:color w:val="000000"/>
                <w:sz w:val="24"/>
                <w:szCs w:val="24"/>
              </w:rPr>
              <w:t xml:space="preserve">Инициативные платежи, зачисляемые в бюджеты муниципальных округов </w:t>
            </w:r>
          </w:p>
        </w:tc>
        <w:tc>
          <w:tcPr>
            <w:tcW w:w="1559" w:type="dxa"/>
            <w:shd w:val="clear" w:color="auto" w:fill="auto"/>
            <w:vAlign w:val="center"/>
          </w:tcPr>
          <w:p w:rsidR="00C7608E" w:rsidRPr="00C7608E" w:rsidRDefault="00C7608E" w:rsidP="00C7608E">
            <w:pPr>
              <w:spacing w:before="120" w:after="0" w:line="240" w:lineRule="exact"/>
              <w:jc w:val="center"/>
              <w:rPr>
                <w:rFonts w:ascii="Times New Roman" w:eastAsia="Times New Roman" w:hAnsi="Times New Roman" w:cs="Times New Roman"/>
                <w:sz w:val="16"/>
                <w:szCs w:val="16"/>
              </w:rPr>
            </w:pPr>
            <w:r w:rsidRPr="00C7608E">
              <w:rPr>
                <w:rFonts w:ascii="Times New Roman" w:eastAsia="Times New Roman" w:hAnsi="Times New Roman" w:cs="Times New Roman"/>
                <w:sz w:val="16"/>
                <w:szCs w:val="16"/>
              </w:rPr>
              <w:t>100</w:t>
            </w:r>
          </w:p>
        </w:tc>
        <w:tc>
          <w:tcPr>
            <w:tcW w:w="1134" w:type="dxa"/>
            <w:shd w:val="clear" w:color="auto" w:fill="auto"/>
            <w:vAlign w:val="center"/>
          </w:tcPr>
          <w:p w:rsidR="00C7608E" w:rsidRPr="00C7608E" w:rsidRDefault="00C7608E" w:rsidP="00C7608E">
            <w:pPr>
              <w:spacing w:before="120" w:after="0" w:line="240" w:lineRule="exact"/>
              <w:contextualSpacing/>
              <w:jc w:val="center"/>
              <w:rPr>
                <w:rFonts w:ascii="Times New Roman" w:eastAsia="Calibri" w:hAnsi="Times New Roman" w:cs="Times New Roman"/>
                <w:sz w:val="16"/>
                <w:szCs w:val="16"/>
              </w:rPr>
            </w:pPr>
            <w:r w:rsidRPr="00C7608E">
              <w:rPr>
                <w:rFonts w:ascii="Times New Roman" w:eastAsia="Calibri" w:hAnsi="Times New Roman" w:cs="Times New Roman"/>
                <w:sz w:val="16"/>
                <w:szCs w:val="16"/>
              </w:rPr>
              <w:t>100</w:t>
            </w:r>
          </w:p>
        </w:tc>
        <w:tc>
          <w:tcPr>
            <w:tcW w:w="1560" w:type="dxa"/>
            <w:shd w:val="clear" w:color="auto" w:fill="auto"/>
            <w:vAlign w:val="center"/>
          </w:tcPr>
          <w:p w:rsidR="00C7608E" w:rsidRPr="00C7608E" w:rsidRDefault="00C7608E" w:rsidP="00C7608E">
            <w:pPr>
              <w:spacing w:before="120" w:after="0" w:line="240" w:lineRule="exact"/>
              <w:jc w:val="center"/>
              <w:rPr>
                <w:rFonts w:ascii="Times New Roman" w:eastAsia="Calibri" w:hAnsi="Times New Roman" w:cs="Times New Roman"/>
                <w:bCs/>
                <w:color w:val="000000"/>
                <w:sz w:val="16"/>
                <w:szCs w:val="16"/>
              </w:rPr>
            </w:pPr>
            <w:r w:rsidRPr="00C7608E">
              <w:rPr>
                <w:rFonts w:ascii="Times New Roman" w:eastAsia="Calibri" w:hAnsi="Times New Roman" w:cs="Times New Roman"/>
                <w:bCs/>
                <w:color w:val="000000"/>
                <w:sz w:val="16"/>
                <w:szCs w:val="16"/>
              </w:rPr>
              <w:t>100</w:t>
            </w:r>
          </w:p>
        </w:tc>
      </w:tr>
    </w:tbl>
    <w:p w:rsidR="00C7608E" w:rsidRPr="00C7608E" w:rsidRDefault="00C7608E" w:rsidP="00C7608E">
      <w:pPr>
        <w:spacing w:after="0" w:line="240" w:lineRule="auto"/>
        <w:rPr>
          <w:rFonts w:ascii="Times New Roman" w:eastAsia="Times New Roman" w:hAnsi="Times New Roman" w:cs="Times New Roman"/>
          <w:color w:val="000000"/>
          <w:sz w:val="18"/>
          <w:szCs w:val="24"/>
        </w:rPr>
        <w:sectPr w:rsidR="00C7608E" w:rsidRPr="00C7608E" w:rsidSect="0066798F">
          <w:pgSz w:w="16838" w:h="11906" w:orient="landscape" w:code="9"/>
          <w:pgMar w:top="1304" w:right="567" w:bottom="851" w:left="567" w:header="680" w:footer="680" w:gutter="0"/>
          <w:cols w:space="708"/>
          <w:titlePg/>
          <w:docGrid w:linePitch="360"/>
        </w:sectPr>
      </w:pPr>
    </w:p>
    <w:p w:rsidR="00C7608E" w:rsidRPr="00C7608E" w:rsidRDefault="00C7608E" w:rsidP="00C7608E">
      <w:pPr>
        <w:spacing w:after="0" w:line="360" w:lineRule="atLeast"/>
        <w:ind w:firstLine="709"/>
        <w:jc w:val="both"/>
        <w:outlineLvl w:val="0"/>
        <w:rPr>
          <w:rFonts w:ascii="Times New Roman" w:eastAsia="Times New Roman" w:hAnsi="Times New Roman" w:cs="Times New Roman"/>
          <w:spacing w:val="-4"/>
          <w:sz w:val="28"/>
          <w:szCs w:val="28"/>
        </w:rPr>
      </w:pPr>
    </w:p>
    <w:p w:rsidR="00C7608E" w:rsidRPr="00C7608E" w:rsidRDefault="00C7608E" w:rsidP="00C7608E">
      <w:pPr>
        <w:spacing w:after="0" w:line="240" w:lineRule="auto"/>
        <w:jc w:val="both"/>
        <w:outlineLvl w:val="0"/>
        <w:rPr>
          <w:rFonts w:ascii="Times New Roman" w:eastAsia="Times New Roman" w:hAnsi="Times New Roman" w:cs="Times New Roman"/>
          <w:sz w:val="28"/>
          <w:szCs w:val="28"/>
        </w:rPr>
      </w:pPr>
    </w:p>
    <w:p w:rsidR="00C7608E" w:rsidRPr="00C7608E" w:rsidRDefault="00C7608E" w:rsidP="00C7608E">
      <w:pPr>
        <w:spacing w:after="0" w:line="240" w:lineRule="auto"/>
        <w:jc w:val="both"/>
        <w:outlineLvl w:val="0"/>
        <w:rPr>
          <w:rFonts w:ascii="Times New Roman" w:eastAsia="Times New Roman" w:hAnsi="Times New Roman" w:cs="Times New Roman"/>
          <w:sz w:val="28"/>
          <w:szCs w:val="28"/>
        </w:rPr>
      </w:pPr>
      <w:r w:rsidRPr="00C7608E">
        <w:rPr>
          <w:rFonts w:ascii="Times New Roman" w:eastAsia="Times New Roman" w:hAnsi="Times New Roman" w:cs="Times New Roman"/>
          <w:sz w:val="28"/>
          <w:szCs w:val="28"/>
        </w:rPr>
        <w:t>1.4. Пункт 9 изложить в следующей редакции:</w:t>
      </w:r>
    </w:p>
    <w:p w:rsidR="00C7608E" w:rsidRPr="00C7608E" w:rsidRDefault="00C7608E" w:rsidP="00C7608E">
      <w:pPr>
        <w:spacing w:before="120" w:after="0" w:line="360" w:lineRule="atLeast"/>
        <w:ind w:firstLine="851"/>
        <w:jc w:val="both"/>
        <w:outlineLvl w:val="0"/>
        <w:rPr>
          <w:rFonts w:ascii="Times New Roman" w:eastAsia="Times New Roman" w:hAnsi="Times New Roman" w:cs="Times New Roman"/>
          <w:sz w:val="28"/>
          <w:szCs w:val="28"/>
        </w:rPr>
      </w:pPr>
      <w:r w:rsidRPr="00C7608E">
        <w:rPr>
          <w:rFonts w:ascii="Times New Roman" w:eastAsia="Times New Roman" w:hAnsi="Times New Roman" w:cs="Times New Roman"/>
          <w:sz w:val="28"/>
          <w:szCs w:val="28"/>
        </w:rPr>
        <w:t>Утвердить объем межбюджетных трансфертов, получаемых из других бюджетов бюджетной системы Российской Федерации на 2025 год в сумме 178199,05646 тыс. рублей, на 2026 год в сумме 134 189,30300 тыс. рублей и на 2027 год в сумме 131214,44700 тыс. рублей.</w:t>
      </w:r>
    </w:p>
    <w:p w:rsidR="00C7608E" w:rsidRPr="00C7608E" w:rsidRDefault="00C7608E" w:rsidP="00C7608E">
      <w:pPr>
        <w:spacing w:before="120" w:after="0" w:line="360" w:lineRule="atLeast"/>
        <w:ind w:firstLine="851"/>
        <w:jc w:val="both"/>
        <w:outlineLvl w:val="0"/>
        <w:rPr>
          <w:rFonts w:ascii="Times New Roman" w:eastAsia="Times New Roman" w:hAnsi="Times New Roman" w:cs="Times New Roman"/>
          <w:sz w:val="28"/>
          <w:szCs w:val="28"/>
        </w:rPr>
      </w:pPr>
    </w:p>
    <w:p w:rsidR="00C7608E" w:rsidRPr="00C7608E" w:rsidRDefault="00C7608E" w:rsidP="00C7608E">
      <w:pPr>
        <w:spacing w:after="0" w:line="240" w:lineRule="auto"/>
        <w:outlineLvl w:val="0"/>
        <w:rPr>
          <w:rFonts w:ascii="Times New Roman" w:eastAsia="Times New Roman" w:hAnsi="Times New Roman" w:cs="Times New Roman"/>
          <w:sz w:val="28"/>
          <w:szCs w:val="28"/>
        </w:rPr>
      </w:pPr>
      <w:r w:rsidRPr="00C7608E">
        <w:rPr>
          <w:rFonts w:ascii="Times New Roman" w:eastAsia="Times New Roman" w:hAnsi="Times New Roman" w:cs="Times New Roman"/>
          <w:sz w:val="28"/>
          <w:szCs w:val="28"/>
        </w:rPr>
        <w:t>1.5. Пункт 10 подпункт 2 изложить в следующей редакции:</w:t>
      </w:r>
    </w:p>
    <w:p w:rsidR="00C7608E" w:rsidRPr="00C7608E" w:rsidRDefault="00C7608E" w:rsidP="00C7608E">
      <w:pPr>
        <w:spacing w:after="0" w:line="240" w:lineRule="auto"/>
        <w:jc w:val="both"/>
        <w:outlineLvl w:val="0"/>
        <w:rPr>
          <w:rFonts w:ascii="Times New Roman" w:eastAsia="Times New Roman" w:hAnsi="Times New Roman" w:cs="Times New Roman"/>
          <w:sz w:val="28"/>
          <w:szCs w:val="28"/>
        </w:rPr>
      </w:pPr>
    </w:p>
    <w:p w:rsidR="00C7608E" w:rsidRPr="00C7608E" w:rsidRDefault="00C7608E" w:rsidP="00C7608E">
      <w:pPr>
        <w:spacing w:after="0" w:line="240" w:lineRule="auto"/>
        <w:jc w:val="both"/>
        <w:outlineLvl w:val="0"/>
        <w:rPr>
          <w:rFonts w:ascii="Times New Roman" w:eastAsia="Times New Roman" w:hAnsi="Times New Roman" w:cs="Times New Roman"/>
          <w:sz w:val="28"/>
          <w:szCs w:val="28"/>
        </w:rPr>
      </w:pPr>
      <w:r w:rsidRPr="00C7608E">
        <w:rPr>
          <w:rFonts w:ascii="Times New Roman" w:eastAsia="Times New Roman" w:hAnsi="Times New Roman" w:cs="Times New Roman"/>
          <w:sz w:val="28"/>
          <w:szCs w:val="28"/>
        </w:rPr>
        <w:t>Утвердить объем бюджетных ассигнований дорожного фонда Холмского муниципального округа на 2025 год в сумме 19640,90603 тыс. рублей, на 2026 год в сумме 8177,20000 тыс. рублей и на 2027 год в сумме 9644,10000 тыс. рублей.</w:t>
      </w:r>
    </w:p>
    <w:p w:rsidR="00C7608E" w:rsidRPr="00C7608E" w:rsidRDefault="00C7608E" w:rsidP="00C7608E">
      <w:pPr>
        <w:spacing w:before="120" w:after="0" w:line="360" w:lineRule="atLeast"/>
        <w:ind w:firstLine="851"/>
        <w:jc w:val="both"/>
        <w:outlineLvl w:val="0"/>
        <w:rPr>
          <w:rFonts w:ascii="Times New Roman" w:eastAsia="Times New Roman" w:hAnsi="Times New Roman" w:cs="Times New Roman"/>
          <w:sz w:val="28"/>
          <w:szCs w:val="28"/>
        </w:rPr>
      </w:pPr>
    </w:p>
    <w:p w:rsidR="00C7608E" w:rsidRPr="00C7608E" w:rsidRDefault="00C7608E" w:rsidP="00C7608E">
      <w:pPr>
        <w:spacing w:before="120" w:after="0" w:line="360" w:lineRule="atLeast"/>
        <w:ind w:firstLine="851"/>
        <w:jc w:val="both"/>
        <w:outlineLvl w:val="0"/>
        <w:rPr>
          <w:rFonts w:ascii="Times New Roman" w:eastAsia="Times New Roman" w:hAnsi="Times New Roman" w:cs="Times New Roman"/>
          <w:b/>
          <w:sz w:val="28"/>
          <w:szCs w:val="28"/>
        </w:rPr>
      </w:pPr>
    </w:p>
    <w:p w:rsidR="00C7608E" w:rsidRPr="00C7608E" w:rsidRDefault="00C7608E" w:rsidP="00C7608E">
      <w:pPr>
        <w:spacing w:after="0" w:line="240" w:lineRule="auto"/>
        <w:ind w:firstLine="851"/>
        <w:outlineLvl w:val="0"/>
        <w:rPr>
          <w:rFonts w:ascii="Times New Roman" w:eastAsia="Times New Roman" w:hAnsi="Times New Roman" w:cs="Times New Roman"/>
          <w:sz w:val="28"/>
          <w:szCs w:val="28"/>
        </w:rPr>
      </w:pPr>
      <w:r w:rsidRPr="00C7608E">
        <w:rPr>
          <w:rFonts w:ascii="Times New Roman" w:eastAsia="Times New Roman" w:hAnsi="Times New Roman" w:cs="Times New Roman"/>
          <w:sz w:val="28"/>
          <w:szCs w:val="28"/>
        </w:rPr>
        <w:t>1.6. Приложение 6 изложить в следующей редакции:</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Приложение 6</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 xml:space="preserve">к решению Думы Холмского </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муниципального округа «О бюджете Холмского</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 xml:space="preserve"> муниципального округа на 2025год</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и на плановый период 2026 и 2027 годов»</w:t>
      </w:r>
    </w:p>
    <w:p w:rsidR="00C7608E" w:rsidRPr="00C7608E" w:rsidRDefault="00C7608E" w:rsidP="00C7608E">
      <w:pPr>
        <w:spacing w:after="0" w:line="240" w:lineRule="auto"/>
        <w:jc w:val="right"/>
        <w:rPr>
          <w:rFonts w:ascii="Times New Roman" w:eastAsia="Times New Roman" w:hAnsi="Times New Roman" w:cs="Times New Roman"/>
          <w:b/>
          <w:sz w:val="28"/>
          <w:szCs w:val="28"/>
        </w:rPr>
      </w:pPr>
    </w:p>
    <w:p w:rsidR="00C7608E" w:rsidRPr="00C7608E" w:rsidRDefault="00C7608E" w:rsidP="00C7608E">
      <w:pPr>
        <w:autoSpaceDE w:val="0"/>
        <w:autoSpaceDN w:val="0"/>
        <w:adjustRightInd w:val="0"/>
        <w:spacing w:after="0" w:line="240" w:lineRule="exact"/>
        <w:jc w:val="center"/>
        <w:rPr>
          <w:rFonts w:ascii="Times New Roman" w:eastAsia="Times New Roman" w:hAnsi="Times New Roman" w:cs="Times New Roman"/>
          <w:b/>
          <w:sz w:val="28"/>
          <w:szCs w:val="28"/>
        </w:rPr>
      </w:pPr>
      <w:r w:rsidRPr="00C7608E">
        <w:rPr>
          <w:rFonts w:ascii="Times New Roman" w:eastAsia="Times New Roman" w:hAnsi="Times New Roman" w:cs="Times New Roman"/>
          <w:b/>
          <w:sz w:val="28"/>
          <w:szCs w:val="28"/>
        </w:rPr>
        <w:t>Ведомственная структура расходов бюджета Холмского муниципального округа на 2025 год и на плановый период 2026 и 2027 годов</w:t>
      </w:r>
    </w:p>
    <w:tbl>
      <w:tblPr>
        <w:tblW w:w="10591" w:type="dxa"/>
        <w:tblInd w:w="93" w:type="dxa"/>
        <w:tblLayout w:type="fixed"/>
        <w:tblLook w:val="04A0" w:firstRow="1" w:lastRow="0" w:firstColumn="1" w:lastColumn="0" w:noHBand="0" w:noVBand="1"/>
      </w:tblPr>
      <w:tblGrid>
        <w:gridCol w:w="2850"/>
        <w:gridCol w:w="746"/>
        <w:gridCol w:w="751"/>
        <w:gridCol w:w="1420"/>
        <w:gridCol w:w="729"/>
        <w:gridCol w:w="1365"/>
        <w:gridCol w:w="1365"/>
        <w:gridCol w:w="1365"/>
      </w:tblGrid>
      <w:tr w:rsidR="00C7608E" w:rsidRPr="00C7608E" w:rsidTr="00B939C1">
        <w:trPr>
          <w:trHeight w:val="855"/>
        </w:trPr>
        <w:tc>
          <w:tcPr>
            <w:tcW w:w="285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Документ, учреждение</w:t>
            </w:r>
          </w:p>
        </w:tc>
        <w:tc>
          <w:tcPr>
            <w:tcW w:w="746"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Вед.</w:t>
            </w:r>
          </w:p>
        </w:tc>
        <w:tc>
          <w:tcPr>
            <w:tcW w:w="751"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РП</w:t>
            </w:r>
          </w:p>
        </w:tc>
        <w:tc>
          <w:tcPr>
            <w:tcW w:w="1420"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Ц.ст.</w:t>
            </w:r>
          </w:p>
        </w:tc>
        <w:tc>
          <w:tcPr>
            <w:tcW w:w="729"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ВР</w:t>
            </w:r>
          </w:p>
        </w:tc>
        <w:tc>
          <w:tcPr>
            <w:tcW w:w="1365"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Сумма на 2025 год</w:t>
            </w:r>
          </w:p>
        </w:tc>
        <w:tc>
          <w:tcPr>
            <w:tcW w:w="1365"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Сумма на 2026 год</w:t>
            </w:r>
          </w:p>
        </w:tc>
        <w:tc>
          <w:tcPr>
            <w:tcW w:w="1365"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Сумма на 2027 год</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Администрация Холмского муниципального района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267 674,42047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197 829,14800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194 024,84400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69 884,77411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44 561,63210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42 739,06340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деятельности отдельных органов исполнительной власти округа, не отнесенные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Глава муниципального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9110000000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функций </w:t>
            </w:r>
            <w:r w:rsidRPr="00C7608E">
              <w:rPr>
                <w:rFonts w:ascii="Arial CYR" w:eastAsia="Times New Roman" w:hAnsi="Arial CYR" w:cs="Arial CYR"/>
                <w:color w:val="000000"/>
                <w:sz w:val="20"/>
                <w:szCs w:val="20"/>
              </w:rPr>
              <w:lastRenderedPageBreak/>
              <w:t>органов местного самоуправления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9110001000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на выплаты персоналу государственных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9110001000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30 666,56097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22 964,87210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24 675,86340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деятельности отдельных органов исполнительной власти округа, не отнесенные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27 763,36097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20 061,67210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21 772,66340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выполнение функций аппаратов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27 763,36097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20 061,67210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21 772,66340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функций органов местного самоуправления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27 763,36097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20 061,67210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21 772,66340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25 191,00000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19 801,67210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21 212,66340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2 237,68897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528,00000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Премии и гранты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налогов, сборов и иных платежей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317,67200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по социальной поддержке граждан не отнесенные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выполнение государственных полномочий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штатных единиц, осуществляющих переданные отдельные государственные полномочия области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9810070280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9810070280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2 795,14200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2 795,14200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2 795,14200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9810070280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108,05800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108,05800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108,05800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Судебная система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Прочие расходы, не отнесенные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составление (изменение) списков кандидатов в присяжные заседатели федеральных судов общей юрисдикции в Российской Федерации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9270000000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9270051200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9270051200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Резервные фонды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Прочие расходы, не отнесенные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резервные фонды исполнительных органов муниципальной власти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9290000000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Резервные фонды исполнительных органов муниципальной власти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9290023780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Резервные средства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9290023780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870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36 537,51314</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18 868,66000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15 382,50000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"Повышение безопасности дорожного движения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255,00000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ДТП</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Сокращение уличных преступлений правонарушений, профилактическое воздействие на поведение граждан в местах массового их пребывания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0800300000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 Поддержка молодежи, оказавшейся в трудной жизненной ситуации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Информационное обеспечение</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работы с молодежью и молодыми родителями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проведения оздоровительных, культурно-массовых мероприятий с привлечением молодежи, оказавшейся в трудной жизненной ситуации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1000500000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1000599990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1000599990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"Об энергосбережении в Холмском муниципальном округе на 2025-2027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Снижение потребления энергетических ресурсов органами местного самуправления и муниципальными учреждениями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информационного обеспечения населенияч по энергосбережению и повышение энергоэффективности на территории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w:t>
            </w:r>
            <w:r w:rsidRPr="00C7608E">
              <w:rPr>
                <w:rFonts w:ascii="Arial CYR" w:eastAsia="Times New Roman" w:hAnsi="Arial CYR" w:cs="Arial CYR"/>
                <w:color w:val="000000"/>
                <w:sz w:val="20"/>
                <w:szCs w:val="20"/>
              </w:rPr>
              <w:lastRenderedPageBreak/>
              <w:t>(муниципальных)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"Информатизация органов местного самоуправления Холмского муниципального округа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1 176,88440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1 684,50000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1 403,20000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и функционирование информационно-вычислительной сети, отвечающей современным требованиям и обеспечивающей потребности Администрации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1 106,90690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1 606,30000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1 325,00000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1 106,90690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1 606,30000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1 325,00000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1 106,90690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1 606,30000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1 325,00000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информационной безопасности деятельности органов местного самоуправления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1700500000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69,97750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1700599990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69,97750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1700599990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69,97750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сельского хозяйства Холмского муниципального округа на 2025-2030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Проведение полного комплекса организационно-хозяйственных, агротехнических, химических, механических мер борьбы на площадях, засоренных борщевиком Сосновского</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1900500000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1900599990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1900599990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"Комплексное развитие сельских территорий Холмского муниципального округа на 2025-2030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обеспечения доступным и комфортным жильем сельского населения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"Обеспечение муниципальных учреждений и органов местного самоуправления Холмского муниципального округа в сфере бухгалтерского и иного (транспортного, хозяйственно-технического и бытового) обслуживания на 2025-2030 гг."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22 046,61174</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16 030,16000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12 817,00000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организации и ведения бухгалтерского и налогового учета и отчетности, транспортного, хозяйственно-технического и бытового обслуживания учреждений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22 046,61174</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16 030,16000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12 817,00000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организации и ведения бухгалтерского и налогового учета и отчетности, транспортного, хозяйственно-технического и бытового обслуживания </w:t>
            </w:r>
            <w:r w:rsidRPr="00C7608E">
              <w:rPr>
                <w:rFonts w:ascii="Arial CYR" w:eastAsia="Times New Roman" w:hAnsi="Arial CYR" w:cs="Arial CYR"/>
                <w:color w:val="000000"/>
                <w:sz w:val="20"/>
                <w:szCs w:val="20"/>
              </w:rPr>
              <w:lastRenderedPageBreak/>
              <w:t>учреждений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2300101250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19 617,71174</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13 601,26000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10 388,10000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на выплаты персоналу казенных учреждений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2300101250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18 097,76900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13 263,16000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10 050,00000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2300101250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1 479,39274</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304,00000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налогов, сборов и иных платежей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2300101250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40,55000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отдельных государственных полномочий по оказанию мер социальной поддержки обучающимся ( обучавшимся до дня выпуска) муниципальных образовательных организаций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2300170060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72,60000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казенных учреждений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2300170060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71,20000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71,20000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71,20000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2300170060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учреждений по приобретению коммунальных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учреждений по приобретению коммунальных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23001S2300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23001S2300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"Противодействие коррупции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Формирование в обществе нетерпимости к коррупционному поведению,создание условий для обеспечения участия институтов гражданского общества в противодействии коррупции,обеспечение доступа граждан к информации о деятельности органов местного самоуправления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2700300000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"Укрепление общественного здоровья на территории Холмского муниципального округа на 2025-2027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среды, благоприятствующей повышению физической активности населения муниципального округа, реализация комплекса мер по профилактике зависимостей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массового обучения населения на территории Холмского муниципального округа приемам оказания первой помощи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3500300000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Прочие расходы, не отнесенные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12 289,71700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Выполнение других обязательств за счет областного и муниципального бюджета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12 289,71700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Выполнение других обязательств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9210023800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9 998,51700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9210023800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9 248,51700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Исполнение судебных актов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9210023800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830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добровольное формирование для охраны общественного порядка (народные дружинники)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9210023910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649,30000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9210023910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649,30000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МБУ "Служба заказчика ХГП"</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инициативных проектов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9210071780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Премии и гранты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9210071780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по социальной поддержке граждан не отнесенные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302,30000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319,30000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выполнение государственных полномочий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302,30000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319,30000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отдельных государственных полномочий в сфере государственной регистрации актов гражданского состояния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9810059300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309,00000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317,30000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9810059300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309,00000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317,30000</w:t>
            </w:r>
          </w:p>
        </w:tc>
      </w:tr>
      <w:tr w:rsidR="00C7608E" w:rsidRPr="00C7608E" w:rsidTr="00B939C1">
        <w:trPr>
          <w:trHeight w:val="306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9810070650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9810070650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ОБОРОНА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463,30000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Мобилизационная и вневойсковая подготовка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463,30000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по социальной поддержке граждан не отнесенные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463,30000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выполнение государственных полномочий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463,30000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первичного воинского учета органами местного самоуправления поселений, муниципальных и городских округов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9810051180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463,30000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9810051180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383,00000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408,60000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421,60000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9810051180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41,70000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БЕЗОПАСНОСТЬ И ПРАВООХРАНИТЕЛЬНАЯ ДЕЯТЕЛЬНОСТЬ</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2 979,30000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2 935,20000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2 935,20000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2 979,30000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2 935,20000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2 935,20000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"Профилактика терроризма и экстремизма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"Обеспечение пожарной безопасности на территории Холмского муниципального округа на 2025-2027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193,80000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системы организационных и практических мер по предупреждению и тушению пожаров на территории г.Холма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Укрепление материально-технической </w:t>
            </w:r>
            <w:r w:rsidRPr="00C7608E">
              <w:rPr>
                <w:rFonts w:ascii="Arial CYR" w:eastAsia="Times New Roman" w:hAnsi="Arial CYR" w:cs="Arial CYR"/>
                <w:color w:val="000000"/>
                <w:sz w:val="20"/>
                <w:szCs w:val="20"/>
              </w:rPr>
              <w:lastRenderedPageBreak/>
              <w:t>базы г.Холма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197,90000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197,90000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197,90000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"Снижение рисков и смягчение последствий чрезвычайных ситуаций природного и техногенного характера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Хранение и обновление материального резерва,предназначенного для ликвидации чрезвычайных ситуаций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деятельности учреждений, не отнесенные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9300000000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предупреждение и ликвидация последствий чрезвычайных ситуаций и стихийных бедствий природного и техногенного характера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9310000000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9310023700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казенных учреждений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9310023700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w:t>
            </w:r>
            <w:r w:rsidRPr="00C7608E">
              <w:rPr>
                <w:rFonts w:ascii="Arial CYR" w:eastAsia="Times New Roman" w:hAnsi="Arial CYR" w:cs="Arial CYR"/>
                <w:color w:val="000000"/>
                <w:sz w:val="20"/>
                <w:szCs w:val="20"/>
              </w:rPr>
              <w:lastRenderedPageBreak/>
              <w:t>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9310023700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340,40000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НАЦИОНАЛЬНАЯ ЭКОНОМИКА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26 648,44571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12 964,47000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13 547,00000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Сельское хозяйство и рыболовство</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по социальной поддержке граждан не отнесенные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выполнение государственных полномочий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9810070720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9810070720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Транспорт</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0408</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Прочие расходы, не отнесенные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0408</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Выполнение других обязательств за счет областного и муниципального бюджета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0408</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0408</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9210026150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0408</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9210026150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Дорожное хозяйство (дорожные фонды)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17 189,13603</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5 588,27000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6 170,80000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"Совершенствование и содержание дорожного хозяйства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17 189,13603</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5 588,27000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6 170,80000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бесперебойного движения автомобильного транспорта путем обеспечения сохранности автомобильных дорог общего пользования местного значения и улучшения их транспортно-эксплуатационного состояния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17 189,13603</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5 588,27000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6 170,80000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автомобильных дорог общего пользования местного значения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2200123850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3 951,76979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1 714,58000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2 297,11000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2200123850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3 951,76979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1 714,58000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2 297,11000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за счет субсидии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2200171540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7 352,49857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2200171540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7 352,49857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формирование муниципального дорожного фонда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220019Д840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5 520,00000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220019Д840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5 520,00000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3 680,00000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Cофинансирование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22001S1540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74,26767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22001S1540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74,26767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расходы на формирование муниципального дорожного фонда за счет средств бюджета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22001SД840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193,69000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193,69000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22001SД840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193,69000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193,69000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национальной экономики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2 489,50968</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406,40000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торговли в Холмском муниципальном округе на 2025-2030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249,10968</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255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государственной политики в округе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и безопасных товаров.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249,10968</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w:t>
            </w:r>
            <w:r w:rsidRPr="00C7608E">
              <w:rPr>
                <w:rFonts w:ascii="Arial CYR" w:eastAsia="Times New Roman" w:hAnsi="Arial CYR" w:cs="Arial CYR"/>
                <w:color w:val="000000"/>
                <w:sz w:val="20"/>
                <w:szCs w:val="20"/>
              </w:rPr>
              <w:lastRenderedPageBreak/>
              <w:t>торговых объектов, обеспечивающих доставку и реализацию товаров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1500172660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161,19871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1500172660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161,19871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Cофинансирование расходов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15001S2660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17,91097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15001S2660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17,91097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малого и среднего предпринимательства в Холмском муниципальном округе на 2025-2030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Обеспечение устойчивого развития малого и среднего предпринимательства, развитие самозанятых, увеличение вклада малого и среднего предпринимательства в экономику округа, увеличение числа занятого населения в малом и среднем предпринимательстве, увеличение числа самозанятых</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благоприятного общественного климата для ведения среднего и малого предпринимательства, деятельности самозанятых</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1600300000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градостроительной деятельности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1 198,00000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полномочий в сфере территориального планирования и территориального зонирования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1 198,00000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в сфере территориального планирования и территориального зонирования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2900126200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1 198,00000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2900126200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1 198,00000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управления земельными ресурсами в Холмском муниципальном округе на 2025-2027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280,40000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эффективного использования земельных участков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регистрации права муниципальной собственности на земельные участки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возможности межведомственного взаимодействия с ГИС ГМП и органами государственного кадастрового учета и регистрации права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3100300000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r>
      <w:tr w:rsidR="00C7608E" w:rsidRPr="00C7608E" w:rsidTr="00B939C1">
        <w:trPr>
          <w:trHeight w:val="280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полноты сведений государственного кадастра недвижимости, повышение уровня юридической защиты прав, законных интересов правообладателей земельных участков, устранение кадастровых ошибок, допущенных при определении местоположения границ земельных участков, а также снижение количества земельных споров путем проведения комплексных кадастровых работ</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3100400000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3100499990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3100499990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"Обеспечение прав потребителей в Холмском муниципальном округе на 2025-2030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и укрепление системы защиты прав потребителей в Холмском округе, обеспечение координации деятельности всех участников по достижению цели Программы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17 658,12855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5 692,00000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6 492,00000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Жилищное хозяйство</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1 018,18096</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Прочие расходы, не отнесенные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1 018,18096</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жилищный фонд находящийся в казне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1 018,18096</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Взносы на капитальный ремонт общего имущества в многоквартирных домах</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9260023840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9260023840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(возмещение) затрат в связи с оказанием услуг по содержанию жилищного фонда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9260026306</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468,18096</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9260026306</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468,18096</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Коммунальное хозяйство</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2 688,47500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1 722,00000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1 522,00000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"Укрепление материально- технической базы предприятий жилищно-коммунального хозяйства Холмского муниципального округа на 2025-2027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551,07500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комфортных условий для населения при получении услуг надлежащего качества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551,07500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551,07500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551,07500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"Управление муниципальным имуществом в Холмском муниципальном округе на 2025-2027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522,00000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эффективности использования муниципального имущества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эффективности содержания муниципального имущества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2800300000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Прочие расходы, не отнесенные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1 615,40000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Выполнение других обязательств за счет областного и муниципального бюджета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1 615,40000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Возмещение выпадающих доходов организациям, оказывающим банные услуги населению</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1 615,40000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1 615,40000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13 951,47259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4 620,00000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"Комплексное развитие инфраструктуры водоснабжения и водоотведения в Холмском муниципалльном округе на </w:t>
            </w:r>
            <w:r w:rsidRPr="00C7608E">
              <w:rPr>
                <w:rFonts w:ascii="Arial CYR" w:eastAsia="Times New Roman" w:hAnsi="Arial CYR" w:cs="Arial CYR"/>
                <w:color w:val="000000"/>
                <w:sz w:val="20"/>
                <w:szCs w:val="20"/>
              </w:rPr>
              <w:lastRenderedPageBreak/>
              <w:t>2025-2027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Обеспечение населения округа водой надлежащего качества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"Благоустройство территории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10 833,32959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4 415,00000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уличного освещения на территории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2 349,75000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организацию уличного освещения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2600123871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2 349,75000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2600123871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2 339,75000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налогов, сборов и иных платежей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2600123871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Озеленение территории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по озеленению территории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2600223881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2600223881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и содержание мест захоронения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2600300000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мест захоронения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2600323892</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2600323892</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Прочие мероприятия по благоустройству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7 863,17959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1 750,00000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прочих мероприятий по </w:t>
            </w:r>
            <w:r w:rsidRPr="00C7608E">
              <w:rPr>
                <w:rFonts w:ascii="Arial CYR" w:eastAsia="Times New Roman" w:hAnsi="Arial CYR" w:cs="Arial CYR"/>
                <w:color w:val="000000"/>
                <w:sz w:val="20"/>
                <w:szCs w:val="20"/>
              </w:rPr>
              <w:lastRenderedPageBreak/>
              <w:t>благоустройству</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2600423901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2 168,30000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2600423901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2 168,30000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1 600,00000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Проект включенный в муниципальную программу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2600423912</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2600423912</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приоритетного регионального проекта поддержки местных инициатив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2600423913</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2600423913</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разработку ПСД по проекту "Обустройство тропы на Рдейский монастырь"</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2600423914</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2600423914</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разработку проекта освоения лесов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2600423915</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2600423915</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осуществление мероприятий по созданию и (или) содержанию мест (площадок) накопления твердых коммунальных отходов в 2025 году</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2600471790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173,71500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2600471790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173,71500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практики инициативного бюджетирования "Народный бюджет"</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2600476300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2600476300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осуществление мероприятий по созданию и (или) содержанию мест (площадок) накопления твердых коммунальных отходов в 2025 году</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26004S1790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211,16459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26004S1790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211,16459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реализацию практики инициативного бюджетирования "Народный бюджет"</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26004S6300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26004S6300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 Формирование современной городской среды Холмского муниципального округа на 2025 - 2030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3 014,14300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 территории города Холма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Федеральный проект "Формирование комфортной городской среды"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300И400000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3 014,14300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федерального проекта "Формирование комфортной городской среды"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300И455550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3 014,14300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300И455550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3 014,14300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ОХРАНА ОКРУЖАЮЩЕЙ СРЕДЫ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5 905,33400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2 331,00000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1 940,00000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охраны окружающей среды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5 905,33400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2 331,00000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1 940,00000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 Охрана окружающей среды и экологической безопасности в Холмском муниципальном округе на 2025-2030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5 905,33400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2 331,00000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1 940,00000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проектов(мероприятий), исключающих недопустимую антропогенную нагрузку на окружающую природную среду, позволяющих развивать социально- экономическую сферу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5 865,33400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1 900,00000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Организация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0700170380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3 607,10000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0700170380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3 607,10000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0700171800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0700171800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1 900,00000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1 900,00000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сбора и вывоза твердых бытовых отходов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64 628,59000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60 686,70300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58 423,70300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49 193,62600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47 173,50300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47 059,00300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"Развитие образования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49 165,80000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47 173,50300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47 059,00300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"Развитие дополнительного образования в Холмском муниципальном округе" муниципальной программы Холмского муниципального округа "Развитие образования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дополнительного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одаренных детей, инициативной и талантливой молодежи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реализации муниципальной программы Холмского муниципального округа "Развитие образования в Холмском муниципальном округе на 2025-2029 годы" и прочие мероприятия в области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49 125,80000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47 173,50300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47 059,00300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условий для выполнения муниципальных заданий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38 547,23300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36 610,33300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36 490,93300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образовательных организаций, реализующих основные общеобразовательные программы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0140101210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5 418,40000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3 701,70000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3 701,70000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0140101210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5 418,40000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3 701,70000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3 701,70000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налога на имущество организаций, земельного и транспортного налога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327,10000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327,10000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327,10000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327,10000</w:t>
            </w:r>
          </w:p>
        </w:tc>
      </w:tr>
      <w:tr w:rsidR="00C7608E" w:rsidRPr="00C7608E" w:rsidTr="00B939C1">
        <w:trPr>
          <w:trHeight w:val="739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 - 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отдельных государственных полномочий по оказанию мер социальной поддержки обучающимся ( обучавшимся до дня выпуска) муниципальных образовательных организаций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Социальные выплаты гражданам, кроме публичных нормативных социальных выплат</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0140170630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0140170630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r>
      <w:tr w:rsidR="00C7608E" w:rsidRPr="00C7608E" w:rsidTr="00B939C1">
        <w:trPr>
          <w:trHeight w:val="408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организациях,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 же погибших (умерших) граждан, сотрудников; граждан, сотрудников, ставших инвалидами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0140171640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0140171640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бесплатной перевозки обучающихся общеобразовательных организаций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0140172380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0140172380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бесплатного горячего питания обучающихся, получающих начальное общее образование в муниципальных </w:t>
            </w:r>
            <w:r w:rsidRPr="00C7608E">
              <w:rPr>
                <w:rFonts w:ascii="Arial CYR" w:eastAsia="Times New Roman" w:hAnsi="Arial CYR" w:cs="Arial CYR"/>
                <w:color w:val="000000"/>
                <w:sz w:val="20"/>
                <w:szCs w:val="20"/>
              </w:rPr>
              <w:lastRenderedPageBreak/>
              <w:t>образовательных организациях</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01401L3041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2 213,70000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2 094,30000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01401L3041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2 213,70000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2 094,30000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организацию софинансирование бесплатной перевозки обучающихся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01401S2380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01401S2380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в области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6 796,28700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6 776,85000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6 776,85000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единовременную выплату молодым педагогам за счет средств бюджета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0140226154</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0140226154</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0140270500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469,70000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533,80000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533,80000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0140270500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469,70000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533,80000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533,80000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0140270570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0140270570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0140272020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89,68700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0140272020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89,68700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Приобретение или изготовление бланков документов об образовании и (или) о квалификации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0140272080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0140272080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учреждений по приобретению коммунальных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4 475,00000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4 431,00000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4 431,00000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4 475,00000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4 431,00000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4 431,00000</w:t>
            </w:r>
          </w:p>
        </w:tc>
      </w:tr>
      <w:tr w:rsidR="00C7608E" w:rsidRPr="00C7608E" w:rsidTr="00B939C1">
        <w:trPr>
          <w:trHeight w:val="306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w:t>
            </w:r>
            <w:r w:rsidRPr="00C7608E">
              <w:rPr>
                <w:rFonts w:ascii="Arial CYR" w:eastAsia="Times New Roman" w:hAnsi="Arial CYR" w:cs="Arial CYR"/>
                <w:color w:val="000000"/>
                <w:sz w:val="20"/>
                <w:szCs w:val="20"/>
              </w:rPr>
              <w:lastRenderedPageBreak/>
              <w:t>территории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0140272650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0140272650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0140275320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0140275320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приобретение или изготовление бланков документов об образовании и (или) о квалификации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01402S2080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01402S2080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учреждений по приобретению коммунальных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1 139,00000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1 139,00000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1 139,00000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1 139,00000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Софинансирование расходов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01402S5320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01402S5320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Федеральный проект "Педагоги и наставники"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3 782,28000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3 786,32000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3 791,22000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014Ю650501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014Ю650501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r>
      <w:tr w:rsidR="00C7608E" w:rsidRPr="00C7608E" w:rsidTr="00B939C1">
        <w:trPr>
          <w:trHeight w:val="229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Финансовое обеспечение проведения мероприятий по обеспечению деятельности советников директора по воспитанию и взаимодействия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014Ю651791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266,86000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275,80000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014Ю651791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266,86000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275,80000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014Ю653031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014Ю653031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"Развитие молодёжной политики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27,82600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Содействие в организации здорового образа жизни, труда и занятости молодежи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27,82600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27,82600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27,82600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14 525,70200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12 824,00000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10 675,50000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образования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4 312,96300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3 888,00000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"Развитие дополнительного образования в Холмском муниципальном округе" муниципальной программы Холмского муниципального округа "Развитие образования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дополнительного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0120126142</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0120126142</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реализации муниципальной программы Холмского муниципального округа "Развитие образования в Холмском муниципальном округе на 2025-2029 годы" и прочие мероприятия в области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4 137,16300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3 712,20000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3 712,20000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Обеспечение условий для выполнения муниципальных заданий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2 451,41300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2 026,45000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2 026,45000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организаций дополнительного образования детей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1 922,30000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1 922,30000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1 922,30000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1 922,30000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налога на имущество организаций, земельного и транспортного налога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0140172020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32,61300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0140172020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32,61300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в области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1 685,75000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1 685,75000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1 685,75000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социального заказа на оказание государственных (муниципальных) услуг в социальной сфере</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0140226156</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0140226156</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учреждений по приобретению коммунальных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учреждений по приобретению коммунальных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молодёжной политики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41,73900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Содействие в организации здорового образа жизни, труда и занятости молодежи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41,73900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41,73900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41,73900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культуры и туризма Холмского муниципального округа на 2025-2030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10 171,00000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8 936,00000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6 787,50000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"Наследие и современность" муниципальной программы Холмского муниципального округа "Развитие культуры и туризма Холмского муниципального округа на 2025-2030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Развитие художественного образования в сфере культуры,сохранение кадрового потенциала сферы культуры, повышение престижности и привлекательности профессии работника культуры.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одаренных детей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1120226120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1120226120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муниципального управления в сфере культуры и туризма Холмского муниципального округа" муниципальной программы Холмского муниципального округа "Развитие культуры и туризма Холмского муниципального округа на 2025-2030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10 157,50000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8 922,50000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6 787,50000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Ресурсное обеспечение деятельности Отдела культуры по реализации муниципальной программы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10 157,50000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8 922,50000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6 787,50000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организаций дополнительного образования детей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6 320,60000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6 285,60000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4 161,60000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6 320,60000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6 285,60000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4 161,60000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налога на имущество организаций, земельного и транспортного налога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приобретения кресел в актовый зал Муниципального бюджетного учреждения дополнительного образования "Холмская детская школа искусств"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1140126155</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1140126155</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пожарной безопасности учреждений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учреждений по </w:t>
            </w:r>
            <w:r w:rsidRPr="00C7608E">
              <w:rPr>
                <w:rFonts w:ascii="Arial CYR" w:eastAsia="Times New Roman" w:hAnsi="Arial CYR" w:cs="Arial CYR"/>
                <w:color w:val="000000"/>
                <w:sz w:val="20"/>
                <w:szCs w:val="20"/>
              </w:rPr>
              <w:lastRenderedPageBreak/>
              <w:t>приобретению коммунальных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практики инициативного бюджетирования "Наш выбор" на 2025 год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1140177050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1140177050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по приобретению коммунальных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реализацию практики инициативного бюджетирования "Наш выбор" на 2025 год за счет средств бюджета муниципального округа, средств населения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11401S7050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11401S7050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Молодежная политика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782,06200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562,00000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образования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"Развитие дополнительного образования в Холмском муниципальном округе" муниципальной программы Холмского муниципального округа "Развитие образования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дополнительного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деятельности профильных лагерей и лагерей с дневным пребыванием детей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реализации муниципальной программы Холмского муниципального округа "Развитие образования в Холмском муниципальном округе на 2025-2029 годы" и прочие </w:t>
            </w:r>
            <w:r w:rsidRPr="00C7608E">
              <w:rPr>
                <w:rFonts w:ascii="Arial CYR" w:eastAsia="Times New Roman" w:hAnsi="Arial CYR" w:cs="Arial CYR"/>
                <w:color w:val="000000"/>
                <w:sz w:val="20"/>
                <w:szCs w:val="20"/>
              </w:rPr>
              <w:lastRenderedPageBreak/>
              <w:t>мероприятия в области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Обеспечение условий для выполнения муниципальных заданий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Частичная компенсация родителям стоимости путевки в загородные организации отдыха и оздоровления и лагеря палаточного типа расположенные на территории Новгородской области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0140126152</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0140126152</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молодёжной политики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100,06200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системы молодёжной политики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молодой семьи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Выявление, продвижение и поддержка активности молодёжи и ее достижений в различных сферах деятельности, в том числе по волонтёрскому движению</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0300400000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35,06200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0300499990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35,06200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0300499990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35,06200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Кадровое обеспечение молодежной политики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0300500000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0300599990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0300599990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"Патриотическое воспитание населения Холмского муниципального округа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патриотического воспитания населения округа и допризывной подготовки молодёжи к военной службе в ходе подготовки и проведения мероприятий патриотической направленности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отдельных государственных полномочий в области увековечивания памяти погибших при защите Отечества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0400270660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0400270660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добровольчества (волонтерства) в Холмском муниципальном округе на 2025-2030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методической, информационной, консультационной, образовательной и ресурсной поддержки </w:t>
            </w:r>
            <w:r w:rsidRPr="00C7608E">
              <w:rPr>
                <w:rFonts w:ascii="Arial CYR" w:eastAsia="Times New Roman" w:hAnsi="Arial CYR" w:cs="Arial CYR"/>
                <w:color w:val="000000"/>
                <w:sz w:val="20"/>
                <w:szCs w:val="20"/>
              </w:rPr>
              <w:lastRenderedPageBreak/>
              <w:t>добровольческой (волонтерской) деятельности.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Содействие реализации отдельных направлений добровольческой (волонтерской) деятельности.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3400300000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127,20000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"Реформирование и развитие муниципальной службы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127,20000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Повышение квалификации и профессиональной подготовки выборных должностных лиц, муниципальных служащих и служащих</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дальнейшего развития местного самоуправления в округе</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1800400000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1800499990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1800499990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39 428,09410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34 195,24290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33 163,27760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39 428,09410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34 195,24290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33 163,27760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молодёжной политики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84,24100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Содействие в организации здорового образа жизни, труда и занятости молодежи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84,24100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84,24100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46,13200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38,10900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культуры и туризма Холмского муниципального округа на 2025-2030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39 343,85310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34 195,24290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33 163,27760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"Сохранение объектов культурного наследия, расположенных на территории Холмского муниципального округа" Муниципальной программы Холмского муниципального округа "Развитие культуры и туризма Холмского муниципального округа на 2025-2030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1110000000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19,48500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Сохранение объектов культурного наследия, находящихся в собственности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1110100000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19,48500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Производство работ по сохранению объектов культурного наследия, находящихся в собственности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1110126700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19,48500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1110126700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19,48500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"Наследие и современность" муниципальной программы Холмского муниципального округа "Развитие культуры и туризма Холмского муниципального округа на 2025-2030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693,00000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229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Укрепление единого культурного и информационного пространства на территории округа, преодоление отставания и диспропорций в культурном уровне территориальных отделов и окружного центра, в том числе путем укрепления и модернизации материально-технической базы учреждений культуры, поддержка творческих инициатив населения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Комплектование книжных фондов муниципальных общедоступных библиотек муниципальных образований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1120326851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1120326851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Обслуживание модельных муниципальных библиотек</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1120326852</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1120326852</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Продвижение имиджа Холмского муниципального округа как культурно-исторического города, развитие межокружных, межрегиональных и международных культурных связей, проведение общественно значимых мероприятий.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Проведение общественно значимых мероприятий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1120426820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1120426820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организацию и проведение мероприятий, конкурсов, фестивалей, выставок, акций и других районных мероприятий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1120426830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1120426830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"Развитие туризма и туристической деятельности на территории Холмского муниципального округа" муниципальной программы Холмского муниципального округа "Развитие культуры и туризма Холмского муниципального округа на 2025-2030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1130000000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развития туризма на территории округа, поддержка субъектов малого и среднего предпринимательства в сфере туризма, привлечение инвестиций в развитие туристкой инфраструктуры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1130100000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1130199990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1130199990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муниципального управления в сфере культуры и туризма Холмского муниципального округа" муниципальной программы Холмского муниципального округа "Развитие культуры и туризма Холмского муниципального округа на 2025-2030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38 515,85310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34 065,75790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33 063,27760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Ресурсное обеспечение деятельности Отдела культуры по реализации муниципальной программы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38 515,85310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34 065,75790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33 063,27760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учреждений культуры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20 987,70000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19 290,54600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18 408,31300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1140101280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20 987,70000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19 290,54600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18 408,31300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Обеспечение деятельности библиотек</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10 375,87200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7 938,30000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7 938,30000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10 375,87200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7 938,30000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7 938,30000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налога на имущество организаций, земельного и транспортного налога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пожарной безопасности учреждений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154,97600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43,40000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33,40000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121,57600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учреждений по приобретению коммунальных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5 310,00000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5 310,00000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5 310,00000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4 530,00000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4 530,00000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4 530,00000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отрасли культуры бюджетному учреждению</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11401L5191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17,50510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19,11190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19,46460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11401L5191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17,50510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19,11190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19,46460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по приобретению коммунальных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1 293,80000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1 293,80000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1 293,80000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161,30000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1 132,50000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ПОЛИТИКА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37 586,25800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31 507,20000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31 813,30000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Пенсионное обеспечение</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Прочие расходы, не отнесенные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Доплаты к пенсиям государственных служащих субъектов Российской Федерации и муниципальных служащих</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9230000000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доплату к пенсиям государственных служащих субъектов Российской Федерации и муниципальных служащих</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9230023820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Публичные нормативные социальные выплаты гражданам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9230023820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Социальное обеспечение населения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23 454,83200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21 665,20000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21 971,30000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образования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23 408,30000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21 664,80000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21 970,90000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реализации муниципальной программы Холмского муниципального округа "Развитие образования в Холмском муниципальном округе на 2025-2029 годы" и прочие мероприятия в области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23 408,30000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21 664,80000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21 970,90000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условий для выполнения муниципальных заданий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18 632,80000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16 889,30000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17 195,40000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образовательных организаций, реализующих программы дошкольного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6 492,70000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5 036,50000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5 126,50000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6 492,70000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5 036,50000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5 126,50000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налога на имущество организаций, земельного и транспортного налога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324,80000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366,10000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324,80000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366,10000</w:t>
            </w:r>
          </w:p>
        </w:tc>
      </w:tr>
      <w:tr w:rsidR="00C7608E" w:rsidRPr="00C7608E" w:rsidTr="00B939C1">
        <w:trPr>
          <w:trHeight w:val="739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 - 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0140170040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отдельных государственных полномочий по оказанию мер социальной поддержки обучающимся ( обучавшимся до дня выпуска) муниципальных образовательных организаций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Социальные выплаты гражданам, кроме публичных нормативных социальных выплат</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0140170060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r>
      <w:tr w:rsidR="00C7608E" w:rsidRPr="00C7608E" w:rsidTr="00B939C1">
        <w:trPr>
          <w:trHeight w:val="382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на 2025 год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0140172670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0140172670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в области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4 775,50000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4 775,50000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4 775,50000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учреждений по приобретению коммунальных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учреждений по приобретению коммунальных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молодёжной политики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46,13200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Содействие в организации здорового образа жизни, труда и занятости молодежи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46,13200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46,13200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46,13200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жилищного строительства на территории Холмского муниципального округа на 2025-2027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жильем молодых семей на территории Холмского муниципального округа на 2025-2027 годы" муниципальной программы Холмского муниципального округа "Развитие жилищного строительства на территории Холмского </w:t>
            </w:r>
            <w:r w:rsidRPr="00C7608E">
              <w:rPr>
                <w:rFonts w:ascii="Arial CYR" w:eastAsia="Times New Roman" w:hAnsi="Arial CYR" w:cs="Arial CYR"/>
                <w:color w:val="000000"/>
                <w:sz w:val="20"/>
                <w:szCs w:val="20"/>
              </w:rPr>
              <w:lastRenderedPageBreak/>
              <w:t>муниципального округа на 2025-2027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r>
      <w:tr w:rsidR="00C7608E" w:rsidRPr="00C7608E" w:rsidTr="00B939C1">
        <w:trPr>
          <w:trHeight w:val="357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Охрана семьи и детства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10 251,42600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7 342,00000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7 342,00000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образования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10 251,42600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7 342,00000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7 342,00000</w:t>
            </w:r>
          </w:p>
        </w:tc>
      </w:tr>
      <w:tr w:rsidR="00C7608E" w:rsidRPr="00C7608E" w:rsidTr="00B939C1">
        <w:trPr>
          <w:trHeight w:val="229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Холмском муниципальном округе" муниципальной программы Холмского муниципального округа "Развитие образования в Холмском </w:t>
            </w:r>
            <w:r w:rsidRPr="00C7608E">
              <w:rPr>
                <w:rFonts w:ascii="Arial CYR" w:eastAsia="Times New Roman" w:hAnsi="Arial CYR" w:cs="Arial CYR"/>
                <w:color w:val="000000"/>
                <w:sz w:val="20"/>
                <w:szCs w:val="20"/>
              </w:rPr>
              <w:lastRenderedPageBreak/>
              <w:t>муниципальном округее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9 931,52600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7 022,10000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7 022,10000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9 931,52600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7 022,10000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7 022,10000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ребенка в семье опекуна и приемной семье, а также вознаграждение, причитающееся приемному родителю</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0130170130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2 599,40000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2 599,40000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2 599,40000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Публичные нормативные социальные выплаты гражданам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0130170130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1 377,68200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1 377,68200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1 377,68200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0130170130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1 221,71800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1 221,71800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1 221,71800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01301A0821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7 332,12600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4 422,70000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4 422,70000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Бюджетные инвестиции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01301A0821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7 332,12600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4 422,70000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4 422,70000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реализации муниципальной программы Холмского муниципального округа "Развитие образования в Холмском муниципальном округе на 2025-2029 годы" и прочие мероприятия в области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в области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w:t>
            </w:r>
            <w:r w:rsidRPr="00C7608E">
              <w:rPr>
                <w:rFonts w:ascii="Arial CYR" w:eastAsia="Times New Roman" w:hAnsi="Arial CYR" w:cs="Arial CYR"/>
                <w:color w:val="000000"/>
                <w:sz w:val="20"/>
                <w:szCs w:val="20"/>
              </w:rPr>
              <w:lastRenderedPageBreak/>
              <w:t>программу дошкольного образования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0140270010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Публичные нормативные социальные выплаты гражданам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0140270010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ФИЗИЧЕСКАЯ КУЛЬТУРА И СПОРТ</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2 545,09600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2 508,00000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Физическая культура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2 545,09600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2 508,00000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физической культуры и спорта в Холмском муниципальном округе на 2025-2029годы"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2 345,09600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2 308,00000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2 308,00000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гражданам Холмского округа возможности систематически заниматься физической культурой и спортом, вести здоровый образ жизни. Развитие физической культуры и массового спорта на территории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2 335,09600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2 298,00000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учреждений в сфере физической культуры и спорта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0200101310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2 145,09600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2 008,00000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0200101310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2 145,09600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2 008,00000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физической культуры и спорта среди лиц с ограниченными возможностями здоровья и инвалидов на территории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"Патриотическое воспитание населения Холмского муниципального округа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Совершенствование информационно-методического обеспечения системы патриотического воспитания населения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0400199990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патриотического воспитания населения округа и допризывной подготовки молодёжи к военной службе в ходе подготовки и проведения мероприятий патриотической направленности</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"Комплексные меры противодействия наркомании и зависимости от других психоактивных веществ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Совершенствование системы профилактики потребления психоактивных веществ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Красноборский территориальный отдел Холмского муниципального </w:t>
            </w:r>
            <w:r w:rsidRPr="00C7608E">
              <w:rPr>
                <w:rFonts w:ascii="Arial CYR" w:eastAsia="Times New Roman" w:hAnsi="Arial CYR" w:cs="Arial CYR"/>
                <w:color w:val="000000"/>
                <w:sz w:val="20"/>
                <w:szCs w:val="20"/>
              </w:rPr>
              <w:lastRenderedPageBreak/>
              <w:t>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4 050,81728</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3 816,17500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4 535,13900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ОБЩЕГОСУДАРСТВЕННЫЕ ВОПРОСЫ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2 656,81551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2 416,74500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2 925,89900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2 514,01551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2 273,94500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2 783,09900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деятельности отдельных органов исполнительной власти округа, не отнесенные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2 514,01551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2 273,94500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2 783,09900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выполнение функций аппаратов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2 514,01551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2 273,94500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2 783,09900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функций органов местного самоуправления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2 514,01551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2 218,94500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2 728,09900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2 241,02378</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1 812,94500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2 322,09900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264,89973</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397,90800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397,90800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налогов, сборов и иных платежей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8,09200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учреждений по приобретению коммунальных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9190072300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9190072300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по приобретению коммунальных услуг</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91900S2300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91900S2300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142,80000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"Информатизация органов местного самоуправления Холмского муниципального округа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и функционирование информационно-вычислительной сети,отвечающей современным требованиям и обеспечивающей потребности Красноборского территориального отдела Администрации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1700400000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1700499990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1700499990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компенсацию расходов. не отнесённым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9900000000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52,80000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Компенсация расходов ,связанных с осуществлением полномочий старост</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9900023330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52,80000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9900023330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52,80000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БЕЗОПАСНОСТЬ И ПРАВООХРАНИТЕЛЬНАЯ ДЕЯТЕЛЬНОСТЬ</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"Территориальное развитие,содержание и благоустройство Красноборской сельской территории Холмского муниципального округа на </w:t>
            </w:r>
            <w:r w:rsidRPr="00C7608E">
              <w:rPr>
                <w:rFonts w:ascii="Arial CYR" w:eastAsia="Times New Roman" w:hAnsi="Arial CYR" w:cs="Arial CYR"/>
                <w:color w:val="000000"/>
                <w:sz w:val="20"/>
                <w:szCs w:val="20"/>
              </w:rPr>
              <w:lastRenderedPageBreak/>
              <w:t>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Обеспечение первичных мер пожарной безопасности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3200700000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первичных мер пожарной безопасности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3200725887</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3200725887</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580,16000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611,93000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821,74000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Дорожное хозяйство (дорожные фонды)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580,16000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611,93000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821,74000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"Совершенствование и содержание дорожного хозяйства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580,16000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611,93000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821,74000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бесперебойного движения автомобильного транспорта путем обеспечения сохранности автомобильных дорог общего пользования местного значения и улучшения их транспортно-эксплуатационного состояния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580,16000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611,93000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821,74000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автомобильных дорог общего пользования местного значения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2200123850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580,16000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611,93000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821,74000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2200123850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580,16000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611,93000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821,74000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740,84177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744,50000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744,50000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740,84177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744,50000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744,50000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"Территориальное развитие,содержание и благоустройство Красноборской сельской территории Холмского муниципального округа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740,84177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744,50000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744,50000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 и озеленение мест общего пользования,создание комфортной среды для жизни населения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благоустройство и озеленение мест общего пользования,создание комфортной среды для жизни населения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3200125881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3200125881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Улучшение санитарного состояния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улучшение санитарного состояния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3200225882</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3200225882</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мест захоронения и организация ритуальных услуг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3200300000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мест захоронения и организация ритуальных услуг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3200325883</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3200325883</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мероприятий по уничтожению борщевика Сосновского химическим методом на территории </w:t>
            </w:r>
            <w:r w:rsidRPr="00C7608E">
              <w:rPr>
                <w:rFonts w:ascii="Arial CYR" w:eastAsia="Times New Roman" w:hAnsi="Arial CYR" w:cs="Arial CYR"/>
                <w:color w:val="000000"/>
                <w:sz w:val="20"/>
                <w:szCs w:val="20"/>
              </w:rPr>
              <w:lastRenderedPageBreak/>
              <w:t>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3200400000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на организацию мероприятий по уничтожению борщевика Сосновского химическим методом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3200425884</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3200425884</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и обслуживание уличного освещения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3200500000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445,34177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и обслуживание уличного освещения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3200525885</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445,34177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3200525885</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445,34177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(ППМИ,ТОС)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3200600000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приоритетных проектов местных инициатив граждан в рамках программы Губернатора Новгородской области "Инициативное бюджетирование" (ППМИ,ТОС)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3200625886</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3200625886</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"Территориальное развитие,содержание и благоустройство Красноборской сельской территории Холмского муниципального округа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организации на территории территориального отдела досуга и обеспечения жителей услугами организаций культуры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3200800000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создание условий для организации на территории территориального отдела досуга и обеспечения жителей услугами организаций культуры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3200825888</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3200825888</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Морховский территориальный отдел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3 901,14071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3 758,15000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4 143,72300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2 468,03271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2 250,80000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2 395,63300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2 344,43271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2 127,20000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2 272,03300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деятельности отдельных органов исполнительной власти округа, не отнесенные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2 344,43271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2 127,20000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2 272,03300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выполнение функций аппаратов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2 344,43271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2 127,20000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2 272,03300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функций органов местного самоуправления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2 344,43271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2 127,20000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2 272,03300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w:t>
            </w:r>
            <w:r w:rsidRPr="00C7608E">
              <w:rPr>
                <w:rFonts w:ascii="Arial CYR" w:eastAsia="Times New Roman" w:hAnsi="Arial CYR" w:cs="Arial CYR"/>
                <w:color w:val="000000"/>
                <w:sz w:val="20"/>
                <w:szCs w:val="20"/>
              </w:rPr>
              <w:lastRenderedPageBreak/>
              <w:t>государственных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2 119,37191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1 730,20000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1 875,03300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224,86080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397,00000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налогов, сборов и иных платежей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123,60000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123,60000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123,60000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"Информатизация органов местного самоуправления Холмского муниципального округа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и функционирование информационно-вычислительной сети,отвечающей современным требованиям и обеспечивающей потребности Морховского территориального отдела Администрации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1700300000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1700399990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компенсацию расходов. не отнесённым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9900000000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Компенсация расходов ,связанных с осуществлением полномочий старост</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9900023330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9900023330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БЕЗОПАСНОСТЬ И ПРАВООХРАНИТЕЛЬНАЯ ДЕЯТЕЛЬНОСТЬ</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"Территориальное развитие,содержание и благоустройство Морховской сельской территории Холмского муниципального округа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первичных мер пожарной безопасности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3700700000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первичных мер пожарной безопасности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3700725887</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3700725887</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668,58000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706,35000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947,09000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Дорожное хозяйство (дорожные фонды)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668,58000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706,35000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947,09000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"Совершенствование и содержание дорожного хозяйства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668,58000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706,35000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947,09000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бесперебойного движения автомобильного транспорта путем обеспечения сохранности автомобильных дорог общего пользования местного значения и улучшения их транспортно-эксплуатационного состояния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668,58000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706,35000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947,09000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автомобильных дорог общего пользования местного значения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2200123850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668,58000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706,35000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947,09000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w:t>
            </w:r>
            <w:r w:rsidRPr="00C7608E">
              <w:rPr>
                <w:rFonts w:ascii="Arial CYR" w:eastAsia="Times New Roman" w:hAnsi="Arial CYR" w:cs="Arial CYR"/>
                <w:color w:val="000000"/>
                <w:sz w:val="20"/>
                <w:szCs w:val="20"/>
              </w:rPr>
              <w:lastRenderedPageBreak/>
              <w:t>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2200123850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668,58000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706,35000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947,09000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ЖИЛИЩНО-КОММУНАЛЬНОЕ ХОЗЯЙСТВО</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706,52800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768,00000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768,00000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706,52800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768,00000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768,00000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"Территориальное развитие,содержание и благоустройство Морховской сельской территории Холмского муниципального округа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706,52800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768,00000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768,00000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 и озеленение мест общего пользования,создание комфортной среды для жизни населения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благоустройство и озеленение мест общего пользования,создание комфортной среды для жизни населения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3700125881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3700125881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Улучшение санитарного состояния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улучшение санитарного состояния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3700225882</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3700225882</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мест захоронения и организация ритуальных услуг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3700300000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мест захоронения и организация ритуальных услуг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3700325883</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3700325883</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мероприятий по уничтожению борщевика Сосновского химическим методом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3700400000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организацию мероприятий по уничтожению борщевика Сосновского химическим методом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3700425884</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3700425884</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и обслуживание уличного освещения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3700500000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335,52800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и обслуживание уличного освещения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3700525885</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335,52800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3700525885</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335,52800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бюджетирование"(ППМИ,ТОС)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3700600000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приоритетных проектов местных инициатив граждан в рамках программы Губернатора Новгородской области "Инициативное бюджетирование"(ППМИ,ТОС)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3700625886</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3700625886</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w:t>
            </w:r>
            <w:r w:rsidRPr="00C7608E">
              <w:rPr>
                <w:rFonts w:ascii="Arial CYR" w:eastAsia="Times New Roman" w:hAnsi="Arial CYR" w:cs="Arial CYR"/>
                <w:color w:val="000000"/>
                <w:sz w:val="20"/>
                <w:szCs w:val="20"/>
              </w:rPr>
              <w:lastRenderedPageBreak/>
              <w:t>КИНЕМАТОГРАФИЯ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Культура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"Территориальное развитие,содержание и благоустройство Морховской сельской территории Холмского муниципального округа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организации на территории территориального отдела досуга и обеспечения жителей услугами организаций культуры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3700800000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создание условий для организации на территории территориального отдела досуга и обеспечения жителей услугами организаций культуры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3700825888</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343</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3700825888</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Тогодской территориальный отдел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4 239,30625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3 919,33000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5 094,84100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2 375,55500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1 926,18000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2 667,87100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2 222,75500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1 773,38000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2 515,07100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деятельности отдельных органов исполнительной власти округа, не отнесенные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2 222,75500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1 773,38000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2 515,07100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выполнение функций аппаратов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2 222,75500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1 773,38000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2 515,07100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функций органов местного самоуправления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2 222,75500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1 773,38000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2 515,07100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на выплаты персоналу государственных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1 650,79788</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1 420,30000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1 770,67100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571,95712</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353,08000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744,40000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152,80000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"Информатизация органов местного самоуправления Холмского муниципального округа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r>
      <w:tr w:rsidR="00C7608E" w:rsidRPr="00C7608E" w:rsidTr="00B939C1">
        <w:trPr>
          <w:trHeight w:val="598"/>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и функционирование информационно-вычислительной сети,отвечающей современным требованиям и обеспечивающей потребности Тогодского территориального отдела Администрации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1700299990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компенсацию расходов. не отнесённым к муниципальным программам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9900000000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46,20000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Компенсация расходов ,связанных с осуществлением полномочий старост</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9900023330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46,20000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9900023330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46,20000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БЕЗОПАСНОСТЬ И ПРАВООХРАНИТЕЛЬНАЯ ДЕЯТЕЛЬНОСТЬ</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Защита населения и территории от чрезвычайных ситуаций природного и техногенного </w:t>
            </w:r>
            <w:r w:rsidRPr="00C7608E">
              <w:rPr>
                <w:rFonts w:ascii="Arial CYR" w:eastAsia="Times New Roman" w:hAnsi="Arial CYR" w:cs="Arial CYR"/>
                <w:color w:val="000000"/>
                <w:sz w:val="20"/>
                <w:szCs w:val="20"/>
              </w:rPr>
              <w:lastRenderedPageBreak/>
              <w:t>характера, пожарная безопасность</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"Территориальное развитие,содержание и благоустройство Тогодской сельской территории Холмского муниципального округа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первичных мер пожарной безопасности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2500700000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первичных мер пожарной безопасности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2500725887</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2500725887</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1 203,03000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1 270,65000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1 704,47000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Дорожное хозяйство (дорожные фонды)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1 203,03000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1 270,65000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1 704,47000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"Совершенствование и содержание дорожного хозяйства в Холмском муниципальном округе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1 203,03000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1 270,65000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1 704,47000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бесперебойного движения автомобильного транспорта путем обеспечения сохранности автомобильных дорог общего пользования местного значения и улучшения их транспортно-эксплуатационного состояния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1 203,03000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1 270,65000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1 704,47000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автомобильных дорог общего пользования местного значения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2200123850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1 203,03000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1 270,65000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1 704,47000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2200123850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1 203,03000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1 270,65000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1 704,47000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ЖИЛИЩНО-КОММУНАЛЬНОЕ ХОЗЯЙСТВО</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621,72125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683,50000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621,72125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683,50000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"Территориальное развитие,содержание и благоустройство Тогодской сельской территории Холмского муниципального округа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621,72125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683,50000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 и озеленение мест общего пользования,создание комфортной среды для жизни населения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благоустройство и озеленение мест общего пользования,создание комфортной среды для жизни населения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2500125881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2500125881</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Улучшение санитарного состояния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улучшение санитарного состояния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2500225882</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2500225882</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мест захоронения и организация ритуальных услуг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2500300000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мест захоронения и организация ритуальных услуг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2500325883</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2500325883</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Организация мероприятий по уничтожению борщевика Сосновского химическим методом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2500400000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организация мероприятий по уничтожению борщевика Сосновского химическим методом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2500425884</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2500425884</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и обслуживание уличного освещения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2500500000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331,22125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и обслуживание уличного освещения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2500525885</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331,22125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2500525885</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331,22125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бюджетирование"(ППМИ,ТОС)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2500600000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153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реализация приоритетных проектов местных инициатив граждан в рамках программы Губернатора Новгородской области "Инициативное бюджетирование"(ППМИ,ТОС) на территории территориального отдела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2500625886</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2500625886</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"Территориальное развитие,содержание и благоустройство Тогодской сельской территории Холмского муниципального округа на 2025-2029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организации на территории территориального отдела досуга и обеспечения жителей услугами организаций культуры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2500800000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создание условий для организации на территории территориального отдела досуга и обеспечения жителей услугами организаций культуры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2500825888</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346</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2500825888</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Контрольно-счетная комиссия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2 909,19200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2 909,19200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2 909,19200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деятельности Контрольно-счетной комиссии Холмского муниципального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9500000000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2 909,19200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функций органов местного самоуправления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9500001000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2 909,19200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9500001000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2 789,20000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2 510,20000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2 510,20000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9500001000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119,99200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65,00000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Комитет финансов Администрации Холмского муниципального района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4 976,81500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4 870,50000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4 870,50000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w:t>
            </w:r>
            <w:r w:rsidRPr="00C7608E">
              <w:rPr>
                <w:rFonts w:ascii="Arial CYR" w:eastAsia="Times New Roman" w:hAnsi="Arial CYR" w:cs="Arial CYR"/>
                <w:color w:val="000000"/>
                <w:sz w:val="20"/>
                <w:szCs w:val="20"/>
              </w:rPr>
              <w:lastRenderedPageBreak/>
              <w:t>ОБЩЕГОСУДАРСТВЕННЫЕ ВОПРОСЫ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4 970,41500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4 864,10000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4 864,10000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4 970,41500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4 864,10000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4 864,10000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"Управление муниципальными финансами Холмского муниципального округа на 2025-2031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4 970,41500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4 864,10000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4 864,10000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"Организация и обеспечение осуществления бюджетного процесса, управление муниципальным долгом Холмского муниципального округа" муниципальной программы Холмского муниципального округа "Управление муниципальными финансами Холмского муниципального округа на 2025-2031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4 950,41500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комитета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0910200000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4 950,41500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функций органов местного самоуправления</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0910201000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4 950,41500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0910201000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4 165,50000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4 165,50000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4 165,50000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0910201000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782,91500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676,60000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налогов, сборов и иных платежей</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0910201000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r>
      <w:tr w:rsidR="00C7608E" w:rsidRPr="00C7608E" w:rsidTr="00B939C1">
        <w:trPr>
          <w:trHeight w:val="178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"Повышение эффективности бюджетных расходов Холмского муниципального округа" муниципальной программы Холмского муниципального округа "Управление муниципальными финансами Холмского муниципального округа на 2025-2031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0920000000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27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Проведение профессиональной подготовки. переподготовки и повышения квалификации муниципальных служащих Холмского округа в сфере повышения эффективности бюджетных расходов</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0920100000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0920100000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ОБСЛУЖИВАНИЕ ГОСУДАРСТВЕННОГО (МУНИЦИПАЛЬНОГО) ДОЛГА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1300</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Обслуживание государственного (муниципального) внутреннего долга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102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"Управление муниципальными финансами Холмского муниципального округа на 2025-2031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204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"Организация и обеспечение осуществления бюджетного процесса, управление муниципальным долгом Холмского муниципального округа" муниципальной программы Холмского муниципального округа "Управление муниципальными финансами Холмского муниципального округа на 2025-2031 годы"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0910000000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исполнения долговых обязательств Холмского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0910100000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Процентные платежи по муниципальному долгу Холмского округа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0910123900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51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Обслуживание муниципального долга</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1301</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0910123900</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6"/>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300"/>
        </w:trPr>
        <w:tc>
          <w:tcPr>
            <w:tcW w:w="2850"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Условно утвержденные расходы</w:t>
            </w:r>
          </w:p>
        </w:tc>
        <w:tc>
          <w:tcPr>
            <w:tcW w:w="746"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w:t>
            </w:r>
          </w:p>
        </w:tc>
        <w:tc>
          <w:tcPr>
            <w:tcW w:w="751"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w:t>
            </w:r>
          </w:p>
        </w:tc>
        <w:tc>
          <w:tcPr>
            <w:tcW w:w="1420"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w:t>
            </w:r>
          </w:p>
        </w:tc>
        <w:tc>
          <w:tcPr>
            <w:tcW w:w="72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3 580,70000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7 134,10000</w:t>
            </w:r>
          </w:p>
        </w:tc>
      </w:tr>
      <w:tr w:rsidR="00C7608E" w:rsidRPr="00C7608E" w:rsidTr="00B939C1">
        <w:trPr>
          <w:trHeight w:val="255"/>
        </w:trPr>
        <w:tc>
          <w:tcPr>
            <w:tcW w:w="6496" w:type="dxa"/>
            <w:gridSpan w:val="5"/>
            <w:tcBorders>
              <w:top w:val="single" w:sz="4" w:space="0" w:color="000000"/>
              <w:left w:val="nil"/>
              <w:bottom w:val="nil"/>
              <w:right w:val="nil"/>
            </w:tcBorders>
            <w:shd w:val="clear" w:color="000000" w:fill="FFFFFF"/>
            <w:noWrap/>
            <w:vAlign w:val="bottom"/>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Всего расходов:   </w:t>
            </w:r>
          </w:p>
        </w:tc>
        <w:tc>
          <w:tcPr>
            <w:tcW w:w="1365" w:type="dxa"/>
            <w:tcBorders>
              <w:top w:val="nil"/>
              <w:left w:val="nil"/>
              <w:bottom w:val="nil"/>
              <w:right w:val="nil"/>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287 751,69171</w:t>
            </w:r>
          </w:p>
        </w:tc>
        <w:tc>
          <w:tcPr>
            <w:tcW w:w="1365" w:type="dxa"/>
            <w:tcBorders>
              <w:top w:val="nil"/>
              <w:left w:val="nil"/>
              <w:bottom w:val="nil"/>
              <w:right w:val="nil"/>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220 349,20300</w:t>
            </w:r>
          </w:p>
        </w:tc>
        <w:tc>
          <w:tcPr>
            <w:tcW w:w="1365" w:type="dxa"/>
            <w:tcBorders>
              <w:top w:val="nil"/>
              <w:left w:val="nil"/>
              <w:bottom w:val="nil"/>
              <w:right w:val="nil"/>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222 378,34700</w:t>
            </w:r>
          </w:p>
        </w:tc>
      </w:tr>
    </w:tbl>
    <w:p w:rsidR="00C7608E" w:rsidRPr="00C7608E" w:rsidRDefault="00C7608E" w:rsidP="00C7608E">
      <w:pPr>
        <w:autoSpaceDE w:val="0"/>
        <w:autoSpaceDN w:val="0"/>
        <w:adjustRightInd w:val="0"/>
        <w:spacing w:after="0" w:line="360" w:lineRule="atLeast"/>
        <w:ind w:firstLine="851"/>
        <w:jc w:val="center"/>
        <w:rPr>
          <w:rFonts w:ascii="Times New Roman" w:eastAsia="Times New Roman" w:hAnsi="Times New Roman" w:cs="Times New Roman"/>
          <w:b/>
          <w:sz w:val="28"/>
          <w:szCs w:val="28"/>
        </w:rPr>
      </w:pPr>
    </w:p>
    <w:p w:rsidR="00C7608E" w:rsidRPr="00C7608E" w:rsidRDefault="00C7608E" w:rsidP="00C7608E">
      <w:pPr>
        <w:spacing w:after="0" w:line="240" w:lineRule="auto"/>
        <w:ind w:firstLine="708"/>
        <w:rPr>
          <w:rFonts w:ascii="Times New Roman" w:eastAsia="Times New Roman" w:hAnsi="Times New Roman" w:cs="Times New Roman"/>
          <w:sz w:val="28"/>
          <w:szCs w:val="28"/>
          <w:lang w:eastAsia="x-none"/>
        </w:rPr>
      </w:pPr>
    </w:p>
    <w:p w:rsidR="00C7608E" w:rsidRPr="00C7608E" w:rsidRDefault="00C7608E" w:rsidP="00C7608E">
      <w:pPr>
        <w:spacing w:after="0" w:line="240" w:lineRule="auto"/>
        <w:ind w:firstLine="708"/>
        <w:rPr>
          <w:rFonts w:ascii="Times New Roman" w:eastAsia="Times New Roman" w:hAnsi="Times New Roman" w:cs="Times New Roman"/>
          <w:sz w:val="28"/>
          <w:szCs w:val="28"/>
          <w:lang w:eastAsia="x-none"/>
        </w:rPr>
      </w:pPr>
      <w:r w:rsidRPr="00C7608E">
        <w:rPr>
          <w:rFonts w:ascii="Times New Roman" w:eastAsia="Times New Roman" w:hAnsi="Times New Roman" w:cs="Times New Roman"/>
          <w:sz w:val="28"/>
          <w:szCs w:val="28"/>
          <w:lang w:eastAsia="x-none"/>
        </w:rPr>
        <w:lastRenderedPageBreak/>
        <w:t>1.7.</w:t>
      </w:r>
      <w:r w:rsidRPr="00C7608E">
        <w:rPr>
          <w:rFonts w:ascii="Times New Roman" w:eastAsia="Times New Roman" w:hAnsi="Times New Roman" w:cs="Times New Roman"/>
          <w:sz w:val="28"/>
          <w:szCs w:val="28"/>
        </w:rPr>
        <w:t xml:space="preserve"> Приложение 7 изложить в следующей редакции:</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Приложение 7</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 xml:space="preserve">к решению Думы Холмского </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 xml:space="preserve">муниципального округа «О бюджете Холмского </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муниципального округа на 2025год</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 xml:space="preserve"> и на плановый период 2026 и 2027 годов»</w:t>
      </w:r>
    </w:p>
    <w:p w:rsidR="00C7608E" w:rsidRPr="00C7608E" w:rsidRDefault="00C7608E" w:rsidP="00C7608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C7608E">
        <w:rPr>
          <w:rFonts w:ascii="Times New Roman" w:eastAsia="Times New Roman" w:hAnsi="Times New Roman" w:cs="Times New Roman"/>
          <w:b/>
          <w:bCs/>
          <w:color w:val="000000"/>
          <w:sz w:val="28"/>
          <w:szCs w:val="28"/>
        </w:rPr>
        <w:t xml:space="preserve">Распределение бюджетных ассигнований по разделам, подразделам, целевым статьям (муниципальным программам Холмского муниципального округа и непрограммным направлениям деятельности), группам и подгруппам видов расходов классификации расходов </w:t>
      </w:r>
      <w:r w:rsidRPr="00C7608E">
        <w:rPr>
          <w:rFonts w:ascii="Times New Roman" w:eastAsia="Times New Roman" w:hAnsi="Times New Roman" w:cs="Times New Roman"/>
          <w:b/>
          <w:sz w:val="28"/>
          <w:szCs w:val="28"/>
        </w:rPr>
        <w:t>бюджета Холмского муниципального округа</w:t>
      </w:r>
      <w:r w:rsidRPr="00C7608E">
        <w:rPr>
          <w:rFonts w:ascii="Times New Roman" w:eastAsia="Times New Roman" w:hAnsi="Times New Roman" w:cs="Times New Roman"/>
          <w:b/>
          <w:bCs/>
          <w:color w:val="000000"/>
          <w:sz w:val="28"/>
          <w:szCs w:val="28"/>
        </w:rPr>
        <w:t xml:space="preserve"> </w:t>
      </w:r>
      <w:r w:rsidRPr="00C7608E">
        <w:rPr>
          <w:rFonts w:ascii="Times New Roman" w:eastAsia="Times New Roman" w:hAnsi="Times New Roman" w:cs="Times New Roman"/>
          <w:b/>
          <w:sz w:val="28"/>
          <w:szCs w:val="28"/>
        </w:rPr>
        <w:t>на 2025 год и на плановый период 2026 и 2027 годов</w:t>
      </w:r>
      <w:r w:rsidRPr="00C7608E">
        <w:rPr>
          <w:rFonts w:ascii="Times New Roman" w:eastAsia="Times New Roman" w:hAnsi="Times New Roman" w:cs="Times New Roman"/>
          <w:sz w:val="18"/>
          <w:szCs w:val="18"/>
        </w:rPr>
        <w:t xml:space="preserve"> </w:t>
      </w:r>
    </w:p>
    <w:p w:rsidR="00C7608E" w:rsidRPr="00C7608E" w:rsidRDefault="00C7608E" w:rsidP="00C7608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C7608E">
        <w:rPr>
          <w:rFonts w:ascii="Times New Roman" w:eastAsia="Times New Roman" w:hAnsi="Times New Roman" w:cs="Times New Roman"/>
          <w:sz w:val="18"/>
          <w:szCs w:val="18"/>
        </w:rPr>
        <w:t>(тыс.руб.)</w:t>
      </w:r>
    </w:p>
    <w:p w:rsidR="00C7608E" w:rsidRPr="00C7608E" w:rsidRDefault="00C7608E" w:rsidP="00C7608E">
      <w:pPr>
        <w:widowControl w:val="0"/>
        <w:autoSpaceDE w:val="0"/>
        <w:autoSpaceDN w:val="0"/>
        <w:adjustRightInd w:val="0"/>
        <w:spacing w:after="0" w:line="240" w:lineRule="auto"/>
        <w:jc w:val="right"/>
        <w:rPr>
          <w:rFonts w:ascii="Times New Roman" w:eastAsia="Times New Roman" w:hAnsi="Times New Roman" w:cs="Times New Roman"/>
          <w:sz w:val="18"/>
          <w:szCs w:val="18"/>
        </w:rPr>
      </w:pPr>
    </w:p>
    <w:tbl>
      <w:tblPr>
        <w:tblW w:w="10680" w:type="dxa"/>
        <w:tblInd w:w="93" w:type="dxa"/>
        <w:tblLook w:val="04A0" w:firstRow="1" w:lastRow="0" w:firstColumn="1" w:lastColumn="0" w:noHBand="0" w:noVBand="1"/>
      </w:tblPr>
      <w:tblGrid>
        <w:gridCol w:w="3714"/>
        <w:gridCol w:w="739"/>
        <w:gridCol w:w="1419"/>
        <w:gridCol w:w="713"/>
        <w:gridCol w:w="1365"/>
        <w:gridCol w:w="1365"/>
        <w:gridCol w:w="1365"/>
      </w:tblGrid>
      <w:tr w:rsidR="00C7608E" w:rsidRPr="00C7608E" w:rsidTr="00B939C1">
        <w:trPr>
          <w:trHeight w:val="855"/>
        </w:trPr>
        <w:tc>
          <w:tcPr>
            <w:tcW w:w="38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Документ, учреждение</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РП</w:t>
            </w:r>
          </w:p>
        </w:tc>
        <w:tc>
          <w:tcPr>
            <w:tcW w:w="1234"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Ц.ст.</w:t>
            </w:r>
          </w:p>
        </w:tc>
        <w:tc>
          <w:tcPr>
            <w:tcW w:w="713"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ВР</w:t>
            </w:r>
          </w:p>
        </w:tc>
        <w:tc>
          <w:tcPr>
            <w:tcW w:w="1365"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Сумма на 2025 год</w:t>
            </w:r>
          </w:p>
        </w:tc>
        <w:tc>
          <w:tcPr>
            <w:tcW w:w="1365"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Сумма на 2026 год</w:t>
            </w:r>
          </w:p>
        </w:tc>
        <w:tc>
          <w:tcPr>
            <w:tcW w:w="1365"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Сумма на 2027 год</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85 264,78433</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58 594,65710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58 167,76640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деятельности отдельных органов исполнительной власти округа, не отнесенные к муниципальным программам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Глава муниципального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9110000000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функций органов местного самоуправления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9110001000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9110001000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37 747,76419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29 139,39710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32 246,06640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деятельности отдельных органов исполнительной власти округа, не отнесенные к муниципальным программам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34 844,56419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26 236,19710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29 342,86640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выполнение функций аппаратов муниципальных органов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34 844,56419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26 236,19710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29 342,86640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функций органов местного самоуправления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34 844,56419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26 181,19710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29 287,86640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31 202,19357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24 765,11710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27 180,46640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3 299,40662</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1 375,98800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2 067,30800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Премии и гранты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налогов, сборов и иных платежей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325,96400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40,09200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учреждений по приобретению коммунальных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9190072300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9190072300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по приобретению коммунальных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91900S2300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91900S2300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по социальной поддержке граждан не отнесенные к муниципальным программам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выполнение государственных полномочий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штатных единиц, осуществляющих переданные отдельные государственные полномочия области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9810070280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9810070280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2 795,14200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2 795,14200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2 795,14200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9810070280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108,05800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108,05800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108,05800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Судебная система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Прочие расходы, не отнесенные к муниципальным программам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составление (изменение) списков кандидатов в присяжные заседатели федеральных судов общей юрисдикции в Российской Федерации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9270000000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9270051200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9270051200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7 879,60700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7 439,30000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7 439,30000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"Управление муниципальными финансами Холмского муниципального округа на 2025-2031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4 970,41500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4 864,10000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4 864,10000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"Организация и обеспечение осуществления бюджетного процесса, управление муниципальным долгом Холмского муниципального округа" муниципальной программы Холмского муниципального округа "Управление муниципальными финансами Холмского муниципального округа на 2025-2031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4 950,41500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комитета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4 950,41500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функций органов местного самоуправления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0910201000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4 950,41500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0910201000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4 165,50000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4 165,50000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4 165,50000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0910201000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782,91500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676,60000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налогов, сборов и иных платежей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0910201000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"Повышение эффективности бюджетных расходов Холмского муниципального округа" муниципальной программы Холмского муниципального округа "Управление муниципальными финансами Холмского муниципального округа на 2025-2031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0920000000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Проведение профессиональной подготовки. переподготовки и повышения квалификации муниципальных служащих Холмского округа в сфере повышения эффективности бюджетных расходов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0920100000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0920100000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деятельности Контрольно-счетной комиссии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9500000000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2 909,19200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функций органов местного </w:t>
            </w:r>
            <w:r w:rsidRPr="00C7608E">
              <w:rPr>
                <w:rFonts w:ascii="Arial CYR" w:eastAsia="Times New Roman" w:hAnsi="Arial CYR" w:cs="Arial CYR"/>
                <w:color w:val="000000"/>
                <w:sz w:val="20"/>
                <w:szCs w:val="20"/>
              </w:rPr>
              <w:lastRenderedPageBreak/>
              <w:t>самоуправления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0106</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9500001000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2 909,19200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на выплаты персоналу государственных (муниципальных) органов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9500001000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2 789,20000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2 510,20000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2 510,20000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9500001000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119,99200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Резервные фонды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Прочие расходы, не отнесенные к муниципальным программам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резервные фонды исполнительных органов муниципальной власти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9290000000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Резервные фонды исполнительных органов муниципальной власти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9290023780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Резервные средства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9290023780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870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36 956,71314</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19 287,86000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15 801,70000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"Повышение безопасности дорожного движения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255,00000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ДТП</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Сокращение уличных преступлений правонарушений, профилактическое воздействие на поведение граждан в местах массового их пребывания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0800300000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 Поддержка молодежи, оказавшейся в трудной жизненной ситуации на </w:t>
            </w:r>
            <w:r w:rsidRPr="00C7608E">
              <w:rPr>
                <w:rFonts w:ascii="Arial CYR" w:eastAsia="Times New Roman" w:hAnsi="Arial CYR" w:cs="Arial CYR"/>
                <w:color w:val="000000"/>
                <w:sz w:val="20"/>
                <w:szCs w:val="20"/>
              </w:rPr>
              <w:lastRenderedPageBreak/>
              <w:t>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Информационное обеспечение</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работы с молодежью и молодыми родителями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проведения оздоровительных, культурно-массовых мероприятий с привлечением молодежи, оказавшейся в трудной жизненной ситуации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1000500000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1000599990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1000599990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"Об энергосбережении в Холмском муниципальном округе на 2025-2027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Снижение потребления энергетических ресурсов органами местного самуправления и муниципальными учреждениями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информационного обеспечения населенияч по энергосбережению и повышение энергоэффективности на территории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"Информатизация органов местного самоуправления Холмского муниципального округа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1 464,08440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1 971,70000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1 690,40000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и функционирование информационно-вычислительной сети, отвечающей современным требованиям и обеспечивающей потребности Администрации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1 106,90690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1 606,30000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1 325,00000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1 106,90690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1 606,30000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1 325,00000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1 106,90690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1 606,30000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1 325,00000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и функционирование информационно-вычислительной сети,отвечающей современным требованиям и обеспечивающей потребности Тогодского территориального отдела Администрации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и функционирование информационно-вычислительной сети,отвечающей современным требованиям и обеспечивающей потребности Морховского территориального отдела Администрации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1700300000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Развитие и функционирование информационно-вычислительной сети,отвечающей современным требованиям и обеспечивающей потребности Красноборского территориального отдела Администрации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1700400000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1700499990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1700499990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информационной безопасности деятельности органов местного самоуправления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1700500000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69,97750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1700599990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69,97750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1700599990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69,97750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сельского хозяйства Холмского муниципального округа на 2025-2030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Проведение полного комплекса организационно-хозяйственных, агротехнических, химических, механических мер борьбы на площадях, засоренных борщевиком Сосновского</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1900500000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1900599990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1900599990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"Комплексное развитие сельских территорий Холмского муниципального округа на 2025-2030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обеспечения доступным и комфортным жильем сельского населения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"Обеспечение муниципальных учреждений и органов местного самоуправления Холмского муниципального округа в сфере бухгалтерского и иного (транспортного, хозяйственно-технического и бытового) обслуживания на 2025-2030 гг."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22 046,61174</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16 030,16000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12 817,00000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организации и ведения бухгалтерского и налогового учета и отчетности, транспортного, хозяйственно-технического и бытового обслуживания учреждений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22 046,61174</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16 030,16000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12 817,00000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организации и ведения бухгалтерского и налогового учета и отчетности, транспортного, хозяйственно-технического и бытового обслуживания учреждений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2300101250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19 617,71174</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13 601,26000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10 388,10000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казенных учреждений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2300101250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18 097,76900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13 263,16000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10 050,00000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2300101250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1 479,39274</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304,00000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налогов, сборов и иных платежей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2300101250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40,55000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отдельных государственных полномочий по оказанию мер социальной поддержки обучающимся ( обучавшимся до дня выпуска) муниципальных образовательных организаций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2300170060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72,60000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казенных учреждений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2300170060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71,20000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71,20000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71,20000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2300170060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учреждений по приобретению коммунальных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учреждений по приобретению коммунальных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23001S2300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w:t>
            </w:r>
            <w:r w:rsidRPr="00C7608E">
              <w:rPr>
                <w:rFonts w:ascii="Arial CYR" w:eastAsia="Times New Roman" w:hAnsi="Arial CYR" w:cs="Arial CYR"/>
                <w:color w:val="000000"/>
                <w:sz w:val="20"/>
                <w:szCs w:val="20"/>
              </w:rPr>
              <w:lastRenderedPageBreak/>
              <w:t>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23001S2300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"Противодействие коррупции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Формирование в обществе нетерпимости к коррупционному поведению,создание условий для обеспечения участия институтов гражданского общества в противодействии коррупции,обеспечение доступа граждан к информации о деятельности органов местного самоуправления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2700300000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"Укрепление общественного здоровья на территории Холмского муниципального округа на 2025-2027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среды, благоприятствующей повышению физической активности населения муниципального округа, реализация комплекса мер по профилактике зависимостей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массового обучения населения на территории Холмского муниципального округа приемам оказания первой помощи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3500300000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Прочие расходы, не отнесенные к муниципальным программам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12 289,71700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Выполнение других обязательств за счет областного и муниципального бюджета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12 289,71700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492,00000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Выполнение других обязательств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9 998,51700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9 248,51700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Исполнение судебных актов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830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добровольное формирование для охраны общественного порядка (народные дружинники)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649,30000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649,30000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МБУ "Служба заказчика ХГП"</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9210023930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9210023930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инициативных проектов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9210071780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Премии и гранты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9210071780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по социальной поддержке граждан не отнесенные к муниципальным программам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302,30000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выполнение государственных полномочий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302,30000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319,30000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отдельных государственных полномочий в сфере государственной регистрации актов гражданского состояния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9810059300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309,00000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317,30000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9810059300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309,00000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317,30000</w:t>
            </w:r>
          </w:p>
        </w:tc>
      </w:tr>
      <w:tr w:rsidR="00C7608E" w:rsidRPr="00C7608E" w:rsidTr="00B939C1">
        <w:trPr>
          <w:trHeight w:val="306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9810070650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9810070650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компенсацию расходов. не отнесённым к муниципальным программам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9900000000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Компенсация расходов ,связанных с осуществлением полномочий старост</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9900023330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9900023330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ОБОРОНА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463,30000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Мобилизационная и вневойсковая подготовка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463,30000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по социальной поддержке граждан не отнесенные к муниципальным программам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463,30000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выполнение государственных полномочий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463,30000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первичного воинского учета органами местного самоуправления поселений, муниципальных и городских округов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9810051180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463,30000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9810051180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383,00000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408,60000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421,60000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9810051180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41,70000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БЕЗОПАСНОСТЬ И ПРАВООХРАНИТЕЛЬНАЯ ДЕЯТЕЛЬНОСТЬ</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3 079,30000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3 005,20000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3 005,20000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3 079,30000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3 005,20000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3 005,20000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"Профилактика терроризма и экстремизма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"Обеспечение пожарной безопасности на территории Холмского муниципального округа на 2025-2027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193,80000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системы организационных и практических мер по предупреждению и тушению пожаров на территории г.Холма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Укрепление материально-технической базы г.Холма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197,90000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197,90000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197,90000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"Территориальное развитие,содержание и благоустройство Тогодской сельской территории Холмского муниципального округа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первичных мер пожарной безопасности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2500700000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первичных мер пожарной безопасности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2500725887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2500725887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"Территориальное развитие,содержание и благоустройство Красноборской сельской территории Холмского муниципального округа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первичных мер пожарной безопасности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3200700000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на обеспечение первичных мер пожарной безопасности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3200725887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3200725887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"Снижение рисков и смягчение последствий чрезвычайных ситуаций природного и техногенного характера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Хранение и обновление материального резерва,предназначенного для ликвидации чрезвычайных ситуаций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"Территориальное развитие,содержание и благоустройство Морховской сельской территории Холмского муниципального округа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первичных мер пожарной безопасности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3700700000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первичных мер пожарной безопасности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3700725887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3700725887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деятельности учреждений, не отнесенные к муниципальным программам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9300000000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предупреждение и ликвидация последствий чрезвычайных ситуаций и стихийных бедствий природного и техногенного характера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9310000000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Предупреждение и ликвидация последствий чрезвычайных ситуаций и стихийных бедствий природного и техногенного </w:t>
            </w:r>
            <w:r w:rsidRPr="00C7608E">
              <w:rPr>
                <w:rFonts w:ascii="Arial CYR" w:eastAsia="Times New Roman" w:hAnsi="Arial CYR" w:cs="Arial CYR"/>
                <w:color w:val="000000"/>
                <w:sz w:val="20"/>
                <w:szCs w:val="20"/>
              </w:rPr>
              <w:lastRenderedPageBreak/>
              <w:t>характера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9310023700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на выплаты персоналу казенных учреждений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9310023700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9310023700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340,40000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29 100,21571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15 553,40000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17 020,30000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Сельское хозяйство и рыболовство</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по социальной поддержке граждан не отнесенные к муниципальным программам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выполнение государственных полномочий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9810070720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9810070720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Транспорт</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0408</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Прочие расходы, не отнесенные к муниципальным программам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0408</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Выполнение других обязательств за счет областного и муниципального бюджета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0408</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0408</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9210026150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0408</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9210026150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Дорожное хозяйство (дорожные фонды)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19 640,90603</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8 177,20000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9 644,10000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"Совершенствование и содержание дорожного хозяйства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19 640,90603</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8 177,20000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9 644,10000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Создание условий для бесперебойного движения автомобильного транспорта путем обеспечения сохранности автомобильных дорог общего пользования местного значения и улучшения их транспортно-эксплуатационного состояния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19 640,90603</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8 177,20000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9 644,10000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автомобильных дорог общего пользования местного значения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2200123850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6 403,53979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4 303,51000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5 770,41000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2200123850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6 403,53979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4 303,51000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5 770,41000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за счет субсидии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2200171540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7 352,49857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2200171540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7 352,49857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формирование муниципального дорожного фонда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220019Д840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5 520,00000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220019Д840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5 520,00000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Cофинансирование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22001S1540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74,26767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22001S1540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74,26767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расходы на формирование муниципального дорожного фонда за счет средств бюджета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22001SД840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193,69000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193,69000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22001SД840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193,69000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193,69000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национальной экономики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2 489,50968</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406,40000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"Развитие торговли в Холмском муниципальном округе на 2025-2030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249,10968</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255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государственной политики в округе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и безопасных товаров.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249,10968</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1500172660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161,19871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1500172660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161,19871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Cофинансирование расходов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15001S2660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17,91097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15001S2660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17,91097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малого и среднего предпринимательства в Холмском муниципальном округе на 2025-2030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Обеспечение устойчивого развития малого и среднего предпринимательства, развитие самозанятых, увеличение вклада малого и среднего предпринимательства в экономику округа, увеличение числа занятого населения в малом и среднем предпринимательстве, увеличение числа самозанятых</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благоприятного общественного климата для ведения среднего и малого предпринимательства, деятельности самозанятых</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1600300000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градостроительной деятельности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1 198,00000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полномочий в сфере территориального планирования и территориального зонирования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1 198,00000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в сфере территориального планирования и территориального зонирования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2900126200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1 198,00000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2900126200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1 198,00000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управления земельными ресурсами в Холмском муниципальном округе на 2025-2027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эффективного использования земельных участков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регистрации права муниципальной собственности на земельные участки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возможности межведомственного взаимодействия с ГИС ГМП и органами государственного кадастрового учета и регистрации права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3100300000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r>
      <w:tr w:rsidR="00C7608E" w:rsidRPr="00C7608E" w:rsidTr="00B939C1">
        <w:trPr>
          <w:trHeight w:val="280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полноты сведений государственного кадастра недвижимости, повышение уровня юридической защиты прав, законных интересов правообладателей земельных участков, устранение кадастровых ошибок, допущенных при определении местоположения границ земельных участков, а также снижение количества земельных споров путем проведения комплексных кадастровых работ</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3100400000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3100499990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3100499990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"Обеспечение прав потребителей в Холмском муниципальном округе на 2025-2030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Развитие и укрепление системы защиты прав потребителей в Холмском округе, обеспечение координации деятельности всех участников по достижению цели Программы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19 727,21957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7 888,00000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8 688,00000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Жилищное хозяйство</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1 018,18096</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Прочие расходы, не отнесенные к муниципальным программам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1 018,18096</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жилищный фонд находящийся в казне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1 018,18096</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Взносы на капитальный ремонт общего имущества в многоквартирных домах</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9260023840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9260023840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(возмещение) затрат в связи с оказанием услуг по содержанию жилищного фонда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9260026306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468,18096</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9260026306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468,18096</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Коммунальное хозяйство</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2 688,47500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1 722,00000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1 522,00000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"Укрепление материально- технической базы предприятий жилищно-коммунального хозяйства Холмского муниципального округа на 2025-2027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551,07500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комфортных условий для населения при получении услуг надлежащего качества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551,07500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551,07500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юридическим лицам (кроме некоммерческих организаций), индивидуальным предпринимателям, физическим лицам-производителям товаров. </w:t>
            </w:r>
            <w:r w:rsidRPr="00C7608E">
              <w:rPr>
                <w:rFonts w:ascii="Arial CYR" w:eastAsia="Times New Roman" w:hAnsi="Arial CYR" w:cs="Arial CYR"/>
                <w:color w:val="000000"/>
                <w:sz w:val="20"/>
                <w:szCs w:val="20"/>
              </w:rPr>
              <w:lastRenderedPageBreak/>
              <w:t>работ.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0502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551,07500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"Управление муниципальным имуществом в Холмском муниципальном округе на 2025-2027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522,00000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эффективности использования муниципального имущества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эффективности содержания муниципального имущества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2800300000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Прочие расходы, не отнесенные к муниципальным программам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1 615,40000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Выполнение других обязательств за счет областного и муниципального бюджета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1 615,40000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Возмещение выпадающих доходов организациям, оказывающим банные услуги населению</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1 615,40000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1 615,40000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16 020,56361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5 816,00000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6 816,00000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"Комплексное развитие инфраструктуры водоснабжения и водоотведения в Холмском муниципалльном округе на 2025-2027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населения округа водой надлежащего качества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"Территориальное развитие,содержание и благоустройство Тогодской сельской территории Холмского муниципального округа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621,72125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683,50000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 и озеленение мест общего пользования,создание комфортной среды для жизни населения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благоустройство и озеленение мест общего пользования,создание комфортной среды для жизни населения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2500125881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2500125881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Улучшение санитарного состояния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улучшение санитарного состояния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2500225882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2500225882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мест захоронения и организация ритуальных услуг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2500300000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мест захоронения и организация ритуальных услуг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2500325883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2500325883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мероприятий по уничтожению борщевика Сосновского химическим методом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2500400000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организация мероприятий по уничтожению борщевика Сосновского химическим методом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2500425884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2500425884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и обслуживание уличного освещения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2500500000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331,22125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и обслуживание уличного освещения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2500525885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331,22125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2500525885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331,22125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бюджетирование"(ППМИ,ТОС)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2500600000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реализация приоритетных проектов местных инициатив граждан в рамках программы Губернатора Новгородской области "Инициативное бюджетирование"(ППМИ,ТОС)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2500625886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2500625886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"Благоустройство территории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10 833,32959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4 415,00000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уличного освещения на территории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2 349,75000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организацию уличного освещения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2600123871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2 349,75000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2600123871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2 339,75000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налогов, сборов и иных платежей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2600123871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Озеленение территории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по озеленению территории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2600223881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2600223881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и содержание мест захоронения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2600300000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на содержание мест захоронения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2600323892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2600323892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Прочие мероприятия по благоустройству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7 863,17959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прочих мероприятий по благоустройству</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2 168,30000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2 168,30000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Проект включенный в муниципальную программу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приоритетного регионального проекта поддержки местных инициатив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разработку ПСД по проекту "Обустройство тропы на Рдейский монастырь"</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разработку проекта освоения лесов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осуществление мероприятий по созданию и (или) содержанию мест (площадок) накопления твердых коммунальных отходов в 2025 году</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2600471790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173,71500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2600471790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173,71500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практики инициативного бюджетирования "Народный бюджет"</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2600476300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2600476300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осуществление мероприятий по созданию и (или) содержанию мест (площадок) накопления твердых коммунальных отходов в 2025 году</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26004S1790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211,16459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26004S1790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211,16459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Софинансирование расходов на реализацию практики инициативного бюджетирования "Народный бюджет"</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26004S6300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26004S6300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 Формирование современной городской среды Холмского муниципального округа на 2025 - 2030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3 014,14300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 территории города Холма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Федеральный проект "Формирование комфортной городской среды"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300И400000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3 014,14300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федерального проекта "Формирование комфортной городской среды"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300И455550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3 014,14300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300И455550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3 014,14300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"Территориальное развитие,содержание и благоустройство Красноборской сельской территории Холмского муниципального округа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740,84177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744,50000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744,50000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 и озеленение мест общего пользования,создание комфортной среды для жизни населения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благоустройство и озеленение мест общего пользования,создание комфортной среды для жизни населения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3200125881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3200125881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Улучшение санитарного состояния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улучшение санитарного состояния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3200225882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3200225882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Содержание мест захоронения и организация ритуальных услуг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3200300000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мест захоронения и организация ритуальных услуг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3200325883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3200325883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мероприятий по уничтожению борщевика Сосновского химическим методом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3200400000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организацию мероприятий по уничтожению борщевика Сосновского химическим методом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3200425884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3200425884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и обслуживание уличного освещения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3200500000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445,34177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и обслуживание уличного освещения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3200525885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445,34177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3200525885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445,34177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(ППМИ,ТОС)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3200600000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приоритетных проектов местных инициатив граждан в рамках программы Губернатора Новгородской области "Инициативное бюджетирование" (ППМИ,ТОС)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3200625886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3200625886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"Территориальное развитие,содержание и благоустройство Морховской сельской территории Холмского муниципального округа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706,52800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768,00000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768,00000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 и озеленение мест общего пользования,создание комфортной среды для жизни населения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благоустройство и озеленение мест общего пользования,создание комфортной среды для жизни населения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3700125881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3700125881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Улучшение санитарного состояния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улучшение санитарного состояния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3700225882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3700225882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мест захоронения и организация ритуальных услуг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3700300000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мест захоронения и организация ритуальных услуг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3700325883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3700325883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мероприятий по уничтожению борщевика Сосновского химическим методом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3700400000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организацию мероприятий по уничтожению борщевика Сосновского химическим методом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3700425884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3700425884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Содержание и обслуживание уличного освещения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3700500000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335,52800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и обслуживание уличного освещения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3700525885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335,52800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3700525885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335,52800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бюджетирование"(ППМИ,ТОС)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3700600000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приоритетных проектов местных инициатив граждан в рамках программы Губернатора Новгородской области "Инициативное бюджетирование"(ППМИ,ТОС) на территории территориального отдела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3700625886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3700625886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ОХРАНА ОКРУЖАЮЩЕЙ СРЕДЫ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5 905,33400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2 331,00000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1 940,00000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охраны окружающей среды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5 905,33400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2 331,00000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1 940,00000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 Охрана окружающей среды и экологической безопасности в Холмском муниципальном округе на 2025-2030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5 905,33400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2 331,00000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1 940,00000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проектов(мероприятий), исключающих недопустимую антропогенную нагрузку на окружающую природную среду, позволяющих развивать социально- экономическую сферу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5 865,33400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1 900,00000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0700170380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3 607,10000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w:t>
            </w:r>
            <w:r w:rsidRPr="00C7608E">
              <w:rPr>
                <w:rFonts w:ascii="Arial CYR" w:eastAsia="Times New Roman" w:hAnsi="Arial CYR" w:cs="Arial CYR"/>
                <w:color w:val="000000"/>
                <w:sz w:val="20"/>
                <w:szCs w:val="20"/>
              </w:rPr>
              <w:lastRenderedPageBreak/>
              <w:t>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0605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0700170380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3 607,10000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0700171800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0700171800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сбора и вывоза твердых бытовых отходов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64 628,59000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60 686,70300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58 423,70300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49 193,62600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47 173,50300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47 059,00300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образования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49 165,80000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47 173,50300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47 059,00300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"Развитие дополнительного образования в Холмском муниципальном округе" муниципальной программы Холмского муниципального округа "Развитие образования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дополнительного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одаренных детей, инициативной и талантливой молодежи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Подпрограмма "Обеспечение реализации муниципальной программы Холмского муниципального округа "Развитие образования в Холмском муниципальном округе на 2025-2029 годы" и прочие мероприятия в области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49 125,80000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47 173,50300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47 059,00300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условий для выполнения муниципальных заданий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38 547,23300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36 610,33300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36 490,93300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образовательных организаций, реализующих основные общеобразовательные программы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5 418,40000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3 701,70000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3 701,70000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5 418,40000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3 701,70000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3 701,70000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налога на имущество организаций, земельного и транспортного налога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327,10000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327,10000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327,10000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327,10000</w:t>
            </w:r>
          </w:p>
        </w:tc>
      </w:tr>
      <w:tr w:rsidR="00C7608E" w:rsidRPr="00C7608E" w:rsidTr="00B939C1">
        <w:trPr>
          <w:trHeight w:val="739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 - 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Осуществление отдельных государственных полномочий по оказанию мер социальной поддержки обучающимся ( обучавшимся до дня выпуска) муниципальных образовательных организаций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0140170630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0140170630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r>
      <w:tr w:rsidR="00C7608E" w:rsidRPr="00C7608E" w:rsidTr="00B939C1">
        <w:trPr>
          <w:trHeight w:val="408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организациях,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 же погибших (умерших) граждан, сотрудников; граждан, сотрудников, ставших инвалидами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0140171640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0140171640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бесплатной перевозки обучающихся общеобразовательных организаций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0140172380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0140172380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01401L3041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2 213,70000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2 094,30000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01401L3041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2 213,70000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2 094,30000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организацию софинансирование бесплатной перевозки обучающихся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01401S2380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01401S2380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Реализация прочих мероприятий  в области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6 796,28700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6 776,85000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6 776,85000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единовременную выплату молодым педагогам за счет средств бюджета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0140226154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0140226154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469,70000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533,80000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533,80000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469,70000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533,80000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533,80000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0140270570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0140270570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0140272020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89,68700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0140272020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89,68700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Приобретение или изготовление бланков документов об образовании и (или) о квалификации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0140272080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0140272080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учреждений по приобретению коммунальных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4 475,00000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4 431,00000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4 431,00000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4 475,00000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4 431,00000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4 431,00000</w:t>
            </w:r>
          </w:p>
        </w:tc>
      </w:tr>
      <w:tr w:rsidR="00C7608E" w:rsidRPr="00C7608E" w:rsidTr="00B939C1">
        <w:trPr>
          <w:trHeight w:val="306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0140272650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0140272650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0140275320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0140275320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приобретение или изготовление бланков документов об образовании и (или) о квалификации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01402S2080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01402S2080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учреждений по приобретению коммунальных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1 139,00000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1 139,00000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1 139,00000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1 139,00000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01402S5320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01402S5320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Федеральный проект "Педагоги и наставники"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3 782,28000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3 786,32000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3 791,22000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014Ю650501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014Ю650501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r>
      <w:tr w:rsidR="00C7608E" w:rsidRPr="00C7608E" w:rsidTr="00B939C1">
        <w:trPr>
          <w:trHeight w:val="229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Финансовое обеспечение проведения мероприятий по обеспечению деятельности советников директора по воспитанию и взаимодействия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014Ю651791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266,86000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275,80000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014Ю651791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266,86000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275,80000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014Ю653031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014Ю653031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молодёжной политики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27,82600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Содействие в организации здорового образа жизни, труда и занятости молодежи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27,82600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27,82600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27,82600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14 525,70200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12 824,00000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10 675,50000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образования в Холмском муниципальном округе на 2025-2029 </w:t>
            </w:r>
            <w:r w:rsidRPr="00C7608E">
              <w:rPr>
                <w:rFonts w:ascii="Arial CYR" w:eastAsia="Times New Roman" w:hAnsi="Arial CYR" w:cs="Arial CYR"/>
                <w:color w:val="000000"/>
                <w:sz w:val="20"/>
                <w:szCs w:val="20"/>
              </w:rPr>
              <w:lastRenderedPageBreak/>
              <w:t>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4 312,96300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3 888,00000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Подпрограмма "Развитие дополнительного образования в Холмском муниципальном округе" муниципальной программы Холмского муниципального округа "Развитие образования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дополнительного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0120126142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0120126142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реализации муниципальной программы Холмского муниципального округа "Развитие образования в Холмском муниципальном округе на 2025-2029 годы" и прочие мероприятия в области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4 137,16300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3 712,20000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3 712,20000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условий для выполнения муниципальных заданий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2 451,41300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2 026,45000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2 026,45000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организаций дополнительного образования детей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0140101230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1 922,30000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1 922,30000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0140101230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1 922,30000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1 922,30000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налога на имущество организаций, земельного и транспортного налога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0140172020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32,61300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0140172020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32,61300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в области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1 685,75000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1 685,75000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1 685,75000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социального заказа на оказание государственных (муниципальных) услуг в социальной сфере</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0140226156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0140226156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учреждений по приобретению коммунальных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учреждений по приобретению коммунальных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молодёжной политики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41,73900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Содействие в организации здорового образа жизни, труда и занятости молодежи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41,73900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41,73900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41,73900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культуры и туризма Холмского муниципального округа на 2025-2030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10 171,00000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8 936,00000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6 787,50000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"Наследие и современность" муниципальной программы Холмского муниципального округа "Развитие культуры и туризма Холмского </w:t>
            </w:r>
            <w:r w:rsidRPr="00C7608E">
              <w:rPr>
                <w:rFonts w:ascii="Arial CYR" w:eastAsia="Times New Roman" w:hAnsi="Arial CYR" w:cs="Arial CYR"/>
                <w:color w:val="000000"/>
                <w:sz w:val="20"/>
                <w:szCs w:val="20"/>
              </w:rPr>
              <w:lastRenderedPageBreak/>
              <w:t>муниципального округа на 2025-2030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Развитие художественного образования в сфере культуры,сохранение кадрового потенциала сферы культуры, повышение престижности и привлекательности профессии работника культуры.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одаренных детей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1120226120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1120226120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муниципального управления в сфере культуры и туризма Холмского муниципального округа" муниципальной программы Холмского муниципального округа "Развитие культуры и туризма Холмского муниципального округа на 2025-2030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10 157,50000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8 922,50000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6 787,50000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Ресурсное обеспечение деятельности Отдела культуры по реализации муниципальной программы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10 157,50000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8 922,50000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6 787,50000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организаций дополнительного образования детей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1140101230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6 320,60000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6 285,60000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4 161,60000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1140101230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6 320,60000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6 285,60000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4 161,60000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налога на имущество организаций, земельного и транспортного налога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приобретения кресел в актовый зал Муниципального бюджетного учреждения дополнительного образования "Холмская детская школа искусств"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1140126155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1140126155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пожарной безопасности учреждений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учреждений по приобретению коммунальных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практики инициативного бюджетирования "Наш выбор" на 2025 год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1140177050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1140177050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по приобретению коммунальных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реализацию практики инициативного бюджетирования "Наш выбор" на 2025 год за счет средств бюджета муниципального округа, средств населения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11401S7050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11401S7050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Молодежная политика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782,06200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562,00000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образования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"Развитие дополнительного образования в Холмском муниципальном округе" муниципальной программы Холмского муниципального округа "Развитие образования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дополнительного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деятельности профильных лагерей и лагерей с дневным пребыванием детей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реализации муниципальной программы Холмского муниципального округа "Развитие образования в Холмском муниципальном округе на 2025-2029 годы" и прочие мероприятия в области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условий для выполнения муниципальных заданий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Частичная компенсация родителям стоимости путевки в загородные организации отдыха и оздоровления и лагеря палаточного типа расположенные на территории Новгородской области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0140126152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0140126152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молодёжной политики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100,06200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Развитие системы молодёжной политики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молодой семьи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Выявление, продвижение и поддержка активности молодёжи и ее достижений в различных сферах деятельности, в том числе по волонтёрскому движению</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0300400000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35,06200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0300499990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35,06200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0300499990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35,06200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Кадровое обеспечение молодежной политики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0300500000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0300599990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0300599990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"Патриотическое воспитание населения Холмского муниципального округа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патриотического воспитания населения округа и допризывной подготовки молодёжи к военной службе в ходе подготовки и проведения мероприятий патриотической направленности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отдельных государственных полномочий в области увековечивания памяти погибших при защите Отечества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0400270660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0400270660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"Развитие добровольчества (волонтерства) в Холмском муниципальном округе на 2025-2030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методической, информационной, консультационной, образовательной и ресурсной поддержки добровольческой (волонтерской) деятельности.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Содействие реализации отдельных направлений добровольческой (волонтерской) деятельности.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3400300000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127,20000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"Реформирование и развитие муниципальной службы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127,20000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Повышение квалификации и профессиональной подготовки выборных должностных лиц, муниципальных служащих и служащих</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дальнейшего развития местного самоуправления в округе</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1800400000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1800499990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1800499990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39 498,09410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34 240,24290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33 208,27760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39 498,09410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34 240,24290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33 208,27760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молодёжной политики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84,24100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Содействие в организации здорового образа жизни, труда и занятости молодежи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84,24100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84,24100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46,13200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38,10900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культуры и туризма Холмского муниципального округа на 2025-2030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39 343,85310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34 195,24290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33 163,27760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"Сохранение объектов культурного наследия, расположенных на территории Холмского муниципального округа" Муниципальной программы Холмского муниципального округа "Развитие культуры и туризма Холмского муниципального округа на 2025-2030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1110000000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19,48500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Сохранение объектов культурного наследия, находящихся в собственности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1110100000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19,48500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Производство работ по сохранению объектов культурного наследия, находящихся в собственности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1110126700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19,48500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1110126700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19,48500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"Наследие и современность" муниципальной программы Холмского муниципального округа "Развитие культуры и туризма Холмского муниципального округа на 2025-2030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693,00000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229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Укрепление единого культурного и информационного пространства на территории округа, преодоление отставания и диспропорций в культурном уровне территориальных отделов и окружного центра, в том числе путем укрепления и модернизации материально-технической базы учреждений культуры, поддержка творческих инициатив населения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Комплектование книжных фондов муниципальных общедоступных библиотек муниципальных образований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1120326851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1120326851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Обслуживание модельных муниципальных библиотек</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1120326852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1120326852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Продвижение имиджа Холмского муниципального округа как культурно-исторического города, развитие межокружных, межрегиональных и международных культурных связей, проведение общественно значимых мероприятий.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Проведение общественно значимых мероприятий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1120426820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1120426820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организацию и проведение мероприятий, конкурсов, фестивалей, выставок, акций и других районных мероприятий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1120426830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1120426830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"Развитие туризма и туристической деятельности на территории Холмского муниципального округа" муниципальной программы Холмского муниципального округа "Развитие культуры и туризма Холмского муниципального округа на 2025-2030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1130000000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развития туризма на территории округа, поддержка субъектов малого и среднего предпринимательства в сфере туризма, привлечение инвестиций в развитие туристкой инфраструктуры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1130100000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1130199990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1130199990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муниципального управления в сфере культуры и туризма Холмского муниципального округа" муниципальной программы Холмского муниципального округа "Развитие культуры и туризма Холмского муниципального округа на 2025-2030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38 515,85310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34 065,75790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33 063,27760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Ресурсное обеспечение деятельности Отдела культуры по реализации муниципальной программы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38 515,85310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34 065,75790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33 063,27760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учреждений культуры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20 987,70000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19 290,54600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18 408,31300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1140101280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20 987,70000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19 290,54600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18 408,31300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библиотек</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10 375,87200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7 938,30000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7 938,30000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10 375,87200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7 938,30000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7 938,30000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налога на имущество организаций, земельного и транспортного налога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пожарной безопасности учреждений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154,97600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121,57600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учреждений по приобретению коммунальных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5 310,00000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5 310,00000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5 310,00000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4 530,00000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4 530,00000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4 530,00000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отрасли культуры бюджетному учреждению</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11401L5191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17,50510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19,11190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19,46460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11401L5191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17,50510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19,11190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19,46460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по приобретению коммунальных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1 293,80000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1 293,80000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1 293,80000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161,30000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1 132,50000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"Территориальное развитие,содержание и благоустройство Тогодской сельской территории Холмского муниципального округа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организации на территории территориального отдела досуга и обеспечения жителей услугами организаций культуры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2500800000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создание условий для организации на территории территориального отдела досуга и обеспечения жителей услугами организаций культуры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2500825888</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2500825888</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"Территориальное развитие,содержание и благоустройство Красноборской сельской территории Холмского муниципального округа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организации на территории территориального отдела досуга и обеспечения жителей услугами организаций культуры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3200800000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создание условий для организации на территории территориального отдела досуга и обеспечения жителей услугами организаций культуры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3200825888</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3200825888</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"Территориальное развитие,содержание и благоустройство Морховской сельской территории Холмского муниципального округа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организации на территории территориального отдела досуга и обеспечения жителей услугами организаций культуры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3700800000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на создание условий для организации на территории территориального отдела досуга и обеспечения жителей услугами организаций культуры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3700825888</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3700825888</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ПОЛИТИКА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37 586,25800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31 507,20000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31 813,30000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Пенсионное обеспечение</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Прочие расходы, не отнесенные к муниципальным программам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Доплаты к пенсиям государственных служащих субъектов Российской Федерации и муниципальных служащих</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9230000000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доплату к пенсиям государственных служащих субъектов Российской Федерации и муниципальных служащих</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9230023820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Публичные нормативные социальные выплаты гражданам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9230023820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Социальное обеспечение населения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23 454,83200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21 665,20000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21 971,30000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образования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23 408,30000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21 664,80000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21 970,90000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реализации муниципальной программы Холмского муниципального округа "Развитие образования в Холмском муниципальном округе на 2025-2029 годы" и прочие мероприятия в области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23 408,30000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21 664,80000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21 970,90000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условий для выполнения муниципальных заданий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18 632,80000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16 889,30000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17 195,40000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образовательных организаций, реализующих программы дошкольного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6 492,70000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5 036,50000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5 126,50000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6 492,70000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5 036,50000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5 126,50000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налога на имущество организаций, земельного и транспортного налога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324,80000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366,10000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324,80000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366,10000</w:t>
            </w:r>
          </w:p>
        </w:tc>
      </w:tr>
      <w:tr w:rsidR="00C7608E" w:rsidRPr="00C7608E" w:rsidTr="00B939C1">
        <w:trPr>
          <w:trHeight w:val="739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 - 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0140170040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отдельных государственных полномочий по оказанию мер социальной поддержки обучающимся ( обучавшимся до дня выпуска) муниципальных образовательных организаций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0140170060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r>
      <w:tr w:rsidR="00C7608E" w:rsidRPr="00C7608E" w:rsidTr="00B939C1">
        <w:trPr>
          <w:trHeight w:val="382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на 2025 год</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0140172670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0140172670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в области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4 775,50000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4 775,50000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4 775,50000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учреждений по приобретению коммунальных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учреждений по приобретению коммунальных услуг</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"Развитие молодёжной политики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46,13200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Содействие в организации здорового образа жизни, труда и занятости молодежи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46,13200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46,13200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46,13200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жилищного строительства на территории Холмского муниципального округа на 2025-2027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жильем молодых семей на территории Холмского муниципального округа на 2025-2027 годы" муниципальной программы Холмского муниципального округа "Развитие жилищного строительства на территории Холмского муниципального округа на 2025-2027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r>
      <w:tr w:rsidR="00C7608E" w:rsidRPr="00C7608E" w:rsidTr="00B939C1">
        <w:trPr>
          <w:trHeight w:val="357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Охрана семьи и детства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10 251,42600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7 342,00000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7 342,00000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образования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10 251,42600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7 342,00000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7 342,00000</w:t>
            </w:r>
          </w:p>
        </w:tc>
      </w:tr>
      <w:tr w:rsidR="00C7608E" w:rsidRPr="00C7608E" w:rsidTr="00B939C1">
        <w:trPr>
          <w:trHeight w:val="229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Холмском муниципальном округе" муниципальной программы Холмского муниципального округа "Развитие образования в Холмском муниципальном округее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9 931,52600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7 022,10000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7 022,10000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9 931,52600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7 022,10000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7 022,10000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ребенка в семье опекуна и приемной семье, а также вознаграждение, причитающееся приемному родителю</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0130170130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2 599,40000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2 599,40000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2 599,40000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Публичные нормативные социальные выплаты гражданам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0130170130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1 377,68200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1 377,68200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1 377,68200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0130170130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1 221,71800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1 221,71800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1 221,71800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01301A0821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7 332,12600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4 422,70000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4 422,70000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Бюджетные инвестиции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01301A0821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7 332,12600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4 422,70000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4 422,70000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реализации муниципальной программы Холмского муниципального округа "Развитие образования в Холмском муниципальном округе на 2025-2029 годы" и прочие мероприятия в области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в области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0140270010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Публичные нормативные социальные выплаты гражданам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0140270010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ФИЗИЧЕСКАЯ КУЛЬТУРА И СПОРТ</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2 545,09600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2 508,00000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Физическая культура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2 545,09600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2 508,00000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"Развитие физической культуры и спорта в Холмском муниципальном округе на 2025-2029годы"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2 345,09600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2 308,00000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2 308,00000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гражданам Холмского округа возможности систематически заниматься физической культурой и спортом, вести здоровый образ жизни. Развитие физической культуры и массового спорта на территории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2 335,09600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учреждений в сфере физической культуры и спорта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0200101310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2 145,09600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2 008,00000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0200101310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2 145,09600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физической культуры и спорта среди лиц с ограниченными возможностями здоровья и инвалидов на территории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"Патриотическое воспитание населения Холмского муниципального округа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Совершенствование информационно-методического обеспечения системы патриотического воспитания населения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0400199990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патриотического воспитания населения округа и допризывной подготовки молодёжи к военной службе в ходе подготовки и проведения мероприятий патриотической направленности</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w:t>
            </w:r>
            <w:r w:rsidRPr="00C7608E">
              <w:rPr>
                <w:rFonts w:ascii="Arial CYR" w:eastAsia="Times New Roman" w:hAnsi="Arial CYR" w:cs="Arial CYR"/>
                <w:color w:val="000000"/>
                <w:sz w:val="20"/>
                <w:szCs w:val="20"/>
              </w:rPr>
              <w:lastRenderedPageBreak/>
              <w:t>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"Комплексные меры противодействия наркомании и зависимости от других психоактивных веществ в Холмском муниципальном округе на 2025-2029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Совершенствование системы профилактики потребления психоактивных веществ</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0500200000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0500299990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ОБСЛУЖИВАНИЕ ГОСУДАРСТВЕННОГО (МУНИЦИПАЛЬНОГО) ДОЛГА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1300</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Обслуживание государственного (муниципального) внутреннего долга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"Управление муниципальными финансами Холмского муниципального округа на 2025-2031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"Организация и обеспечение осуществления бюджетного процесса, управление муниципальным долгом Холмского муниципального округа" муниципальной программы Холмского муниципального округа "Управление муниципальными финансами Холмского муниципального округа на 2025-2031 годы"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0910000000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исполнения долговых обязательств Холмского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0910100000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Процентные платежи по муниципальному долгу Холмского округа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0910123900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Обслуживание муниципального долга</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1301</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0910123900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Условно утвержденные расходы</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3 580,70000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7 134,10000</w:t>
            </w:r>
          </w:p>
        </w:tc>
      </w:tr>
      <w:tr w:rsidR="00C7608E" w:rsidRPr="00C7608E" w:rsidTr="00B939C1">
        <w:trPr>
          <w:trHeight w:val="255"/>
        </w:trPr>
        <w:tc>
          <w:tcPr>
            <w:tcW w:w="6585" w:type="dxa"/>
            <w:gridSpan w:val="4"/>
            <w:tcBorders>
              <w:top w:val="single" w:sz="4" w:space="0" w:color="000000"/>
              <w:left w:val="nil"/>
              <w:bottom w:val="nil"/>
              <w:right w:val="nil"/>
            </w:tcBorders>
            <w:shd w:val="clear" w:color="000000" w:fill="FFFFFF"/>
            <w:noWrap/>
            <w:vAlign w:val="bottom"/>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Всего расходов:   </w:t>
            </w:r>
          </w:p>
        </w:tc>
        <w:tc>
          <w:tcPr>
            <w:tcW w:w="1365" w:type="dxa"/>
            <w:tcBorders>
              <w:top w:val="nil"/>
              <w:left w:val="nil"/>
              <w:bottom w:val="nil"/>
              <w:right w:val="nil"/>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287 751,69171</w:t>
            </w:r>
          </w:p>
        </w:tc>
        <w:tc>
          <w:tcPr>
            <w:tcW w:w="1365" w:type="dxa"/>
            <w:tcBorders>
              <w:top w:val="nil"/>
              <w:left w:val="nil"/>
              <w:bottom w:val="nil"/>
              <w:right w:val="nil"/>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220 349,20300</w:t>
            </w:r>
          </w:p>
        </w:tc>
        <w:tc>
          <w:tcPr>
            <w:tcW w:w="1365" w:type="dxa"/>
            <w:tcBorders>
              <w:top w:val="nil"/>
              <w:left w:val="nil"/>
              <w:bottom w:val="nil"/>
              <w:right w:val="nil"/>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222 378,34700</w:t>
            </w:r>
          </w:p>
        </w:tc>
      </w:tr>
    </w:tbl>
    <w:p w:rsidR="00C7608E" w:rsidRPr="00C7608E" w:rsidRDefault="00C7608E" w:rsidP="00C7608E">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C7608E" w:rsidRPr="00C7608E" w:rsidRDefault="00C7608E" w:rsidP="00C7608E">
      <w:pPr>
        <w:spacing w:after="0" w:line="240" w:lineRule="auto"/>
        <w:ind w:firstLine="708"/>
        <w:rPr>
          <w:rFonts w:ascii="Times New Roman" w:eastAsia="Times New Roman" w:hAnsi="Times New Roman" w:cs="Times New Roman"/>
          <w:sz w:val="28"/>
          <w:szCs w:val="28"/>
        </w:rPr>
      </w:pPr>
    </w:p>
    <w:p w:rsidR="00C7608E" w:rsidRPr="00C7608E" w:rsidRDefault="00C7608E" w:rsidP="00C7608E">
      <w:pPr>
        <w:spacing w:after="0" w:line="240" w:lineRule="auto"/>
        <w:ind w:firstLine="708"/>
        <w:rPr>
          <w:rFonts w:ascii="Times New Roman" w:eastAsia="Times New Roman" w:hAnsi="Times New Roman" w:cs="Times New Roman"/>
          <w:sz w:val="28"/>
          <w:szCs w:val="28"/>
        </w:rPr>
      </w:pPr>
    </w:p>
    <w:p w:rsidR="00C7608E" w:rsidRPr="00C7608E" w:rsidRDefault="00C7608E" w:rsidP="00C7608E">
      <w:pPr>
        <w:spacing w:after="0" w:line="240" w:lineRule="auto"/>
        <w:ind w:firstLine="708"/>
        <w:rPr>
          <w:rFonts w:ascii="Times New Roman" w:eastAsia="Times New Roman" w:hAnsi="Times New Roman" w:cs="Times New Roman"/>
          <w:sz w:val="28"/>
          <w:szCs w:val="28"/>
        </w:rPr>
      </w:pPr>
    </w:p>
    <w:p w:rsidR="00C7608E" w:rsidRPr="00C7608E" w:rsidRDefault="00C7608E" w:rsidP="00C7608E">
      <w:pPr>
        <w:spacing w:after="0" w:line="240" w:lineRule="auto"/>
        <w:ind w:firstLine="708"/>
        <w:rPr>
          <w:rFonts w:ascii="Times New Roman" w:eastAsia="Times New Roman" w:hAnsi="Times New Roman" w:cs="Times New Roman"/>
          <w:sz w:val="28"/>
          <w:szCs w:val="28"/>
        </w:rPr>
      </w:pPr>
    </w:p>
    <w:p w:rsidR="00C7608E" w:rsidRPr="00C7608E" w:rsidRDefault="00C7608E" w:rsidP="00C7608E">
      <w:pPr>
        <w:spacing w:after="0" w:line="240" w:lineRule="auto"/>
        <w:ind w:firstLine="708"/>
        <w:rPr>
          <w:rFonts w:ascii="Times New Roman" w:eastAsia="Times New Roman" w:hAnsi="Times New Roman" w:cs="Times New Roman"/>
          <w:sz w:val="28"/>
          <w:szCs w:val="28"/>
        </w:rPr>
      </w:pPr>
    </w:p>
    <w:p w:rsidR="00C7608E" w:rsidRPr="00C7608E" w:rsidRDefault="00C7608E" w:rsidP="00C7608E">
      <w:pPr>
        <w:spacing w:after="0" w:line="240" w:lineRule="auto"/>
        <w:ind w:firstLine="708"/>
        <w:rPr>
          <w:rFonts w:ascii="Times New Roman" w:eastAsia="Times New Roman" w:hAnsi="Times New Roman" w:cs="Times New Roman"/>
          <w:sz w:val="24"/>
          <w:szCs w:val="24"/>
          <w:lang w:eastAsia="x-none"/>
        </w:rPr>
      </w:pPr>
      <w:r w:rsidRPr="00C7608E">
        <w:rPr>
          <w:rFonts w:ascii="Times New Roman" w:eastAsia="Times New Roman" w:hAnsi="Times New Roman" w:cs="Times New Roman"/>
          <w:sz w:val="28"/>
          <w:szCs w:val="28"/>
        </w:rPr>
        <w:t>1.8. Приложение 8 изложить в следующей редакции:</w:t>
      </w:r>
    </w:p>
    <w:p w:rsidR="00C7608E" w:rsidRPr="00C7608E" w:rsidRDefault="00C7608E" w:rsidP="00C7608E">
      <w:pPr>
        <w:spacing w:after="0" w:line="240" w:lineRule="auto"/>
        <w:ind w:firstLine="851"/>
        <w:outlineLvl w:val="0"/>
        <w:rPr>
          <w:rFonts w:ascii="Times New Roman" w:eastAsia="Times New Roman" w:hAnsi="Times New Roman" w:cs="Times New Roman"/>
        </w:rPr>
      </w:pP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Приложение 8</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 xml:space="preserve">к решению Думы Холмского </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 xml:space="preserve">муниципального округа «О бюджете Холмского </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муниципального округа на 2025год</w:t>
      </w:r>
    </w:p>
    <w:p w:rsidR="00C7608E" w:rsidRPr="00C7608E" w:rsidRDefault="00C7608E" w:rsidP="00C7608E">
      <w:pPr>
        <w:spacing w:after="0" w:line="240" w:lineRule="exact"/>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и на плановый период 2026 и 2027 годов»</w:t>
      </w:r>
    </w:p>
    <w:p w:rsidR="00C7608E" w:rsidRPr="00C7608E" w:rsidRDefault="00C7608E" w:rsidP="00C7608E">
      <w:pPr>
        <w:spacing w:after="0" w:line="240" w:lineRule="auto"/>
        <w:jc w:val="right"/>
        <w:rPr>
          <w:rFonts w:ascii="Times New Roman" w:eastAsia="Times New Roman" w:hAnsi="Times New Roman" w:cs="Times New Roman"/>
        </w:rPr>
      </w:pPr>
    </w:p>
    <w:p w:rsidR="00C7608E" w:rsidRPr="00C7608E" w:rsidRDefault="00C7608E" w:rsidP="00C7608E">
      <w:pPr>
        <w:autoSpaceDE w:val="0"/>
        <w:autoSpaceDN w:val="0"/>
        <w:adjustRightInd w:val="0"/>
        <w:spacing w:after="0" w:line="240" w:lineRule="auto"/>
        <w:ind w:firstLine="851"/>
        <w:jc w:val="center"/>
        <w:rPr>
          <w:rFonts w:ascii="Times New Roman" w:eastAsia="Times New Roman" w:hAnsi="Times New Roman" w:cs="Times New Roman"/>
          <w:b/>
          <w:bCs/>
          <w:color w:val="000000"/>
          <w:sz w:val="28"/>
          <w:szCs w:val="28"/>
        </w:rPr>
      </w:pPr>
      <w:r w:rsidRPr="00C7608E">
        <w:rPr>
          <w:rFonts w:ascii="Times New Roman" w:eastAsia="Times New Roman" w:hAnsi="Times New Roman" w:cs="Times New Roman"/>
          <w:b/>
          <w:bCs/>
          <w:color w:val="000000"/>
          <w:sz w:val="28"/>
          <w:szCs w:val="28"/>
        </w:rPr>
        <w:t xml:space="preserve">Распределение бюджетных ассигнований по целевым статьям (муниципальным программам Холмского округа и непрограммным направлениям деятельности), группам и подгруппам видов расходов классификации расходов муниципального бюджета </w:t>
      </w:r>
      <w:r w:rsidRPr="00C7608E">
        <w:rPr>
          <w:rFonts w:ascii="Times New Roman" w:eastAsia="Times New Roman" w:hAnsi="Times New Roman" w:cs="Times New Roman"/>
          <w:b/>
          <w:sz w:val="28"/>
          <w:szCs w:val="28"/>
        </w:rPr>
        <w:t>на 2025 год и на плановый период 2026 и 2027 годов</w:t>
      </w:r>
    </w:p>
    <w:p w:rsidR="00C7608E" w:rsidRPr="00C7608E" w:rsidRDefault="00C7608E" w:rsidP="00C7608E">
      <w:pPr>
        <w:autoSpaceDE w:val="0"/>
        <w:autoSpaceDN w:val="0"/>
        <w:adjustRightInd w:val="0"/>
        <w:spacing w:after="0" w:line="360" w:lineRule="atLeast"/>
        <w:ind w:firstLine="709"/>
        <w:jc w:val="right"/>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(тыс.руб.)</w:t>
      </w:r>
    </w:p>
    <w:tbl>
      <w:tblPr>
        <w:tblW w:w="10680" w:type="dxa"/>
        <w:tblInd w:w="93" w:type="dxa"/>
        <w:tblLook w:val="04A0" w:firstRow="1" w:lastRow="0" w:firstColumn="1" w:lastColumn="0" w:noHBand="0" w:noVBand="1"/>
      </w:tblPr>
      <w:tblGrid>
        <w:gridCol w:w="3714"/>
        <w:gridCol w:w="1419"/>
        <w:gridCol w:w="739"/>
        <w:gridCol w:w="713"/>
        <w:gridCol w:w="1365"/>
        <w:gridCol w:w="1365"/>
        <w:gridCol w:w="1365"/>
      </w:tblGrid>
      <w:tr w:rsidR="00C7608E" w:rsidRPr="00C7608E" w:rsidTr="00B939C1">
        <w:trPr>
          <w:trHeight w:val="855"/>
        </w:trPr>
        <w:tc>
          <w:tcPr>
            <w:tcW w:w="38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Документ, учреждение</w:t>
            </w:r>
          </w:p>
        </w:tc>
        <w:tc>
          <w:tcPr>
            <w:tcW w:w="1234"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Ц.ст.</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РП</w:t>
            </w:r>
          </w:p>
        </w:tc>
        <w:tc>
          <w:tcPr>
            <w:tcW w:w="713"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ВР</w:t>
            </w:r>
          </w:p>
        </w:tc>
        <w:tc>
          <w:tcPr>
            <w:tcW w:w="1365"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Сумма на 2025 год</w:t>
            </w:r>
          </w:p>
        </w:tc>
        <w:tc>
          <w:tcPr>
            <w:tcW w:w="1365"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Сумма на 2026 год</w:t>
            </w:r>
          </w:p>
        </w:tc>
        <w:tc>
          <w:tcPr>
            <w:tcW w:w="1365" w:type="dxa"/>
            <w:tcBorders>
              <w:top w:val="single" w:sz="4" w:space="0" w:color="000000"/>
              <w:left w:val="nil"/>
              <w:bottom w:val="single" w:sz="4" w:space="0" w:color="000000"/>
              <w:right w:val="single" w:sz="4" w:space="0" w:color="000000"/>
            </w:tcBorders>
            <w:shd w:val="clear" w:color="000000" w:fill="FFFFFF"/>
            <w:vAlign w:val="center"/>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Сумма на 2027 год</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образования в Холмском муниципальном округе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87 638,48900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80 248,30300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80 439,90300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"Развитие дополнительного образования в Холмском муниципальном округе" муниципальной программы Холмского муниципального округа "Развитие образования в Холмском муниципальном округе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565,80000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205,80000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дополнительного образования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565,80000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205,80000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деятельности профильных лагерей и лагерей с дневным пребыванием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Молодежная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одаренных детей, инициативной и талантливой молодежи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0120126142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0120126142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0120126142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0120126142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175,80000</w:t>
            </w:r>
          </w:p>
        </w:tc>
      </w:tr>
      <w:tr w:rsidR="00C7608E" w:rsidRPr="00C7608E" w:rsidTr="00B939C1">
        <w:trPr>
          <w:trHeight w:val="229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Холмском муниципальном округе" муниципальной программы Холмского муниципального округа "Развитие образования в Холмском муниципальном округее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9 931,52600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7 022,10000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7 022,10000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9 931,52600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7 022,10000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7 022,10000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ребенка в семье опекуна и приемной семье, а также вознаграждение, причитающееся приемному родителю</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0130170130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2 599,40000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2 599,40000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2 599,40000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0130170130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2 599,40000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2 599,40000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2 599,40000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Охрана семьи и детства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0130170130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2 599,40000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2 599,40000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2 599,40000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Публичные нормативные социальные выплаты гражданам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0130170130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1 377,68200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1 377,68200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1 377,68200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0130170130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1 221,71800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1 221,71800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1 221,71800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01301A0821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7 332,12600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4 422,70000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4 422,70000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01301A0821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7 332,12600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4 422,70000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4 422,70000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Охрана семьи и детства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01301A0821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7 332,12600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4 422,70000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4 422,70000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Бюджетные инвестиции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01301A0821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7 332,12600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4 422,70000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4 422,70000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реализации муниципальной программы Холмского муниципального округа "Развитие образования в Холмском муниципальном округе на 2025-2029 годы" и прочие мероприятия в области образования"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77 141,16300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73 020,40300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73 212,00300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условий для выполнения муниципальных заданий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59 781,44600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55 676,08300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55 862,78300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образовательных организаций, реализующих основные общеобразовательные программы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0140101210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5 418,40000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3 701,70000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3 701,70000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0140101210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5 418,40000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3 701,70000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3 701,70000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0140101210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5 418,40000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3 701,70000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3 701,70000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0140101210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5 418,40000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3 701,70000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3 701,70000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образовательных организаций, реализующих программы дошкольного образования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6 492,70000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5 036,50000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5 126,50000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6 492,70000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5 036,50000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5 126,50000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Социальное обеспечение населения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6 492,70000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5 036,50000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5 126,50000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6 492,70000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5 036,50000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5 126,50000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организаций дополнительного образования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1 922,30000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1 922,30000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1 922,30000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1 922,30000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1 922,30000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1 922,30000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0140101230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2 375,80000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1 922,30000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1 922,30000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налога на имущество организаций, земельного и транспортного налога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717,80000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520,10000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736,20000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370,10000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327,10000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327,10000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327,10000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327,10000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324,80000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366,10000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Социальное обеспечение населения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324,80000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366,10000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0140123860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324,80000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366,10000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Частичная компенсация родителям стоимости путевки в загородные организации отдыха и оздоровления и лагеря палаточного типа расположенные на территории Новгородской области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0140126152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0140126152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Молодежная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0140126152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0140126152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739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 - 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34 541,30000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34 541,30000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34 541,30000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23 238,50000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Социальное обеспечение населения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11 302,80000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отдельных государственных полномочий по оказанию мер социальной поддержки обучающимся ( обучавшимся до дня выпуска) муниципальных образовательных организаций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1 145,10000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1 145,10000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1 145,10000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745,10000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Социальное обеспечение населения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0140170060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0140170630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0140170630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0140170630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0140170630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330,60000</w:t>
            </w:r>
          </w:p>
        </w:tc>
      </w:tr>
      <w:tr w:rsidR="00C7608E" w:rsidRPr="00C7608E" w:rsidTr="00B939C1">
        <w:trPr>
          <w:trHeight w:val="408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организациях,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 же погибших (умерших) граждан, сотрудников; граждан, сотрудников, ставших инвалидами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0140171640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0140171640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0140171640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0140171640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164,60000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0140172020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32,61300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0140172020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32,61300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0140172020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32,61300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0140172020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32,61300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бесплатной перевозки обучающихся общеобразовательных организаций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0140172380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0140172380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0140172380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0140172380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5 476,80000</w:t>
            </w:r>
          </w:p>
        </w:tc>
      </w:tr>
      <w:tr w:rsidR="00C7608E" w:rsidRPr="00C7608E" w:rsidTr="00B939C1">
        <w:trPr>
          <w:trHeight w:val="357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на 2025 год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0140172670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0140172670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Социальное обеспечение населения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0140172670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0140172670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01401L3041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2 213,70000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2 094,30000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01401L3041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2 213,70000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2 094,30000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01401L3041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2 213,70000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2 094,30000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01401L3041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2 213,70000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2 094,30000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организацию софинансирование бесплатной перевозки обучающихся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01401S2380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01401S2380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01401S2380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01401S2380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412,23300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в области образования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13 577,43700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13 558,00000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13 558,00000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единовременную выплату молодым педагогам за счет средств бюджета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0140226154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0140226154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0140226154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0140226154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социального заказа на оказание государственных (муниципальных) услуг в социальной сфере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0140226156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0140226156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0140226156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0140226156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0140270010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0140270010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Охрана семьи и детства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0140270010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Публичные нормативные социальные выплаты гражданам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0140270010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319,90000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0140270500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469,70000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533,80000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533,80000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0140270500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469,70000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533,80000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533,80000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0140270500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469,70000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533,80000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533,80000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0140270500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469,70000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533,80000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533,80000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0140270570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0140270570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0140270570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0140270570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0140272020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89,68700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0140272020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89,68700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0140272020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89,68700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0140272020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89,68700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61,15000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Приобретение или изготовление бланков документов об образовании и (или) о квалификации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0140272080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0140272080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0140272080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0140272080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491,00000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332,60000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132,60000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Социальное обеспечение населения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158,40000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учреждений по приобретению коммунальных услуг</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9 135,00000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9 091,00000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9 091,00000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5 475,00000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5 431,00000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5 431,00000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4 475,00000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4 431,00000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4 431,00000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4 475,00000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4 431,00000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4 431,00000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Социальное обеспечение населения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3 660,00000</w:t>
            </w:r>
          </w:p>
        </w:tc>
      </w:tr>
      <w:tr w:rsidR="00C7608E" w:rsidRPr="00C7608E" w:rsidTr="00B939C1">
        <w:trPr>
          <w:trHeight w:val="306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0140272650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0140272650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0140272650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0140272650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0140275320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0140275320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0140275320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0140275320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приобретение или изготовление бланков документов об образовании и (или) о квалификации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01402S2080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01402S2080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01402S2080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01402S2080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122,75000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122,75000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122,75000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83,15000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83,15000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83,15000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33,15000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Социальное обеспечение населения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39,60000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учреждений по приобретению коммунальных услуг</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2 317,50000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2 306,50000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2 306,50000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1 400,00000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1 389,00000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1 389,00000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1 139,00000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1 139,00000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1 139,00000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1 139,00000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Социальное обеспечение населения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917,50000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01402S5320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01402S5320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01402S5320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01402S5320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192,00000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Федеральный проект "Педагоги и наставники"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3 782,28000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3 786,32000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3 791,22000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014Ю650501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014Ю650501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014Ю650501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014Ю650501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78,12000</w:t>
            </w:r>
          </w:p>
        </w:tc>
      </w:tr>
      <w:tr w:rsidR="00C7608E" w:rsidRPr="00C7608E" w:rsidTr="00B939C1">
        <w:trPr>
          <w:trHeight w:val="229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Финансовое обеспечение проведения мероприятий по обеспечению деятельности советников директора по воспитанию и взаимодействия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014Ю651791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266,86000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275,80000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014Ю651791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266,86000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275,80000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014Ю651791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266,86000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275,80000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014Ю651791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266,86000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275,80000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014Ю653031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014Ю653031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014Ю653031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014Ю653031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3 437,30000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физической культуры и спорта в Холмском муниципальном округе на 2025-2029годы"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2 345,09600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2 308,00000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2 308,00000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гражданам Холмского округа возможности систематически заниматься физической культурой и спортом, вести здоровый образ жизни. Развитие физической культуры и массового спорта на территории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2 335,09600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учреждений в сфере физической культуры и спорта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0200101310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2 145,09600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2 008,00000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ФИЗИЧЕСКАЯ КУЛЬТУРА И СПОРТ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0200101310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2 145,09600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2 008,00000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Физическая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0200101310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2 145,09600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2 008,00000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0200101310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2 145,09600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ФИЗИЧЕСКАЯ КУЛЬТУРА И СПОРТ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Физическая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физической культуры и спорта среди лиц с ограниченными возможностями здоровья и инвалидов на территории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ФИЗИЧЕСКАЯ КУЛЬТУРА И СПОРТ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Физическая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молодёжной политики в Холмском муниципальном округе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системы молодёжной политики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Молодежная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молодой семьи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Молодежная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Содействие в организации здорового образа жизни, труда и занятости молодежи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199,93800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199,93800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69,56500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Общее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27,82600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27,82600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41,73900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41,73900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84,24100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84,24100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46,13200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38,10900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46,13200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Социальное обеспечение населения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46,13200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46,13200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Выявление, продвижение и поддержка активности молодёжи и ее достижений в различных сферах деятельности, в том числе по волонтёрскому движению</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0300400000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35,06200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0300499990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35,06200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0300499990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35,06200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Молодежная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0300499990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35,06200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0300499990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35,06200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Кадровое обеспечение молодежной политики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0300500000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0300599990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0300599990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Молодежная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0300599990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0300599990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"Патриотическое воспитание населения Холмского муниципального округа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312,00000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Совершенствование информационно-методического обеспечения системы патриотического воспитания населения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ФИЗИЧЕСКАЯ КУЛЬТУРА И СПОРТ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Физическая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патриотического воспитания населения округа и допризывной подготовки молодёжи к военной службе в ходе подготовки и проведения мероприятий патриотической направленности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308,00000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отдельных государственных полномочий в области увековечивания памяти погибших при защите Отечества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0400270660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0400270660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Молодежная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0400270660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0400270660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162,00000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ФИЗИЧЕСКАЯ КУЛЬТУРА И СПОРТ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Физическая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146,00000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"Комплексные меры противодействия наркомании и зависимости от других психоактивных веществ в Холмском муниципальном округе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Совершенствование системы профилактики потребления психоактивных веществ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ФИЗИЧЕСКАЯ КУЛЬТУРА И СПОРТ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Физическая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"Профилактика терроризма и экстремизма в Холмском муниципальном округе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БЕЗОПАСНОСТЬ И ПРАВООХРАНИТЕЛЬНАЯ ДЕЯТЕЛЬНОСТЬ</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 Охрана окружающей среды и экологической безопасности в Холмском муниципальном округе на 2025-2030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5 905,33400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2 331,00000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1 940,00000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Реализация проектов(мероприятий), исключающих недопустимую антропогенную нагрузку на окружающую природную среду, позволяющих развивать социально- экономическую сферу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5 865,33400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1 900,00000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0700170380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3 607,10000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ОХРАНА ОКРУЖАЮЩЕЙ СРЕДЫ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0700170380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3 607,10000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охраны окружающей среды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0700170380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3 607,10000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0700170380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3 607,10000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0700171800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ОХРАНА ОКРУЖАЮЩЕЙ СРЕДЫ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0700171800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охраны окружающей среды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0700171800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0700171800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12,23400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1 900,00000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ОХРАНА ОКРУЖАЮЩЕЙ СРЕДЫ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охраны окружающей среды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2 246,00000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сбора и вывоза твердых бытовых отходов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ОХРАНА ОКРУЖАЮЩЕЙ СРЕДЫ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Другие вопросы в области охраны окружающей среды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0605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"Повышение безопасности дорожного движения в Холмском муниципальном округе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255,00000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ДТП</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Сокращение уличных преступлений правонарушений, профилактическое воздействие на поведение граждан в местах массового их пребывания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0800300000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"Управление муниципальными финансами Холмского муниципального округа на 2025-2031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4 976,81500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4 870,50000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4 870,50000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Подпрограмма "Организация и обеспечение осуществления бюджетного процесса, управление муниципальным долгом Холмского муниципального округа" муниципальной программы Холмского муниципального округа "Управление муниципальными финансами Холмского муниципального округа на 2025-2031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4 956,81500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4 850,50000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4 850,50000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исполнения долговых обязательств Холмского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Процентные платежи по муниципальному долгу Холмского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0910123900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ОБСЛУЖИВАНИЕ ГОСУДАРСТВЕННОГО (МУНИЦИПАЛЬНОГО) ДОЛГА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0910123900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Обслуживание государственного (муниципального) внутреннего долга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0910123900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Обслуживание муниципального долга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0910123900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730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комитета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4 950,41500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функций органов местного самоуправления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0910201000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4 950,41500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0910201000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4 950,41500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0910201000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4 950,41500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4 844,10000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0910201000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4 165,50000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4 165,50000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4 165,50000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0910201000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782,91500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676,60000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налогов, сборов и иных платежей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0910201000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"Повышение эффективности бюджетных расходов Холмского муниципального округа" муниципальной программы Холмского муниципального округа "Управление муниципальными финансами Холмского муниципального округа на 2025-2031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0920000000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Проведение профессиональной подготовки. переподготовки и повышения квалификации муниципальных служащих Холмского округа в сфере повышения эффективности </w:t>
            </w:r>
            <w:r w:rsidRPr="00C7608E">
              <w:rPr>
                <w:rFonts w:ascii="Arial CYR" w:eastAsia="Times New Roman" w:hAnsi="Arial CYR" w:cs="Arial CYR"/>
                <w:color w:val="000000"/>
                <w:sz w:val="20"/>
                <w:szCs w:val="20"/>
              </w:rPr>
              <w:lastRenderedPageBreak/>
              <w:t>бюджетных расходов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0920100000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0920100000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0920100000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0920100000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 Поддержка молодежи, оказавшейся в трудной жизненной ситуации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Информационное обеспечение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работы с молодежью и молодыми родителями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проведения оздоровительных, культурно-массовых мероприятий с привлечением молодежи, оказавшейся в трудной жизненной ситуации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1000500000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1000599990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1000599990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1000599990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1000599990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культуры и туризма Холмского муниципального округа на 2025-2030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49 514,85310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43 131,24290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39 950,77760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"Сохранение объектов культурного наследия, расположенных на территории Холмского муниципального округа" Муниципальной программы Холмского муниципального округа "Развитие культуры и туризма Холмского муниципального округа на 2025-2030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1110000000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19,48500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Сохранение объектов культурного наследия, находящихся в собственности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1110100000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19,48500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Производство работ по сохранению объектов культурного наследия, находящихся в собственности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1110126700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19,48500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1110126700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19,48500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1110126700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19,48500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1110126700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19,48500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"Наследие и современность" муниципальной программы Холмского муниципального округа "Развитие культуры и туризма Холмского муниципального округа на 2025-2030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706,50000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художественного образования в сфере культуры,сохранение кадрового потенциала сферы культуры, повышение престижности и привлекательности профессии работника культуры.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одаренных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1120226120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1120226120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1120226120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1120226120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229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Укрепление единого культурного и информационного пространства на территории округа, преодоление отставания и диспропорций в культурном уровне территориальных отделов и окружного центра, в том числе путем укрепления и модернизации материально-технической базы учреждений культуры, поддержка творческих инициатив населения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Комплектование книжных фондов муниципальных общедоступных библиотек муниципальных образований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1120326851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1120326851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1120326851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1120326851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Обслуживание модельных муниципальных библиотек</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1120326852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1120326852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1120326852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1120326852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Продвижение имиджа Холмского муниципального округа как культурно-исторического города, развитие межокружных, межрегиональных и международных культурных связей, проведение общественно значимых мероприятий.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Проведение общественно значимых мероприятий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1120426820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1120426820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1120426820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1120426820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организацию и проведение мероприятий, конкурсов, фестивалей, выставок, акций и других районных мероприятий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1120426830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1120426830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1120426830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1120426830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"Развитие туризма и туристической деятельности на территории Холмского муниципального округа" муниципальной программы Холмского муниципального округа "Развитие культуры и туризма Холмского муниципального округа на </w:t>
            </w:r>
            <w:r w:rsidRPr="00C7608E">
              <w:rPr>
                <w:rFonts w:ascii="Arial CYR" w:eastAsia="Times New Roman" w:hAnsi="Arial CYR" w:cs="Arial CYR"/>
                <w:color w:val="000000"/>
                <w:sz w:val="20"/>
                <w:szCs w:val="20"/>
              </w:rPr>
              <w:lastRenderedPageBreak/>
              <w:t>2025-2030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1130000000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Создание условий для развития туризма на территории округа, поддержка субъектов малого и среднего предпринимательства в сфере туризма, привлечение инвестиций в развитие туристкой инфраструктуры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1130100000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1130199990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1130199990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1130199990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1130199990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муниципального управления в сфере культуры и туризма Холмского муниципального округа" муниципальной программы Холмского муниципального округа "Развитие культуры и туризма Холмского муниципального округа на 2025-2030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48 673,35310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42 988,25790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39 850,77760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Ресурсное обеспечение деятельности Отдела культуры по реализации муниципальной программы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48 673,35310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42 988,25790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39 850,77760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организаций дополнительного образования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6 320,60000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6 285,60000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4 161,60000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6 320,60000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6 285,60000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4 161,60000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6 320,60000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6 285,60000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4 161,60000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6 320,60000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6 285,60000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4 161,60000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учреждений культуры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20 987,70000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19 290,54600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18 408,31300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20 987,70000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19 290,54600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18 408,31300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20 987,70000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19 290,54600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18 408,31300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20 987,70000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19 290,54600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18 408,31300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библиотек</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10 375,87200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7 938,30000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7 938,30000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10 375,87200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7 938,30000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7 938,30000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10 375,87200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7 938,30000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7 938,30000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1140101290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10 375,87200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7 938,30000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7 938,30000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налога на имущество организаций, земельного и транспортного налога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387,00000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1140123860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приобретения кресел в актовый зал Муниципального бюджетного учреждения дополнительного образования "Холмская детская школа искусств"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1140126155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1140126155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1140126155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1140126155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пожарной безопасности учреждений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223,57600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112,00000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68,60000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154,97600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43,40000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154,97600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43,40000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1140126850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121,57600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учреждений по приобретению коммунальных услуг</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7 355,80000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7 355,80000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7 355,80000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2 045,80000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5 310,00000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5 310,00000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5 310,00000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5 310,00000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5 310,00000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5 310,00000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4 530,00000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4 530,00000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4 530,00000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на реализацию практики инициативного бюджетирования "Наш выбор" на 2025 год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1140177050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1140177050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1140177050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1140177050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отрасли культуры бюджетному учреждению</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11401L5191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17,50510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19,11190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19,46460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11401L5191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17,50510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19,11190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19,46460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11401L5191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17,50510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19,11190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19,46460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11401L5191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17,50510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19,11190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19,46460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по приобретению коммунальных услуг</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1 805,30000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1 805,30000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1 805,30000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511,50000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1 293,80000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1 293,80000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1 293,80000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1 293,80000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1 293,80000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1 293,80000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161,30000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автономным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1 132,50000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реализацию практики инициативного бюджетирования "Наш выбор" на 2025 год за счет средств бюджета муниципального округа, средств населения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11401S7050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11401S7050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Дополнительное образование детей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11401S7050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11401S7050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жилищного строительства на территории Холмского муниципального округа на 2025-2027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Подпрограмма "Обеспечение жильем молодых семей на территории Холмского муниципального округа на 2025-2027 годы" муниципальной программы Холмского муниципального округа "Развитие жилищного строительства на территории Холмского муниципального округа на 2025-2027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r>
      <w:tr w:rsidR="00C7608E" w:rsidRPr="00C7608E" w:rsidTr="00B939C1">
        <w:trPr>
          <w:trHeight w:val="357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Социальное обеспечение населения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Социальные выплаты гражданам, кроме публичных нормативных социальных выплат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1220199990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"Комплексное развитие инфраструктуры водоснабжения и водоотведения в Холмском муниципалльном округе на 2025-2027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населения округа водой надлежащего качества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"Об энергосбережении в Холмском муниципальном округе на 2025-2027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Снижение потребления энергетических ресурсов органами местного самуправления и муниципальными учреждениями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информационного обеспечения населенияч по энергосбережению и повышение энергоэффективности на территории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торговли в Холмском муниципальном округе на 2025-2030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249,10968</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229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государственной политики в округе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и безопасных товаров.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249,10968</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1500172660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161,19871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1500172660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161,19871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национальной экономики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1500172660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161,19871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1500172660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161,19871</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национальной экономики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Cофинансирование расходов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15001S2660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17,91097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15001S2660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17,91097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национальной экономики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15001S2660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17,91097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15001S2660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17,91097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малого и среднего предпринимательства в Холмском муниципальном округе на 2025-2030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устойчивого развития малого и среднего предпринимательства, развитие самозанятых, увеличение вклада малого и среднего предпринимательства в экономику округа, увеличение числа занятого населения в малом и среднем предпринимательстве, увеличение числа самозанятых</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национальной экономики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благоприятного общественного климата для ведения среднего и малого предпринимательства, деятельности самозанятых</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1600300000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национальной экономики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"Информатизация органов местного самоуправления Холмского муниципального округа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1 464,08440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1 971,70000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1 690,40000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и функционирование информационно-вычислительной сети, отвечающей современным требованиям и обеспечивающей потребности Администрации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1 106,90690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1 606,30000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1 325,00000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1 106,90690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1 606,30000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1 325,00000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1 106,90690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1 606,30000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1 325,00000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1 106,90690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1 606,30000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1 325,00000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1 106,90690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1 606,30000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1 325,00000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и функционирование информационно-вычислительной сети,отвечающей современным требованиям и обеспечивающей потребности Тогодского территориального отдела Администрации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106,60000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и функционирование информационно-вычислительной сети,отвечающей современным требованиям и обеспечивающей потребности Морховского территориального отдела Администрации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1700300000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90,60000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и функционирование информационно-вычислительной сети,отвечающей современным требованиям и обеспечивающей потребности Красноборского территориального отдела Администрации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1700400000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1700499990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1700499990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1700499990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1700499990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информационной безопасности деятельности органов местного самоуправления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1700500000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69,97750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1700599990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69,97750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1700599990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69,97750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1700599990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69,97750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w:t>
            </w:r>
            <w:r w:rsidRPr="00C7608E">
              <w:rPr>
                <w:rFonts w:ascii="Arial CYR" w:eastAsia="Times New Roman" w:hAnsi="Arial CYR" w:cs="Arial CYR"/>
                <w:color w:val="000000"/>
                <w:sz w:val="20"/>
                <w:szCs w:val="20"/>
              </w:rPr>
              <w:lastRenderedPageBreak/>
              <w:t>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1700599990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69,97750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78,20000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"Реформирование и развитие муниципальной службы в Холмском муниципальном округе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127,20000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Повышение квалификации и профессиональной подготовки выборных должностных лиц, муниципальных служащих и служащих</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образования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77,20000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дальнейшего развития местного самоуправления в округе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1800400000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1800499990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1800499990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образования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1800499990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1800499990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0709</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сельского хозяйства Холмского муниципального округа на 2025-2030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Проведение полного комплекса организационно-хозяйственных, агротехнических, химических, механических мер борьбы на площадях, засоренных борщевиком Сосновского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1900500000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1900599990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1900599990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1900599990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1900599990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"Комплексное развитие сельских территорий Холмского муниципального округа на 2025-2030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обеспечения доступным и комфортным жильем сельского населения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"Укрепление материально- технической базы предприятий жилищно-коммунального хозяйства Холмского муниципального округа на 2025-2027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551,07500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комфортных условий для населения при получении услуг надлежащего качества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551,07500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551,07500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551,07500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551,07500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551,07500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"Совершенствование и содержание дорожного хозяйства в Холмском муниципальном округе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19 640,90603</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8 177,20000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9 644,10000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Создание условий для бесперебойного движения автомобильного транспорта путем обеспечения сохранности автомобильных дорог общего пользования местного значения и улучшения их транспортно-эксплуатационного состояния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19 640,90603</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8 177,20000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9 644,10000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автомобильных дорог общего пользования местного значения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2200123850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6 403,53979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4 303,51000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5 770,41000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2200123850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6 403,53979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4 303,51000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5 770,41000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Дорожное хозяйство (дорожные фонды)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2200123850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6 403,53979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4 303,51000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5 770,41000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2200123850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6 403,53979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4 303,51000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5 770,41000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за счет субсидии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2200171540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7 352,49857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2200171540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7 352,49857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Дорожное хозяйство (дорожные фонды)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2200171540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7 352,49857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2200171540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7 352,49857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формирование муниципального дорожного фонда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220019Д840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5 520,00000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220019Д840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5 520,00000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Дорожное хозяйство (дорожные фонды)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220019Д840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5 520,00000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220019Д840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5 520,00000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3 680,00000</w:t>
            </w:r>
          </w:p>
        </w:tc>
      </w:tr>
      <w:tr w:rsidR="00C7608E" w:rsidRPr="00C7608E" w:rsidTr="00B939C1">
        <w:trPr>
          <w:trHeight w:val="178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Cофинансирование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22001S1540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74,26767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22001S1540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74,26767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Дорожное хозяйство (дорожные фонды)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22001S1540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74,26767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22001S1540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74,26767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расходы на формирование муниципального дорожного фонда за счет средств бюджета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22001SД840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193,69000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193,69000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22001SД840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193,69000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193,69000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Дорожное хозяйство (дорожные фонды)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22001SД840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193,69000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193,69000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22001SД840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0409</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193,69000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193,69000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"Обеспечение муниципальных учреждений и органов местного самоуправления Холмского муниципального округа в сфере бухгалтерского и иного (транспортного, хозяйственно-технического и бытового) обслуживания на 2025-2030 гг."</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22 046,61174</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16 030,16000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12 817,00000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организации и ведения бухгалтерского и налогового учета и отчетности, транспортного, хозяйственно-технического и бытового обслуживания учреждений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22 046,61174</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16 030,16000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12 817,00000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организации и ведения бухгалтерского и налогового учета и отчетности, транспортного, хозяйственно-технического и бытового обслуживания учреждений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2300101250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19 617,71174</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13 601,26000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10 388,10000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2300101250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19 617,71174</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13 601,26000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10 388,10000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2300101250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19 617,71174</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13 601,26000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10 388,10000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казенных учреждений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2300101250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18 097,76900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13 263,16000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10 050,00000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2300101250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1 479,39274</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304,00000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налогов, сборов и иных платежей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2300101250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40,55000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отдельных государственных полномочий по оказанию мер социальной поддержки обучающимся ( обучавшимся до дня выпуска) муниципальных образовательных организаций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2300170060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72,60000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2300170060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72,60000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2300170060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72,60000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72,60000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казенных учреждений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2300170060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71,20000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71,20000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71,20000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2300170060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учреждений по приобретению коммунальных услуг</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1 885,00000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учреждений по приобретению коммунальных услуг</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23001S2300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471,30000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"Обеспечение пожарной безопасности на территории Холмского муниципального округа на 2025-2027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237,90000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193,80000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системы организационных и практических мер по предупреждению и тушению пожаров на территории г.Холма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БЕЗОПАСНОСТЬ И ПРАВООХРАНИТЕЛЬНАЯ ДЕЯТЕЛЬНОСТЬ</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Укрепление материально-технической базы г.Холма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197,90000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197,90000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БЕЗОПАСНОСТЬ И ПРАВООХРАНИТЕЛЬНАЯ ДЕЯТЕЛЬНОСТЬ</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197,90000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197,90000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197,90000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153,80000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"Территориальное развитие,содержание и благоустройство Тогодской сельской территории Холмского муниципального округа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660,72125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722,50000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722,50000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 и озеленение мест общего пользования,создание комфортной среды для жизни населения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благоустройство и озеленение мест общего пользования,создание комфортной среды для жизни населения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2500125881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2500125881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2500125881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2500125881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Улучшение санитарного состояния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улучшение санитарного состояния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2500225882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2500225882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2500225882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2500225882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мест захоронения и организация ритуальных услуг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2500300000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на содержание мест захоронения и организация ритуальных услуг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2500325883</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2500325883</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2500325883</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2500325883</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мероприятий по уничтожению борщевика Сосновского химическим методом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2500400000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организация мероприятий по уничтожению борщевика Сосновского химическим методом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2500425884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2500425884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2500425884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2500425884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63,50000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и обслуживание уличного освещения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2500500000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331,22125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и обслуживание уличного освещения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2500525885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331,22125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2500525885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331,22125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2500525885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331,22125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2500525885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331,22125</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бюджетирование"(ППМИ,ТОС)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2500600000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реализация приоритетных проектов местных инициатив граждан в рамках программы Губернатора Новгородской области "Инициативное бюджетирование"(ППМИ,ТОС)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2500625886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2500625886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2500625886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2500625886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первичных мер пожарной безопасности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2500700000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первичных мер пожарной безопасности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2500725887</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БЕЗОПАСНОСТЬ И ПРАВООХРАНИТЕЛЬНАЯ ДЕЯТЕЛЬНОСТЬ</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2500725887</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2500725887</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2500725887</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организации на территории территориального отдела досуга и обеспечения жителей услугами организаций культуры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2500800000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создание условий для организации на территории территориального отдела досуга и обеспечения жителей услугами организаций культуры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2500825888</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2500825888</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2500825888</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2500825888</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"Благоустройство территории в Холмском муниципальном округе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10 833,32959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3 415,00000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4 415,00000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уличного освещения на территории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2 349,75000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организацию уличного освещения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2600123871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2 349,75000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2600123871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2 349,75000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2600123871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2 349,75000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2600123871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2 339,75000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налогов, сборов и иных платежей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2600123871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Озеленение территории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по озеленению территории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2600223881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2600223881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2600223881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2600223881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и содержание мест захоронения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2600300000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мест захоронения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2600323892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2600323892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2600323892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2600323892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Прочие мероприятия по благоустройству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7 863,17959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1 250,00000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1 750,00000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прочих мероприятий по благоустройству</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2600423901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2 168,30000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2600423901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2 168,30000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2600423901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2 168,30000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2600423901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2 168,30000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1 600,00000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Проект включенный в муниципальную программу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приоритетного регионального проекта поддержки местных инициатив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2600423913</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2600423913</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2600423913</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2600423913</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на разработку ПСД по проекту "Обустройство тропы на Рдейский монастырь"</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разработку проекта освоения лесов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2600423915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осуществление мероприятий по созданию и (или) содержанию мест (площадок) накопления твердых коммунальных отходов в 2025 году</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2600471790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173,71500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2600471790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173,71500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2600471790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173,71500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2600471790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173,71500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практики инициативного бюджетирования "Народный бюджет"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2600476300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2600476300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2600476300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2600476300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осуществление мероприятий по созданию и (или) содержанию мест (площадок) накопления твердых коммунальных отходов в 2025 году</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26004S1790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211,16459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26004S1790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211,16459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26004S1790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211,16459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26004S1790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211,16459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на реализацию практики инициативного бюджетирования "Народный бюджет"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26004S6300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26004S6300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26004S6300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26004S6300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"Противодействие коррупции в Холмском муниципальном округе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r>
      <w:tr w:rsidR="00C7608E" w:rsidRPr="00C7608E" w:rsidTr="00B939C1">
        <w:trPr>
          <w:trHeight w:val="204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Формирование в обществе нетерпимости к коррупционному поведению,создание условий для обеспечения участия институтов гражданского общества в противодействии коррупции,обеспечение доступа граждан к информации о деятельности органов местного самоуправления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2700300000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"Управление муниципальным имуществом в Холмском муниципальном округе на 2025-2027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522,00000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эффективности использования муниципального имущества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эффективности содержания муниципального имущества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2800300000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514,00000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"Развитие градостроительной деятельности в Холмском муниципальном округе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1 198,00000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полномочий в сфере территориального планирования и территориального зонирования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1 198,00000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в сфере территориального планирования и территориального зонирования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2900126200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1 198,00000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2900126200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1 198,00000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национальной экономики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2900126200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1 198,00000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2900126200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1 198,00000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 Формирование современной городской среды Холмского муниципального округа на 2025 - 2030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3 014,14300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 территории города Холма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Федеральный проект "Формирование комфортной городской среды"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300И400000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3 014,14300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федерального проекта "Формирование комфортной городской среды"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300И455550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3 014,14300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300И455550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3 014,14300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300И455550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3 014,14300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300И455550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3 014,14300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"Развитие управления земельными ресурсами в Холмском муниципальном округе на 2025-2027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1 001,40000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эффективного использования земельных участков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национальной экономики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665,00000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регистрации права муниципальной собственности на земельные участки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национальной экономики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возможности межведомственного взаимодействия с ГИС ГМП и органами государственного кадастрового учета и регистрации права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3100300000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национальной экономики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110,40000</w:t>
            </w:r>
          </w:p>
        </w:tc>
      </w:tr>
      <w:tr w:rsidR="00C7608E" w:rsidRPr="00C7608E" w:rsidTr="00B939C1">
        <w:trPr>
          <w:trHeight w:val="280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полноты сведений государственного кадастра недвижимости, повышение уровня юридической защиты прав, законных интересов правообладателей земельных участков, устранение кадастровых ошибок, допущенных при определении местоположения границ земельных участков, а также снижение количества земельных споров путем проведения комплексных кадастровых работ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3100400000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3100499990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w:t>
            </w:r>
            <w:r w:rsidRPr="00C7608E">
              <w:rPr>
                <w:rFonts w:ascii="Arial CYR" w:eastAsia="Times New Roman" w:hAnsi="Arial CYR" w:cs="Arial CYR"/>
                <w:color w:val="000000"/>
                <w:sz w:val="20"/>
                <w:szCs w:val="20"/>
              </w:rPr>
              <w:lastRenderedPageBreak/>
              <w:t>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3100499990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Другие вопросы в области национальной экономики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3100499990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3100499990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"Территориальное развитие,содержание и благоустройство Красноборской сельской территории Холмского муниципального округа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813,84177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787,50000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787,50000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 и озеленение мест общего пользования,создание комфортной среды для жизни населения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благоустройство и озеленение мест общего пользования,создание комфортной среды для жизни населения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3200125881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3200125881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3200125881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3200125881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Улучшение санитарного состояния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улучшение санитарного состояния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3200225882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3200225882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3200225882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3200225882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мест захоронения и организация ритуальных услуг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3200300000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мест захоронения и организация ритуальных услуг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3200325883</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3200325883</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3200325883</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w:t>
            </w:r>
            <w:r w:rsidRPr="00C7608E">
              <w:rPr>
                <w:rFonts w:ascii="Arial CYR" w:eastAsia="Times New Roman" w:hAnsi="Arial CYR" w:cs="Arial CYR"/>
                <w:color w:val="000000"/>
                <w:sz w:val="20"/>
                <w:szCs w:val="20"/>
              </w:rPr>
              <w:lastRenderedPageBreak/>
              <w:t>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3200325883</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Организация мероприятий по уничтожению борщевика Сосновского химическим методом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3200400000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организацию мероприятий по уничтожению борщевика Сосновского химическим методом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3200425884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3200425884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3200425884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3200425884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24,50000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и обслуживание уличного освещения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3200500000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445,34177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и обслуживание уличного освещения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3200525885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445,34177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3200525885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445,34177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3200525885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445,34177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3200525885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445,34177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450,00000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(ППМИ,ТОС)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3200600000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приоритетных проектов местных инициатив граждан в рамках программы Губернатора Новгородской области "Инициативное бюджетирование" (ППМИ,ТОС)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3200625886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3200625886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3200625886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3200625886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первичных мер пожарной безопасности на территории территориального </w:t>
            </w:r>
            <w:r w:rsidRPr="00C7608E">
              <w:rPr>
                <w:rFonts w:ascii="Arial CYR" w:eastAsia="Times New Roman" w:hAnsi="Arial CYR" w:cs="Arial CYR"/>
                <w:color w:val="000000"/>
                <w:sz w:val="20"/>
                <w:szCs w:val="20"/>
              </w:rPr>
              <w:lastRenderedPageBreak/>
              <w:t>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3200700000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на обеспечение первичных мер пожарной безопасности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3200725887</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БЕЗОПАСНОСТЬ И ПРАВООХРАНИТЕЛЬНАЯ ДЕЯТЕЛЬНОСТЬ</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3200725887</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3200725887</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3200725887</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условий для организации на территории территориального отдела досуга и обеспечения жителей услугами организаций культуры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3200800000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создание условий для организации на территории территориального отдела досуга и обеспечения жителей услугами организаций культуры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3200825888</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3200825888</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3200825888</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3200825888</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"Обеспечение прав потребителей в Холмском муниципальном округе на 2025-2030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и укрепление системы защиты прав потребителей в Холмском округе, обеспечение координации деятельности всех участников по достижению цели Программы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вопросы в области национальной экономики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3300199990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0412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Муниципальная программа Холмского муниципального округа "Развитие добровольчества (волонтерства) в Холмском муниципальном округе на 2025-2030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Развитие методической, информационной, консультационной, образовательной и ресурсной поддержки добровольческой (волонтерской) деятельности.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Молодежная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Содействие реализации отдельных направлений добровольческой (волонтерской) деятельности.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3400300000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ОБРАЗОВАНИЕ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Молодежная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0707</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"Укрепление общественного здоровья на территории Холмского муниципального округа на 2025-2027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Создание среды, благоприятствующей повышению физической активности населения муниципального округа, реализация комплекса мер по профилактике зависимостей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Организация массового обучения населения на территории Холмского муниципального округа приемам оказания первой помощи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3500300000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3500399990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"Снижение рисков и смягчение последствий чрезвычайных ситуаций природного и техногенного характера в Холмском муниципальном округе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Хранение и обновление материального резерва,предназначенного для ликвидации чрезвычайных ситуаций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Реализация прочих мероприятий муниципальной программы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БЕЗОПАСНОСТЬ И ПРАВООХРАНИТЕЛЬНАЯ ДЕЯТЕЛЬНОСТЬ</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3600299990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Муниципальная программа Холмского муниципального округа "Территориальное развитие,содержание и благоустройство Морховской сельской территории Холмского муниципального округа на 2025-2029 годы"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764,52800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801,00000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 и озеленение мест общего пользования,создание комфортной среды для жизни населения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3700100000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на благоустройство и озеленение мест общего пользования,создание комфортной среды для жизни населения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3700125881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3700125881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3700125881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3700125881</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Улучшение санитарного состояния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3700200000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улучшение санитарного состояния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3700225882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3700225882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3700225882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3700225882</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мест захоронения и организация ритуальных услуг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3700300000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мест захоронения и организация ритуальных услуг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3700325883</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3700325883</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3700325883</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3700325883</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Организация мероприятий по уничтожению борщевика Сосновского химическим методом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3700400000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организацию мероприятий по уничтожению борщевика Сосновского химическим методом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3700425884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3700425884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3700425884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3700425884</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Содержание и обслуживание уличного освещения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3700500000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335,52800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содержание и обслуживание уличного освещения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3700525885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335,52800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3700525885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335,52800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3700525885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335,52800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3700525885</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335,52800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бюджетирование"(ППМИ,ТОС)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3700600000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приоритетных проектов местных инициатив граждан в рамках программы Губернатора Новгородской области "Инициативное бюджетирование"(ППМИ,ТОС)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3700625886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3700625886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Благоустройство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3700625886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3700625886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190,00000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первичных мер пожарной безопасности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3700700000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первичных мер пожарной безопасности на территории территориального отдела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3700725887</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БЕЗОПАСНОСТЬ И ПРАВООХРАНИТЕЛЬНАЯ ДЕЯТЕЛЬНОСТЬ</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3700725887</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3700725887</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3700725887</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18,00000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Создание условий для организации на территории территориального отдела досуга и обеспечения жителей услугами организаций культуры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3700800000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1"/>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создание условий для организации на территории территориального отдела досуга и обеспечения жителей услугами организаций культуры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3700825888</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 КИНЕМАТОГРАФИЯ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3700825888</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Культура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3700825888</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3700825888</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0801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15,00000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деятельности отдельных органов исполнительной власти округа, не отнесенные к муниципальным программам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37 321,16419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28 712,79710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31 819,46640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Глава муниципального образования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9110000000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функций органов местного самоуправления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9110001000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9110001000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9110001000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9110001000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2 476,60000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выполнение функций аппаратов муниципальных органов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34 844,56419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26 236,19710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29 342,86640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функций органов местного самоуправления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34 844,56419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26 181,19710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29 287,86640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34 844,56419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26 181,19710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29 287,86640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34 844,56419</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26 181,19710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29 287,86640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31 202,19357</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24 765,11710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27 180,46640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3 299,40662</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1 375,98800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2 067,30800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Премии и гранты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17,00000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Уплата налогов, сборов и иных платежей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325,96400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40,09200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Расходы учреждений по приобретению коммунальных услуг</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9190072300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Софинансирование расходов по приобретению коммунальных услуг</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91900S2300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Прочие расходы, не отнесенные к муниципальным программам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25 955,09796</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10 541,20000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10 493,80000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Выполнение других обязательств за счет областного и муниципального бюджета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20 852,81700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7 439,70000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7 439,70000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Выполнение других обязательств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9210023800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9 998,51700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9210023800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9 998,51700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9210023800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9 998,51700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9210023800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9 248,51700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Исполнение судебных актов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9210023800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830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добровольное формирование для охраны общественного порядка (народные дружинники)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9210023910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649,30000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9210023910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649,30000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9210023910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649,30000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9210023910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649,30000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МБУ "Служба заказчика ХГП"</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1 300,00000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Возмещение выпадающих доходов организациям, оказывающим банные услуги населению</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1 615,40000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1 615,40000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1 615,40000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бюджетным учреждениям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9210023940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0502</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1 615,40000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53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9210026150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9210026150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Транспорт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9210026150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0408</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9210026150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0408</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6 947,70000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реализацию инициативных проектов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9210071780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9210071780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9210071780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Премии и гранты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9210071780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341,90000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Доплаты к пенсиям государственных служащих субъектов Российской Федерации и муниципальных служащих</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9230000000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доплату к пенсиям государственных служащих субъектов Российской Федерации и муниципальных служащих</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9230023820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СОЦИАЛЬНАЯ ПОЛИТИКА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9230023820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Пенсионное обеспечение</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9230023820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Публичные нормативные социальные выплаты гражданам</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9230023820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3 880,00000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жилищный фонд находящийся в казне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1 018,18096</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Взносы на капитальный ремонт общего имущества в многоквартирных домах</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9260023840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9260023840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9260023840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9260023840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350,00000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(возмещение) затрат в связи с оказанием услуг по содержанию жилищного фонда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9260026306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468,18096</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ЖИЛИЩНО-КОММУНАЛЬНОЕ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9260026306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468,18096</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Жилищное хозяйство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9260026306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468,18096</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9260026306</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0501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468,18096</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составление (изменение) списков кандидатов в присяжные заседатели федеральных судов общей юрисдикции в Российской Федерации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9270000000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9270051200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9270051200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Судебная система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9270051200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9270051200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51,50000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резервные фонды исполнительных органов муниципальной власти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9290000000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Резервные фонды исполнительных органов муниципальной власти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9290023780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9290023780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Резервные фонды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9290023780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Резервные средства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9290023780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0111</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870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деятельности учреждений, не отнесенные к муниципальным программам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9300000000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предупреждение и ликвидация последствий чрезвычайных ситуаций и стихийных бедствий природного и техногенного характера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9310000000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Предупреждение и ликвидация последствий чрезвычайных ситуаций и стихийных бедствий природного и техногенного характера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9310023700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БЕЗОПАСНОСТЬ И ПРАВООХРАНИТЕЛЬНАЯ ДЕЯТЕЛЬНОСТЬ</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9310023700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9310023700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2 631,40000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казенных учреждений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9310023700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2 291,00000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9310023700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0310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340,40000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деятельности Контрольно-счетной комиссии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9500000000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2 909,19200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обеспечение функций органов местного самоуправления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9500001000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2 909,19200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9500001000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2 909,19200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9500001000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2 909,19200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2 575,20000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9500001000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2 789,20000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2 510,20000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2 510,20000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9500001000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0106</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119,99200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65,00000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65,00000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по социальной поддержке граждан не отнесенные к муниципальным программам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3 638,00000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3 707,90000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выполнение государственных полномочий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3 638,00000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3 684,00000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0"/>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3 707,90000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первичного воинского учета органами местного самоуправления поселений, муниципальных и городских округов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9810051180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463,30000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ОБОРОНА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9810051180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463,30000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Мобилизационная и вневойсковая подготовка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9810051180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410,40000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447,70000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463,30000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9810051180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383,00000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408,60000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421,60000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9810051180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0203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27,40000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39,10000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41,70000</w:t>
            </w:r>
          </w:p>
        </w:tc>
      </w:tr>
      <w:tr w:rsidR="00C7608E" w:rsidRPr="00C7608E" w:rsidTr="00B939C1">
        <w:trPr>
          <w:trHeight w:val="102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Осуществление отдельных государственных полномочий в сфере государственной регистрации актов гражданского состояния</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9810059300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309,00000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317,30000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9810059300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309,00000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317,30000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9810059300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309,00000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317,30000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9810059300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300,30000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309,00000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317,30000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Содержание штатных единиц, осуществляющих переданные отдельные государственные полномочия области</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9810070280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9810070280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9810070280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2 903,20000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9810070280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2 795,14200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2 795,14200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2 795,14200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9810070280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0104</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108,05800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108,05800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108,05800</w:t>
            </w:r>
          </w:p>
        </w:tc>
      </w:tr>
      <w:tr w:rsidR="00C7608E" w:rsidRPr="00C7608E" w:rsidTr="00B939C1">
        <w:trPr>
          <w:trHeight w:val="306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9810070650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9810070650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9810070650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9810070650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2,00000</w:t>
            </w:r>
          </w:p>
        </w:tc>
      </w:tr>
      <w:tr w:rsidR="00C7608E" w:rsidRPr="00C7608E" w:rsidTr="00B939C1">
        <w:trPr>
          <w:trHeight w:val="127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9810070720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НАЦИОНАЛЬНАЯ ЭКОНОМИКА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9810070720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lastRenderedPageBreak/>
              <w:t xml:space="preserve">            Сельское хозяйство и рыболовство</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9810070720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Иные закупки товаров, работ и услуг для обеспечения государственных (муниципальных) нужд</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9810070720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0405</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240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22,10000</w:t>
            </w:r>
          </w:p>
        </w:tc>
      </w:tr>
      <w:tr w:rsidR="00C7608E" w:rsidRPr="00C7608E" w:rsidTr="00B939C1">
        <w:trPr>
          <w:trHeight w:val="765"/>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компенсацию расходов. не отнесённым к муниципальным программам Холмского муниципального округа</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9900000000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Компенсация расходов ,связанных с осуществлением полномочий старост</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9900023330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2"/>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9900023330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0100</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3"/>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Другие общегосударственные вопросы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9900023330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4"/>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r>
      <w:tr w:rsidR="00C7608E" w:rsidRPr="00C7608E" w:rsidTr="00B939C1">
        <w:trPr>
          <w:trHeight w:val="51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Расходы на выплаты персоналу государственных (муниципальных) органов</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9900023330</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0113</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120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outlineLvl w:val="5"/>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132,00000</w:t>
            </w:r>
          </w:p>
        </w:tc>
      </w:tr>
      <w:tr w:rsidR="00C7608E" w:rsidRPr="00C7608E" w:rsidTr="00B939C1">
        <w:trPr>
          <w:trHeight w:val="300"/>
        </w:trPr>
        <w:tc>
          <w:tcPr>
            <w:tcW w:w="3899" w:type="dxa"/>
            <w:tcBorders>
              <w:top w:val="nil"/>
              <w:left w:val="single" w:sz="4" w:space="0" w:color="000000"/>
              <w:bottom w:val="single" w:sz="4" w:space="0" w:color="000000"/>
              <w:right w:val="single" w:sz="4" w:space="0" w:color="000000"/>
            </w:tcBorders>
            <w:shd w:val="clear" w:color="000000" w:fill="FFFFFF"/>
            <w:hideMark/>
          </w:tcPr>
          <w:p w:rsidR="00C7608E" w:rsidRPr="00C7608E" w:rsidRDefault="00C7608E" w:rsidP="00C7608E">
            <w:pPr>
              <w:spacing w:after="0" w:line="240" w:lineRule="auto"/>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  Условно утвержденные расходы</w:t>
            </w:r>
          </w:p>
        </w:tc>
        <w:tc>
          <w:tcPr>
            <w:tcW w:w="1234"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w:t>
            </w:r>
          </w:p>
        </w:tc>
        <w:tc>
          <w:tcPr>
            <w:tcW w:w="739"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w:t>
            </w:r>
          </w:p>
        </w:tc>
        <w:tc>
          <w:tcPr>
            <w:tcW w:w="713"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center"/>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0,00000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3 580,70000</w:t>
            </w:r>
          </w:p>
        </w:tc>
        <w:tc>
          <w:tcPr>
            <w:tcW w:w="1365" w:type="dxa"/>
            <w:tcBorders>
              <w:top w:val="nil"/>
              <w:left w:val="nil"/>
              <w:bottom w:val="single" w:sz="4" w:space="0" w:color="000000"/>
              <w:right w:val="single" w:sz="4" w:space="0" w:color="000000"/>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7 134,10000</w:t>
            </w:r>
          </w:p>
        </w:tc>
      </w:tr>
      <w:tr w:rsidR="00C7608E" w:rsidRPr="00C7608E" w:rsidTr="00B939C1">
        <w:trPr>
          <w:trHeight w:val="255"/>
        </w:trPr>
        <w:tc>
          <w:tcPr>
            <w:tcW w:w="6585" w:type="dxa"/>
            <w:gridSpan w:val="4"/>
            <w:tcBorders>
              <w:top w:val="single" w:sz="4" w:space="0" w:color="000000"/>
              <w:left w:val="nil"/>
              <w:bottom w:val="nil"/>
              <w:right w:val="nil"/>
            </w:tcBorders>
            <w:shd w:val="clear" w:color="000000" w:fill="FFFFFF"/>
            <w:noWrap/>
            <w:vAlign w:val="bottom"/>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 xml:space="preserve">Всего расходов:   </w:t>
            </w:r>
          </w:p>
        </w:tc>
        <w:tc>
          <w:tcPr>
            <w:tcW w:w="1365" w:type="dxa"/>
            <w:tcBorders>
              <w:top w:val="nil"/>
              <w:left w:val="nil"/>
              <w:bottom w:val="nil"/>
              <w:right w:val="nil"/>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287 751,69171</w:t>
            </w:r>
          </w:p>
        </w:tc>
        <w:tc>
          <w:tcPr>
            <w:tcW w:w="1365" w:type="dxa"/>
            <w:tcBorders>
              <w:top w:val="nil"/>
              <w:left w:val="nil"/>
              <w:bottom w:val="nil"/>
              <w:right w:val="nil"/>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220 349,20300</w:t>
            </w:r>
          </w:p>
        </w:tc>
        <w:tc>
          <w:tcPr>
            <w:tcW w:w="1365" w:type="dxa"/>
            <w:tcBorders>
              <w:top w:val="nil"/>
              <w:left w:val="nil"/>
              <w:bottom w:val="nil"/>
              <w:right w:val="nil"/>
            </w:tcBorders>
            <w:shd w:val="clear" w:color="000000" w:fill="FFFFFF"/>
            <w:noWrap/>
            <w:hideMark/>
          </w:tcPr>
          <w:p w:rsidR="00C7608E" w:rsidRPr="00C7608E" w:rsidRDefault="00C7608E" w:rsidP="00C7608E">
            <w:pPr>
              <w:spacing w:after="0" w:line="240" w:lineRule="auto"/>
              <w:jc w:val="right"/>
              <w:rPr>
                <w:rFonts w:ascii="Arial CYR" w:eastAsia="Times New Roman" w:hAnsi="Arial CYR" w:cs="Arial CYR"/>
                <w:color w:val="000000"/>
                <w:sz w:val="20"/>
                <w:szCs w:val="20"/>
              </w:rPr>
            </w:pPr>
            <w:r w:rsidRPr="00C7608E">
              <w:rPr>
                <w:rFonts w:ascii="Arial CYR" w:eastAsia="Times New Roman" w:hAnsi="Arial CYR" w:cs="Arial CYR"/>
                <w:color w:val="000000"/>
                <w:sz w:val="20"/>
                <w:szCs w:val="20"/>
              </w:rPr>
              <w:t>222 378,34700</w:t>
            </w:r>
          </w:p>
        </w:tc>
      </w:tr>
    </w:tbl>
    <w:p w:rsidR="00C7608E" w:rsidRPr="00C7608E" w:rsidRDefault="00C7608E" w:rsidP="00C7608E">
      <w:pPr>
        <w:autoSpaceDE w:val="0"/>
        <w:autoSpaceDN w:val="0"/>
        <w:adjustRightInd w:val="0"/>
        <w:spacing w:after="0" w:line="360" w:lineRule="atLeast"/>
        <w:ind w:firstLine="709"/>
        <w:jc w:val="right"/>
        <w:rPr>
          <w:rFonts w:ascii="Times New Roman" w:eastAsia="Times New Roman" w:hAnsi="Times New Roman" w:cs="Times New Roman"/>
          <w:sz w:val="24"/>
          <w:szCs w:val="24"/>
        </w:rPr>
      </w:pPr>
    </w:p>
    <w:p w:rsidR="00C7608E" w:rsidRPr="00C7608E" w:rsidRDefault="00C7608E" w:rsidP="00C7608E">
      <w:pPr>
        <w:spacing w:after="0" w:line="240" w:lineRule="auto"/>
        <w:outlineLvl w:val="0"/>
        <w:rPr>
          <w:rFonts w:ascii="Times New Roman" w:eastAsia="Times New Roman" w:hAnsi="Times New Roman" w:cs="Times New Roman"/>
          <w:sz w:val="28"/>
          <w:szCs w:val="28"/>
        </w:rPr>
      </w:pPr>
      <w:r w:rsidRPr="00C7608E">
        <w:rPr>
          <w:rFonts w:ascii="Times New Roman" w:eastAsia="Times New Roman" w:hAnsi="Times New Roman" w:cs="Times New Roman"/>
          <w:sz w:val="28"/>
          <w:szCs w:val="28"/>
        </w:rPr>
        <w:t>1.9. Пункт 19 подпункт 2 изложить в следующей редакции:</w:t>
      </w:r>
    </w:p>
    <w:p w:rsidR="00C7608E" w:rsidRPr="00C7608E" w:rsidRDefault="00C7608E" w:rsidP="00C7608E">
      <w:pPr>
        <w:spacing w:after="0" w:line="240" w:lineRule="auto"/>
        <w:ind w:firstLine="708"/>
        <w:rPr>
          <w:rFonts w:ascii="Times New Roman" w:eastAsia="Times New Roman" w:hAnsi="Times New Roman" w:cs="Times New Roman"/>
          <w:sz w:val="28"/>
          <w:szCs w:val="28"/>
          <w:lang w:val="x-none"/>
        </w:rPr>
      </w:pPr>
      <w:r w:rsidRPr="00C7608E">
        <w:rPr>
          <w:rFonts w:ascii="Times New Roman" w:eastAsia="Times New Roman" w:hAnsi="Times New Roman" w:cs="Times New Roman"/>
          <w:sz w:val="28"/>
          <w:szCs w:val="28"/>
          <w:lang w:val="x-none"/>
        </w:rPr>
        <w:t>Установить предельный объем муниципального внутреннего долга округа на 202</w:t>
      </w:r>
      <w:r w:rsidRPr="00C7608E">
        <w:rPr>
          <w:rFonts w:ascii="Times New Roman" w:eastAsia="Times New Roman" w:hAnsi="Times New Roman" w:cs="Times New Roman"/>
          <w:sz w:val="28"/>
          <w:szCs w:val="28"/>
        </w:rPr>
        <w:t>5</w:t>
      </w:r>
      <w:r w:rsidRPr="00C7608E">
        <w:rPr>
          <w:rFonts w:ascii="Times New Roman" w:eastAsia="Times New Roman" w:hAnsi="Times New Roman" w:cs="Times New Roman"/>
          <w:sz w:val="28"/>
          <w:szCs w:val="28"/>
          <w:lang w:val="x-none"/>
        </w:rPr>
        <w:t xml:space="preserve"> год в сумме </w:t>
      </w:r>
      <w:r w:rsidRPr="00C7608E">
        <w:rPr>
          <w:rFonts w:ascii="Times New Roman" w:eastAsia="Times New Roman" w:hAnsi="Times New Roman" w:cs="Times New Roman"/>
          <w:sz w:val="28"/>
          <w:szCs w:val="28"/>
        </w:rPr>
        <w:t xml:space="preserve">19182,40000 </w:t>
      </w:r>
      <w:r w:rsidRPr="00C7608E">
        <w:rPr>
          <w:rFonts w:ascii="Times New Roman" w:eastAsia="Times New Roman" w:hAnsi="Times New Roman" w:cs="Times New Roman"/>
          <w:sz w:val="28"/>
          <w:szCs w:val="28"/>
          <w:lang w:val="x-none"/>
        </w:rPr>
        <w:t>тыс. рублей, на 202</w:t>
      </w:r>
      <w:r w:rsidRPr="00C7608E">
        <w:rPr>
          <w:rFonts w:ascii="Times New Roman" w:eastAsia="Times New Roman" w:hAnsi="Times New Roman" w:cs="Times New Roman"/>
          <w:sz w:val="28"/>
          <w:szCs w:val="28"/>
        </w:rPr>
        <w:t xml:space="preserve">6 </w:t>
      </w:r>
      <w:r w:rsidRPr="00C7608E">
        <w:rPr>
          <w:rFonts w:ascii="Times New Roman" w:eastAsia="Times New Roman" w:hAnsi="Times New Roman" w:cs="Times New Roman"/>
          <w:sz w:val="28"/>
          <w:szCs w:val="28"/>
          <w:lang w:val="x-none"/>
        </w:rPr>
        <w:t xml:space="preserve">год в сумме </w:t>
      </w:r>
      <w:r w:rsidRPr="00C7608E">
        <w:rPr>
          <w:rFonts w:ascii="Times New Roman" w:eastAsia="Times New Roman" w:hAnsi="Times New Roman" w:cs="Times New Roman"/>
          <w:sz w:val="28"/>
          <w:szCs w:val="28"/>
        </w:rPr>
        <w:t xml:space="preserve">19998,10000 </w:t>
      </w:r>
      <w:r w:rsidRPr="00C7608E">
        <w:rPr>
          <w:rFonts w:ascii="Times New Roman" w:eastAsia="Times New Roman" w:hAnsi="Times New Roman" w:cs="Times New Roman"/>
          <w:sz w:val="28"/>
          <w:szCs w:val="28"/>
          <w:lang w:val="x-none"/>
        </w:rPr>
        <w:t>тыс.</w:t>
      </w:r>
      <w:r w:rsidRPr="00C7608E">
        <w:rPr>
          <w:rFonts w:ascii="Times New Roman" w:eastAsia="Times New Roman" w:hAnsi="Times New Roman" w:cs="Times New Roman"/>
          <w:sz w:val="28"/>
          <w:szCs w:val="28"/>
        </w:rPr>
        <w:t xml:space="preserve"> </w:t>
      </w:r>
      <w:r w:rsidRPr="00C7608E">
        <w:rPr>
          <w:rFonts w:ascii="Times New Roman" w:eastAsia="Times New Roman" w:hAnsi="Times New Roman" w:cs="Times New Roman"/>
          <w:sz w:val="28"/>
          <w:szCs w:val="28"/>
          <w:lang w:val="x-none"/>
        </w:rPr>
        <w:t>рублей и на 202</w:t>
      </w:r>
      <w:r w:rsidRPr="00C7608E">
        <w:rPr>
          <w:rFonts w:ascii="Times New Roman" w:eastAsia="Times New Roman" w:hAnsi="Times New Roman" w:cs="Times New Roman"/>
          <w:sz w:val="28"/>
          <w:szCs w:val="28"/>
        </w:rPr>
        <w:t>7</w:t>
      </w:r>
      <w:r w:rsidRPr="00C7608E">
        <w:rPr>
          <w:rFonts w:ascii="Times New Roman" w:eastAsia="Times New Roman" w:hAnsi="Times New Roman" w:cs="Times New Roman"/>
          <w:sz w:val="28"/>
          <w:szCs w:val="28"/>
          <w:lang w:val="x-none"/>
        </w:rPr>
        <w:t xml:space="preserve"> год в сумме </w:t>
      </w:r>
      <w:r w:rsidRPr="00C7608E">
        <w:rPr>
          <w:rFonts w:ascii="Times New Roman" w:eastAsia="Times New Roman" w:hAnsi="Times New Roman" w:cs="Times New Roman"/>
          <w:sz w:val="28"/>
          <w:szCs w:val="28"/>
        </w:rPr>
        <w:t xml:space="preserve">21415,05000 </w:t>
      </w:r>
      <w:r w:rsidRPr="00C7608E">
        <w:rPr>
          <w:rFonts w:ascii="Times New Roman" w:eastAsia="Times New Roman" w:hAnsi="Times New Roman" w:cs="Times New Roman"/>
          <w:sz w:val="28"/>
          <w:szCs w:val="28"/>
          <w:lang w:val="x-none"/>
        </w:rPr>
        <w:t>тыс.</w:t>
      </w:r>
      <w:r w:rsidRPr="00C7608E">
        <w:rPr>
          <w:rFonts w:ascii="Times New Roman" w:eastAsia="Times New Roman" w:hAnsi="Times New Roman" w:cs="Times New Roman"/>
          <w:sz w:val="28"/>
          <w:szCs w:val="28"/>
        </w:rPr>
        <w:t xml:space="preserve"> </w:t>
      </w:r>
      <w:r w:rsidRPr="00C7608E">
        <w:rPr>
          <w:rFonts w:ascii="Times New Roman" w:eastAsia="Times New Roman" w:hAnsi="Times New Roman" w:cs="Times New Roman"/>
          <w:sz w:val="28"/>
          <w:szCs w:val="28"/>
          <w:lang w:val="x-none"/>
        </w:rPr>
        <w:t>рублей.</w:t>
      </w:r>
    </w:p>
    <w:p w:rsidR="00C7608E" w:rsidRPr="00C7608E" w:rsidRDefault="00C7608E" w:rsidP="00C7608E">
      <w:pPr>
        <w:spacing w:after="0" w:line="240" w:lineRule="auto"/>
        <w:ind w:firstLine="708"/>
        <w:rPr>
          <w:rFonts w:ascii="Times New Roman" w:eastAsia="Times New Roman" w:hAnsi="Times New Roman" w:cs="Times New Roman"/>
          <w:sz w:val="28"/>
          <w:szCs w:val="28"/>
        </w:rPr>
      </w:pPr>
      <w:r w:rsidRPr="00C7608E">
        <w:rPr>
          <w:rFonts w:ascii="Times New Roman" w:eastAsia="Times New Roman" w:hAnsi="Times New Roman" w:cs="Times New Roman"/>
          <w:sz w:val="28"/>
          <w:szCs w:val="28"/>
          <w:lang w:val="x-none"/>
        </w:rPr>
        <w:t>Установить верхний предел муниципального внутреннего долга округа на 1 января 202</w:t>
      </w:r>
      <w:r w:rsidRPr="00C7608E">
        <w:rPr>
          <w:rFonts w:ascii="Times New Roman" w:eastAsia="Times New Roman" w:hAnsi="Times New Roman" w:cs="Times New Roman"/>
          <w:sz w:val="28"/>
          <w:szCs w:val="28"/>
        </w:rPr>
        <w:t>6</w:t>
      </w:r>
      <w:r w:rsidRPr="00C7608E">
        <w:rPr>
          <w:rFonts w:ascii="Times New Roman" w:eastAsia="Times New Roman" w:hAnsi="Times New Roman" w:cs="Times New Roman"/>
          <w:sz w:val="28"/>
          <w:szCs w:val="28"/>
          <w:lang w:val="x-none"/>
        </w:rPr>
        <w:t xml:space="preserve"> года в сумме </w:t>
      </w:r>
      <w:r w:rsidRPr="00C7608E">
        <w:rPr>
          <w:rFonts w:ascii="Times New Roman" w:eastAsia="Times New Roman" w:hAnsi="Times New Roman" w:cs="Times New Roman"/>
          <w:sz w:val="28"/>
          <w:szCs w:val="28"/>
        </w:rPr>
        <w:t xml:space="preserve">6294,41600 </w:t>
      </w:r>
      <w:r w:rsidRPr="00C7608E">
        <w:rPr>
          <w:rFonts w:ascii="Times New Roman" w:eastAsia="Times New Roman" w:hAnsi="Times New Roman" w:cs="Times New Roman"/>
          <w:sz w:val="28"/>
          <w:szCs w:val="28"/>
          <w:lang w:val="x-none"/>
        </w:rPr>
        <w:t>тыс. рублей, на 1 января 202</w:t>
      </w:r>
      <w:r w:rsidRPr="00C7608E">
        <w:rPr>
          <w:rFonts w:ascii="Times New Roman" w:eastAsia="Times New Roman" w:hAnsi="Times New Roman" w:cs="Times New Roman"/>
          <w:sz w:val="28"/>
          <w:szCs w:val="28"/>
        </w:rPr>
        <w:t>7</w:t>
      </w:r>
      <w:r w:rsidRPr="00C7608E">
        <w:rPr>
          <w:rFonts w:ascii="Times New Roman" w:eastAsia="Times New Roman" w:hAnsi="Times New Roman" w:cs="Times New Roman"/>
          <w:sz w:val="28"/>
          <w:szCs w:val="28"/>
          <w:lang w:val="x-none"/>
        </w:rPr>
        <w:t xml:space="preserve"> года в сумме </w:t>
      </w:r>
      <w:r w:rsidRPr="00C7608E">
        <w:rPr>
          <w:rFonts w:ascii="Times New Roman" w:eastAsia="Times New Roman" w:hAnsi="Times New Roman" w:cs="Times New Roman"/>
          <w:sz w:val="28"/>
          <w:szCs w:val="28"/>
        </w:rPr>
        <w:t xml:space="preserve">6172,26200 </w:t>
      </w:r>
      <w:r w:rsidRPr="00C7608E">
        <w:rPr>
          <w:rFonts w:ascii="Times New Roman" w:eastAsia="Times New Roman" w:hAnsi="Times New Roman" w:cs="Times New Roman"/>
          <w:sz w:val="28"/>
          <w:szCs w:val="28"/>
          <w:lang w:val="x-none"/>
        </w:rPr>
        <w:t>тыс. рублей и на 1 января 202</w:t>
      </w:r>
      <w:r w:rsidRPr="00C7608E">
        <w:rPr>
          <w:rFonts w:ascii="Times New Roman" w:eastAsia="Times New Roman" w:hAnsi="Times New Roman" w:cs="Times New Roman"/>
          <w:sz w:val="28"/>
          <w:szCs w:val="28"/>
        </w:rPr>
        <w:t>8</w:t>
      </w:r>
      <w:r w:rsidRPr="00C7608E">
        <w:rPr>
          <w:rFonts w:ascii="Times New Roman" w:eastAsia="Times New Roman" w:hAnsi="Times New Roman" w:cs="Times New Roman"/>
          <w:sz w:val="28"/>
          <w:szCs w:val="28"/>
          <w:lang w:val="x-none"/>
        </w:rPr>
        <w:t xml:space="preserve"> года в сумме </w:t>
      </w:r>
      <w:r w:rsidRPr="00C7608E">
        <w:rPr>
          <w:rFonts w:ascii="Times New Roman" w:eastAsia="Times New Roman" w:hAnsi="Times New Roman" w:cs="Times New Roman"/>
          <w:sz w:val="28"/>
          <w:szCs w:val="28"/>
        </w:rPr>
        <w:t xml:space="preserve">6004,59400 </w:t>
      </w:r>
      <w:r w:rsidRPr="00C7608E">
        <w:rPr>
          <w:rFonts w:ascii="Times New Roman" w:eastAsia="Times New Roman" w:hAnsi="Times New Roman" w:cs="Times New Roman"/>
          <w:sz w:val="28"/>
          <w:szCs w:val="28"/>
          <w:lang w:val="x-none"/>
        </w:rPr>
        <w:t>тыс. рублей.</w:t>
      </w:r>
    </w:p>
    <w:p w:rsidR="00C7608E" w:rsidRPr="00C7608E" w:rsidRDefault="00C7608E" w:rsidP="00C7608E">
      <w:pPr>
        <w:autoSpaceDE w:val="0"/>
        <w:autoSpaceDN w:val="0"/>
        <w:adjustRightInd w:val="0"/>
        <w:spacing w:after="0" w:line="360" w:lineRule="atLeast"/>
        <w:ind w:firstLine="709"/>
        <w:jc w:val="right"/>
        <w:rPr>
          <w:rFonts w:ascii="Times New Roman" w:eastAsia="Times New Roman" w:hAnsi="Times New Roman" w:cs="Times New Roman"/>
          <w:sz w:val="24"/>
          <w:szCs w:val="24"/>
        </w:rPr>
      </w:pPr>
    </w:p>
    <w:bookmarkEnd w:id="1"/>
    <w:p w:rsidR="00C7608E" w:rsidRPr="00C7608E" w:rsidRDefault="00C7608E" w:rsidP="00C7608E">
      <w:pPr>
        <w:spacing w:after="0" w:line="240" w:lineRule="auto"/>
        <w:ind w:firstLine="708"/>
        <w:rPr>
          <w:rFonts w:ascii="Times New Roman" w:eastAsia="Times New Roman" w:hAnsi="Times New Roman" w:cs="Times New Roman"/>
          <w:sz w:val="28"/>
          <w:szCs w:val="28"/>
        </w:rPr>
      </w:pPr>
      <w:r w:rsidRPr="00C7608E">
        <w:rPr>
          <w:rFonts w:ascii="Times New Roman" w:eastAsia="Times New Roman" w:hAnsi="Times New Roman" w:cs="Times New Roman"/>
          <w:sz w:val="28"/>
          <w:szCs w:val="28"/>
        </w:rPr>
        <w:t xml:space="preserve">2. </w:t>
      </w:r>
      <w:r w:rsidRPr="00C7608E">
        <w:rPr>
          <w:rFonts w:ascii="Times New Roman" w:eastAsia="Times New Roman" w:hAnsi="Times New Roman" w:cs="Times New Roman"/>
          <w:sz w:val="28"/>
          <w:szCs w:val="28"/>
          <w:lang w:val="x-none" w:eastAsia="x-none"/>
        </w:rPr>
        <w:t xml:space="preserve">Опубликовать решение в </w:t>
      </w:r>
      <w:r w:rsidRPr="00C7608E">
        <w:rPr>
          <w:rFonts w:ascii="Times New Roman" w:eastAsia="Calibri" w:hAnsi="Times New Roman" w:cs="Times New Roman"/>
          <w:sz w:val="28"/>
          <w:szCs w:val="28"/>
          <w:lang w:val="x-none" w:eastAsia="x-none"/>
        </w:rPr>
        <w:t xml:space="preserve">периодическом печатном издании Холмского муниципального округа – бюллетене «Вестник Холмского муниципального округа» </w:t>
      </w:r>
      <w:r w:rsidRPr="00C7608E">
        <w:rPr>
          <w:rFonts w:ascii="Times New Roman" w:eastAsia="Times New Roman" w:hAnsi="Times New Roman" w:cs="Times New Roman"/>
          <w:sz w:val="28"/>
          <w:szCs w:val="28"/>
          <w:lang w:val="x-none" w:eastAsia="x-none"/>
        </w:rPr>
        <w:t xml:space="preserve">и разместить на официальном сайте Администрации Холмского муниципального </w:t>
      </w:r>
      <w:r w:rsidRPr="00C7608E">
        <w:rPr>
          <w:rFonts w:ascii="Times New Roman" w:eastAsia="Times New Roman" w:hAnsi="Times New Roman" w:cs="Times New Roman"/>
          <w:sz w:val="28"/>
          <w:szCs w:val="28"/>
          <w:lang w:eastAsia="x-none"/>
        </w:rPr>
        <w:t>округа</w:t>
      </w:r>
      <w:r w:rsidRPr="00C7608E">
        <w:rPr>
          <w:rFonts w:ascii="Times New Roman" w:eastAsia="Times New Roman" w:hAnsi="Times New Roman" w:cs="Times New Roman"/>
          <w:sz w:val="28"/>
          <w:szCs w:val="28"/>
          <w:lang w:val="x-none" w:eastAsia="x-none"/>
        </w:rPr>
        <w:t xml:space="preserve"> в информационно - телекоммуникационной сети «Интернет».</w:t>
      </w:r>
    </w:p>
    <w:p w:rsidR="00C7608E" w:rsidRPr="00C7608E" w:rsidRDefault="00C7608E" w:rsidP="00C7608E">
      <w:pPr>
        <w:tabs>
          <w:tab w:val="left" w:pos="975"/>
        </w:tabs>
        <w:spacing w:after="0" w:line="240" w:lineRule="auto"/>
        <w:rPr>
          <w:rFonts w:ascii="Times New Roman" w:eastAsia="Times New Roman" w:hAnsi="Times New Roman" w:cs="Times New Roman"/>
          <w:sz w:val="28"/>
          <w:szCs w:val="28"/>
        </w:rPr>
      </w:pPr>
      <w:r w:rsidRPr="00C7608E">
        <w:rPr>
          <w:rFonts w:ascii="Times New Roman" w:eastAsia="Times New Roman" w:hAnsi="Times New Roman" w:cs="Times New Roman"/>
          <w:sz w:val="28"/>
          <w:szCs w:val="28"/>
        </w:rPr>
        <w:t xml:space="preserve">           3. Настоящее решение вступает в силу с момента его подписания.</w:t>
      </w:r>
    </w:p>
    <w:p w:rsidR="00C7608E" w:rsidRPr="00C7608E" w:rsidRDefault="00C7608E" w:rsidP="00C7608E">
      <w:pPr>
        <w:spacing w:after="0" w:line="240" w:lineRule="auto"/>
        <w:rPr>
          <w:rFonts w:ascii="Times New Roman" w:eastAsia="Times New Roman" w:hAnsi="Times New Roman" w:cs="Times New Roman"/>
          <w:sz w:val="24"/>
          <w:szCs w:val="24"/>
        </w:rPr>
      </w:pPr>
    </w:p>
    <w:p w:rsidR="00C7608E" w:rsidRPr="00C7608E" w:rsidRDefault="00C7608E" w:rsidP="00C7608E">
      <w:pPr>
        <w:spacing w:after="0" w:line="240" w:lineRule="auto"/>
        <w:rPr>
          <w:rFonts w:ascii="Times New Roman" w:eastAsia="Times New Roman" w:hAnsi="Times New Roman" w:cs="Times New Roman"/>
          <w:sz w:val="24"/>
          <w:szCs w:val="24"/>
        </w:rPr>
      </w:pPr>
      <w:r w:rsidRPr="00C7608E">
        <w:rPr>
          <w:rFonts w:ascii="Times New Roman" w:eastAsia="Times New Roman" w:hAnsi="Times New Roman" w:cs="Times New Roman"/>
          <w:sz w:val="24"/>
          <w:szCs w:val="24"/>
        </w:rPr>
        <w:t>Проект готовила:</w:t>
      </w:r>
    </w:p>
    <w:p w:rsidR="001149E5" w:rsidRPr="00731A45" w:rsidRDefault="00C7608E" w:rsidP="00C7608E">
      <w:pPr>
        <w:rPr>
          <w:sz w:val="28"/>
          <w:szCs w:val="28"/>
        </w:rPr>
      </w:pPr>
      <w:r w:rsidRPr="00C7608E">
        <w:rPr>
          <w:rFonts w:ascii="Times New Roman" w:eastAsia="Times New Roman" w:hAnsi="Times New Roman" w:cs="Times New Roman"/>
          <w:sz w:val="24"/>
          <w:szCs w:val="24"/>
        </w:rPr>
        <w:t xml:space="preserve">Главный специалист   </w:t>
      </w:r>
      <w:r w:rsidRPr="00C7608E">
        <w:rPr>
          <w:rFonts w:ascii="Times New Roman" w:eastAsia="Times New Roman" w:hAnsi="Times New Roman" w:cs="Times New Roman"/>
          <w:sz w:val="24"/>
          <w:szCs w:val="24"/>
        </w:rPr>
        <w:tab/>
      </w:r>
      <w:r w:rsidRPr="00C7608E">
        <w:rPr>
          <w:rFonts w:ascii="Times New Roman" w:eastAsia="Times New Roman" w:hAnsi="Times New Roman" w:cs="Times New Roman"/>
          <w:sz w:val="24"/>
          <w:szCs w:val="24"/>
        </w:rPr>
        <w:tab/>
      </w:r>
      <w:r w:rsidRPr="00C7608E">
        <w:rPr>
          <w:rFonts w:ascii="Times New Roman" w:eastAsia="Times New Roman" w:hAnsi="Times New Roman" w:cs="Times New Roman"/>
          <w:sz w:val="24"/>
          <w:szCs w:val="24"/>
        </w:rPr>
        <w:tab/>
      </w:r>
      <w:r w:rsidRPr="00C7608E">
        <w:rPr>
          <w:rFonts w:ascii="Times New Roman" w:eastAsia="Times New Roman" w:hAnsi="Times New Roman" w:cs="Times New Roman"/>
          <w:sz w:val="24"/>
          <w:szCs w:val="24"/>
        </w:rPr>
        <w:tab/>
        <w:t xml:space="preserve">                                                                   Н.В.Морозова</w:t>
      </w:r>
    </w:p>
    <w:sectPr w:rsidR="001149E5" w:rsidRPr="00731A45" w:rsidSect="003C02A4">
      <w:pgSz w:w="11906" w:h="16838"/>
      <w:pgMar w:top="1134" w:right="707"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5CB" w:rsidRDefault="005735CB">
      <w:pPr>
        <w:spacing w:after="0" w:line="240" w:lineRule="auto"/>
      </w:pPr>
      <w:r>
        <w:separator/>
      </w:r>
    </w:p>
  </w:endnote>
  <w:endnote w:type="continuationSeparator" w:id="0">
    <w:p w:rsidR="005735CB" w:rsidRDefault="0057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5CB" w:rsidRDefault="005735CB">
      <w:pPr>
        <w:spacing w:after="0" w:line="240" w:lineRule="auto"/>
      </w:pPr>
      <w:r>
        <w:separator/>
      </w:r>
    </w:p>
  </w:footnote>
  <w:footnote w:type="continuationSeparator" w:id="0">
    <w:p w:rsidR="005735CB" w:rsidRDefault="00573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7E" w:rsidRDefault="0066798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237E" w:rsidRDefault="005735C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7E" w:rsidRPr="005C1866" w:rsidRDefault="0066798F">
    <w:pPr>
      <w:pStyle w:val="a7"/>
      <w:framePr w:wrap="around" w:vAnchor="text" w:hAnchor="page" w:x="6666" w:y="-109"/>
      <w:rPr>
        <w:rStyle w:val="a9"/>
      </w:rPr>
    </w:pPr>
    <w:r w:rsidRPr="005C1866">
      <w:rPr>
        <w:rStyle w:val="a9"/>
      </w:rPr>
      <w:fldChar w:fldCharType="begin"/>
    </w:r>
    <w:r w:rsidRPr="005C1866">
      <w:rPr>
        <w:rStyle w:val="a9"/>
      </w:rPr>
      <w:instrText xml:space="preserve">PAGE  </w:instrText>
    </w:r>
    <w:r w:rsidRPr="005C1866">
      <w:rPr>
        <w:rStyle w:val="a9"/>
      </w:rPr>
      <w:fldChar w:fldCharType="separate"/>
    </w:r>
    <w:r w:rsidR="006B3DFA">
      <w:rPr>
        <w:rStyle w:val="a9"/>
        <w:noProof/>
      </w:rPr>
      <w:t>24</w:t>
    </w:r>
    <w:r w:rsidRPr="005C1866">
      <w:rPr>
        <w:rStyle w:val="a9"/>
      </w:rPr>
      <w:fldChar w:fldCharType="end"/>
    </w:r>
  </w:p>
  <w:p w:rsidR="00A2237E" w:rsidRDefault="005735C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B59"/>
    <w:multiLevelType w:val="hybridMultilevel"/>
    <w:tmpl w:val="230CCEDC"/>
    <w:lvl w:ilvl="0" w:tplc="26D4F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2">
    <w:nsid w:val="16F56C3C"/>
    <w:multiLevelType w:val="multilevel"/>
    <w:tmpl w:val="9146B750"/>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4">
    <w:nsid w:val="1A710E39"/>
    <w:multiLevelType w:val="hybridMultilevel"/>
    <w:tmpl w:val="AFD87A4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B471897"/>
    <w:multiLevelType w:val="hybridMultilevel"/>
    <w:tmpl w:val="696E1C74"/>
    <w:lvl w:ilvl="0" w:tplc="31665B0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E2C3198"/>
    <w:multiLevelType w:val="hybridMultilevel"/>
    <w:tmpl w:val="B0A64410"/>
    <w:lvl w:ilvl="0" w:tplc="1A36CA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2012820"/>
    <w:multiLevelType w:val="hybridMultilevel"/>
    <w:tmpl w:val="118A1DC6"/>
    <w:lvl w:ilvl="0" w:tplc="81B808C6">
      <w:start w:val="2"/>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11">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12">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13">
    <w:nsid w:val="2E095098"/>
    <w:multiLevelType w:val="hybridMultilevel"/>
    <w:tmpl w:val="2936463E"/>
    <w:lvl w:ilvl="0" w:tplc="ADA876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8DA4EEE"/>
    <w:multiLevelType w:val="hybridMultilevel"/>
    <w:tmpl w:val="9842B854"/>
    <w:lvl w:ilvl="0" w:tplc="2F60C5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355342"/>
    <w:multiLevelType w:val="hybridMultilevel"/>
    <w:tmpl w:val="957AE5AE"/>
    <w:lvl w:ilvl="0" w:tplc="015693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
    <w:nsid w:val="3FC82066"/>
    <w:multiLevelType w:val="multilevel"/>
    <w:tmpl w:val="3C723F02"/>
    <w:lvl w:ilvl="0">
      <w:start w:val="1"/>
      <w:numFmt w:val="decimal"/>
      <w:lvlText w:val="%1."/>
      <w:lvlJc w:val="left"/>
      <w:pPr>
        <w:ind w:left="450" w:hanging="450"/>
      </w:pPr>
      <w:rPr>
        <w:rFonts w:hint="default"/>
      </w:rPr>
    </w:lvl>
    <w:lvl w:ilvl="1">
      <w:start w:val="1"/>
      <w:numFmt w:val="decimal"/>
      <w:lvlText w:val="%1.%2."/>
      <w:lvlJc w:val="left"/>
      <w:pPr>
        <w:ind w:left="1924" w:hanging="720"/>
      </w:pPr>
      <w:rPr>
        <w:rFonts w:hint="default"/>
      </w:rPr>
    </w:lvl>
    <w:lvl w:ilvl="2">
      <w:start w:val="1"/>
      <w:numFmt w:val="decimal"/>
      <w:lvlText w:val="%1.%2.%3."/>
      <w:lvlJc w:val="left"/>
      <w:pPr>
        <w:ind w:left="3128" w:hanging="720"/>
      </w:pPr>
      <w:rPr>
        <w:rFonts w:hint="default"/>
      </w:rPr>
    </w:lvl>
    <w:lvl w:ilvl="3">
      <w:start w:val="1"/>
      <w:numFmt w:val="decimal"/>
      <w:lvlText w:val="%1.%2.%3.%4."/>
      <w:lvlJc w:val="left"/>
      <w:pPr>
        <w:ind w:left="4692" w:hanging="108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460" w:hanging="1440"/>
      </w:pPr>
      <w:rPr>
        <w:rFonts w:hint="default"/>
      </w:rPr>
    </w:lvl>
    <w:lvl w:ilvl="6">
      <w:start w:val="1"/>
      <w:numFmt w:val="decimal"/>
      <w:lvlText w:val="%1.%2.%3.%4.%5.%6.%7."/>
      <w:lvlJc w:val="left"/>
      <w:pPr>
        <w:ind w:left="9024" w:hanging="1800"/>
      </w:pPr>
      <w:rPr>
        <w:rFonts w:hint="default"/>
      </w:rPr>
    </w:lvl>
    <w:lvl w:ilvl="7">
      <w:start w:val="1"/>
      <w:numFmt w:val="decimal"/>
      <w:lvlText w:val="%1.%2.%3.%4.%5.%6.%7.%8."/>
      <w:lvlJc w:val="left"/>
      <w:pPr>
        <w:ind w:left="10228" w:hanging="1800"/>
      </w:pPr>
      <w:rPr>
        <w:rFonts w:hint="default"/>
      </w:rPr>
    </w:lvl>
    <w:lvl w:ilvl="8">
      <w:start w:val="1"/>
      <w:numFmt w:val="decimal"/>
      <w:lvlText w:val="%1.%2.%3.%4.%5.%6.%7.%8.%9."/>
      <w:lvlJc w:val="left"/>
      <w:pPr>
        <w:ind w:left="11792" w:hanging="2160"/>
      </w:pPr>
      <w:rPr>
        <w:rFonts w:hint="default"/>
      </w:rPr>
    </w:lvl>
  </w:abstractNum>
  <w:abstractNum w:abstractNumId="17">
    <w:nsid w:val="44716908"/>
    <w:multiLevelType w:val="hybridMultilevel"/>
    <w:tmpl w:val="B05C5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19">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21">
    <w:nsid w:val="632F4944"/>
    <w:multiLevelType w:val="hybridMultilevel"/>
    <w:tmpl w:val="0D8C055C"/>
    <w:lvl w:ilvl="0" w:tplc="DB98D5D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B4574A5"/>
    <w:multiLevelType w:val="hybridMultilevel"/>
    <w:tmpl w:val="578292FA"/>
    <w:lvl w:ilvl="0" w:tplc="3A702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D0A70EE"/>
    <w:multiLevelType w:val="multilevel"/>
    <w:tmpl w:val="33083BC2"/>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6F5D1CF9"/>
    <w:multiLevelType w:val="hybridMultilevel"/>
    <w:tmpl w:val="D4A0830C"/>
    <w:lvl w:ilvl="0" w:tplc="F02A38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26">
    <w:nsid w:val="75DF3F9A"/>
    <w:multiLevelType w:val="hybridMultilevel"/>
    <w:tmpl w:val="7098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28">
    <w:nsid w:val="7FC62139"/>
    <w:multiLevelType w:val="hybridMultilevel"/>
    <w:tmpl w:val="9FD2A96C"/>
    <w:lvl w:ilvl="0" w:tplc="981045A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9"/>
  </w:num>
  <w:num w:numId="2">
    <w:abstractNumId w:val="10"/>
  </w:num>
  <w:num w:numId="3">
    <w:abstractNumId w:val="1"/>
  </w:num>
  <w:num w:numId="4">
    <w:abstractNumId w:val="13"/>
  </w:num>
  <w:num w:numId="5">
    <w:abstractNumId w:val="7"/>
  </w:num>
  <w:num w:numId="6">
    <w:abstractNumId w:val="22"/>
  </w:num>
  <w:num w:numId="7">
    <w:abstractNumId w:val="28"/>
  </w:num>
  <w:num w:numId="8">
    <w:abstractNumId w:val="15"/>
  </w:num>
  <w:num w:numId="9">
    <w:abstractNumId w:val="27"/>
  </w:num>
  <w:num w:numId="10">
    <w:abstractNumId w:val="5"/>
  </w:num>
  <w:num w:numId="11">
    <w:abstractNumId w:val="11"/>
  </w:num>
  <w:num w:numId="12">
    <w:abstractNumId w:val="3"/>
  </w:num>
  <w:num w:numId="13">
    <w:abstractNumId w:val="20"/>
  </w:num>
  <w:num w:numId="14">
    <w:abstractNumId w:val="18"/>
  </w:num>
  <w:num w:numId="15">
    <w:abstractNumId w:val="6"/>
  </w:num>
  <w:num w:numId="16">
    <w:abstractNumId w:val="17"/>
  </w:num>
  <w:num w:numId="17">
    <w:abstractNumId w:val="24"/>
  </w:num>
  <w:num w:numId="18">
    <w:abstractNumId w:val="21"/>
  </w:num>
  <w:num w:numId="19">
    <w:abstractNumId w:val="12"/>
  </w:num>
  <w:num w:numId="20">
    <w:abstractNumId w:val="25"/>
  </w:num>
  <w:num w:numId="21">
    <w:abstractNumId w:val="0"/>
  </w:num>
  <w:num w:numId="22">
    <w:abstractNumId w:val="19"/>
  </w:num>
  <w:num w:numId="23">
    <w:abstractNumId w:val="8"/>
  </w:num>
  <w:num w:numId="24">
    <w:abstractNumId w:val="26"/>
  </w:num>
  <w:num w:numId="25">
    <w:abstractNumId w:val="14"/>
  </w:num>
  <w:num w:numId="26">
    <w:abstractNumId w:val="4"/>
  </w:num>
  <w:num w:numId="27">
    <w:abstractNumId w:val="23"/>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51"/>
    <w:rsid w:val="001149E5"/>
    <w:rsid w:val="002E1A4E"/>
    <w:rsid w:val="002E3865"/>
    <w:rsid w:val="003C02A4"/>
    <w:rsid w:val="0043072B"/>
    <w:rsid w:val="004B654C"/>
    <w:rsid w:val="004D4151"/>
    <w:rsid w:val="00511349"/>
    <w:rsid w:val="005735CB"/>
    <w:rsid w:val="0066798F"/>
    <w:rsid w:val="006B3DFA"/>
    <w:rsid w:val="00731A45"/>
    <w:rsid w:val="00841F7C"/>
    <w:rsid w:val="008E73C8"/>
    <w:rsid w:val="009B3635"/>
    <w:rsid w:val="00AD2F96"/>
    <w:rsid w:val="00B829F2"/>
    <w:rsid w:val="00C7608E"/>
    <w:rsid w:val="00C91EF2"/>
    <w:rsid w:val="00CB3F42"/>
    <w:rsid w:val="00CC784B"/>
    <w:rsid w:val="00D05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608E"/>
    <w:pPr>
      <w:keepNext/>
      <w:tabs>
        <w:tab w:val="left" w:pos="490"/>
        <w:tab w:val="left" w:pos="3060"/>
      </w:tabs>
      <w:spacing w:before="120" w:after="0" w:line="240" w:lineRule="exact"/>
      <w:jc w:val="right"/>
      <w:outlineLvl w:val="0"/>
    </w:pPr>
    <w:rPr>
      <w:rFonts w:ascii="Times New Roman" w:eastAsia="Times New Roman" w:hAnsi="Times New Roman" w:cs="Times New Roman"/>
      <w:sz w:val="24"/>
      <w:szCs w:val="20"/>
      <w:lang w:val="x-none" w:eastAsia="x-none"/>
    </w:rPr>
  </w:style>
  <w:style w:type="paragraph" w:styleId="2">
    <w:name w:val="heading 2"/>
    <w:basedOn w:val="a"/>
    <w:next w:val="a"/>
    <w:link w:val="20"/>
    <w:qFormat/>
    <w:rsid w:val="00C7608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C7608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C7608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C7608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C7608E"/>
    <w:pPr>
      <w:keepNext/>
      <w:tabs>
        <w:tab w:val="left" w:pos="3060"/>
      </w:tabs>
      <w:spacing w:before="120" w:after="0" w:line="240" w:lineRule="exact"/>
      <w:jc w:val="right"/>
      <w:outlineLvl w:val="5"/>
    </w:pPr>
    <w:rPr>
      <w:rFonts w:ascii="Times New Roman" w:eastAsia="Times New Roman" w:hAnsi="Times New Roman" w:cs="Times New Roman"/>
      <w:sz w:val="28"/>
      <w:szCs w:val="20"/>
    </w:rPr>
  </w:style>
  <w:style w:type="paragraph" w:styleId="7">
    <w:name w:val="heading 7"/>
    <w:basedOn w:val="a"/>
    <w:next w:val="a"/>
    <w:link w:val="70"/>
    <w:qFormat/>
    <w:rsid w:val="00C7608E"/>
    <w:pPr>
      <w:spacing w:before="240" w:after="60" w:line="240" w:lineRule="auto"/>
      <w:outlineLvl w:val="6"/>
    </w:pPr>
    <w:rPr>
      <w:rFonts w:ascii="Calibri" w:eastAsia="Times New Roman" w:hAnsi="Calibri" w:cs="Times New Roman"/>
      <w:sz w:val="24"/>
      <w:szCs w:val="24"/>
      <w:lang w:val="x-none" w:eastAsia="x-none"/>
    </w:rPr>
  </w:style>
  <w:style w:type="paragraph" w:styleId="9">
    <w:name w:val="heading 9"/>
    <w:basedOn w:val="a"/>
    <w:next w:val="a"/>
    <w:link w:val="90"/>
    <w:qFormat/>
    <w:rsid w:val="00C7608E"/>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9F2"/>
    <w:rPr>
      <w:color w:val="0000FF"/>
      <w:u w:val="single"/>
    </w:rPr>
  </w:style>
  <w:style w:type="character" w:styleId="a4">
    <w:name w:val="FollowedHyperlink"/>
    <w:basedOn w:val="a0"/>
    <w:uiPriority w:val="99"/>
    <w:unhideWhenUsed/>
    <w:rsid w:val="00B829F2"/>
    <w:rPr>
      <w:color w:val="800080"/>
      <w:u w:val="single"/>
    </w:rPr>
  </w:style>
  <w:style w:type="paragraph" w:customStyle="1" w:styleId="xl66">
    <w:name w:val="xl66"/>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a"/>
    <w:rsid w:val="00B829F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9">
    <w:name w:val="xl69"/>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0">
    <w:name w:val="xl70"/>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7">
    <w:name w:val="xl77"/>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2">
    <w:name w:val="xl82"/>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B829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5">
    <w:name w:val="xl85"/>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6">
    <w:name w:val="xl86"/>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7">
    <w:name w:val="xl87"/>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8">
    <w:name w:val="xl88"/>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89">
    <w:name w:val="xl89"/>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0">
    <w:name w:val="xl90"/>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1">
    <w:name w:val="xl91"/>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2">
    <w:name w:val="xl92"/>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3">
    <w:name w:val="xl93"/>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5">
    <w:name w:val="xl95"/>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6">
    <w:name w:val="xl96"/>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97">
    <w:name w:val="xl97"/>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98">
    <w:name w:val="xl98"/>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99">
    <w:name w:val="xl99"/>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00">
    <w:name w:val="xl100"/>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01">
    <w:name w:val="xl101"/>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2">
    <w:name w:val="xl102"/>
    <w:basedOn w:val="a"/>
    <w:rsid w:val="00B829F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3">
    <w:name w:val="xl103"/>
    <w:basedOn w:val="a"/>
    <w:rsid w:val="00B829F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4">
    <w:name w:val="xl104"/>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05">
    <w:name w:val="xl105"/>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6">
    <w:name w:val="xl106"/>
    <w:basedOn w:val="a"/>
    <w:rsid w:val="00B829F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7">
    <w:name w:val="xl107"/>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09">
    <w:name w:val="xl109"/>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B829F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1">
    <w:name w:val="xl111"/>
    <w:basedOn w:val="a"/>
    <w:rsid w:val="00B829F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12">
    <w:name w:val="xl112"/>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3">
    <w:name w:val="xl113"/>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4">
    <w:name w:val="xl114"/>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16">
    <w:name w:val="xl116"/>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7">
    <w:name w:val="xl117"/>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18">
    <w:name w:val="xl118"/>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9">
    <w:name w:val="xl119"/>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0">
    <w:name w:val="xl120"/>
    <w:basedOn w:val="a"/>
    <w:rsid w:val="00B829F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rsid w:val="00B829F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
    <w:rsid w:val="00B829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3">
    <w:name w:val="xl123"/>
    <w:basedOn w:val="a"/>
    <w:rsid w:val="00B829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4">
    <w:name w:val="xl124"/>
    <w:basedOn w:val="a"/>
    <w:rsid w:val="00B829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5">
    <w:name w:val="xl125"/>
    <w:basedOn w:val="a"/>
    <w:rsid w:val="00B829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6">
    <w:name w:val="xl126"/>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27">
    <w:name w:val="xl127"/>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8">
    <w:name w:val="xl128"/>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9">
    <w:name w:val="xl129"/>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0">
    <w:name w:val="xl130"/>
    <w:basedOn w:val="a"/>
    <w:rsid w:val="00B829F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31">
    <w:name w:val="xl131"/>
    <w:basedOn w:val="a"/>
    <w:rsid w:val="00B829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2">
    <w:name w:val="xl132"/>
    <w:basedOn w:val="a"/>
    <w:rsid w:val="00B829F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3">
    <w:name w:val="xl133"/>
    <w:basedOn w:val="a"/>
    <w:rsid w:val="00B829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a"/>
    <w:rsid w:val="00B829F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5">
    <w:name w:val="xl135"/>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6">
    <w:name w:val="xl136"/>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37">
    <w:name w:val="xl137"/>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38">
    <w:name w:val="xl138"/>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39">
    <w:name w:val="xl139"/>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40">
    <w:name w:val="xl140"/>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1">
    <w:name w:val="xl141"/>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2">
    <w:name w:val="xl142"/>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43">
    <w:name w:val="xl143"/>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44">
    <w:name w:val="xl144"/>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6">
    <w:name w:val="xl146"/>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47">
    <w:name w:val="xl147"/>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48">
    <w:name w:val="xl148"/>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49">
    <w:name w:val="xl149"/>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0">
    <w:name w:val="xl150"/>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1">
    <w:name w:val="xl151"/>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2">
    <w:name w:val="xl152"/>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53">
    <w:name w:val="xl153"/>
    <w:basedOn w:val="a"/>
    <w:rsid w:val="00B829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4">
    <w:name w:val="xl154"/>
    <w:basedOn w:val="a"/>
    <w:rsid w:val="00B829F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5">
    <w:name w:val="xl155"/>
    <w:basedOn w:val="a"/>
    <w:rsid w:val="00B829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6">
    <w:name w:val="xl156"/>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57">
    <w:name w:val="xl157"/>
    <w:basedOn w:val="a"/>
    <w:rsid w:val="00B829F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58">
    <w:name w:val="xl158"/>
    <w:basedOn w:val="a"/>
    <w:rsid w:val="00B829F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9">
    <w:name w:val="xl159"/>
    <w:basedOn w:val="a"/>
    <w:rsid w:val="00B829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0">
    <w:name w:val="xl160"/>
    <w:basedOn w:val="a"/>
    <w:rsid w:val="00B829F2"/>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1">
    <w:name w:val="xl161"/>
    <w:basedOn w:val="a"/>
    <w:rsid w:val="00B829F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62">
    <w:name w:val="xl162"/>
    <w:basedOn w:val="a"/>
    <w:rsid w:val="00B829F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63">
    <w:name w:val="xl163"/>
    <w:basedOn w:val="a"/>
    <w:rsid w:val="00B829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64">
    <w:name w:val="xl164"/>
    <w:basedOn w:val="a"/>
    <w:rsid w:val="00B829F2"/>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65">
    <w:name w:val="xl165"/>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6">
    <w:name w:val="xl166"/>
    <w:basedOn w:val="a"/>
    <w:rsid w:val="00B829F2"/>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7">
    <w:name w:val="xl167"/>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69">
    <w:name w:val="xl169"/>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70">
    <w:name w:val="xl170"/>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71">
    <w:name w:val="xl171"/>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72">
    <w:name w:val="xl172"/>
    <w:basedOn w:val="a"/>
    <w:rsid w:val="00B829F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3">
    <w:name w:val="xl173"/>
    <w:basedOn w:val="a"/>
    <w:rsid w:val="00B829F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74">
    <w:name w:val="xl174"/>
    <w:basedOn w:val="a"/>
    <w:rsid w:val="00B829F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5">
    <w:name w:val="xl175"/>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76">
    <w:name w:val="xl176"/>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7">
    <w:name w:val="xl177"/>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78">
    <w:name w:val="xl178"/>
    <w:basedOn w:val="a"/>
    <w:rsid w:val="00B829F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79">
    <w:name w:val="xl179"/>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0">
    <w:name w:val="xl180"/>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81">
    <w:name w:val="xl181"/>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2">
    <w:name w:val="xl182"/>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83">
    <w:name w:val="xl183"/>
    <w:basedOn w:val="a"/>
    <w:rsid w:val="00B829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4">
    <w:name w:val="xl184"/>
    <w:basedOn w:val="a"/>
    <w:rsid w:val="00B829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5">
    <w:name w:val="xl185"/>
    <w:basedOn w:val="a"/>
    <w:rsid w:val="00B829F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6">
    <w:name w:val="xl186"/>
    <w:basedOn w:val="a"/>
    <w:rsid w:val="00B829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7">
    <w:name w:val="xl187"/>
    <w:basedOn w:val="a"/>
    <w:rsid w:val="00B829F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88">
    <w:name w:val="xl188"/>
    <w:basedOn w:val="a"/>
    <w:rsid w:val="00B829F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89">
    <w:name w:val="xl189"/>
    <w:basedOn w:val="a"/>
    <w:rsid w:val="00B829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a"/>
    <w:rsid w:val="00B829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91">
    <w:name w:val="xl191"/>
    <w:basedOn w:val="a"/>
    <w:rsid w:val="00B829F2"/>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92">
    <w:name w:val="xl192"/>
    <w:basedOn w:val="a"/>
    <w:rsid w:val="00B829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93">
    <w:name w:val="xl193"/>
    <w:basedOn w:val="a"/>
    <w:rsid w:val="00B829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4">
    <w:name w:val="xl194"/>
    <w:basedOn w:val="a"/>
    <w:rsid w:val="00B829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5">
    <w:name w:val="xl195"/>
    <w:basedOn w:val="a"/>
    <w:rsid w:val="00B829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6">
    <w:name w:val="xl196"/>
    <w:basedOn w:val="a"/>
    <w:rsid w:val="00B829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97">
    <w:name w:val="xl197"/>
    <w:basedOn w:val="a"/>
    <w:rsid w:val="00B829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98">
    <w:name w:val="xl198"/>
    <w:basedOn w:val="a"/>
    <w:rsid w:val="00B829F2"/>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99">
    <w:name w:val="xl199"/>
    <w:basedOn w:val="a"/>
    <w:rsid w:val="00B829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200">
    <w:name w:val="xl200"/>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01">
    <w:name w:val="xl201"/>
    <w:basedOn w:val="a"/>
    <w:rsid w:val="00B829F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02">
    <w:name w:val="xl202"/>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03">
    <w:name w:val="xl203"/>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04">
    <w:name w:val="xl204"/>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05">
    <w:name w:val="xl205"/>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06">
    <w:name w:val="xl206"/>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07">
    <w:name w:val="xl207"/>
    <w:basedOn w:val="a"/>
    <w:rsid w:val="00B829F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208">
    <w:name w:val="xl208"/>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10">
    <w:name w:val="xl210"/>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11">
    <w:name w:val="xl211"/>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212">
    <w:name w:val="xl212"/>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13">
    <w:name w:val="xl213"/>
    <w:basedOn w:val="a"/>
    <w:rsid w:val="00B829F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14">
    <w:name w:val="xl214"/>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15">
    <w:name w:val="xl215"/>
    <w:basedOn w:val="a"/>
    <w:rsid w:val="00B829F2"/>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16">
    <w:name w:val="xl216"/>
    <w:basedOn w:val="a"/>
    <w:rsid w:val="00B829F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7">
    <w:name w:val="xl217"/>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18">
    <w:name w:val="xl218"/>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19">
    <w:name w:val="xl219"/>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0">
    <w:name w:val="xl220"/>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1">
    <w:name w:val="xl221"/>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22">
    <w:name w:val="xl222"/>
    <w:basedOn w:val="a"/>
    <w:rsid w:val="00B829F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23">
    <w:name w:val="xl223"/>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4">
    <w:name w:val="xl224"/>
    <w:basedOn w:val="a"/>
    <w:rsid w:val="00B829F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25">
    <w:name w:val="xl225"/>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26">
    <w:name w:val="xl226"/>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7">
    <w:name w:val="xl227"/>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28">
    <w:name w:val="xl228"/>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30">
    <w:name w:val="xl230"/>
    <w:basedOn w:val="a"/>
    <w:rsid w:val="00B829F2"/>
    <w:pP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231">
    <w:name w:val="xl231"/>
    <w:basedOn w:val="a"/>
    <w:rsid w:val="00B829F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32">
    <w:name w:val="xl232"/>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33">
    <w:name w:val="xl233"/>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34">
    <w:name w:val="xl234"/>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35">
    <w:name w:val="xl235"/>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36">
    <w:name w:val="xl236"/>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37">
    <w:name w:val="xl237"/>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238">
    <w:name w:val="xl238"/>
    <w:basedOn w:val="a"/>
    <w:rsid w:val="00B829F2"/>
    <w:pPr>
      <w:shd w:val="clear" w:color="000000" w:fill="auto"/>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9">
    <w:name w:val="xl239"/>
    <w:basedOn w:val="a"/>
    <w:rsid w:val="00B829F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240">
    <w:name w:val="xl240"/>
    <w:basedOn w:val="a"/>
    <w:rsid w:val="00B829F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241">
    <w:name w:val="xl241"/>
    <w:basedOn w:val="a"/>
    <w:rsid w:val="00B829F2"/>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42">
    <w:name w:val="xl242"/>
    <w:basedOn w:val="a"/>
    <w:rsid w:val="00B829F2"/>
    <w:pPr>
      <w:shd w:val="clear" w:color="000000" w:fill="auto"/>
      <w:spacing w:before="100" w:beforeAutospacing="1" w:after="100" w:afterAutospacing="1" w:line="240" w:lineRule="auto"/>
      <w:jc w:val="right"/>
    </w:pPr>
    <w:rPr>
      <w:rFonts w:ascii="Times New Roman" w:eastAsia="Times New Roman" w:hAnsi="Times New Roman" w:cs="Times New Roman"/>
      <w:color w:val="000000"/>
      <w:sz w:val="20"/>
      <w:szCs w:val="20"/>
    </w:rPr>
  </w:style>
  <w:style w:type="paragraph" w:customStyle="1" w:styleId="xl243">
    <w:name w:val="xl243"/>
    <w:basedOn w:val="a"/>
    <w:rsid w:val="00B829F2"/>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44">
    <w:name w:val="xl244"/>
    <w:basedOn w:val="a"/>
    <w:rsid w:val="00B829F2"/>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45">
    <w:name w:val="xl245"/>
    <w:basedOn w:val="a"/>
    <w:rsid w:val="00B829F2"/>
    <w:pPr>
      <w:shd w:val="clear" w:color="000000" w:fill="auto"/>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46">
    <w:name w:val="xl246"/>
    <w:basedOn w:val="a"/>
    <w:rsid w:val="00B829F2"/>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247">
    <w:name w:val="xl247"/>
    <w:basedOn w:val="a"/>
    <w:rsid w:val="00B829F2"/>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B829F2"/>
  </w:style>
  <w:style w:type="numbering" w:customStyle="1" w:styleId="21">
    <w:name w:val="Нет списка2"/>
    <w:next w:val="a2"/>
    <w:uiPriority w:val="99"/>
    <w:semiHidden/>
    <w:unhideWhenUsed/>
    <w:rsid w:val="008E73C8"/>
  </w:style>
  <w:style w:type="paragraph" w:customStyle="1" w:styleId="font5">
    <w:name w:val="font5"/>
    <w:basedOn w:val="a"/>
    <w:rsid w:val="008E73C8"/>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
    <w:rsid w:val="008E73C8"/>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a"/>
    <w:rsid w:val="008E73C8"/>
    <w:pPr>
      <w:spacing w:before="100" w:beforeAutospacing="1" w:after="100" w:afterAutospacing="1" w:line="240" w:lineRule="auto"/>
      <w:jc w:val="right"/>
    </w:pPr>
    <w:rPr>
      <w:rFonts w:ascii="Times New Roman" w:eastAsia="Times New Roman" w:hAnsi="Times New Roman" w:cs="Times New Roman"/>
      <w:sz w:val="20"/>
      <w:szCs w:val="20"/>
    </w:rPr>
  </w:style>
  <w:style w:type="paragraph" w:styleId="a5">
    <w:name w:val="Balloon Text"/>
    <w:basedOn w:val="a"/>
    <w:link w:val="a6"/>
    <w:semiHidden/>
    <w:unhideWhenUsed/>
    <w:rsid w:val="00C91E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1EF2"/>
    <w:rPr>
      <w:rFonts w:ascii="Tahoma" w:hAnsi="Tahoma" w:cs="Tahoma"/>
      <w:sz w:val="16"/>
      <w:szCs w:val="16"/>
    </w:rPr>
  </w:style>
  <w:style w:type="character" w:customStyle="1" w:styleId="10">
    <w:name w:val="Заголовок 1 Знак"/>
    <w:basedOn w:val="a0"/>
    <w:link w:val="1"/>
    <w:rsid w:val="00C7608E"/>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rsid w:val="00C7608E"/>
    <w:rPr>
      <w:rFonts w:ascii="Arial" w:eastAsia="Times New Roman" w:hAnsi="Arial" w:cs="Arial"/>
      <w:b/>
      <w:bCs/>
      <w:i/>
      <w:iCs/>
      <w:sz w:val="28"/>
      <w:szCs w:val="28"/>
    </w:rPr>
  </w:style>
  <w:style w:type="character" w:customStyle="1" w:styleId="30">
    <w:name w:val="Заголовок 3 Знак"/>
    <w:basedOn w:val="a0"/>
    <w:link w:val="3"/>
    <w:rsid w:val="00C7608E"/>
    <w:rPr>
      <w:rFonts w:ascii="Arial" w:eastAsia="Times New Roman" w:hAnsi="Arial" w:cs="Arial"/>
      <w:b/>
      <w:bCs/>
      <w:sz w:val="26"/>
      <w:szCs w:val="26"/>
    </w:rPr>
  </w:style>
  <w:style w:type="character" w:customStyle="1" w:styleId="40">
    <w:name w:val="Заголовок 4 Знак"/>
    <w:basedOn w:val="a0"/>
    <w:link w:val="4"/>
    <w:rsid w:val="00C7608E"/>
    <w:rPr>
      <w:rFonts w:ascii="Times New Roman" w:eastAsia="Times New Roman" w:hAnsi="Times New Roman" w:cs="Times New Roman"/>
      <w:b/>
      <w:bCs/>
      <w:sz w:val="28"/>
      <w:szCs w:val="28"/>
    </w:rPr>
  </w:style>
  <w:style w:type="character" w:customStyle="1" w:styleId="50">
    <w:name w:val="Заголовок 5 Знак"/>
    <w:basedOn w:val="a0"/>
    <w:link w:val="5"/>
    <w:rsid w:val="00C7608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C7608E"/>
    <w:rPr>
      <w:rFonts w:ascii="Times New Roman" w:eastAsia="Times New Roman" w:hAnsi="Times New Roman" w:cs="Times New Roman"/>
      <w:sz w:val="28"/>
      <w:szCs w:val="20"/>
    </w:rPr>
  </w:style>
  <w:style w:type="character" w:customStyle="1" w:styleId="70">
    <w:name w:val="Заголовок 7 Знак"/>
    <w:basedOn w:val="a0"/>
    <w:link w:val="7"/>
    <w:rsid w:val="00C7608E"/>
    <w:rPr>
      <w:rFonts w:ascii="Calibri" w:eastAsia="Times New Roman" w:hAnsi="Calibri" w:cs="Times New Roman"/>
      <w:sz w:val="24"/>
      <w:szCs w:val="24"/>
      <w:lang w:val="x-none" w:eastAsia="x-none"/>
    </w:rPr>
  </w:style>
  <w:style w:type="character" w:customStyle="1" w:styleId="90">
    <w:name w:val="Заголовок 9 Знак"/>
    <w:basedOn w:val="a0"/>
    <w:link w:val="9"/>
    <w:rsid w:val="00C7608E"/>
    <w:rPr>
      <w:rFonts w:ascii="Arial" w:eastAsia="Times New Roman" w:hAnsi="Arial" w:cs="Arial"/>
    </w:rPr>
  </w:style>
  <w:style w:type="numbering" w:customStyle="1" w:styleId="31">
    <w:name w:val="Нет списка3"/>
    <w:next w:val="a2"/>
    <w:uiPriority w:val="99"/>
    <w:semiHidden/>
    <w:rsid w:val="00C7608E"/>
  </w:style>
  <w:style w:type="paragraph" w:styleId="a7">
    <w:name w:val="header"/>
    <w:basedOn w:val="a"/>
    <w:link w:val="a8"/>
    <w:uiPriority w:val="99"/>
    <w:rsid w:val="00C760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C7608E"/>
    <w:rPr>
      <w:rFonts w:ascii="Times New Roman" w:eastAsia="Times New Roman" w:hAnsi="Times New Roman" w:cs="Times New Roman"/>
      <w:sz w:val="24"/>
      <w:szCs w:val="24"/>
    </w:rPr>
  </w:style>
  <w:style w:type="character" w:styleId="a9">
    <w:name w:val="page number"/>
    <w:basedOn w:val="a0"/>
    <w:rsid w:val="00C7608E"/>
  </w:style>
  <w:style w:type="paragraph" w:styleId="aa">
    <w:name w:val="footer"/>
    <w:basedOn w:val="a"/>
    <w:link w:val="ab"/>
    <w:rsid w:val="00C760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C7608E"/>
    <w:rPr>
      <w:rFonts w:ascii="Times New Roman" w:eastAsia="Times New Roman" w:hAnsi="Times New Roman" w:cs="Times New Roman"/>
      <w:sz w:val="24"/>
      <w:szCs w:val="24"/>
    </w:rPr>
  </w:style>
  <w:style w:type="paragraph" w:styleId="22">
    <w:name w:val="Body Text 2"/>
    <w:basedOn w:val="a"/>
    <w:link w:val="23"/>
    <w:rsid w:val="00C7608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2"/>
      <w:szCs w:val="20"/>
    </w:rPr>
  </w:style>
  <w:style w:type="character" w:customStyle="1" w:styleId="23">
    <w:name w:val="Основной текст 2 Знак"/>
    <w:basedOn w:val="a0"/>
    <w:link w:val="22"/>
    <w:rsid w:val="00C7608E"/>
    <w:rPr>
      <w:rFonts w:ascii="Times New Roman" w:eastAsia="Times New Roman" w:hAnsi="Times New Roman" w:cs="Times New Roman"/>
      <w:b/>
      <w:sz w:val="32"/>
      <w:szCs w:val="20"/>
    </w:rPr>
  </w:style>
  <w:style w:type="paragraph" w:styleId="ac">
    <w:name w:val="Body Text"/>
    <w:basedOn w:val="a"/>
    <w:link w:val="12"/>
    <w:rsid w:val="00C7608E"/>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rsid w:val="00C7608E"/>
  </w:style>
  <w:style w:type="character" w:customStyle="1" w:styleId="12">
    <w:name w:val="Основной текст Знак1"/>
    <w:link w:val="ac"/>
    <w:rsid w:val="00C7608E"/>
    <w:rPr>
      <w:rFonts w:ascii="Times New Roman" w:eastAsia="Times New Roman" w:hAnsi="Times New Roman" w:cs="Times New Roman"/>
      <w:sz w:val="24"/>
      <w:szCs w:val="24"/>
    </w:rPr>
  </w:style>
  <w:style w:type="paragraph" w:customStyle="1" w:styleId="ConsNonformat">
    <w:name w:val="ConsNonformat"/>
    <w:rsid w:val="00C7608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e">
    <w:name w:val="Body Text Indent"/>
    <w:basedOn w:val="a"/>
    <w:link w:val="af"/>
    <w:rsid w:val="00C7608E"/>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rsid w:val="00C7608E"/>
    <w:rPr>
      <w:rFonts w:ascii="Times New Roman" w:eastAsia="Times New Roman" w:hAnsi="Times New Roman" w:cs="Times New Roman"/>
      <w:sz w:val="24"/>
      <w:szCs w:val="24"/>
      <w:lang w:val="x-none" w:eastAsia="x-none"/>
    </w:rPr>
  </w:style>
  <w:style w:type="paragraph" w:customStyle="1" w:styleId="ConsNormal">
    <w:name w:val="ConsNormal"/>
    <w:rsid w:val="00C7608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7608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C7608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C7608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2">
    <w:name w:val="Body Text Indent 3"/>
    <w:basedOn w:val="a"/>
    <w:link w:val="33"/>
    <w:rsid w:val="00C7608E"/>
    <w:pPr>
      <w:tabs>
        <w:tab w:val="left" w:pos="1134"/>
      </w:tabs>
      <w:spacing w:after="0" w:line="360" w:lineRule="atLeast"/>
      <w:ind w:firstLine="851"/>
      <w:jc w:val="both"/>
    </w:pPr>
    <w:rPr>
      <w:rFonts w:ascii="Times New Roman CYR" w:eastAsia="Times New Roman" w:hAnsi="Times New Roman CYR" w:cs="Times New Roman"/>
      <w:sz w:val="28"/>
      <w:szCs w:val="20"/>
    </w:rPr>
  </w:style>
  <w:style w:type="character" w:customStyle="1" w:styleId="33">
    <w:name w:val="Основной текст с отступом 3 Знак"/>
    <w:basedOn w:val="a0"/>
    <w:link w:val="32"/>
    <w:rsid w:val="00C7608E"/>
    <w:rPr>
      <w:rFonts w:ascii="Times New Roman CYR" w:eastAsia="Times New Roman" w:hAnsi="Times New Roman CYR" w:cs="Times New Roman"/>
      <w:sz w:val="28"/>
      <w:szCs w:val="20"/>
    </w:rPr>
  </w:style>
  <w:style w:type="paragraph" w:styleId="24">
    <w:name w:val="Body Text Indent 2"/>
    <w:basedOn w:val="a"/>
    <w:link w:val="25"/>
    <w:rsid w:val="00C7608E"/>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C7608E"/>
    <w:rPr>
      <w:rFonts w:ascii="Times New Roman" w:eastAsia="Times New Roman" w:hAnsi="Times New Roman" w:cs="Times New Roman"/>
      <w:sz w:val="24"/>
      <w:szCs w:val="24"/>
    </w:rPr>
  </w:style>
  <w:style w:type="paragraph" w:customStyle="1" w:styleId="af0">
    <w:name w:val="Стиль"/>
    <w:rsid w:val="00C7608E"/>
    <w:pPr>
      <w:widowControl w:val="0"/>
      <w:autoSpaceDE w:val="0"/>
      <w:autoSpaceDN w:val="0"/>
      <w:spacing w:after="0" w:line="240" w:lineRule="auto"/>
      <w:ind w:firstLine="720"/>
      <w:jc w:val="both"/>
    </w:pPr>
    <w:rPr>
      <w:rFonts w:ascii="Arial" w:eastAsia="Times New Roman" w:hAnsi="Arial" w:cs="Arial"/>
      <w:sz w:val="20"/>
      <w:szCs w:val="20"/>
    </w:rPr>
  </w:style>
  <w:style w:type="paragraph" w:customStyle="1" w:styleId="af1">
    <w:name w:val="Заголовок статьи"/>
    <w:basedOn w:val="af0"/>
    <w:next w:val="af0"/>
    <w:rsid w:val="00C7608E"/>
  </w:style>
  <w:style w:type="paragraph" w:customStyle="1" w:styleId="ConsPlusTitle">
    <w:name w:val="ConsPlusTitle"/>
    <w:rsid w:val="00C7608E"/>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210">
    <w:name w:val="Основной текст с отступом 21"/>
    <w:basedOn w:val="a"/>
    <w:rsid w:val="00C7608E"/>
    <w:pPr>
      <w:widowControl w:val="0"/>
      <w:spacing w:after="0" w:line="240" w:lineRule="auto"/>
      <w:ind w:firstLine="720"/>
      <w:jc w:val="both"/>
    </w:pPr>
    <w:rPr>
      <w:rFonts w:ascii="Times New Roman" w:eastAsia="Times New Roman" w:hAnsi="Times New Roman" w:cs="Times New Roman"/>
      <w:sz w:val="28"/>
      <w:szCs w:val="20"/>
    </w:rPr>
  </w:style>
  <w:style w:type="paragraph" w:customStyle="1" w:styleId="BodyTextIndent21">
    <w:name w:val="Body Text Indent 21"/>
    <w:basedOn w:val="a"/>
    <w:rsid w:val="00C7608E"/>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rPr>
  </w:style>
  <w:style w:type="paragraph" w:customStyle="1" w:styleId="af2">
    <w:name w:val="Знак Знак Знак Знак Знак Знак"/>
    <w:basedOn w:val="a"/>
    <w:rsid w:val="00C7608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ConsPlusNormal0">
    <w:name w:val="ConsPlusNormal Знак"/>
    <w:rsid w:val="00C7608E"/>
    <w:rPr>
      <w:rFonts w:ascii="Arial" w:hAnsi="Arial" w:cs="Arial"/>
      <w:lang w:val="ru-RU" w:eastAsia="ru-RU" w:bidi="ar-SA"/>
    </w:rPr>
  </w:style>
  <w:style w:type="paragraph" w:styleId="34">
    <w:name w:val="Body Text 3"/>
    <w:basedOn w:val="a"/>
    <w:link w:val="35"/>
    <w:rsid w:val="00C7608E"/>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C7608E"/>
    <w:rPr>
      <w:rFonts w:ascii="Times New Roman" w:eastAsia="Times New Roman" w:hAnsi="Times New Roman" w:cs="Times New Roman"/>
      <w:sz w:val="16"/>
      <w:szCs w:val="16"/>
    </w:rPr>
  </w:style>
  <w:style w:type="character" w:customStyle="1" w:styleId="13">
    <w:name w:val="Знак Знак Знак1"/>
    <w:rsid w:val="00C7608E"/>
    <w:rPr>
      <w:sz w:val="24"/>
      <w:szCs w:val="24"/>
      <w:lang w:val="ru-RU" w:eastAsia="ru-RU" w:bidi="ar-SA"/>
    </w:rPr>
  </w:style>
  <w:style w:type="paragraph" w:customStyle="1" w:styleId="af3">
    <w:name w:val="Знак Знак Знак Знак"/>
    <w:basedOn w:val="a"/>
    <w:rsid w:val="00C7608E"/>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styleId="af4">
    <w:name w:val="Table Grid"/>
    <w:basedOn w:val="a1"/>
    <w:rsid w:val="00C760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7608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5">
    <w:name w:val="Знак Знак Знак Знак Знак Знак"/>
    <w:basedOn w:val="a"/>
    <w:rsid w:val="00C7608E"/>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6">
    <w:name w:val="Знак"/>
    <w:basedOn w:val="a"/>
    <w:rsid w:val="00C7608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Номер1"/>
    <w:basedOn w:val="af7"/>
    <w:rsid w:val="00C7608E"/>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7">
    <w:name w:val="List"/>
    <w:basedOn w:val="a"/>
    <w:rsid w:val="00C7608E"/>
    <w:pPr>
      <w:spacing w:after="0" w:line="240" w:lineRule="auto"/>
      <w:ind w:left="283" w:hanging="283"/>
    </w:pPr>
    <w:rPr>
      <w:rFonts w:ascii="Times New Roman" w:eastAsia="Times New Roman" w:hAnsi="Times New Roman" w:cs="Times New Roman"/>
      <w:sz w:val="24"/>
      <w:szCs w:val="24"/>
    </w:rPr>
  </w:style>
  <w:style w:type="paragraph" w:styleId="af8">
    <w:name w:val="Document Map"/>
    <w:basedOn w:val="a"/>
    <w:link w:val="af9"/>
    <w:semiHidden/>
    <w:rsid w:val="00C7608E"/>
    <w:pPr>
      <w:shd w:val="clear" w:color="auto" w:fill="000080"/>
      <w:spacing w:after="0" w:line="240" w:lineRule="auto"/>
    </w:pPr>
    <w:rPr>
      <w:rFonts w:ascii="Tahoma" w:eastAsia="Times New Roman" w:hAnsi="Tahoma" w:cs="Tahoma"/>
      <w:sz w:val="20"/>
      <w:szCs w:val="20"/>
    </w:rPr>
  </w:style>
  <w:style w:type="character" w:customStyle="1" w:styleId="af9">
    <w:name w:val="Схема документа Знак"/>
    <w:basedOn w:val="a0"/>
    <w:link w:val="af8"/>
    <w:semiHidden/>
    <w:rsid w:val="00C7608E"/>
    <w:rPr>
      <w:rFonts w:ascii="Tahoma" w:eastAsia="Times New Roman" w:hAnsi="Tahoma" w:cs="Tahoma"/>
      <w:sz w:val="20"/>
      <w:szCs w:val="20"/>
      <w:shd w:val="clear" w:color="auto" w:fill="000080"/>
    </w:rPr>
  </w:style>
  <w:style w:type="character" w:customStyle="1" w:styleId="afa">
    <w:name w:val="Текст примечания Знак"/>
    <w:basedOn w:val="a0"/>
    <w:link w:val="afb"/>
    <w:rsid w:val="00C7608E"/>
  </w:style>
  <w:style w:type="paragraph" w:styleId="afb">
    <w:name w:val="annotation text"/>
    <w:basedOn w:val="a"/>
    <w:link w:val="afa"/>
    <w:rsid w:val="00C7608E"/>
    <w:pPr>
      <w:spacing w:after="0" w:line="240" w:lineRule="auto"/>
    </w:pPr>
  </w:style>
  <w:style w:type="character" w:customStyle="1" w:styleId="15">
    <w:name w:val="Текст примечания Знак1"/>
    <w:basedOn w:val="a0"/>
    <w:uiPriority w:val="99"/>
    <w:semiHidden/>
    <w:rsid w:val="00C7608E"/>
    <w:rPr>
      <w:sz w:val="20"/>
      <w:szCs w:val="20"/>
    </w:rPr>
  </w:style>
  <w:style w:type="character" w:customStyle="1" w:styleId="afc">
    <w:name w:val="Тема примечания Знак"/>
    <w:link w:val="afd"/>
    <w:rsid w:val="00C7608E"/>
    <w:rPr>
      <w:b/>
      <w:bCs/>
      <w:lang w:val="x-none" w:eastAsia="x-none"/>
    </w:rPr>
  </w:style>
  <w:style w:type="paragraph" w:styleId="afd">
    <w:name w:val="annotation subject"/>
    <w:basedOn w:val="afb"/>
    <w:next w:val="afb"/>
    <w:link w:val="afc"/>
    <w:rsid w:val="00C7608E"/>
    <w:rPr>
      <w:b/>
      <w:bCs/>
      <w:lang w:val="x-none" w:eastAsia="x-none"/>
    </w:rPr>
  </w:style>
  <w:style w:type="character" w:customStyle="1" w:styleId="16">
    <w:name w:val="Тема примечания Знак1"/>
    <w:basedOn w:val="15"/>
    <w:uiPriority w:val="99"/>
    <w:semiHidden/>
    <w:rsid w:val="00C7608E"/>
    <w:rPr>
      <w:b/>
      <w:bCs/>
      <w:sz w:val="20"/>
      <w:szCs w:val="20"/>
    </w:rPr>
  </w:style>
  <w:style w:type="paragraph" w:styleId="afe">
    <w:name w:val="Revision"/>
    <w:hidden/>
    <w:uiPriority w:val="99"/>
    <w:semiHidden/>
    <w:rsid w:val="00C7608E"/>
    <w:pPr>
      <w:spacing w:after="0" w:line="240" w:lineRule="auto"/>
    </w:pPr>
    <w:rPr>
      <w:rFonts w:ascii="Times New Roman" w:eastAsia="Times New Roman" w:hAnsi="Times New Roman" w:cs="Times New Roman"/>
      <w:sz w:val="24"/>
      <w:szCs w:val="24"/>
    </w:rPr>
  </w:style>
  <w:style w:type="character" w:styleId="aff">
    <w:name w:val="annotation reference"/>
    <w:rsid w:val="00C7608E"/>
    <w:rPr>
      <w:sz w:val="16"/>
      <w:szCs w:val="16"/>
    </w:rPr>
  </w:style>
  <w:style w:type="paragraph" w:customStyle="1" w:styleId="formattext">
    <w:name w:val="formattext"/>
    <w:basedOn w:val="a"/>
    <w:rsid w:val="00C7608E"/>
    <w:pPr>
      <w:spacing w:after="223"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608E"/>
    <w:pPr>
      <w:keepNext/>
      <w:tabs>
        <w:tab w:val="left" w:pos="490"/>
        <w:tab w:val="left" w:pos="3060"/>
      </w:tabs>
      <w:spacing w:before="120" w:after="0" w:line="240" w:lineRule="exact"/>
      <w:jc w:val="right"/>
      <w:outlineLvl w:val="0"/>
    </w:pPr>
    <w:rPr>
      <w:rFonts w:ascii="Times New Roman" w:eastAsia="Times New Roman" w:hAnsi="Times New Roman" w:cs="Times New Roman"/>
      <w:sz w:val="24"/>
      <w:szCs w:val="20"/>
      <w:lang w:val="x-none" w:eastAsia="x-none"/>
    </w:rPr>
  </w:style>
  <w:style w:type="paragraph" w:styleId="2">
    <w:name w:val="heading 2"/>
    <w:basedOn w:val="a"/>
    <w:next w:val="a"/>
    <w:link w:val="20"/>
    <w:qFormat/>
    <w:rsid w:val="00C7608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C7608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C7608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C7608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C7608E"/>
    <w:pPr>
      <w:keepNext/>
      <w:tabs>
        <w:tab w:val="left" w:pos="3060"/>
      </w:tabs>
      <w:spacing w:before="120" w:after="0" w:line="240" w:lineRule="exact"/>
      <w:jc w:val="right"/>
      <w:outlineLvl w:val="5"/>
    </w:pPr>
    <w:rPr>
      <w:rFonts w:ascii="Times New Roman" w:eastAsia="Times New Roman" w:hAnsi="Times New Roman" w:cs="Times New Roman"/>
      <w:sz w:val="28"/>
      <w:szCs w:val="20"/>
    </w:rPr>
  </w:style>
  <w:style w:type="paragraph" w:styleId="7">
    <w:name w:val="heading 7"/>
    <w:basedOn w:val="a"/>
    <w:next w:val="a"/>
    <w:link w:val="70"/>
    <w:qFormat/>
    <w:rsid w:val="00C7608E"/>
    <w:pPr>
      <w:spacing w:before="240" w:after="60" w:line="240" w:lineRule="auto"/>
      <w:outlineLvl w:val="6"/>
    </w:pPr>
    <w:rPr>
      <w:rFonts w:ascii="Calibri" w:eastAsia="Times New Roman" w:hAnsi="Calibri" w:cs="Times New Roman"/>
      <w:sz w:val="24"/>
      <w:szCs w:val="24"/>
      <w:lang w:val="x-none" w:eastAsia="x-none"/>
    </w:rPr>
  </w:style>
  <w:style w:type="paragraph" w:styleId="9">
    <w:name w:val="heading 9"/>
    <w:basedOn w:val="a"/>
    <w:next w:val="a"/>
    <w:link w:val="90"/>
    <w:qFormat/>
    <w:rsid w:val="00C7608E"/>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9F2"/>
    <w:rPr>
      <w:color w:val="0000FF"/>
      <w:u w:val="single"/>
    </w:rPr>
  </w:style>
  <w:style w:type="character" w:styleId="a4">
    <w:name w:val="FollowedHyperlink"/>
    <w:basedOn w:val="a0"/>
    <w:uiPriority w:val="99"/>
    <w:unhideWhenUsed/>
    <w:rsid w:val="00B829F2"/>
    <w:rPr>
      <w:color w:val="800080"/>
      <w:u w:val="single"/>
    </w:rPr>
  </w:style>
  <w:style w:type="paragraph" w:customStyle="1" w:styleId="xl66">
    <w:name w:val="xl66"/>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a"/>
    <w:rsid w:val="00B829F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9">
    <w:name w:val="xl69"/>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0">
    <w:name w:val="xl70"/>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7">
    <w:name w:val="xl77"/>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2">
    <w:name w:val="xl82"/>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B829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5">
    <w:name w:val="xl85"/>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6">
    <w:name w:val="xl86"/>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7">
    <w:name w:val="xl87"/>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8">
    <w:name w:val="xl88"/>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89">
    <w:name w:val="xl89"/>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0">
    <w:name w:val="xl90"/>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1">
    <w:name w:val="xl91"/>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2">
    <w:name w:val="xl92"/>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3">
    <w:name w:val="xl93"/>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5">
    <w:name w:val="xl95"/>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6">
    <w:name w:val="xl96"/>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97">
    <w:name w:val="xl97"/>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98">
    <w:name w:val="xl98"/>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99">
    <w:name w:val="xl99"/>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00">
    <w:name w:val="xl100"/>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01">
    <w:name w:val="xl101"/>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2">
    <w:name w:val="xl102"/>
    <w:basedOn w:val="a"/>
    <w:rsid w:val="00B829F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3">
    <w:name w:val="xl103"/>
    <w:basedOn w:val="a"/>
    <w:rsid w:val="00B829F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4">
    <w:name w:val="xl104"/>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05">
    <w:name w:val="xl105"/>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6">
    <w:name w:val="xl106"/>
    <w:basedOn w:val="a"/>
    <w:rsid w:val="00B829F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7">
    <w:name w:val="xl107"/>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09">
    <w:name w:val="xl109"/>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B829F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1">
    <w:name w:val="xl111"/>
    <w:basedOn w:val="a"/>
    <w:rsid w:val="00B829F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12">
    <w:name w:val="xl112"/>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3">
    <w:name w:val="xl113"/>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4">
    <w:name w:val="xl114"/>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16">
    <w:name w:val="xl116"/>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7">
    <w:name w:val="xl117"/>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18">
    <w:name w:val="xl118"/>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9">
    <w:name w:val="xl119"/>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0">
    <w:name w:val="xl120"/>
    <w:basedOn w:val="a"/>
    <w:rsid w:val="00B829F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rsid w:val="00B829F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
    <w:rsid w:val="00B829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3">
    <w:name w:val="xl123"/>
    <w:basedOn w:val="a"/>
    <w:rsid w:val="00B829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4">
    <w:name w:val="xl124"/>
    <w:basedOn w:val="a"/>
    <w:rsid w:val="00B829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5">
    <w:name w:val="xl125"/>
    <w:basedOn w:val="a"/>
    <w:rsid w:val="00B829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6">
    <w:name w:val="xl126"/>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27">
    <w:name w:val="xl127"/>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8">
    <w:name w:val="xl128"/>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9">
    <w:name w:val="xl129"/>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0">
    <w:name w:val="xl130"/>
    <w:basedOn w:val="a"/>
    <w:rsid w:val="00B829F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31">
    <w:name w:val="xl131"/>
    <w:basedOn w:val="a"/>
    <w:rsid w:val="00B829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2">
    <w:name w:val="xl132"/>
    <w:basedOn w:val="a"/>
    <w:rsid w:val="00B829F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3">
    <w:name w:val="xl133"/>
    <w:basedOn w:val="a"/>
    <w:rsid w:val="00B829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a"/>
    <w:rsid w:val="00B829F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5">
    <w:name w:val="xl135"/>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6">
    <w:name w:val="xl136"/>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37">
    <w:name w:val="xl137"/>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38">
    <w:name w:val="xl138"/>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39">
    <w:name w:val="xl139"/>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40">
    <w:name w:val="xl140"/>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1">
    <w:name w:val="xl141"/>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2">
    <w:name w:val="xl142"/>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43">
    <w:name w:val="xl143"/>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44">
    <w:name w:val="xl144"/>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6">
    <w:name w:val="xl146"/>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47">
    <w:name w:val="xl147"/>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48">
    <w:name w:val="xl148"/>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49">
    <w:name w:val="xl149"/>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0">
    <w:name w:val="xl150"/>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1">
    <w:name w:val="xl151"/>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2">
    <w:name w:val="xl152"/>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53">
    <w:name w:val="xl153"/>
    <w:basedOn w:val="a"/>
    <w:rsid w:val="00B829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4">
    <w:name w:val="xl154"/>
    <w:basedOn w:val="a"/>
    <w:rsid w:val="00B829F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5">
    <w:name w:val="xl155"/>
    <w:basedOn w:val="a"/>
    <w:rsid w:val="00B829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6">
    <w:name w:val="xl156"/>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57">
    <w:name w:val="xl157"/>
    <w:basedOn w:val="a"/>
    <w:rsid w:val="00B829F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58">
    <w:name w:val="xl158"/>
    <w:basedOn w:val="a"/>
    <w:rsid w:val="00B829F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9">
    <w:name w:val="xl159"/>
    <w:basedOn w:val="a"/>
    <w:rsid w:val="00B829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0">
    <w:name w:val="xl160"/>
    <w:basedOn w:val="a"/>
    <w:rsid w:val="00B829F2"/>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1">
    <w:name w:val="xl161"/>
    <w:basedOn w:val="a"/>
    <w:rsid w:val="00B829F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62">
    <w:name w:val="xl162"/>
    <w:basedOn w:val="a"/>
    <w:rsid w:val="00B829F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63">
    <w:name w:val="xl163"/>
    <w:basedOn w:val="a"/>
    <w:rsid w:val="00B829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64">
    <w:name w:val="xl164"/>
    <w:basedOn w:val="a"/>
    <w:rsid w:val="00B829F2"/>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65">
    <w:name w:val="xl165"/>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6">
    <w:name w:val="xl166"/>
    <w:basedOn w:val="a"/>
    <w:rsid w:val="00B829F2"/>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7">
    <w:name w:val="xl167"/>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69">
    <w:name w:val="xl169"/>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70">
    <w:name w:val="xl170"/>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71">
    <w:name w:val="xl171"/>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72">
    <w:name w:val="xl172"/>
    <w:basedOn w:val="a"/>
    <w:rsid w:val="00B829F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3">
    <w:name w:val="xl173"/>
    <w:basedOn w:val="a"/>
    <w:rsid w:val="00B829F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74">
    <w:name w:val="xl174"/>
    <w:basedOn w:val="a"/>
    <w:rsid w:val="00B829F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5">
    <w:name w:val="xl175"/>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76">
    <w:name w:val="xl176"/>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7">
    <w:name w:val="xl177"/>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78">
    <w:name w:val="xl178"/>
    <w:basedOn w:val="a"/>
    <w:rsid w:val="00B829F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79">
    <w:name w:val="xl179"/>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0">
    <w:name w:val="xl180"/>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81">
    <w:name w:val="xl181"/>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2">
    <w:name w:val="xl182"/>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83">
    <w:name w:val="xl183"/>
    <w:basedOn w:val="a"/>
    <w:rsid w:val="00B829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4">
    <w:name w:val="xl184"/>
    <w:basedOn w:val="a"/>
    <w:rsid w:val="00B829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5">
    <w:name w:val="xl185"/>
    <w:basedOn w:val="a"/>
    <w:rsid w:val="00B829F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6">
    <w:name w:val="xl186"/>
    <w:basedOn w:val="a"/>
    <w:rsid w:val="00B829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7">
    <w:name w:val="xl187"/>
    <w:basedOn w:val="a"/>
    <w:rsid w:val="00B829F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88">
    <w:name w:val="xl188"/>
    <w:basedOn w:val="a"/>
    <w:rsid w:val="00B829F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89">
    <w:name w:val="xl189"/>
    <w:basedOn w:val="a"/>
    <w:rsid w:val="00B829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a"/>
    <w:rsid w:val="00B829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91">
    <w:name w:val="xl191"/>
    <w:basedOn w:val="a"/>
    <w:rsid w:val="00B829F2"/>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92">
    <w:name w:val="xl192"/>
    <w:basedOn w:val="a"/>
    <w:rsid w:val="00B829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93">
    <w:name w:val="xl193"/>
    <w:basedOn w:val="a"/>
    <w:rsid w:val="00B829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4">
    <w:name w:val="xl194"/>
    <w:basedOn w:val="a"/>
    <w:rsid w:val="00B829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5">
    <w:name w:val="xl195"/>
    <w:basedOn w:val="a"/>
    <w:rsid w:val="00B829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6">
    <w:name w:val="xl196"/>
    <w:basedOn w:val="a"/>
    <w:rsid w:val="00B829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97">
    <w:name w:val="xl197"/>
    <w:basedOn w:val="a"/>
    <w:rsid w:val="00B829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98">
    <w:name w:val="xl198"/>
    <w:basedOn w:val="a"/>
    <w:rsid w:val="00B829F2"/>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99">
    <w:name w:val="xl199"/>
    <w:basedOn w:val="a"/>
    <w:rsid w:val="00B829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200">
    <w:name w:val="xl200"/>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01">
    <w:name w:val="xl201"/>
    <w:basedOn w:val="a"/>
    <w:rsid w:val="00B829F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02">
    <w:name w:val="xl202"/>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03">
    <w:name w:val="xl203"/>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04">
    <w:name w:val="xl204"/>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05">
    <w:name w:val="xl205"/>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06">
    <w:name w:val="xl206"/>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07">
    <w:name w:val="xl207"/>
    <w:basedOn w:val="a"/>
    <w:rsid w:val="00B829F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208">
    <w:name w:val="xl208"/>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10">
    <w:name w:val="xl210"/>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11">
    <w:name w:val="xl211"/>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212">
    <w:name w:val="xl212"/>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13">
    <w:name w:val="xl213"/>
    <w:basedOn w:val="a"/>
    <w:rsid w:val="00B829F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14">
    <w:name w:val="xl214"/>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15">
    <w:name w:val="xl215"/>
    <w:basedOn w:val="a"/>
    <w:rsid w:val="00B829F2"/>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16">
    <w:name w:val="xl216"/>
    <w:basedOn w:val="a"/>
    <w:rsid w:val="00B829F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7">
    <w:name w:val="xl217"/>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18">
    <w:name w:val="xl218"/>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19">
    <w:name w:val="xl219"/>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0">
    <w:name w:val="xl220"/>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1">
    <w:name w:val="xl221"/>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22">
    <w:name w:val="xl222"/>
    <w:basedOn w:val="a"/>
    <w:rsid w:val="00B829F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23">
    <w:name w:val="xl223"/>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4">
    <w:name w:val="xl224"/>
    <w:basedOn w:val="a"/>
    <w:rsid w:val="00B829F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25">
    <w:name w:val="xl225"/>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26">
    <w:name w:val="xl226"/>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7">
    <w:name w:val="xl227"/>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28">
    <w:name w:val="xl228"/>
    <w:basedOn w:val="a"/>
    <w:rsid w:val="00B82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30">
    <w:name w:val="xl230"/>
    <w:basedOn w:val="a"/>
    <w:rsid w:val="00B829F2"/>
    <w:pP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231">
    <w:name w:val="xl231"/>
    <w:basedOn w:val="a"/>
    <w:rsid w:val="00B829F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32">
    <w:name w:val="xl232"/>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33">
    <w:name w:val="xl233"/>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34">
    <w:name w:val="xl234"/>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35">
    <w:name w:val="xl235"/>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36">
    <w:name w:val="xl236"/>
    <w:basedOn w:val="a"/>
    <w:rsid w:val="00B8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37">
    <w:name w:val="xl237"/>
    <w:basedOn w:val="a"/>
    <w:rsid w:val="00B8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238">
    <w:name w:val="xl238"/>
    <w:basedOn w:val="a"/>
    <w:rsid w:val="00B829F2"/>
    <w:pPr>
      <w:shd w:val="clear" w:color="000000" w:fill="auto"/>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9">
    <w:name w:val="xl239"/>
    <w:basedOn w:val="a"/>
    <w:rsid w:val="00B829F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240">
    <w:name w:val="xl240"/>
    <w:basedOn w:val="a"/>
    <w:rsid w:val="00B829F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241">
    <w:name w:val="xl241"/>
    <w:basedOn w:val="a"/>
    <w:rsid w:val="00B829F2"/>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42">
    <w:name w:val="xl242"/>
    <w:basedOn w:val="a"/>
    <w:rsid w:val="00B829F2"/>
    <w:pPr>
      <w:shd w:val="clear" w:color="000000" w:fill="auto"/>
      <w:spacing w:before="100" w:beforeAutospacing="1" w:after="100" w:afterAutospacing="1" w:line="240" w:lineRule="auto"/>
      <w:jc w:val="right"/>
    </w:pPr>
    <w:rPr>
      <w:rFonts w:ascii="Times New Roman" w:eastAsia="Times New Roman" w:hAnsi="Times New Roman" w:cs="Times New Roman"/>
      <w:color w:val="000000"/>
      <w:sz w:val="20"/>
      <w:szCs w:val="20"/>
    </w:rPr>
  </w:style>
  <w:style w:type="paragraph" w:customStyle="1" w:styleId="xl243">
    <w:name w:val="xl243"/>
    <w:basedOn w:val="a"/>
    <w:rsid w:val="00B829F2"/>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44">
    <w:name w:val="xl244"/>
    <w:basedOn w:val="a"/>
    <w:rsid w:val="00B829F2"/>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45">
    <w:name w:val="xl245"/>
    <w:basedOn w:val="a"/>
    <w:rsid w:val="00B829F2"/>
    <w:pPr>
      <w:shd w:val="clear" w:color="000000" w:fill="auto"/>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46">
    <w:name w:val="xl246"/>
    <w:basedOn w:val="a"/>
    <w:rsid w:val="00B829F2"/>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247">
    <w:name w:val="xl247"/>
    <w:basedOn w:val="a"/>
    <w:rsid w:val="00B829F2"/>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B829F2"/>
  </w:style>
  <w:style w:type="numbering" w:customStyle="1" w:styleId="21">
    <w:name w:val="Нет списка2"/>
    <w:next w:val="a2"/>
    <w:uiPriority w:val="99"/>
    <w:semiHidden/>
    <w:unhideWhenUsed/>
    <w:rsid w:val="008E73C8"/>
  </w:style>
  <w:style w:type="paragraph" w:customStyle="1" w:styleId="font5">
    <w:name w:val="font5"/>
    <w:basedOn w:val="a"/>
    <w:rsid w:val="008E73C8"/>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
    <w:rsid w:val="008E73C8"/>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a"/>
    <w:rsid w:val="008E73C8"/>
    <w:pPr>
      <w:spacing w:before="100" w:beforeAutospacing="1" w:after="100" w:afterAutospacing="1" w:line="240" w:lineRule="auto"/>
      <w:jc w:val="right"/>
    </w:pPr>
    <w:rPr>
      <w:rFonts w:ascii="Times New Roman" w:eastAsia="Times New Roman" w:hAnsi="Times New Roman" w:cs="Times New Roman"/>
      <w:sz w:val="20"/>
      <w:szCs w:val="20"/>
    </w:rPr>
  </w:style>
  <w:style w:type="paragraph" w:styleId="a5">
    <w:name w:val="Balloon Text"/>
    <w:basedOn w:val="a"/>
    <w:link w:val="a6"/>
    <w:semiHidden/>
    <w:unhideWhenUsed/>
    <w:rsid w:val="00C91E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1EF2"/>
    <w:rPr>
      <w:rFonts w:ascii="Tahoma" w:hAnsi="Tahoma" w:cs="Tahoma"/>
      <w:sz w:val="16"/>
      <w:szCs w:val="16"/>
    </w:rPr>
  </w:style>
  <w:style w:type="character" w:customStyle="1" w:styleId="10">
    <w:name w:val="Заголовок 1 Знак"/>
    <w:basedOn w:val="a0"/>
    <w:link w:val="1"/>
    <w:rsid w:val="00C7608E"/>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rsid w:val="00C7608E"/>
    <w:rPr>
      <w:rFonts w:ascii="Arial" w:eastAsia="Times New Roman" w:hAnsi="Arial" w:cs="Arial"/>
      <w:b/>
      <w:bCs/>
      <w:i/>
      <w:iCs/>
      <w:sz w:val="28"/>
      <w:szCs w:val="28"/>
    </w:rPr>
  </w:style>
  <w:style w:type="character" w:customStyle="1" w:styleId="30">
    <w:name w:val="Заголовок 3 Знак"/>
    <w:basedOn w:val="a0"/>
    <w:link w:val="3"/>
    <w:rsid w:val="00C7608E"/>
    <w:rPr>
      <w:rFonts w:ascii="Arial" w:eastAsia="Times New Roman" w:hAnsi="Arial" w:cs="Arial"/>
      <w:b/>
      <w:bCs/>
      <w:sz w:val="26"/>
      <w:szCs w:val="26"/>
    </w:rPr>
  </w:style>
  <w:style w:type="character" w:customStyle="1" w:styleId="40">
    <w:name w:val="Заголовок 4 Знак"/>
    <w:basedOn w:val="a0"/>
    <w:link w:val="4"/>
    <w:rsid w:val="00C7608E"/>
    <w:rPr>
      <w:rFonts w:ascii="Times New Roman" w:eastAsia="Times New Roman" w:hAnsi="Times New Roman" w:cs="Times New Roman"/>
      <w:b/>
      <w:bCs/>
      <w:sz w:val="28"/>
      <w:szCs w:val="28"/>
    </w:rPr>
  </w:style>
  <w:style w:type="character" w:customStyle="1" w:styleId="50">
    <w:name w:val="Заголовок 5 Знак"/>
    <w:basedOn w:val="a0"/>
    <w:link w:val="5"/>
    <w:rsid w:val="00C7608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C7608E"/>
    <w:rPr>
      <w:rFonts w:ascii="Times New Roman" w:eastAsia="Times New Roman" w:hAnsi="Times New Roman" w:cs="Times New Roman"/>
      <w:sz w:val="28"/>
      <w:szCs w:val="20"/>
    </w:rPr>
  </w:style>
  <w:style w:type="character" w:customStyle="1" w:styleId="70">
    <w:name w:val="Заголовок 7 Знак"/>
    <w:basedOn w:val="a0"/>
    <w:link w:val="7"/>
    <w:rsid w:val="00C7608E"/>
    <w:rPr>
      <w:rFonts w:ascii="Calibri" w:eastAsia="Times New Roman" w:hAnsi="Calibri" w:cs="Times New Roman"/>
      <w:sz w:val="24"/>
      <w:szCs w:val="24"/>
      <w:lang w:val="x-none" w:eastAsia="x-none"/>
    </w:rPr>
  </w:style>
  <w:style w:type="character" w:customStyle="1" w:styleId="90">
    <w:name w:val="Заголовок 9 Знак"/>
    <w:basedOn w:val="a0"/>
    <w:link w:val="9"/>
    <w:rsid w:val="00C7608E"/>
    <w:rPr>
      <w:rFonts w:ascii="Arial" w:eastAsia="Times New Roman" w:hAnsi="Arial" w:cs="Arial"/>
    </w:rPr>
  </w:style>
  <w:style w:type="numbering" w:customStyle="1" w:styleId="31">
    <w:name w:val="Нет списка3"/>
    <w:next w:val="a2"/>
    <w:uiPriority w:val="99"/>
    <w:semiHidden/>
    <w:rsid w:val="00C7608E"/>
  </w:style>
  <w:style w:type="paragraph" w:styleId="a7">
    <w:name w:val="header"/>
    <w:basedOn w:val="a"/>
    <w:link w:val="a8"/>
    <w:uiPriority w:val="99"/>
    <w:rsid w:val="00C760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C7608E"/>
    <w:rPr>
      <w:rFonts w:ascii="Times New Roman" w:eastAsia="Times New Roman" w:hAnsi="Times New Roman" w:cs="Times New Roman"/>
      <w:sz w:val="24"/>
      <w:szCs w:val="24"/>
    </w:rPr>
  </w:style>
  <w:style w:type="character" w:styleId="a9">
    <w:name w:val="page number"/>
    <w:basedOn w:val="a0"/>
    <w:rsid w:val="00C7608E"/>
  </w:style>
  <w:style w:type="paragraph" w:styleId="aa">
    <w:name w:val="footer"/>
    <w:basedOn w:val="a"/>
    <w:link w:val="ab"/>
    <w:rsid w:val="00C760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C7608E"/>
    <w:rPr>
      <w:rFonts w:ascii="Times New Roman" w:eastAsia="Times New Roman" w:hAnsi="Times New Roman" w:cs="Times New Roman"/>
      <w:sz w:val="24"/>
      <w:szCs w:val="24"/>
    </w:rPr>
  </w:style>
  <w:style w:type="paragraph" w:styleId="22">
    <w:name w:val="Body Text 2"/>
    <w:basedOn w:val="a"/>
    <w:link w:val="23"/>
    <w:rsid w:val="00C7608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2"/>
      <w:szCs w:val="20"/>
    </w:rPr>
  </w:style>
  <w:style w:type="character" w:customStyle="1" w:styleId="23">
    <w:name w:val="Основной текст 2 Знак"/>
    <w:basedOn w:val="a0"/>
    <w:link w:val="22"/>
    <w:rsid w:val="00C7608E"/>
    <w:rPr>
      <w:rFonts w:ascii="Times New Roman" w:eastAsia="Times New Roman" w:hAnsi="Times New Roman" w:cs="Times New Roman"/>
      <w:b/>
      <w:sz w:val="32"/>
      <w:szCs w:val="20"/>
    </w:rPr>
  </w:style>
  <w:style w:type="paragraph" w:styleId="ac">
    <w:name w:val="Body Text"/>
    <w:basedOn w:val="a"/>
    <w:link w:val="12"/>
    <w:rsid w:val="00C7608E"/>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rsid w:val="00C7608E"/>
  </w:style>
  <w:style w:type="character" w:customStyle="1" w:styleId="12">
    <w:name w:val="Основной текст Знак1"/>
    <w:link w:val="ac"/>
    <w:rsid w:val="00C7608E"/>
    <w:rPr>
      <w:rFonts w:ascii="Times New Roman" w:eastAsia="Times New Roman" w:hAnsi="Times New Roman" w:cs="Times New Roman"/>
      <w:sz w:val="24"/>
      <w:szCs w:val="24"/>
    </w:rPr>
  </w:style>
  <w:style w:type="paragraph" w:customStyle="1" w:styleId="ConsNonformat">
    <w:name w:val="ConsNonformat"/>
    <w:rsid w:val="00C7608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e">
    <w:name w:val="Body Text Indent"/>
    <w:basedOn w:val="a"/>
    <w:link w:val="af"/>
    <w:rsid w:val="00C7608E"/>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rsid w:val="00C7608E"/>
    <w:rPr>
      <w:rFonts w:ascii="Times New Roman" w:eastAsia="Times New Roman" w:hAnsi="Times New Roman" w:cs="Times New Roman"/>
      <w:sz w:val="24"/>
      <w:szCs w:val="24"/>
      <w:lang w:val="x-none" w:eastAsia="x-none"/>
    </w:rPr>
  </w:style>
  <w:style w:type="paragraph" w:customStyle="1" w:styleId="ConsNormal">
    <w:name w:val="ConsNormal"/>
    <w:rsid w:val="00C7608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7608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C7608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C7608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2">
    <w:name w:val="Body Text Indent 3"/>
    <w:basedOn w:val="a"/>
    <w:link w:val="33"/>
    <w:rsid w:val="00C7608E"/>
    <w:pPr>
      <w:tabs>
        <w:tab w:val="left" w:pos="1134"/>
      </w:tabs>
      <w:spacing w:after="0" w:line="360" w:lineRule="atLeast"/>
      <w:ind w:firstLine="851"/>
      <w:jc w:val="both"/>
    </w:pPr>
    <w:rPr>
      <w:rFonts w:ascii="Times New Roman CYR" w:eastAsia="Times New Roman" w:hAnsi="Times New Roman CYR" w:cs="Times New Roman"/>
      <w:sz w:val="28"/>
      <w:szCs w:val="20"/>
    </w:rPr>
  </w:style>
  <w:style w:type="character" w:customStyle="1" w:styleId="33">
    <w:name w:val="Основной текст с отступом 3 Знак"/>
    <w:basedOn w:val="a0"/>
    <w:link w:val="32"/>
    <w:rsid w:val="00C7608E"/>
    <w:rPr>
      <w:rFonts w:ascii="Times New Roman CYR" w:eastAsia="Times New Roman" w:hAnsi="Times New Roman CYR" w:cs="Times New Roman"/>
      <w:sz w:val="28"/>
      <w:szCs w:val="20"/>
    </w:rPr>
  </w:style>
  <w:style w:type="paragraph" w:styleId="24">
    <w:name w:val="Body Text Indent 2"/>
    <w:basedOn w:val="a"/>
    <w:link w:val="25"/>
    <w:rsid w:val="00C7608E"/>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C7608E"/>
    <w:rPr>
      <w:rFonts w:ascii="Times New Roman" w:eastAsia="Times New Roman" w:hAnsi="Times New Roman" w:cs="Times New Roman"/>
      <w:sz w:val="24"/>
      <w:szCs w:val="24"/>
    </w:rPr>
  </w:style>
  <w:style w:type="paragraph" w:customStyle="1" w:styleId="af0">
    <w:name w:val="Стиль"/>
    <w:rsid w:val="00C7608E"/>
    <w:pPr>
      <w:widowControl w:val="0"/>
      <w:autoSpaceDE w:val="0"/>
      <w:autoSpaceDN w:val="0"/>
      <w:spacing w:after="0" w:line="240" w:lineRule="auto"/>
      <w:ind w:firstLine="720"/>
      <w:jc w:val="both"/>
    </w:pPr>
    <w:rPr>
      <w:rFonts w:ascii="Arial" w:eastAsia="Times New Roman" w:hAnsi="Arial" w:cs="Arial"/>
      <w:sz w:val="20"/>
      <w:szCs w:val="20"/>
    </w:rPr>
  </w:style>
  <w:style w:type="paragraph" w:customStyle="1" w:styleId="af1">
    <w:name w:val="Заголовок статьи"/>
    <w:basedOn w:val="af0"/>
    <w:next w:val="af0"/>
    <w:rsid w:val="00C7608E"/>
  </w:style>
  <w:style w:type="paragraph" w:customStyle="1" w:styleId="ConsPlusTitle">
    <w:name w:val="ConsPlusTitle"/>
    <w:rsid w:val="00C7608E"/>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210">
    <w:name w:val="Основной текст с отступом 21"/>
    <w:basedOn w:val="a"/>
    <w:rsid w:val="00C7608E"/>
    <w:pPr>
      <w:widowControl w:val="0"/>
      <w:spacing w:after="0" w:line="240" w:lineRule="auto"/>
      <w:ind w:firstLine="720"/>
      <w:jc w:val="both"/>
    </w:pPr>
    <w:rPr>
      <w:rFonts w:ascii="Times New Roman" w:eastAsia="Times New Roman" w:hAnsi="Times New Roman" w:cs="Times New Roman"/>
      <w:sz w:val="28"/>
      <w:szCs w:val="20"/>
    </w:rPr>
  </w:style>
  <w:style w:type="paragraph" w:customStyle="1" w:styleId="BodyTextIndent21">
    <w:name w:val="Body Text Indent 21"/>
    <w:basedOn w:val="a"/>
    <w:rsid w:val="00C7608E"/>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rPr>
  </w:style>
  <w:style w:type="paragraph" w:customStyle="1" w:styleId="af2">
    <w:name w:val="Знак Знак Знак Знак Знак Знак"/>
    <w:basedOn w:val="a"/>
    <w:rsid w:val="00C7608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ConsPlusNormal0">
    <w:name w:val="ConsPlusNormal Знак"/>
    <w:rsid w:val="00C7608E"/>
    <w:rPr>
      <w:rFonts w:ascii="Arial" w:hAnsi="Arial" w:cs="Arial"/>
      <w:lang w:val="ru-RU" w:eastAsia="ru-RU" w:bidi="ar-SA"/>
    </w:rPr>
  </w:style>
  <w:style w:type="paragraph" w:styleId="34">
    <w:name w:val="Body Text 3"/>
    <w:basedOn w:val="a"/>
    <w:link w:val="35"/>
    <w:rsid w:val="00C7608E"/>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C7608E"/>
    <w:rPr>
      <w:rFonts w:ascii="Times New Roman" w:eastAsia="Times New Roman" w:hAnsi="Times New Roman" w:cs="Times New Roman"/>
      <w:sz w:val="16"/>
      <w:szCs w:val="16"/>
    </w:rPr>
  </w:style>
  <w:style w:type="character" w:customStyle="1" w:styleId="13">
    <w:name w:val="Знак Знак Знак1"/>
    <w:rsid w:val="00C7608E"/>
    <w:rPr>
      <w:sz w:val="24"/>
      <w:szCs w:val="24"/>
      <w:lang w:val="ru-RU" w:eastAsia="ru-RU" w:bidi="ar-SA"/>
    </w:rPr>
  </w:style>
  <w:style w:type="paragraph" w:customStyle="1" w:styleId="af3">
    <w:name w:val="Знак Знак Знак Знак"/>
    <w:basedOn w:val="a"/>
    <w:rsid w:val="00C7608E"/>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styleId="af4">
    <w:name w:val="Table Grid"/>
    <w:basedOn w:val="a1"/>
    <w:rsid w:val="00C760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7608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5">
    <w:name w:val="Знак Знак Знак Знак Знак Знак"/>
    <w:basedOn w:val="a"/>
    <w:rsid w:val="00C7608E"/>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6">
    <w:name w:val="Знак"/>
    <w:basedOn w:val="a"/>
    <w:rsid w:val="00C7608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Номер1"/>
    <w:basedOn w:val="af7"/>
    <w:rsid w:val="00C7608E"/>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7">
    <w:name w:val="List"/>
    <w:basedOn w:val="a"/>
    <w:rsid w:val="00C7608E"/>
    <w:pPr>
      <w:spacing w:after="0" w:line="240" w:lineRule="auto"/>
      <w:ind w:left="283" w:hanging="283"/>
    </w:pPr>
    <w:rPr>
      <w:rFonts w:ascii="Times New Roman" w:eastAsia="Times New Roman" w:hAnsi="Times New Roman" w:cs="Times New Roman"/>
      <w:sz w:val="24"/>
      <w:szCs w:val="24"/>
    </w:rPr>
  </w:style>
  <w:style w:type="paragraph" w:styleId="af8">
    <w:name w:val="Document Map"/>
    <w:basedOn w:val="a"/>
    <w:link w:val="af9"/>
    <w:semiHidden/>
    <w:rsid w:val="00C7608E"/>
    <w:pPr>
      <w:shd w:val="clear" w:color="auto" w:fill="000080"/>
      <w:spacing w:after="0" w:line="240" w:lineRule="auto"/>
    </w:pPr>
    <w:rPr>
      <w:rFonts w:ascii="Tahoma" w:eastAsia="Times New Roman" w:hAnsi="Tahoma" w:cs="Tahoma"/>
      <w:sz w:val="20"/>
      <w:szCs w:val="20"/>
    </w:rPr>
  </w:style>
  <w:style w:type="character" w:customStyle="1" w:styleId="af9">
    <w:name w:val="Схема документа Знак"/>
    <w:basedOn w:val="a0"/>
    <w:link w:val="af8"/>
    <w:semiHidden/>
    <w:rsid w:val="00C7608E"/>
    <w:rPr>
      <w:rFonts w:ascii="Tahoma" w:eastAsia="Times New Roman" w:hAnsi="Tahoma" w:cs="Tahoma"/>
      <w:sz w:val="20"/>
      <w:szCs w:val="20"/>
      <w:shd w:val="clear" w:color="auto" w:fill="000080"/>
    </w:rPr>
  </w:style>
  <w:style w:type="character" w:customStyle="1" w:styleId="afa">
    <w:name w:val="Текст примечания Знак"/>
    <w:basedOn w:val="a0"/>
    <w:link w:val="afb"/>
    <w:rsid w:val="00C7608E"/>
  </w:style>
  <w:style w:type="paragraph" w:styleId="afb">
    <w:name w:val="annotation text"/>
    <w:basedOn w:val="a"/>
    <w:link w:val="afa"/>
    <w:rsid w:val="00C7608E"/>
    <w:pPr>
      <w:spacing w:after="0" w:line="240" w:lineRule="auto"/>
    </w:pPr>
  </w:style>
  <w:style w:type="character" w:customStyle="1" w:styleId="15">
    <w:name w:val="Текст примечания Знак1"/>
    <w:basedOn w:val="a0"/>
    <w:uiPriority w:val="99"/>
    <w:semiHidden/>
    <w:rsid w:val="00C7608E"/>
    <w:rPr>
      <w:sz w:val="20"/>
      <w:szCs w:val="20"/>
    </w:rPr>
  </w:style>
  <w:style w:type="character" w:customStyle="1" w:styleId="afc">
    <w:name w:val="Тема примечания Знак"/>
    <w:link w:val="afd"/>
    <w:rsid w:val="00C7608E"/>
    <w:rPr>
      <w:b/>
      <w:bCs/>
      <w:lang w:val="x-none" w:eastAsia="x-none"/>
    </w:rPr>
  </w:style>
  <w:style w:type="paragraph" w:styleId="afd">
    <w:name w:val="annotation subject"/>
    <w:basedOn w:val="afb"/>
    <w:next w:val="afb"/>
    <w:link w:val="afc"/>
    <w:rsid w:val="00C7608E"/>
    <w:rPr>
      <w:b/>
      <w:bCs/>
      <w:lang w:val="x-none" w:eastAsia="x-none"/>
    </w:rPr>
  </w:style>
  <w:style w:type="character" w:customStyle="1" w:styleId="16">
    <w:name w:val="Тема примечания Знак1"/>
    <w:basedOn w:val="15"/>
    <w:uiPriority w:val="99"/>
    <w:semiHidden/>
    <w:rsid w:val="00C7608E"/>
    <w:rPr>
      <w:b/>
      <w:bCs/>
      <w:sz w:val="20"/>
      <w:szCs w:val="20"/>
    </w:rPr>
  </w:style>
  <w:style w:type="paragraph" w:styleId="afe">
    <w:name w:val="Revision"/>
    <w:hidden/>
    <w:uiPriority w:val="99"/>
    <w:semiHidden/>
    <w:rsid w:val="00C7608E"/>
    <w:pPr>
      <w:spacing w:after="0" w:line="240" w:lineRule="auto"/>
    </w:pPr>
    <w:rPr>
      <w:rFonts w:ascii="Times New Roman" w:eastAsia="Times New Roman" w:hAnsi="Times New Roman" w:cs="Times New Roman"/>
      <w:sz w:val="24"/>
      <w:szCs w:val="24"/>
    </w:rPr>
  </w:style>
  <w:style w:type="character" w:styleId="aff">
    <w:name w:val="annotation reference"/>
    <w:rsid w:val="00C7608E"/>
    <w:rPr>
      <w:sz w:val="16"/>
      <w:szCs w:val="16"/>
    </w:rPr>
  </w:style>
  <w:style w:type="paragraph" w:customStyle="1" w:styleId="formattext">
    <w:name w:val="formattext"/>
    <w:basedOn w:val="a"/>
    <w:rsid w:val="00C7608E"/>
    <w:pPr>
      <w:spacing w:after="223"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755896">
      <w:bodyDiv w:val="1"/>
      <w:marLeft w:val="0"/>
      <w:marRight w:val="0"/>
      <w:marTop w:val="0"/>
      <w:marBottom w:val="0"/>
      <w:divBdr>
        <w:top w:val="none" w:sz="0" w:space="0" w:color="auto"/>
        <w:left w:val="none" w:sz="0" w:space="0" w:color="auto"/>
        <w:bottom w:val="none" w:sz="0" w:space="0" w:color="auto"/>
        <w:right w:val="none" w:sz="0" w:space="0" w:color="auto"/>
      </w:divBdr>
    </w:div>
    <w:div w:id="963661487">
      <w:bodyDiv w:val="1"/>
      <w:marLeft w:val="0"/>
      <w:marRight w:val="0"/>
      <w:marTop w:val="0"/>
      <w:marBottom w:val="0"/>
      <w:divBdr>
        <w:top w:val="none" w:sz="0" w:space="0" w:color="auto"/>
        <w:left w:val="none" w:sz="0" w:space="0" w:color="auto"/>
        <w:bottom w:val="none" w:sz="0" w:space="0" w:color="auto"/>
        <w:right w:val="none" w:sz="0" w:space="0" w:color="auto"/>
      </w:divBdr>
    </w:div>
    <w:div w:id="1074006791">
      <w:bodyDiv w:val="1"/>
      <w:marLeft w:val="0"/>
      <w:marRight w:val="0"/>
      <w:marTop w:val="0"/>
      <w:marBottom w:val="0"/>
      <w:divBdr>
        <w:top w:val="none" w:sz="0" w:space="0" w:color="auto"/>
        <w:left w:val="none" w:sz="0" w:space="0" w:color="auto"/>
        <w:bottom w:val="none" w:sz="0" w:space="0" w:color="auto"/>
        <w:right w:val="none" w:sz="0" w:space="0" w:color="auto"/>
      </w:divBdr>
    </w:div>
    <w:div w:id="1270698892">
      <w:bodyDiv w:val="1"/>
      <w:marLeft w:val="0"/>
      <w:marRight w:val="0"/>
      <w:marTop w:val="0"/>
      <w:marBottom w:val="0"/>
      <w:divBdr>
        <w:top w:val="none" w:sz="0" w:space="0" w:color="auto"/>
        <w:left w:val="none" w:sz="0" w:space="0" w:color="auto"/>
        <w:bottom w:val="none" w:sz="0" w:space="0" w:color="auto"/>
        <w:right w:val="none" w:sz="0" w:space="0" w:color="auto"/>
      </w:divBdr>
    </w:div>
    <w:div w:id="1555308931">
      <w:bodyDiv w:val="1"/>
      <w:marLeft w:val="0"/>
      <w:marRight w:val="0"/>
      <w:marTop w:val="0"/>
      <w:marBottom w:val="0"/>
      <w:divBdr>
        <w:top w:val="none" w:sz="0" w:space="0" w:color="auto"/>
        <w:left w:val="none" w:sz="0" w:space="0" w:color="auto"/>
        <w:bottom w:val="none" w:sz="0" w:space="0" w:color="auto"/>
        <w:right w:val="none" w:sz="0" w:space="0" w:color="auto"/>
      </w:divBdr>
    </w:div>
    <w:div w:id="171850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208</Pages>
  <Words>63184</Words>
  <Characters>360155</Characters>
  <Application>Microsoft Office Word</Application>
  <DocSecurity>0</DocSecurity>
  <Lines>3001</Lines>
  <Paragraphs>844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2025-02-19T13:50:00Z</cp:lastPrinted>
  <dcterms:created xsi:type="dcterms:W3CDTF">2025-03-25T12:00:00Z</dcterms:created>
  <dcterms:modified xsi:type="dcterms:W3CDTF">2025-03-25T12:00:00Z</dcterms:modified>
</cp:coreProperties>
</file>