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6E" w:rsidRDefault="0039626E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rPr>
          <w:sz w:val="24"/>
          <w:szCs w:val="28"/>
        </w:rPr>
      </w:pPr>
    </w:p>
    <w:p w:rsidR="00F40B1E" w:rsidRDefault="0039626E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7703F0">
        <w:rPr>
          <w:sz w:val="24"/>
          <w:szCs w:val="28"/>
        </w:rPr>
        <w:t xml:space="preserve">Управление делами </w:t>
      </w:r>
      <w:r w:rsidR="00F40B1E">
        <w:rPr>
          <w:sz w:val="24"/>
          <w:szCs w:val="28"/>
        </w:rPr>
        <w:t xml:space="preserve">Администрации </w:t>
      </w:r>
      <w:r w:rsidR="007703F0">
        <w:rPr>
          <w:sz w:val="24"/>
          <w:szCs w:val="28"/>
        </w:rPr>
        <w:t>Холмского</w:t>
      </w:r>
      <w:r w:rsidR="00F40B1E">
        <w:rPr>
          <w:sz w:val="24"/>
          <w:szCs w:val="28"/>
        </w:rPr>
        <w:t xml:space="preserve"> муниципального района </w:t>
      </w:r>
    </w:p>
    <w:p w:rsidR="0039626E" w:rsidRPr="00AA6692" w:rsidRDefault="0039626E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39626E" w:rsidRPr="00B929F5" w:rsidRDefault="0039626E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39626E" w:rsidRPr="00AA6692" w:rsidRDefault="0039626E" w:rsidP="001D4E6D">
      <w:pPr>
        <w:rPr>
          <w:sz w:val="24"/>
          <w:szCs w:val="28"/>
        </w:rPr>
      </w:pPr>
    </w:p>
    <w:p w:rsidR="0039626E" w:rsidRDefault="0039626E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39626E" w:rsidRDefault="0039626E" w:rsidP="001D4E6D">
      <w:pPr>
        <w:pBdr>
          <w:top w:val="single" w:sz="4" w:space="1" w:color="auto"/>
        </w:pBdr>
        <w:jc w:val="center"/>
      </w:pPr>
    </w:p>
    <w:p w:rsidR="0039626E" w:rsidRDefault="0039626E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39626E" w:rsidRPr="00DA0FE1" w:rsidRDefault="0039626E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F40B1E">
        <w:t xml:space="preserve">Администрации </w:t>
      </w:r>
      <w:r w:rsidR="007703F0">
        <w:t>Холмского</w:t>
      </w:r>
      <w:r w:rsidR="00F40B1E">
        <w:t xml:space="preserve"> муниципального района</w:t>
      </w:r>
      <w:r>
        <w:t>)</w:t>
      </w:r>
    </w:p>
    <w:p w:rsidR="0039626E" w:rsidRDefault="0039626E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39626E" w:rsidSect="00BF1C77">
          <w:headerReference w:type="default" r:id="rId7"/>
          <w:type w:val="continuous"/>
          <w:pgSz w:w="11907" w:h="16840" w:code="9"/>
          <w:pgMar w:top="1134" w:right="567" w:bottom="1134" w:left="1701" w:header="397" w:footer="397" w:gutter="0"/>
          <w:cols w:num="2" w:space="709" w:equalWidth="0">
            <w:col w:w="2268" w:space="708"/>
            <w:col w:w="6662"/>
          </w:cols>
        </w:sectPr>
      </w:pPr>
    </w:p>
    <w:p w:rsidR="0039626E" w:rsidRPr="00874583" w:rsidRDefault="0039626E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39626E" w:rsidRDefault="0039626E" w:rsidP="00874583">
      <w:pPr>
        <w:spacing w:before="240"/>
        <w:ind w:firstLine="567"/>
        <w:jc w:val="both"/>
        <w:rPr>
          <w:sz w:val="24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</w:t>
      </w:r>
      <w:r w:rsidR="00962850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="00962850">
        <w:rPr>
          <w:sz w:val="24"/>
          <w:szCs w:val="28"/>
        </w:rPr>
        <w:t xml:space="preserve"> </w:t>
      </w:r>
    </w:p>
    <w:p w:rsidR="00962850" w:rsidRPr="00DA0FE1" w:rsidRDefault="00962850" w:rsidP="00962850">
      <w:pPr>
        <w:ind w:firstLine="567"/>
        <w:jc w:val="both"/>
        <w:rPr>
          <w:sz w:val="28"/>
          <w:szCs w:val="28"/>
        </w:rPr>
      </w:pPr>
    </w:p>
    <w:p w:rsidR="0039626E" w:rsidRPr="00DA0FE1" w:rsidRDefault="0039626E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BF1C77" w:rsidRDefault="00BF1C77" w:rsidP="00CB32C7">
      <w:pPr>
        <w:rPr>
          <w:sz w:val="24"/>
          <w:szCs w:val="28"/>
        </w:rPr>
      </w:pPr>
    </w:p>
    <w:p w:rsidR="0039626E" w:rsidRPr="00874583" w:rsidRDefault="0039626E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BF1C77" w:rsidRPr="00DA0FE1" w:rsidRDefault="00BF1C77" w:rsidP="00BF1C77">
      <w:pPr>
        <w:spacing w:line="360" w:lineRule="auto"/>
        <w:rPr>
          <w:sz w:val="28"/>
          <w:szCs w:val="28"/>
        </w:rPr>
      </w:pPr>
    </w:p>
    <w:p w:rsidR="00BF1C77" w:rsidRPr="00DA0FE1" w:rsidRDefault="00BF1C77" w:rsidP="00BF1C77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F1C77" w:rsidRDefault="00BF1C77" w:rsidP="00BF1C77">
      <w:pPr>
        <w:pBdr>
          <w:top w:val="single" w:sz="4" w:space="1" w:color="auto"/>
        </w:pBdr>
        <w:jc w:val="center"/>
      </w:pPr>
      <w:r w:rsidRPr="00DA0FE1">
        <w:t>(указываются все причины и обстоятельства, необходимые для того, чтобы</w:t>
      </w:r>
    </w:p>
    <w:p w:rsidR="00BF1C77" w:rsidRPr="00DA0FE1" w:rsidRDefault="00BF1C77" w:rsidP="00BF1C77">
      <w:pPr>
        <w:pBdr>
          <w:top w:val="single" w:sz="4" w:space="1" w:color="auto"/>
        </w:pBdr>
        <w:jc w:val="center"/>
      </w:pPr>
      <w:r w:rsidRPr="00DA0FE1">
        <w:t>Комиссия могла сделать вывод о том, что непредставление сведений носит объективный характер)</w:t>
      </w:r>
    </w:p>
    <w:p w:rsidR="00BF1C77" w:rsidRDefault="00BF1C77" w:rsidP="00BF1C77">
      <w:pPr>
        <w:ind w:firstLine="720"/>
        <w:jc w:val="right"/>
      </w:pPr>
    </w:p>
    <w:p w:rsidR="0039626E" w:rsidRPr="00874583" w:rsidRDefault="0039626E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BF1C77" w:rsidRDefault="0039626E" w:rsidP="00BF1C77">
      <w:pPr>
        <w:pBdr>
          <w:top w:val="single" w:sz="4" w:space="1" w:color="auto"/>
        </w:pBdr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BF1C77" w:rsidRPr="00DA0FE1" w:rsidRDefault="00BF1C77" w:rsidP="00BF1C7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39626E" w:rsidRPr="00874583" w:rsidRDefault="0039626E" w:rsidP="00874583">
      <w:pPr>
        <w:spacing w:line="360" w:lineRule="auto"/>
        <w:rPr>
          <w:sz w:val="24"/>
          <w:szCs w:val="28"/>
        </w:rPr>
      </w:pPr>
    </w:p>
    <w:p w:rsidR="0039626E" w:rsidRDefault="0039626E" w:rsidP="00F40B1E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</w:t>
      </w:r>
      <w:r w:rsidR="00F40B1E">
        <w:rPr>
          <w:sz w:val="24"/>
          <w:szCs w:val="28"/>
        </w:rPr>
        <w:t>,</w:t>
      </w:r>
      <w:r w:rsidRPr="00874583">
        <w:rPr>
          <w:sz w:val="24"/>
          <w:szCs w:val="28"/>
        </w:rPr>
        <w:t xml:space="preserve"> принятые</w:t>
      </w:r>
      <w:r w:rsidR="00F40B1E">
        <w:rPr>
          <w:sz w:val="24"/>
          <w:szCs w:val="28"/>
        </w:rPr>
        <w:t xml:space="preserve"> мною, как муниципальным</w:t>
      </w:r>
      <w:r w:rsidRPr="00874583">
        <w:rPr>
          <w:sz w:val="24"/>
          <w:szCs w:val="28"/>
        </w:rPr>
        <w:t xml:space="preserve"> служа</w:t>
      </w:r>
      <w:r w:rsidR="00F40B1E">
        <w:rPr>
          <w:sz w:val="24"/>
          <w:szCs w:val="28"/>
        </w:rPr>
        <w:t>щим</w:t>
      </w:r>
      <w:r w:rsidR="006C7F6E">
        <w:rPr>
          <w:sz w:val="24"/>
          <w:szCs w:val="28"/>
        </w:rPr>
        <w:t>,</w:t>
      </w:r>
      <w:r w:rsidR="00F40B1E">
        <w:rPr>
          <w:sz w:val="24"/>
          <w:szCs w:val="28"/>
        </w:rPr>
        <w:t xml:space="preserve"> по предоставлению указанных </w:t>
      </w:r>
      <w:r w:rsidRPr="00874583">
        <w:rPr>
          <w:sz w:val="24"/>
          <w:szCs w:val="28"/>
        </w:rPr>
        <w:t>сведений:____________________________________________________________________________________________________________________________________________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</w:t>
      </w:r>
    </w:p>
    <w:p w:rsidR="00BF1C77" w:rsidRDefault="00BF1C77" w:rsidP="00F40B1E">
      <w:pPr>
        <w:spacing w:line="360" w:lineRule="auto"/>
        <w:rPr>
          <w:sz w:val="24"/>
          <w:szCs w:val="28"/>
        </w:rPr>
      </w:pPr>
    </w:p>
    <w:p w:rsidR="00BF1C77" w:rsidRPr="00874583" w:rsidRDefault="00BF1C77" w:rsidP="00F40B1E">
      <w:pPr>
        <w:spacing w:line="360" w:lineRule="auto"/>
        <w:rPr>
          <w:sz w:val="24"/>
          <w:szCs w:val="28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39626E" w:rsidRPr="0051705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6E" w:rsidRPr="00517053" w:rsidRDefault="003962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6E" w:rsidRPr="00517053" w:rsidRDefault="0039626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26E" w:rsidRPr="00517053" w:rsidRDefault="0039626E">
            <w:pPr>
              <w:jc w:val="center"/>
              <w:rPr>
                <w:sz w:val="28"/>
                <w:szCs w:val="28"/>
              </w:rPr>
            </w:pPr>
          </w:p>
        </w:tc>
      </w:tr>
      <w:tr w:rsidR="0039626E" w:rsidRPr="0051705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9626E" w:rsidRPr="00517053" w:rsidRDefault="0039626E">
            <w:pPr>
              <w:jc w:val="center"/>
            </w:pPr>
            <w:r w:rsidRPr="00517053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9626E" w:rsidRPr="00517053" w:rsidRDefault="0039626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9626E" w:rsidRPr="00517053" w:rsidRDefault="0039626E">
            <w:pPr>
              <w:jc w:val="center"/>
            </w:pPr>
            <w:r w:rsidRPr="00517053">
              <w:t>(подпись, фамилия и инициалы)</w:t>
            </w:r>
          </w:p>
        </w:tc>
      </w:tr>
    </w:tbl>
    <w:p w:rsidR="0039626E" w:rsidRPr="00DA0FE1" w:rsidRDefault="0039626E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39626E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46" w:rsidRDefault="00683146" w:rsidP="00FA5B05">
      <w:r>
        <w:separator/>
      </w:r>
    </w:p>
  </w:endnote>
  <w:endnote w:type="continuationSeparator" w:id="0">
    <w:p w:rsidR="00683146" w:rsidRDefault="00683146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46" w:rsidRDefault="00683146" w:rsidP="00FA5B05">
      <w:r>
        <w:separator/>
      </w:r>
    </w:p>
  </w:footnote>
  <w:footnote w:type="continuationSeparator" w:id="0">
    <w:p w:rsidR="00683146" w:rsidRDefault="00683146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6E" w:rsidRDefault="0039626E" w:rsidP="0068179E">
    <w:pPr>
      <w:pStyle w:val="a3"/>
      <w:rPr>
        <w:szCs w:val="14"/>
      </w:rPr>
    </w:pPr>
  </w:p>
  <w:p w:rsidR="0039626E" w:rsidRPr="0068179E" w:rsidRDefault="0039626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68B6"/>
    <w:rsid w:val="00060CF6"/>
    <w:rsid w:val="000701E4"/>
    <w:rsid w:val="00072FF5"/>
    <w:rsid w:val="000C1C8F"/>
    <w:rsid w:val="000F4459"/>
    <w:rsid w:val="0016040A"/>
    <w:rsid w:val="001D4E6D"/>
    <w:rsid w:val="00205B15"/>
    <w:rsid w:val="00300F5D"/>
    <w:rsid w:val="00304865"/>
    <w:rsid w:val="0039626E"/>
    <w:rsid w:val="003D035D"/>
    <w:rsid w:val="00492E18"/>
    <w:rsid w:val="00517053"/>
    <w:rsid w:val="0052433E"/>
    <w:rsid w:val="005512B4"/>
    <w:rsid w:val="0068179E"/>
    <w:rsid w:val="00683146"/>
    <w:rsid w:val="006C7F6E"/>
    <w:rsid w:val="006D5DEF"/>
    <w:rsid w:val="00713A03"/>
    <w:rsid w:val="00715299"/>
    <w:rsid w:val="007703F0"/>
    <w:rsid w:val="007B28D7"/>
    <w:rsid w:val="007C1CEB"/>
    <w:rsid w:val="007E102F"/>
    <w:rsid w:val="007E22B5"/>
    <w:rsid w:val="00874583"/>
    <w:rsid w:val="008A68B6"/>
    <w:rsid w:val="008B33E9"/>
    <w:rsid w:val="00912987"/>
    <w:rsid w:val="00962850"/>
    <w:rsid w:val="009E3077"/>
    <w:rsid w:val="00A512F9"/>
    <w:rsid w:val="00AA6692"/>
    <w:rsid w:val="00AA75B4"/>
    <w:rsid w:val="00B929F5"/>
    <w:rsid w:val="00BF1C77"/>
    <w:rsid w:val="00C80580"/>
    <w:rsid w:val="00CB32C7"/>
    <w:rsid w:val="00CC680F"/>
    <w:rsid w:val="00D333DE"/>
    <w:rsid w:val="00DA0FE1"/>
    <w:rsid w:val="00E638E5"/>
    <w:rsid w:val="00F40B1E"/>
    <w:rsid w:val="00FA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кадровую службу (общий отдел) Администрации Чудовского муниципального района по профилактике коррупционных и иных правонарушений</vt:lpstr>
    </vt:vector>
  </TitlesOfParts>
  <Company>КонсультантПлюс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кадровую службу (общий отдел) Администрации Чудовского муниципального района по профилактике коррупционных и иных правонарушений</dc:title>
  <dc:creator>КонсультантПлюс</dc:creator>
  <cp:lastModifiedBy>Пользователь Windows</cp:lastModifiedBy>
  <cp:revision>2</cp:revision>
  <cp:lastPrinted>2015-01-16T12:44:00Z</cp:lastPrinted>
  <dcterms:created xsi:type="dcterms:W3CDTF">2023-03-22T18:33:00Z</dcterms:created>
  <dcterms:modified xsi:type="dcterms:W3CDTF">2023-03-22T18:33:00Z</dcterms:modified>
</cp:coreProperties>
</file>