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3209D6">
        <w:trPr>
          <w:trHeight w:val="132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3209D6">
        <w:trPr>
          <w:trHeight w:val="2279"/>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r w:rsidR="003209D6">
              <w:rPr>
                <w:rFonts w:ascii="Times New Roman" w:hAnsi="Times New Roman" w:cs="Times New Roman"/>
                <w:sz w:val="28"/>
                <w:szCs w:val="28"/>
              </w:rPr>
              <w:t>п</w:t>
            </w:r>
            <w:r w:rsidR="00183A43">
              <w:rPr>
                <w:rFonts w:ascii="Times New Roman" w:hAnsi="Times New Roman" w:cs="Times New Roman"/>
                <w:sz w:val="28"/>
                <w:szCs w:val="28"/>
              </w:rPr>
              <w:t>.</w:t>
            </w:r>
            <w:r w:rsidR="00383D4A">
              <w:rPr>
                <w:rFonts w:ascii="Times New Roman" w:hAnsi="Times New Roman" w:cs="Times New Roman"/>
                <w:sz w:val="28"/>
                <w:szCs w:val="28"/>
              </w:rPr>
              <w:t xml:space="preserve"> Первомайский</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EA5F18"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sidR="00183A43">
              <w:rPr>
                <w:rFonts w:ascii="Times New Roman" w:hAnsi="Times New Roman" w:cs="Times New Roman"/>
                <w:sz w:val="28"/>
                <w:szCs w:val="28"/>
              </w:rPr>
              <w:t>09</w:t>
            </w:r>
            <w:r w:rsidR="00383D4A">
              <w:rPr>
                <w:rFonts w:ascii="Times New Roman" w:hAnsi="Times New Roman" w:cs="Times New Roman"/>
                <w:sz w:val="28"/>
                <w:szCs w:val="28"/>
              </w:rPr>
              <w:t>0301</w:t>
            </w:r>
            <w:r w:rsidR="00921B81" w:rsidRPr="00921B81">
              <w:rPr>
                <w:rFonts w:ascii="Times New Roman" w:hAnsi="Times New Roman" w:cs="Times New Roman"/>
                <w:sz w:val="28"/>
                <w:szCs w:val="28"/>
              </w:rPr>
              <w:t>:</w:t>
            </w:r>
            <w:r w:rsidR="003209D6">
              <w:rPr>
                <w:rFonts w:ascii="Times New Roman" w:hAnsi="Times New Roman" w:cs="Times New Roman"/>
                <w:sz w:val="28"/>
                <w:szCs w:val="28"/>
              </w:rPr>
              <w:t>1</w:t>
            </w:r>
            <w:r w:rsidR="00383D4A">
              <w:rPr>
                <w:rFonts w:ascii="Times New Roman" w:hAnsi="Times New Roman" w:cs="Times New Roman"/>
                <w:sz w:val="28"/>
                <w:szCs w:val="28"/>
              </w:rPr>
              <w:t>76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3209D6" w:rsidP="00383D4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r w:rsidR="00383D4A">
              <w:rPr>
                <w:rFonts w:ascii="Times New Roman" w:eastAsia="Times New Roman" w:hAnsi="Times New Roman" w:cs="Times New Roman"/>
                <w:color w:val="1E1D1E"/>
                <w:sz w:val="28"/>
                <w:szCs w:val="28"/>
                <w:lang w:eastAsia="ru-RU"/>
              </w:rPr>
              <w:t>7</w:t>
            </w:r>
            <w:r w:rsidR="00846E6B">
              <w:rPr>
                <w:rFonts w:ascii="Times New Roman" w:eastAsia="Times New Roman" w:hAnsi="Times New Roman" w:cs="Times New Roman"/>
                <w:color w:val="1E1D1E"/>
                <w:sz w:val="28"/>
                <w:szCs w:val="28"/>
                <w:lang w:eastAsia="ru-RU"/>
              </w:rPr>
              <w:t>.0</w:t>
            </w:r>
            <w:r w:rsidR="00383D4A">
              <w:rPr>
                <w:rFonts w:ascii="Times New Roman" w:eastAsia="Times New Roman" w:hAnsi="Times New Roman" w:cs="Times New Roman"/>
                <w:color w:val="1E1D1E"/>
                <w:sz w:val="28"/>
                <w:szCs w:val="28"/>
                <w:lang w:eastAsia="ru-RU"/>
              </w:rPr>
              <w:t>6</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383D4A" w:rsidRPr="00606E65" w:rsidTr="003209D6">
        <w:trPr>
          <w:trHeight w:val="240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п.</w:t>
            </w:r>
            <w:r>
              <w:rPr>
                <w:rFonts w:ascii="Times New Roman" w:hAnsi="Times New Roman" w:cs="Times New Roman"/>
                <w:sz w:val="28"/>
                <w:szCs w:val="28"/>
              </w:rPr>
              <w:t xml:space="preserve"> </w:t>
            </w:r>
            <w:r>
              <w:rPr>
                <w:rFonts w:ascii="Times New Roman" w:hAnsi="Times New Roman" w:cs="Times New Roman"/>
                <w:sz w:val="28"/>
                <w:szCs w:val="28"/>
              </w:rPr>
              <w:t>Первомайский</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53:19:0090301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42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383D4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09.20-09.30</w:t>
            </w:r>
          </w:p>
        </w:tc>
      </w:tr>
      <w:tr w:rsidR="00183A43"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w:t>
            </w:r>
            <w:r w:rsidR="00383D4A">
              <w:rPr>
                <w:rFonts w:ascii="Times New Roman" w:hAnsi="Times New Roman" w:cs="Times New Roman"/>
                <w:sz w:val="28"/>
                <w:szCs w:val="28"/>
              </w:rPr>
              <w:t>Чекуново</w:t>
            </w:r>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sidR="00383D4A">
              <w:rPr>
                <w:rFonts w:ascii="Times New Roman" w:hAnsi="Times New Roman" w:cs="Times New Roman"/>
                <w:sz w:val="28"/>
                <w:szCs w:val="28"/>
              </w:rPr>
              <w:t>1001</w:t>
            </w:r>
            <w:r w:rsidRPr="00921B81">
              <w:rPr>
                <w:rFonts w:ascii="Times New Roman" w:hAnsi="Times New Roman" w:cs="Times New Roman"/>
                <w:sz w:val="28"/>
                <w:szCs w:val="28"/>
              </w:rPr>
              <w:t>:</w:t>
            </w:r>
            <w:r w:rsidR="00383D4A">
              <w:rPr>
                <w:rFonts w:ascii="Times New Roman" w:hAnsi="Times New Roman" w:cs="Times New Roman"/>
                <w:sz w:val="28"/>
                <w:szCs w:val="28"/>
              </w:rPr>
              <w:t>152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3209D6" w:rsidP="00383D4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r w:rsidR="00383D4A">
              <w:rPr>
                <w:rFonts w:ascii="Times New Roman" w:eastAsia="Times New Roman" w:hAnsi="Times New Roman" w:cs="Times New Roman"/>
                <w:color w:val="1E1D1E"/>
                <w:sz w:val="28"/>
                <w:szCs w:val="28"/>
                <w:lang w:eastAsia="ru-RU"/>
              </w:rPr>
              <w:t>7</w:t>
            </w:r>
            <w:r w:rsidR="00846E6B">
              <w:rPr>
                <w:rFonts w:ascii="Times New Roman" w:eastAsia="Times New Roman" w:hAnsi="Times New Roman" w:cs="Times New Roman"/>
                <w:color w:val="1E1D1E"/>
                <w:sz w:val="28"/>
                <w:szCs w:val="28"/>
                <w:lang w:eastAsia="ru-RU"/>
              </w:rPr>
              <w:t>.0</w:t>
            </w:r>
            <w:r w:rsidR="00383D4A">
              <w:rPr>
                <w:rFonts w:ascii="Times New Roman" w:eastAsia="Times New Roman" w:hAnsi="Times New Roman" w:cs="Times New Roman"/>
                <w:color w:val="1E1D1E"/>
                <w:sz w:val="28"/>
                <w:szCs w:val="28"/>
                <w:lang w:eastAsia="ru-RU"/>
              </w:rPr>
              <w:t>6</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09.50</w:t>
            </w:r>
            <w:r w:rsidR="00183A43">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0</w:t>
            </w:r>
            <w:r w:rsidR="00183A43">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Pr>
                <w:rFonts w:ascii="Times New Roman" w:hAnsi="Times New Roman" w:cs="Times New Roman"/>
                <w:sz w:val="28"/>
                <w:szCs w:val="28"/>
              </w:rPr>
              <w:t>Новички</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53:19:009</w:t>
            </w:r>
            <w:r>
              <w:rPr>
                <w:rFonts w:ascii="Times New Roman" w:hAnsi="Times New Roman" w:cs="Times New Roman"/>
                <w:sz w:val="28"/>
                <w:szCs w:val="28"/>
              </w:rPr>
              <w:t>0401</w:t>
            </w:r>
            <w:r w:rsidRPr="00921B81">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0-10.</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Pr>
                <w:rFonts w:ascii="Times New Roman" w:hAnsi="Times New Roman" w:cs="Times New Roman"/>
                <w:sz w:val="28"/>
                <w:szCs w:val="28"/>
              </w:rPr>
              <w:t>Сопки</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w:t>
            </w:r>
            <w:r>
              <w:rPr>
                <w:rFonts w:ascii="Times New Roman" w:hAnsi="Times New Roman" w:cs="Times New Roman"/>
                <w:sz w:val="28"/>
                <w:szCs w:val="28"/>
              </w:rPr>
              <w:t>70401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79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Сопки,</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53:19:007040</w:t>
            </w:r>
            <w:r>
              <w:rPr>
                <w:rFonts w:ascii="Times New Roman" w:hAnsi="Times New Roman" w:cs="Times New Roman"/>
                <w:sz w:val="28"/>
                <w:szCs w:val="28"/>
              </w:rPr>
              <w:t>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65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0-11.</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383D4A" w:rsidRPr="00606E65" w:rsidTr="001E2B08">
        <w:trPr>
          <w:trHeight w:val="2287"/>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Сопки,</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53:19:007040</w:t>
            </w:r>
            <w:r>
              <w:rPr>
                <w:rFonts w:ascii="Times New Roman" w:hAnsi="Times New Roman" w:cs="Times New Roman"/>
                <w:sz w:val="28"/>
                <w:szCs w:val="28"/>
              </w:rPr>
              <w:t>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14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Сопки,</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53:19:007040</w:t>
            </w:r>
            <w:r>
              <w:rPr>
                <w:rFonts w:ascii="Times New Roman" w:hAnsi="Times New Roman" w:cs="Times New Roman"/>
                <w:sz w:val="28"/>
                <w:szCs w:val="28"/>
              </w:rPr>
              <w:t>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12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0-12.</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Ильинское</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Pr>
                <w:rFonts w:ascii="Times New Roman" w:hAnsi="Times New Roman" w:cs="Times New Roman"/>
                <w:sz w:val="28"/>
                <w:szCs w:val="28"/>
              </w:rPr>
              <w:t>100601</w:t>
            </w:r>
            <w:r w:rsidRPr="00921B81">
              <w:rPr>
                <w:rFonts w:ascii="Times New Roman" w:hAnsi="Times New Roman" w:cs="Times New Roman"/>
                <w:sz w:val="28"/>
                <w:szCs w:val="28"/>
              </w:rPr>
              <w:t>:</w:t>
            </w:r>
            <w:r>
              <w:rPr>
                <w:rFonts w:ascii="Times New Roman" w:hAnsi="Times New Roman" w:cs="Times New Roman"/>
                <w:sz w:val="28"/>
                <w:szCs w:val="28"/>
              </w:rPr>
              <w:t>11</w:t>
            </w:r>
            <w:r>
              <w:rPr>
                <w:rFonts w:ascii="Times New Roman" w:hAnsi="Times New Roman" w:cs="Times New Roman"/>
                <w:sz w:val="28"/>
                <w:szCs w:val="28"/>
              </w:rPr>
              <w:t>9</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13.00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1E2B0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Pr>
                <w:rFonts w:ascii="Times New Roman" w:hAnsi="Times New Roman" w:cs="Times New Roman"/>
                <w:sz w:val="28"/>
                <w:szCs w:val="28"/>
              </w:rPr>
              <w:t>Дунаево</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001E2B08">
              <w:rPr>
                <w:rFonts w:ascii="Times New Roman" w:hAnsi="Times New Roman" w:cs="Times New Roman"/>
                <w:sz w:val="28"/>
                <w:szCs w:val="28"/>
              </w:rPr>
              <w:t>д</w:t>
            </w:r>
            <w:proofErr w:type="gramStart"/>
            <w:r w:rsidR="001E2B08">
              <w:rPr>
                <w:rFonts w:ascii="Times New Roman" w:hAnsi="Times New Roman" w:cs="Times New Roman"/>
                <w:sz w:val="28"/>
                <w:szCs w:val="28"/>
              </w:rPr>
              <w:t>.б</w:t>
            </w:r>
            <w:proofErr w:type="spellEnd"/>
            <w:proofErr w:type="gramEnd"/>
            <w:r w:rsidR="001E2B08">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Pr>
                <w:rFonts w:ascii="Times New Roman" w:hAnsi="Times New Roman" w:cs="Times New Roman"/>
                <w:sz w:val="28"/>
                <w:szCs w:val="28"/>
              </w:rPr>
              <w:t>0100</w:t>
            </w:r>
            <w:bookmarkStart w:id="0" w:name="_GoBack"/>
            <w:bookmarkEnd w:id="0"/>
            <w:r>
              <w:rPr>
                <w:rFonts w:ascii="Times New Roman" w:hAnsi="Times New Roman" w:cs="Times New Roman"/>
                <w:sz w:val="28"/>
                <w:szCs w:val="28"/>
              </w:rPr>
              <w:t>101</w:t>
            </w:r>
            <w:r w:rsidRPr="00921B81">
              <w:rPr>
                <w:rFonts w:ascii="Times New Roman" w:hAnsi="Times New Roman" w:cs="Times New Roman"/>
                <w:sz w:val="28"/>
                <w:szCs w:val="28"/>
              </w:rPr>
              <w:t>:</w:t>
            </w:r>
            <w:r>
              <w:rPr>
                <w:rFonts w:ascii="Times New Roman" w:hAnsi="Times New Roman" w:cs="Times New Roman"/>
                <w:sz w:val="28"/>
                <w:szCs w:val="28"/>
              </w:rPr>
              <w:t>74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27.06.2025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383D4A">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13</w:t>
            </w:r>
            <w:r>
              <w:rPr>
                <w:rFonts w:ascii="Times New Roman" w:eastAsia="Times New Roman" w:hAnsi="Times New Roman" w:cs="Times New Roman"/>
                <w:bCs/>
                <w:color w:val="1E1D1E"/>
                <w:sz w:val="28"/>
                <w:szCs w:val="28"/>
                <w:lang w:eastAsia="ru-RU"/>
              </w:rPr>
              <w:t>.20-</w:t>
            </w:r>
            <w:r>
              <w:rPr>
                <w:rFonts w:ascii="Times New Roman" w:eastAsia="Times New Roman" w:hAnsi="Times New Roman" w:cs="Times New Roman"/>
                <w:bCs/>
                <w:color w:val="1E1D1E"/>
                <w:sz w:val="28"/>
                <w:szCs w:val="28"/>
                <w:lang w:eastAsia="ru-RU"/>
              </w:rPr>
              <w:t>13</w:t>
            </w:r>
            <w:r>
              <w:rPr>
                <w:rFonts w:ascii="Times New Roman" w:eastAsia="Times New Roman" w:hAnsi="Times New Roman" w:cs="Times New Roman"/>
                <w:bCs/>
                <w:color w:val="1E1D1E"/>
                <w:sz w:val="28"/>
                <w:szCs w:val="28"/>
                <w:lang w:eastAsia="ru-RU"/>
              </w:rPr>
              <w:t>.30</w:t>
            </w: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17776"/>
    <w:rsid w:val="00127F6C"/>
    <w:rsid w:val="00145A06"/>
    <w:rsid w:val="001719E2"/>
    <w:rsid w:val="00183A43"/>
    <w:rsid w:val="001E2B08"/>
    <w:rsid w:val="00251265"/>
    <w:rsid w:val="00264E9B"/>
    <w:rsid w:val="002956AC"/>
    <w:rsid w:val="002A415A"/>
    <w:rsid w:val="002A5465"/>
    <w:rsid w:val="002E6154"/>
    <w:rsid w:val="003209D6"/>
    <w:rsid w:val="00341969"/>
    <w:rsid w:val="0035247D"/>
    <w:rsid w:val="00376684"/>
    <w:rsid w:val="00383D4A"/>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A0B83"/>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2025-05-07T06:56:00Z</cp:lastPrinted>
  <dcterms:created xsi:type="dcterms:W3CDTF">2023-12-08T11:53:00Z</dcterms:created>
  <dcterms:modified xsi:type="dcterms:W3CDTF">2025-06-23T09:54:00Z</dcterms:modified>
</cp:coreProperties>
</file>