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AA" w:rsidRDefault="00AF35AA" w:rsidP="00AF35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специальных профилактических мероприятий</w:t>
      </w:r>
    </w:p>
    <w:p w:rsidR="00AF35AA" w:rsidRDefault="00AF35AA" w:rsidP="00AF35A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Сотрудники Старорусской Госавтоинспекции провели профилактическое мероприятие «Неуплаченный штраф».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 xml:space="preserve">В целях реализации принципа неотвратимости наказания за совершенное правонарушение и в рамках профилактического мероприятия «Неуплаченный штраф» проводимое </w:t>
      </w:r>
      <w:r w:rsidR="001D4D19">
        <w:t xml:space="preserve">отделом ГИБДД МОМВД России «Старорусский» </w:t>
      </w:r>
      <w:r>
        <w:t xml:space="preserve">с 23.11.2023 по 30.11.2023 на территории 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Старорусского, </w:t>
      </w:r>
      <w:proofErr w:type="spellStart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Поддорского</w:t>
      </w:r>
      <w:proofErr w:type="spellEnd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и Холмского районов</w:t>
      </w:r>
      <w:r>
        <w:t>, направленн</w:t>
      </w:r>
      <w:r w:rsidR="008E0D4E">
        <w:t>о</w:t>
      </w:r>
      <w:r w:rsidR="001D4D19">
        <w:t>го</w:t>
      </w:r>
      <w:r>
        <w:t xml:space="preserve"> на выявление и привлечение к ответственности лиц, не уплативших административные штрафы в установленные законодательством сроки.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>
        <w:t>За время проведения мероприятия составлено 29 административных протоколов по ч.1 ст. 20.25 КоАП РФ «Неуплата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</w:t>
      </w:r>
      <w:r w:rsidR="00CF704D">
        <w:t>ьные работы на срок до 50 часов».</w:t>
      </w:r>
      <w:bookmarkStart w:id="0" w:name="_GoBack"/>
      <w:bookmarkEnd w:id="0"/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>
        <w:rPr>
          <w:b/>
        </w:rPr>
        <w:t>Отдел ГИБДД МОМВД России «Старорусский» напоминает об ответственности за несвоевременную оплату административных штрафов.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Отдел ГИБДД МОМВД России «Старорусский» напоминает, 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(в законную силу постановление вступает по истечению 10 дней, которые даются на обжалование постановления).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Уважаемые участники дорожного движения!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Если у Вас имеются неоплаченные штрафы, оплатите их в установленный законодательством срок. Оплатить штрафы можно в любом отделении Сбербанка России или Почты России, а также в банкоматах, терминалах или воспользоваться услугой Сбербанк-онлайн.</w:t>
      </w:r>
    </w:p>
    <w:p w:rsidR="00AF35AA" w:rsidRDefault="00AF35AA" w:rsidP="00AF35A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 xml:space="preserve">Отдел ГИБДД МОМВД России «Старорусский» сообщает, что граждане могут получить сведения об имеющихся штрафах, а также зарегистрировать автомототранспортное средство и прицеп к нему, заменить и получить водительское удостоверение, получить сведения об административных правонарушениях в области дорожного движения единый портал государственных услуг </w:t>
      </w:r>
      <w:hyperlink r:id="rId4" w:history="1">
        <w:proofErr w:type="gramStart"/>
        <w:r>
          <w:rPr>
            <w:rStyle w:val="a3"/>
          </w:rPr>
          <w:t>WWW.GOSUSLUGI.RU</w:t>
        </w:r>
      </w:hyperlink>
      <w:r>
        <w:t xml:space="preserve"> .</w:t>
      </w:r>
      <w:proofErr w:type="gramEnd"/>
    </w:p>
    <w:p w:rsidR="00AF35AA" w:rsidRDefault="00AF35AA" w:rsidP="00AF35AA">
      <w:pPr>
        <w:pStyle w:val="a4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rPr>
          <w:rFonts w:ascii="Helvetica" w:hAnsi="Helvetica" w:cs="Helvetica"/>
          <w:color w:val="444444"/>
          <w:sz w:val="21"/>
          <w:szCs w:val="21"/>
        </w:rPr>
        <w:tab/>
      </w:r>
      <w:r>
        <w:t>Отдел ГИБДД МОМВД России «Старорусский»</w:t>
      </w:r>
    </w:p>
    <w:p w:rsidR="000B2B2C" w:rsidRDefault="000B2B2C"/>
    <w:sectPr w:rsidR="000B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10"/>
    <w:rsid w:val="000B2B2C"/>
    <w:rsid w:val="001D4D19"/>
    <w:rsid w:val="00624410"/>
    <w:rsid w:val="008E0D4E"/>
    <w:rsid w:val="00AF35AA"/>
    <w:rsid w:val="00C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6233-362B-4046-8473-5F872AC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2023-12-01T12:52:00Z</dcterms:created>
  <dcterms:modified xsi:type="dcterms:W3CDTF">2023-12-01T13:13:00Z</dcterms:modified>
</cp:coreProperties>
</file>