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78" w:rsidRPr="0008794B" w:rsidRDefault="004E7E78" w:rsidP="004E7E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7E">
        <w:rPr>
          <w:rFonts w:ascii="Times New Roman" w:eastAsia="Times New Roman" w:hAnsi="Times New Roman" w:cs="Times New Roman"/>
          <w:sz w:val="28"/>
          <w:szCs w:val="28"/>
        </w:rPr>
        <w:t xml:space="preserve">Сотрудники ОГИБДД МОМВД России "Старорусский"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в родительском собрании, которое прошло в </w:t>
      </w:r>
      <w:r w:rsidRPr="00C04B7E">
        <w:rPr>
          <w:rFonts w:ascii="Times New Roman" w:eastAsia="Times New Roman" w:hAnsi="Times New Roman" w:cs="Times New Roman"/>
          <w:sz w:val="28"/>
          <w:szCs w:val="28"/>
        </w:rPr>
        <w:t>МАОУ «СОШ г. Холма».</w:t>
      </w:r>
    </w:p>
    <w:p w:rsidR="004E7E78" w:rsidRDefault="004E7E78" w:rsidP="004E7E78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беседы до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преподавателей</w:t>
      </w:r>
      <w:r w:rsidRPr="00AF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доведена статистика дорожно-транспортных происшествий с участием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Новгородской области, </w:t>
      </w:r>
      <w:r w:rsidRPr="00AF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озвучены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причины</w:t>
      </w:r>
      <w:r w:rsidRPr="00AF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которых дети чаще всего попадают в ДТП.</w:t>
      </w:r>
    </w:p>
    <w:p w:rsidR="004E7E78" w:rsidRDefault="004E7E78" w:rsidP="004E7E78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по пропаганде напомнил основные правила для пешеходов, обратил внимание на то, что взрослые являются примером для детей в поведении на дороге. </w:t>
      </w:r>
    </w:p>
    <w:p w:rsidR="004E7E78" w:rsidRDefault="004E7E78" w:rsidP="004E7E78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 пропаганды отметил</w:t>
      </w:r>
      <w:r w:rsidRPr="00AF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F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 специальных детских удерживающих устройств и ремней безопасности при перевозке юных пассажиров, необходимости постоянного </w:t>
      </w:r>
      <w:proofErr w:type="gramStart"/>
      <w:r w:rsidRPr="00AF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AF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и соблюдения несовершеннолетними Правил дорожного движения.</w:t>
      </w:r>
    </w:p>
    <w:p w:rsidR="004E7E78" w:rsidRPr="0008794B" w:rsidRDefault="004E7E78" w:rsidP="004E7E78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7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катания на «ватрушках», о том, </w:t>
      </w:r>
      <w:r w:rsidRPr="00087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08794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катание на «ватрушках» од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ин</w:t>
      </w:r>
      <w:r w:rsidRPr="0008794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из самых </w:t>
      </w:r>
      <w:proofErr w:type="spellStart"/>
      <w:r w:rsidRPr="0008794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травмоопасных</w:t>
      </w:r>
      <w:proofErr w:type="spellEnd"/>
      <w:r w:rsidRPr="0008794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видов зимнего отдыха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, </w:t>
      </w:r>
    </w:p>
    <w:p w:rsidR="004E7E78" w:rsidRPr="00AF401B" w:rsidRDefault="004E7E78" w:rsidP="004E7E78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</w:rPr>
      </w:pPr>
      <w:r w:rsidRPr="00AF4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завершении беседы,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инспектор призвал</w:t>
      </w:r>
      <w:r w:rsidRPr="00AF4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родителей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преподавателей</w:t>
      </w:r>
      <w:r w:rsidRPr="00AF40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регулярно проводить с детьми разъяснительные беседы по правилам безопасного поведения на дороге, ежедневно напоминать о необходимости их соблюдать и самим быть положительным примером в любой дорожной ситуации, тем самым формируя общую транспортную культуру и оберегая жизнь и здоровье юных участников движения. </w:t>
      </w:r>
    </w:p>
    <w:p w:rsidR="004E7E78" w:rsidRDefault="004E7E78"/>
    <w:p w:rsidR="00756ED3" w:rsidRPr="004E7E78" w:rsidRDefault="004E7E78" w:rsidP="004E7E78">
      <w:pPr>
        <w:tabs>
          <w:tab w:val="left" w:pos="573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7E78">
        <w:rPr>
          <w:rFonts w:ascii="Times New Roman" w:hAnsi="Times New Roman" w:cs="Times New Roman"/>
          <w:sz w:val="28"/>
          <w:szCs w:val="28"/>
        </w:rPr>
        <w:t>ОГИБДД МОМ</w:t>
      </w:r>
      <w:bookmarkStart w:id="0" w:name="_GoBack"/>
      <w:bookmarkEnd w:id="0"/>
      <w:r w:rsidRPr="004E7E78">
        <w:rPr>
          <w:rFonts w:ascii="Times New Roman" w:hAnsi="Times New Roman" w:cs="Times New Roman"/>
          <w:sz w:val="28"/>
          <w:szCs w:val="28"/>
        </w:rPr>
        <w:t>ВД России «Старорусский»</w:t>
      </w:r>
    </w:p>
    <w:sectPr w:rsidR="00756ED3" w:rsidRPr="004E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9C"/>
    <w:rsid w:val="004E7E78"/>
    <w:rsid w:val="00756ED3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2023-12-07T19:40:00Z</dcterms:created>
  <dcterms:modified xsi:type="dcterms:W3CDTF">2023-12-07T19:41:00Z</dcterms:modified>
</cp:coreProperties>
</file>