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7B" w:rsidRPr="00A734A7" w:rsidRDefault="00DC7A79" w:rsidP="00DC7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Сотрудниками отдела </w:t>
      </w:r>
      <w:bookmarkStart w:id="0" w:name="_GoBack"/>
      <w:bookmarkEnd w:id="0"/>
      <w:r w:rsidR="005F01A1" w:rsidRPr="00A734A7">
        <w:rPr>
          <w:rFonts w:ascii="Times New Roman" w:hAnsi="Times New Roman" w:cs="Times New Roman"/>
          <w:sz w:val="24"/>
          <w:szCs w:val="24"/>
        </w:rPr>
        <w:t>ГИБДД МОМВД России «Старорусский» выявлен факт преступления по статье 264 УК РФ.</w:t>
      </w:r>
    </w:p>
    <w:p w:rsidR="00DC7A79" w:rsidRDefault="00A734A7" w:rsidP="00DC7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4A7">
        <w:rPr>
          <w:rFonts w:ascii="Times New Roman" w:hAnsi="Times New Roman" w:cs="Times New Roman"/>
          <w:sz w:val="24"/>
          <w:szCs w:val="24"/>
        </w:rPr>
        <w:t xml:space="preserve">31.03.2024 года в 20 часов 55 минут, в Старорусский районе, д. </w:t>
      </w:r>
      <w:proofErr w:type="spellStart"/>
      <w:r w:rsidRPr="00A734A7">
        <w:rPr>
          <w:rFonts w:ascii="Times New Roman" w:hAnsi="Times New Roman" w:cs="Times New Roman"/>
          <w:sz w:val="24"/>
          <w:szCs w:val="24"/>
        </w:rPr>
        <w:t>Волковицы</w:t>
      </w:r>
      <w:proofErr w:type="spellEnd"/>
      <w:r w:rsidRPr="00A734A7">
        <w:rPr>
          <w:rFonts w:ascii="Times New Roman" w:hAnsi="Times New Roman" w:cs="Times New Roman"/>
          <w:sz w:val="24"/>
          <w:szCs w:val="24"/>
        </w:rPr>
        <w:t xml:space="preserve"> инспекторами ДПС ОГИБДД МО МВД России «Старорусский» было остановлен мопед </w:t>
      </w:r>
      <w:r w:rsidRPr="00A734A7">
        <w:rPr>
          <w:rFonts w:ascii="Times New Roman" w:hAnsi="Times New Roman" w:cs="Times New Roman"/>
          <w:sz w:val="24"/>
          <w:szCs w:val="24"/>
          <w:lang w:val="en-US"/>
        </w:rPr>
        <w:t>VIRAGO</w:t>
      </w:r>
      <w:r w:rsidRPr="00A734A7">
        <w:rPr>
          <w:rFonts w:ascii="Times New Roman" w:hAnsi="Times New Roman" w:cs="Times New Roman"/>
          <w:sz w:val="24"/>
          <w:szCs w:val="24"/>
        </w:rPr>
        <w:t xml:space="preserve"> под управлением жителя Старорусского района 1998 года рождения, с признаками алкогольного опьянения. Установлено, что в действиях водителя усматриваются признаки уголовно наказуемого деяния, предусмотренного </w:t>
      </w:r>
      <w:r w:rsidRPr="00A734A7">
        <w:rPr>
          <w:rFonts w:ascii="Times New Roman" w:hAnsi="Times New Roman" w:cs="Times New Roman"/>
          <w:b/>
          <w:sz w:val="24"/>
          <w:szCs w:val="24"/>
        </w:rPr>
        <w:t>ст.264.1</w:t>
      </w:r>
      <w:r w:rsidRPr="00A734A7">
        <w:rPr>
          <w:rFonts w:ascii="Times New Roman" w:hAnsi="Times New Roman" w:cs="Times New Roman"/>
          <w:sz w:val="24"/>
          <w:szCs w:val="24"/>
        </w:rPr>
        <w:t xml:space="preserve">УКРФ. </w:t>
      </w:r>
      <w:r>
        <w:rPr>
          <w:rFonts w:ascii="Times New Roman" w:hAnsi="Times New Roman" w:cs="Times New Roman"/>
          <w:sz w:val="24"/>
          <w:szCs w:val="24"/>
        </w:rPr>
        <w:t xml:space="preserve">Транспортное средство задержано. </w:t>
      </w:r>
    </w:p>
    <w:p w:rsidR="005F01A1" w:rsidRPr="00A734A7" w:rsidRDefault="00A734A7" w:rsidP="00DC7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проводит МОМВД России «Старорусский»</w:t>
      </w:r>
      <w:r w:rsidR="00DC7A79">
        <w:rPr>
          <w:rFonts w:ascii="Times New Roman" w:hAnsi="Times New Roman" w:cs="Times New Roman"/>
          <w:sz w:val="24"/>
          <w:szCs w:val="24"/>
        </w:rPr>
        <w:t>.</w:t>
      </w:r>
    </w:p>
    <w:p w:rsidR="00DC7A79" w:rsidRPr="00A734A7" w:rsidRDefault="00DC7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C7A79" w:rsidRPr="00A7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A1"/>
    <w:rsid w:val="005F01A1"/>
    <w:rsid w:val="00A734A7"/>
    <w:rsid w:val="00C32C7B"/>
    <w:rsid w:val="00CB76D5"/>
    <w:rsid w:val="00DC7A79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ACD7F-CBBD-43FC-8F58-93A870C0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2</cp:revision>
  <dcterms:created xsi:type="dcterms:W3CDTF">2024-04-01T13:44:00Z</dcterms:created>
  <dcterms:modified xsi:type="dcterms:W3CDTF">2024-04-01T14:41:00Z</dcterms:modified>
</cp:coreProperties>
</file>