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BE" w:rsidRDefault="002A54BE" w:rsidP="002A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>Сотрудниками отдела ГИБДД МОМВД России «Старорусский» выявлен факт пр</w:t>
      </w:r>
      <w:r>
        <w:rPr>
          <w:rFonts w:ascii="Times New Roman" w:hAnsi="Times New Roman" w:cs="Times New Roman"/>
          <w:sz w:val="24"/>
          <w:szCs w:val="24"/>
        </w:rPr>
        <w:t>еступления по статье 264 УК РФ.</w:t>
      </w:r>
    </w:p>
    <w:p w:rsidR="002A54BE" w:rsidRDefault="002A54BE" w:rsidP="002A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2A54BE">
        <w:rPr>
          <w:rFonts w:ascii="Times New Roman" w:hAnsi="Times New Roman" w:cs="Times New Roman"/>
          <w:sz w:val="24"/>
          <w:szCs w:val="24"/>
        </w:rPr>
        <w:t>в 02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2A54BE">
        <w:rPr>
          <w:rFonts w:ascii="Times New Roman" w:hAnsi="Times New Roman" w:cs="Times New Roman"/>
          <w:sz w:val="24"/>
          <w:szCs w:val="24"/>
        </w:rPr>
        <w:t xml:space="preserve"> 40 минут,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A54BE">
        <w:rPr>
          <w:rFonts w:ascii="Times New Roman" w:hAnsi="Times New Roman" w:cs="Times New Roman"/>
          <w:sz w:val="24"/>
          <w:szCs w:val="24"/>
        </w:rPr>
        <w:t xml:space="preserve"> г. Старая Русса,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A54BE">
        <w:rPr>
          <w:rFonts w:ascii="Times New Roman" w:hAnsi="Times New Roman" w:cs="Times New Roman"/>
          <w:sz w:val="24"/>
          <w:szCs w:val="24"/>
        </w:rPr>
        <w:t>ул. Санкт-Петербургская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4BE">
        <w:rPr>
          <w:rFonts w:ascii="Times New Roman" w:hAnsi="Times New Roman" w:cs="Times New Roman"/>
          <w:sz w:val="24"/>
          <w:szCs w:val="24"/>
        </w:rPr>
        <w:t xml:space="preserve">инспекторами ДПС ГИБДД МО МВД России «Старорусский» </w:t>
      </w:r>
      <w:r>
        <w:rPr>
          <w:rFonts w:ascii="Times New Roman" w:hAnsi="Times New Roman" w:cs="Times New Roman"/>
          <w:sz w:val="24"/>
          <w:szCs w:val="24"/>
        </w:rPr>
        <w:t>был остановлен</w:t>
      </w:r>
      <w:r w:rsidRPr="002A5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Pr="002A54BE">
        <w:rPr>
          <w:rFonts w:ascii="Times New Roman" w:hAnsi="Times New Roman" w:cs="Times New Roman"/>
          <w:sz w:val="24"/>
          <w:szCs w:val="24"/>
        </w:rPr>
        <w:t xml:space="preserve">ВАЗ 21213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местного жителя, мужчины, </w:t>
      </w:r>
      <w:r w:rsidRPr="002A54BE">
        <w:rPr>
          <w:rFonts w:ascii="Times New Roman" w:hAnsi="Times New Roman" w:cs="Times New Roman"/>
          <w:sz w:val="24"/>
          <w:szCs w:val="24"/>
        </w:rPr>
        <w:t xml:space="preserve">1991 года рождения, с признаками алкогольного опьянения. </w:t>
      </w:r>
    </w:p>
    <w:p w:rsidR="002A54BE" w:rsidRDefault="002A54BE" w:rsidP="002A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>Установлено, что в действиях водителя усматриваются признаки уголовно наказуемого деяния,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ст.264.1УКРФ. </w:t>
      </w:r>
      <w:r w:rsidRPr="002A54BE">
        <w:rPr>
          <w:rFonts w:ascii="Times New Roman" w:hAnsi="Times New Roman" w:cs="Times New Roman"/>
          <w:sz w:val="24"/>
          <w:szCs w:val="24"/>
        </w:rPr>
        <w:t>Транс</w:t>
      </w:r>
      <w:r>
        <w:rPr>
          <w:rFonts w:ascii="Times New Roman" w:hAnsi="Times New Roman" w:cs="Times New Roman"/>
          <w:sz w:val="24"/>
          <w:szCs w:val="24"/>
        </w:rPr>
        <w:t xml:space="preserve">портное средство задержано. </w:t>
      </w:r>
    </w:p>
    <w:p w:rsidR="00C32C7B" w:rsidRDefault="002A54BE" w:rsidP="002A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>Проверку провод</w:t>
      </w:r>
      <w:r>
        <w:rPr>
          <w:rFonts w:ascii="Times New Roman" w:hAnsi="Times New Roman" w:cs="Times New Roman"/>
          <w:sz w:val="24"/>
          <w:szCs w:val="24"/>
        </w:rPr>
        <w:t>ит МОМВД России «Старорусский».</w:t>
      </w:r>
    </w:p>
    <w:p w:rsidR="002A54BE" w:rsidRDefault="002A54BE" w:rsidP="002A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 призывает водителей о недопустимости управления транспортным средством в состоянии опьянения, а также сообщать о водителях, которые управляют транспортными ср</w:t>
      </w:r>
      <w:r>
        <w:rPr>
          <w:rFonts w:ascii="Times New Roman" w:hAnsi="Times New Roman" w:cs="Times New Roman"/>
          <w:sz w:val="24"/>
          <w:szCs w:val="24"/>
        </w:rPr>
        <w:t>едствами в состоянии опьянения.</w:t>
      </w:r>
    </w:p>
    <w:p w:rsidR="002A54BE" w:rsidRDefault="002A54BE" w:rsidP="002A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>Сотрудники Госавтоинспекции всегда открыты к сотрудничеству и готовы принять все оперативные меры реагирования на с</w:t>
      </w:r>
      <w:r>
        <w:rPr>
          <w:rFonts w:ascii="Times New Roman" w:hAnsi="Times New Roman" w:cs="Times New Roman"/>
          <w:sz w:val="24"/>
          <w:szCs w:val="24"/>
        </w:rPr>
        <w:t>ообщения о нетрезвых водителях.</w:t>
      </w:r>
    </w:p>
    <w:p w:rsidR="002A54BE" w:rsidRPr="002A54BE" w:rsidRDefault="002A54BE" w:rsidP="002A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>Госавтоинспекция напоминает участникам дорожного движения, что управление в нетрезвом виде влечет административную ответственность в виде лишения права управления транспортными средствами на срок от 1.5 до 2 лет и штраф в размере 30 000 рублей.</w:t>
      </w:r>
      <w:bookmarkStart w:id="0" w:name="_GoBack"/>
      <w:bookmarkEnd w:id="0"/>
    </w:p>
    <w:sectPr w:rsidR="002A54BE" w:rsidRPr="002A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BE"/>
    <w:rsid w:val="002A54BE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6DC4-A8EC-4A3E-964C-BBA9E550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2024-08-12T08:22:00Z</dcterms:created>
  <dcterms:modified xsi:type="dcterms:W3CDTF">2024-08-12T08:22:00Z</dcterms:modified>
</cp:coreProperties>
</file>