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B4F" w:rsidRDefault="000C1B4F" w:rsidP="000C1B4F">
      <w:pPr>
        <w:pStyle w:val="1"/>
        <w:ind w:firstLine="720"/>
        <w:jc w:val="center"/>
        <w:rPr>
          <w:b/>
          <w:lang w:eastAsia="ru-RU" w:bidi="ru-RU"/>
        </w:rPr>
      </w:pPr>
      <w:r w:rsidRPr="000C1B4F">
        <w:rPr>
          <w:b/>
          <w:lang w:eastAsia="ru-RU" w:bidi="ru-RU"/>
        </w:rPr>
        <w:t>Профилактическое мероприятие «Дорожный надзор».</w:t>
      </w:r>
    </w:p>
    <w:p w:rsidR="000C1B4F" w:rsidRPr="000C1B4F" w:rsidRDefault="000C1B4F" w:rsidP="000C1B4F">
      <w:pPr>
        <w:pStyle w:val="1"/>
        <w:ind w:firstLine="720"/>
        <w:jc w:val="center"/>
        <w:rPr>
          <w:b/>
          <w:lang w:eastAsia="ru-RU" w:bidi="ru-RU"/>
        </w:rPr>
      </w:pPr>
    </w:p>
    <w:p w:rsidR="000C1B4F" w:rsidRDefault="000C1B4F" w:rsidP="000C1B4F">
      <w:pPr>
        <w:pStyle w:val="1"/>
        <w:ind w:firstLine="720"/>
        <w:jc w:val="both"/>
      </w:pPr>
      <w:r>
        <w:rPr>
          <w:lang w:eastAsia="ru-RU" w:bidi="ru-RU"/>
        </w:rPr>
        <w:t xml:space="preserve">По итогам 4-х месяцев </w:t>
      </w:r>
      <w:r>
        <w:t>2024 года</w:t>
      </w:r>
      <w:r>
        <w:rPr>
          <w:lang w:eastAsia="ru-RU" w:bidi="ru-RU"/>
        </w:rPr>
        <w:t xml:space="preserve"> количество дорожно-транспортных происшествий, сопутствующими условиями которых явились недостатки эксплуатационного состояния автомобильных дорог</w:t>
      </w:r>
      <w:r>
        <w:t xml:space="preserve"> и элементов их обустройства, </w:t>
      </w:r>
      <w:r>
        <w:rPr>
          <w:lang w:eastAsia="ru-RU" w:bidi="ru-RU"/>
        </w:rPr>
        <w:t>остается на довольно высоком уровне и составляет 59,7% от общего количества.</w:t>
      </w:r>
    </w:p>
    <w:p w:rsidR="00BF51F4" w:rsidRDefault="000C1B4F" w:rsidP="00BF51F4">
      <w:pPr>
        <w:pStyle w:val="1"/>
        <w:ind w:firstLine="720"/>
        <w:jc w:val="both"/>
      </w:pPr>
      <w:r>
        <w:rPr>
          <w:lang w:eastAsia="ru-RU" w:bidi="ru-RU"/>
        </w:rPr>
        <w:t>В целях предупреждения угрозы причинения вреда жизни, здоровью или имуществу граждан, повышения уровня б</w:t>
      </w:r>
      <w:r>
        <w:t xml:space="preserve">езопасности дорожного движения </w:t>
      </w:r>
      <w:r>
        <w:rPr>
          <w:lang w:eastAsia="ru-RU" w:bidi="ru-RU"/>
        </w:rPr>
        <w:t xml:space="preserve">в период с 13 по 19 мая 2024 года </w:t>
      </w:r>
      <w:r>
        <w:t>на территории Новгородской области проходит</w:t>
      </w:r>
      <w:r>
        <w:rPr>
          <w:lang w:eastAsia="ru-RU" w:bidi="ru-RU"/>
        </w:rPr>
        <w:t xml:space="preserve"> профилактическое</w:t>
      </w:r>
      <w:r>
        <w:t xml:space="preserve"> мероприятие «Дорожный надзор».</w:t>
      </w:r>
    </w:p>
    <w:p w:rsidR="00BF51F4" w:rsidRDefault="00BF51F4" w:rsidP="00BF51F4">
      <w:pPr>
        <w:pStyle w:val="1"/>
        <w:ind w:firstLine="720"/>
        <w:jc w:val="both"/>
      </w:pPr>
      <w:r>
        <w:rPr>
          <w:lang w:eastAsia="ru-RU" w:bidi="ru-RU"/>
        </w:rPr>
        <w:t>Сотрудниками отдела ГИБДД МОМВД России «Старорусский» будет проведено обследование улично-дорожной сети в</w:t>
      </w:r>
      <w:r>
        <w:rPr>
          <w:lang w:eastAsia="ru-RU" w:bidi="ru-RU"/>
        </w:rPr>
        <w:t xml:space="preserve"> целях предупреждения, выявления и пресечения нарушений обязательных требований в области безопасности дорожного движения при осуществлении деятельности по содержанию дорог, дорожных сооружений, железнодорожных переездов и линий городского наземного электрического транспорта, проведению строительных, ремонтных и иных</w:t>
      </w:r>
      <w:r>
        <w:rPr>
          <w:lang w:eastAsia="ru-RU" w:bidi="ru-RU"/>
        </w:rPr>
        <w:t xml:space="preserve"> </w:t>
      </w:r>
      <w:r>
        <w:rPr>
          <w:lang w:eastAsia="ru-RU" w:bidi="ru-RU"/>
        </w:rPr>
        <w:t>работ, оказывающих влияние на безопасность дорожного движения, а также по установке и эксплуатации технических средств организации дорожного движения и иных элементов обустройства автомобильных дорог.</w:t>
      </w:r>
    </w:p>
    <w:p w:rsidR="00BF51F4" w:rsidRDefault="00BF51F4" w:rsidP="00BF51F4">
      <w:pPr>
        <w:pStyle w:val="1"/>
        <w:ind w:firstLine="720"/>
        <w:jc w:val="both"/>
      </w:pPr>
      <w:bookmarkStart w:id="0" w:name="_GoBack"/>
      <w:bookmarkEnd w:id="0"/>
    </w:p>
    <w:p w:rsidR="00C32C7B" w:rsidRPr="000C1B4F" w:rsidRDefault="00C32C7B" w:rsidP="000C1B4F"/>
    <w:sectPr w:rsidR="00C32C7B" w:rsidRPr="000C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E1643"/>
    <w:multiLevelType w:val="multilevel"/>
    <w:tmpl w:val="629C77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A1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A1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4F"/>
    <w:rsid w:val="000C1B4F"/>
    <w:rsid w:val="00A4261B"/>
    <w:rsid w:val="00BF51F4"/>
    <w:rsid w:val="00C32C7B"/>
    <w:rsid w:val="00CB76D5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B8D7F-215E-4759-A5F4-749BE743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1B4F"/>
    <w:rPr>
      <w:rFonts w:ascii="Times New Roman" w:eastAsia="Times New Roman" w:hAnsi="Times New Roman" w:cs="Times New Roman"/>
      <w:color w:val="1B1A1B"/>
      <w:sz w:val="28"/>
      <w:szCs w:val="28"/>
    </w:rPr>
  </w:style>
  <w:style w:type="paragraph" w:customStyle="1" w:styleId="1">
    <w:name w:val="Основной текст1"/>
    <w:basedOn w:val="a"/>
    <w:link w:val="a3"/>
    <w:rsid w:val="000C1B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1B1A1B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aandreev195</dc:creator>
  <cp:keywords/>
  <dc:description/>
  <cp:lastModifiedBy>aandreev195</cp:lastModifiedBy>
  <cp:revision>2</cp:revision>
  <dcterms:created xsi:type="dcterms:W3CDTF">2024-05-13T07:48:00Z</dcterms:created>
  <dcterms:modified xsi:type="dcterms:W3CDTF">2024-05-13T07:48:00Z</dcterms:modified>
</cp:coreProperties>
</file>