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DC" w:rsidRPr="007F54DC" w:rsidRDefault="007F54DC" w:rsidP="007F54D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4DC">
        <w:rPr>
          <w:rFonts w:ascii="Times New Roman" w:hAnsi="Times New Roman" w:cs="Times New Roman"/>
          <w:b/>
          <w:sz w:val="28"/>
          <w:szCs w:val="28"/>
        </w:rPr>
        <w:t>Профилактика детского дорожно-транспортного травматизма.</w:t>
      </w:r>
    </w:p>
    <w:p w:rsidR="007F54DC" w:rsidRDefault="007F54DC" w:rsidP="007F5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DC">
        <w:rPr>
          <w:rFonts w:ascii="Times New Roman" w:hAnsi="Times New Roman" w:cs="Times New Roman"/>
          <w:sz w:val="28"/>
          <w:szCs w:val="28"/>
        </w:rPr>
        <w:t>Сотрудники Госавтоинспекции МОМВД России «Старорусский» совместно с «Родительским патрулем» провели профилактическое мероприятие по пресечению нарушений правил перевозки детей в автомобиле.</w:t>
      </w:r>
    </w:p>
    <w:p w:rsidR="007F54DC" w:rsidRDefault="007F54DC" w:rsidP="007F5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DC">
        <w:rPr>
          <w:rFonts w:ascii="Times New Roman" w:hAnsi="Times New Roman" w:cs="Times New Roman"/>
          <w:sz w:val="28"/>
          <w:szCs w:val="28"/>
        </w:rPr>
        <w:t>Цель мероприятия – пропаганда использования детских удерживающих устройств при перевозке детей-пассажиров среди взрослых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движения.</w:t>
      </w:r>
    </w:p>
    <w:p w:rsidR="007F54DC" w:rsidRDefault="007F54DC" w:rsidP="007F5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DC">
        <w:rPr>
          <w:rFonts w:ascii="Times New Roman" w:hAnsi="Times New Roman" w:cs="Times New Roman"/>
          <w:sz w:val="28"/>
          <w:szCs w:val="28"/>
        </w:rPr>
        <w:t>Внимание автоинспекторов было уделено автомобилям, в салоне которых перевозились дети. Инспекторы проверяли не только наличие удерживающего устройства, но и правильность его закрепления, а также соответствие в</w:t>
      </w:r>
      <w:r>
        <w:rPr>
          <w:rFonts w:ascii="Times New Roman" w:hAnsi="Times New Roman" w:cs="Times New Roman"/>
          <w:sz w:val="28"/>
          <w:szCs w:val="28"/>
        </w:rPr>
        <w:t>озрастным особенностям ребенка.</w:t>
      </w:r>
      <w:bookmarkStart w:id="0" w:name="_GoBack"/>
      <w:bookmarkEnd w:id="0"/>
    </w:p>
    <w:p w:rsidR="007F54DC" w:rsidRDefault="007F54DC" w:rsidP="007F5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DC">
        <w:rPr>
          <w:rFonts w:ascii="Times New Roman" w:hAnsi="Times New Roman" w:cs="Times New Roman"/>
          <w:sz w:val="28"/>
          <w:szCs w:val="28"/>
        </w:rPr>
        <w:t xml:space="preserve">В ходе мероприятия госавтоинспекторы вместе с родителями провели разъяснительную работу с водителями и пассажирами легковых автомобилей по обязательному использованию детских автокресел, а также ремней безопасности при перевозке детей. Родителям напомнили о правилах безопасного поведения на дороге, об обязательном ношении </w:t>
      </w:r>
      <w:proofErr w:type="spellStart"/>
      <w:r w:rsidRPr="007F54DC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F54DC">
        <w:rPr>
          <w:rFonts w:ascii="Times New Roman" w:hAnsi="Times New Roman" w:cs="Times New Roman"/>
          <w:sz w:val="28"/>
          <w:szCs w:val="28"/>
        </w:rPr>
        <w:t xml:space="preserve"> элементов на одежде детей, а также о том, что родители должны быть прим</w:t>
      </w:r>
      <w:r>
        <w:rPr>
          <w:rFonts w:ascii="Times New Roman" w:hAnsi="Times New Roman" w:cs="Times New Roman"/>
          <w:sz w:val="28"/>
          <w:szCs w:val="28"/>
        </w:rPr>
        <w:t>ером для своих детей на дороге.</w:t>
      </w:r>
    </w:p>
    <w:p w:rsidR="00CA11A9" w:rsidRPr="007F54DC" w:rsidRDefault="007F54DC" w:rsidP="007F54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DC">
        <w:rPr>
          <w:rFonts w:ascii="Times New Roman" w:hAnsi="Times New Roman" w:cs="Times New Roman"/>
          <w:sz w:val="28"/>
          <w:szCs w:val="28"/>
        </w:rPr>
        <w:t>В ходе мероприятия сотрудниками Госавтоинспекции выявлены 2 факта нарушения правил перевозки детей. Водители-нарушители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54DC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ч.3 ст. 12.23 КоАП РФ.</w:t>
      </w:r>
    </w:p>
    <w:sectPr w:rsidR="00CA11A9" w:rsidRPr="007F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10"/>
    <w:rsid w:val="00114610"/>
    <w:rsid w:val="007F54DC"/>
    <w:rsid w:val="00CA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2C4ED-1E84-4503-BA01-1ADFD67C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2025-03-13T13:40:00Z</dcterms:created>
  <dcterms:modified xsi:type="dcterms:W3CDTF">2025-03-13T13:45:00Z</dcterms:modified>
</cp:coreProperties>
</file>