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9D" w:rsidRDefault="00CD559D" w:rsidP="00044D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4DD0" w:rsidRDefault="00044DD0" w:rsidP="00044DD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44DD0">
        <w:rPr>
          <w:b/>
          <w:sz w:val="28"/>
          <w:szCs w:val="28"/>
        </w:rPr>
        <w:t>Профилактика детского дорожно-транспортного травматизма.</w:t>
      </w:r>
    </w:p>
    <w:p w:rsidR="00044DD0" w:rsidRPr="00044DD0" w:rsidRDefault="00044DD0" w:rsidP="00044DD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CD559D" w:rsidRDefault="00CD559D" w:rsidP="00044D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59D">
        <w:rPr>
          <w:sz w:val="28"/>
          <w:szCs w:val="28"/>
        </w:rPr>
        <w:t xml:space="preserve">Сотрудники Госавтоинспекции МОМВД России «Старорусский» продолжают </w:t>
      </w:r>
      <w:r>
        <w:rPr>
          <w:sz w:val="28"/>
          <w:szCs w:val="28"/>
        </w:rPr>
        <w:t xml:space="preserve">посещать воспитанников детских садов. В этот раз </w:t>
      </w:r>
      <w:r w:rsidRPr="00CD559D">
        <w:rPr>
          <w:sz w:val="28"/>
          <w:szCs w:val="28"/>
        </w:rPr>
        <w:t>совместно с воспитателями</w:t>
      </w:r>
      <w:r w:rsidR="00176AE5">
        <w:rPr>
          <w:sz w:val="28"/>
          <w:szCs w:val="28"/>
        </w:rPr>
        <w:t xml:space="preserve"> </w:t>
      </w:r>
      <w:r w:rsidR="00176AE5" w:rsidRPr="00CD559D">
        <w:rPr>
          <w:sz w:val="28"/>
          <w:szCs w:val="28"/>
        </w:rPr>
        <w:t>«Детского сада №12 «Ладушки</w:t>
      </w:r>
      <w:r w:rsidR="00C05EE8">
        <w:rPr>
          <w:sz w:val="28"/>
          <w:szCs w:val="28"/>
        </w:rPr>
        <w:t>»</w:t>
      </w:r>
      <w:r w:rsidR="00176AE5" w:rsidRPr="00CD559D">
        <w:rPr>
          <w:sz w:val="28"/>
          <w:szCs w:val="28"/>
        </w:rPr>
        <w:t>» структурного подразделения МА</w:t>
      </w:r>
      <w:r w:rsidR="00176AE5">
        <w:rPr>
          <w:sz w:val="28"/>
          <w:szCs w:val="28"/>
        </w:rPr>
        <w:t>ОУ «Гимназия» г. Старая Русса</w:t>
      </w:r>
      <w:r w:rsidRPr="00CD559D">
        <w:rPr>
          <w:sz w:val="28"/>
          <w:szCs w:val="28"/>
        </w:rPr>
        <w:t xml:space="preserve"> организовали и провели для воспитанников группы №</w:t>
      </w:r>
      <w:r>
        <w:rPr>
          <w:sz w:val="28"/>
          <w:szCs w:val="28"/>
        </w:rPr>
        <w:t>6</w:t>
      </w:r>
      <w:r w:rsidRPr="00CD559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D559D">
        <w:rPr>
          <w:sz w:val="28"/>
          <w:szCs w:val="28"/>
        </w:rPr>
        <w:t xml:space="preserve">астер-класс по изготовлению </w:t>
      </w:r>
      <w:proofErr w:type="spellStart"/>
      <w:r w:rsidRPr="00CD559D">
        <w:rPr>
          <w:sz w:val="28"/>
          <w:szCs w:val="28"/>
        </w:rPr>
        <w:t>световозвращающих</w:t>
      </w:r>
      <w:proofErr w:type="spellEnd"/>
      <w:r w:rsidRPr="00CD559D">
        <w:rPr>
          <w:sz w:val="28"/>
          <w:szCs w:val="28"/>
        </w:rPr>
        <w:t xml:space="preserve"> элементов. </w:t>
      </w:r>
    </w:p>
    <w:p w:rsidR="00CD559D" w:rsidRDefault="00CD559D" w:rsidP="00044D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таких мероприятий – научить малышей элементарным понятиям системы дорожного движения, развить навыки правильной и безопасной ориентации на улице, сформировать представления о том, что соблюдение Правил дорожного движения направлено на сохранение их жизни.</w:t>
      </w:r>
    </w:p>
    <w:p w:rsidR="00CD559D" w:rsidRDefault="00CD559D" w:rsidP="00044D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59D">
        <w:rPr>
          <w:sz w:val="28"/>
          <w:szCs w:val="28"/>
        </w:rPr>
        <w:t xml:space="preserve">Вначале дошкольники вместе с инспектором по пропаганде вспомнили правила безопасности на дороге, на примере обучающего ролика рассмотрели "дорожные ловушки", подстерегающие пешеходов на улице. Также госинспектор рассказал дошколятам о важности использования </w:t>
      </w:r>
      <w:proofErr w:type="spellStart"/>
      <w:r w:rsidRPr="00CD559D">
        <w:rPr>
          <w:sz w:val="28"/>
          <w:szCs w:val="28"/>
        </w:rPr>
        <w:t>фликеров</w:t>
      </w:r>
      <w:proofErr w:type="spellEnd"/>
      <w:r w:rsidRPr="00CD559D">
        <w:rPr>
          <w:sz w:val="28"/>
          <w:szCs w:val="28"/>
        </w:rPr>
        <w:t xml:space="preserve"> на одежде в темное время суток и условиях пасмурной погоды.</w:t>
      </w:r>
    </w:p>
    <w:p w:rsidR="00CD559D" w:rsidRPr="00CD559D" w:rsidRDefault="00CD559D" w:rsidP="00044D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59D">
        <w:rPr>
          <w:sz w:val="28"/>
          <w:szCs w:val="28"/>
        </w:rPr>
        <w:t xml:space="preserve">После познавательной беседы дошкольники, вооружившись необходимыми подручными материалами в виде ножниц и трафаретов со </w:t>
      </w:r>
      <w:proofErr w:type="spellStart"/>
      <w:r w:rsidRPr="00CD559D">
        <w:rPr>
          <w:sz w:val="28"/>
          <w:szCs w:val="28"/>
        </w:rPr>
        <w:t>световозвращающим</w:t>
      </w:r>
      <w:proofErr w:type="spellEnd"/>
      <w:r w:rsidRPr="00CD559D">
        <w:rPr>
          <w:sz w:val="28"/>
          <w:szCs w:val="28"/>
        </w:rPr>
        <w:t xml:space="preserve"> эффектом, с нескрываемым азартом и интересом приступили к созданию столь нужных средств пассивной безопасности пешеходов. По окончании «мастер-класса» участники сделали фото на память с собственноручно изготовленными </w:t>
      </w:r>
      <w:proofErr w:type="spellStart"/>
      <w:r w:rsidRPr="00CD559D">
        <w:rPr>
          <w:sz w:val="28"/>
          <w:szCs w:val="28"/>
        </w:rPr>
        <w:t>фликерами</w:t>
      </w:r>
      <w:proofErr w:type="spellEnd"/>
      <w:r w:rsidRPr="00CD559D">
        <w:rPr>
          <w:sz w:val="28"/>
          <w:szCs w:val="28"/>
        </w:rPr>
        <w:t xml:space="preserve">. </w:t>
      </w:r>
    </w:p>
    <w:p w:rsidR="00CD559D" w:rsidRPr="00CD559D" w:rsidRDefault="00176AE5" w:rsidP="00044D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ГИБДД МОМВД России «Старорусский» настоятельно рекомендует родителям не только следить за тем, чтобы их дети имели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 на верхней одежде, но и самим их использовать.</w:t>
      </w:r>
    </w:p>
    <w:p w:rsidR="00C32C7B" w:rsidRPr="00CD559D" w:rsidRDefault="00C32C7B" w:rsidP="00CD559D"/>
    <w:sectPr w:rsidR="00C32C7B" w:rsidRPr="00CD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9D"/>
    <w:rsid w:val="00044DD0"/>
    <w:rsid w:val="00176AE5"/>
    <w:rsid w:val="00C05EE8"/>
    <w:rsid w:val="00C32C7B"/>
    <w:rsid w:val="00CB76D5"/>
    <w:rsid w:val="00CD559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62399-6A6B-4E2E-930E-9F28FFB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1</cp:revision>
  <dcterms:created xsi:type="dcterms:W3CDTF">2025-01-27T13:49:00Z</dcterms:created>
  <dcterms:modified xsi:type="dcterms:W3CDTF">2025-01-28T07:46:00Z</dcterms:modified>
</cp:coreProperties>
</file>