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67640" w14:textId="77777777" w:rsidR="00EC5986" w:rsidRPr="0020125B" w:rsidRDefault="00EC5986" w:rsidP="00DC0FF1">
      <w:pPr>
        <w:pStyle w:val="ac"/>
        <w:spacing w:before="720"/>
        <w:rPr>
          <w:sz w:val="32"/>
          <w:szCs w:val="32"/>
        </w:rPr>
      </w:pPr>
      <w:bookmarkStart w:id="0" w:name="_GoBack"/>
      <w:bookmarkEnd w:id="0"/>
      <w:r w:rsidRPr="0020125B">
        <w:rPr>
          <w:sz w:val="32"/>
          <w:szCs w:val="32"/>
        </w:rPr>
        <w:t>ПРОЕКТ</w:t>
      </w:r>
    </w:p>
    <w:p w14:paraId="0CC3310C" w14:textId="77777777" w:rsidR="00DC0FF1" w:rsidRPr="0020125B" w:rsidRDefault="00F1797E" w:rsidP="00DC0FF1">
      <w:pPr>
        <w:pStyle w:val="ac"/>
        <w:spacing w:before="720"/>
        <w:rPr>
          <w:sz w:val="32"/>
          <w:szCs w:val="32"/>
        </w:rPr>
      </w:pPr>
      <w:r w:rsidRPr="0020125B">
        <w:rPr>
          <w:sz w:val="32"/>
          <w:szCs w:val="32"/>
        </w:rPr>
        <w:t xml:space="preserve">АДМИНИСТРАЦИЯ </w:t>
      </w:r>
    </w:p>
    <w:p w14:paraId="373D4AE3" w14:textId="77777777" w:rsidR="00F1797E" w:rsidRPr="0020125B" w:rsidRDefault="00F1797E" w:rsidP="00DC0FF1">
      <w:pPr>
        <w:pStyle w:val="ac"/>
        <w:rPr>
          <w:sz w:val="32"/>
          <w:szCs w:val="32"/>
        </w:rPr>
      </w:pPr>
      <w:r w:rsidRPr="0020125B">
        <w:rPr>
          <w:sz w:val="32"/>
          <w:szCs w:val="32"/>
        </w:rPr>
        <w:t xml:space="preserve">ХОЛМСКОГО МУНИЦИПАЛЬНОГО </w:t>
      </w:r>
      <w:r w:rsidR="00DC0FF1" w:rsidRPr="0020125B">
        <w:rPr>
          <w:sz w:val="32"/>
          <w:szCs w:val="32"/>
        </w:rPr>
        <w:t>ОКРУГА</w:t>
      </w:r>
      <w:r w:rsidRPr="0020125B">
        <w:rPr>
          <w:sz w:val="32"/>
          <w:szCs w:val="32"/>
        </w:rPr>
        <w:t xml:space="preserve"> </w:t>
      </w:r>
    </w:p>
    <w:p w14:paraId="456EC2C7" w14:textId="77777777" w:rsidR="00F1797E" w:rsidRPr="0020125B" w:rsidRDefault="001722F8" w:rsidP="00DC0FF1">
      <w:pPr>
        <w:pStyle w:val="2"/>
        <w:spacing w:before="60" w:after="60" w:line="480" w:lineRule="atLeast"/>
        <w:rPr>
          <w:sz w:val="32"/>
          <w:szCs w:val="32"/>
        </w:rPr>
      </w:pPr>
      <w:r w:rsidRPr="0020125B">
        <w:rPr>
          <w:sz w:val="32"/>
          <w:szCs w:val="32"/>
        </w:rPr>
        <w:t>П О С Т А Н О В Л Е Н И Е</w:t>
      </w:r>
    </w:p>
    <w:p w14:paraId="45331DBD" w14:textId="77777777" w:rsidR="00F1797E" w:rsidRPr="0020125B" w:rsidRDefault="00F1797E" w:rsidP="00F1797E">
      <w:pPr>
        <w:jc w:val="center"/>
        <w:rPr>
          <w:sz w:val="28"/>
          <w:szCs w:val="28"/>
        </w:rPr>
      </w:pPr>
    </w:p>
    <w:p w14:paraId="5508C682" w14:textId="77777777" w:rsidR="00F1797E" w:rsidRPr="0020125B" w:rsidRDefault="00150972" w:rsidP="00B25B60">
      <w:pPr>
        <w:jc w:val="center"/>
        <w:rPr>
          <w:sz w:val="28"/>
          <w:szCs w:val="28"/>
        </w:rPr>
      </w:pPr>
      <w:bookmarkStart w:id="1" w:name="дата2"/>
      <w:bookmarkEnd w:id="1"/>
      <w:r w:rsidRPr="0020125B">
        <w:rPr>
          <w:sz w:val="28"/>
          <w:szCs w:val="28"/>
        </w:rPr>
        <w:t xml:space="preserve"> </w:t>
      </w:r>
      <w:r w:rsidR="004C4FEE" w:rsidRPr="0020125B">
        <w:rPr>
          <w:sz w:val="28"/>
          <w:szCs w:val="28"/>
        </w:rPr>
        <w:t xml:space="preserve">№ </w:t>
      </w:r>
      <w:bookmarkStart w:id="2" w:name="номер2"/>
      <w:bookmarkEnd w:id="2"/>
    </w:p>
    <w:p w14:paraId="4CB443D0" w14:textId="77777777" w:rsidR="00F1797E" w:rsidRPr="0020125B" w:rsidRDefault="00F1797E" w:rsidP="00DD59B5">
      <w:pPr>
        <w:jc w:val="center"/>
        <w:rPr>
          <w:sz w:val="28"/>
          <w:szCs w:val="28"/>
        </w:rPr>
      </w:pPr>
    </w:p>
    <w:p w14:paraId="3A9A738E" w14:textId="77777777" w:rsidR="00F1797E" w:rsidRPr="0020125B" w:rsidRDefault="00F1797E" w:rsidP="00F1797E">
      <w:pPr>
        <w:jc w:val="center"/>
        <w:rPr>
          <w:sz w:val="28"/>
          <w:szCs w:val="28"/>
        </w:rPr>
      </w:pPr>
      <w:r w:rsidRPr="0020125B">
        <w:rPr>
          <w:sz w:val="28"/>
          <w:szCs w:val="28"/>
        </w:rPr>
        <w:t>г. Холм</w:t>
      </w:r>
    </w:p>
    <w:p w14:paraId="524FE521" w14:textId="77777777" w:rsidR="00B3433C" w:rsidRPr="0020125B" w:rsidRDefault="00B3433C" w:rsidP="00D26F4D">
      <w:pPr>
        <w:jc w:val="center"/>
        <w:rPr>
          <w:sz w:val="28"/>
          <w:szCs w:val="28"/>
          <w:highlight w:val="yellow"/>
        </w:rPr>
      </w:pPr>
    </w:p>
    <w:p w14:paraId="0B635045" w14:textId="741EEED7" w:rsidR="005E67F0" w:rsidRPr="0020125B" w:rsidRDefault="0020125B" w:rsidP="00AD2E1D">
      <w:pPr>
        <w:spacing w:before="120" w:line="240" w:lineRule="exact"/>
        <w:jc w:val="center"/>
        <w:rPr>
          <w:sz w:val="28"/>
          <w:szCs w:val="28"/>
          <w:highlight w:val="yellow"/>
        </w:rPr>
      </w:pPr>
      <w:bookmarkStart w:id="3" w:name="_Hlk190292794"/>
      <w:r w:rsidRPr="0020125B">
        <w:rPr>
          <w:b/>
          <w:sz w:val="28"/>
        </w:rPr>
        <w:t xml:space="preserve">Об утверждении Порядка и условий заключения соглашений о защите и поощрении капиталовложений со стороны Холмского муниципального </w:t>
      </w:r>
      <w:r>
        <w:rPr>
          <w:b/>
          <w:sz w:val="28"/>
        </w:rPr>
        <w:t>округ</w:t>
      </w:r>
      <w:r w:rsidRPr="0020125B">
        <w:rPr>
          <w:b/>
          <w:sz w:val="28"/>
        </w:rPr>
        <w:t>а</w:t>
      </w:r>
    </w:p>
    <w:bookmarkEnd w:id="3"/>
    <w:p w14:paraId="7C0B24CE" w14:textId="77777777" w:rsidR="00740EE8" w:rsidRPr="0020125B" w:rsidRDefault="00740EE8" w:rsidP="005E67F0">
      <w:pPr>
        <w:jc w:val="center"/>
        <w:rPr>
          <w:sz w:val="28"/>
          <w:szCs w:val="28"/>
          <w:highlight w:val="yellow"/>
        </w:rPr>
      </w:pPr>
    </w:p>
    <w:p w14:paraId="15F88053" w14:textId="4D9E9447" w:rsidR="0020125B" w:rsidRPr="0022332D" w:rsidRDefault="0020125B" w:rsidP="0020125B">
      <w:pPr>
        <w:spacing w:line="360" w:lineRule="atLeast"/>
        <w:ind w:firstLine="709"/>
        <w:jc w:val="both"/>
        <w:rPr>
          <w:sz w:val="28"/>
          <w:szCs w:val="28"/>
        </w:rPr>
      </w:pPr>
      <w:r w:rsidRPr="0022332D">
        <w:rPr>
          <w:sz w:val="28"/>
          <w:szCs w:val="28"/>
        </w:rPr>
        <w:t xml:space="preserve">В соответствии с частью 8 статьи 4 Федерального закона от 01 апреля 2020 года № 69-ФЗ «О защите и поощрении капиталовложений в Российской Федерации», Администрация Холмского муниципального </w:t>
      </w:r>
      <w:r w:rsidR="0022332D" w:rsidRPr="0022332D">
        <w:rPr>
          <w:sz w:val="28"/>
          <w:szCs w:val="28"/>
        </w:rPr>
        <w:t>округ</w:t>
      </w:r>
      <w:r w:rsidRPr="0022332D">
        <w:rPr>
          <w:sz w:val="28"/>
          <w:szCs w:val="28"/>
        </w:rPr>
        <w:t xml:space="preserve">а </w:t>
      </w:r>
      <w:r w:rsidRPr="0022332D">
        <w:rPr>
          <w:b/>
          <w:bCs/>
          <w:sz w:val="28"/>
          <w:szCs w:val="28"/>
        </w:rPr>
        <w:t>ПОСТАНОВЛЯЕТ:</w:t>
      </w:r>
    </w:p>
    <w:p w14:paraId="795FA858" w14:textId="070E98A8" w:rsidR="0020125B" w:rsidRDefault="0020125B" w:rsidP="0020125B">
      <w:pPr>
        <w:spacing w:line="360" w:lineRule="atLeast"/>
        <w:ind w:firstLine="709"/>
        <w:jc w:val="both"/>
        <w:rPr>
          <w:sz w:val="28"/>
          <w:szCs w:val="28"/>
        </w:rPr>
      </w:pPr>
      <w:r w:rsidRPr="0022332D">
        <w:rPr>
          <w:sz w:val="28"/>
          <w:szCs w:val="28"/>
        </w:rPr>
        <w:t xml:space="preserve">1. Утвердить Порядок и условия заключения соглашений о защите и поощрении капиталовложений со стороны Холмского муниципального </w:t>
      </w:r>
      <w:r w:rsidR="0022332D" w:rsidRPr="0022332D">
        <w:rPr>
          <w:sz w:val="28"/>
          <w:szCs w:val="28"/>
        </w:rPr>
        <w:t>округ</w:t>
      </w:r>
      <w:r w:rsidRPr="0022332D">
        <w:rPr>
          <w:sz w:val="28"/>
          <w:szCs w:val="28"/>
        </w:rPr>
        <w:t>а.</w:t>
      </w:r>
    </w:p>
    <w:p w14:paraId="199A47C7" w14:textId="568C4975" w:rsidR="00CA19F1" w:rsidRPr="0022332D" w:rsidRDefault="00CA19F1" w:rsidP="0020125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="00067C7A">
        <w:rPr>
          <w:sz w:val="28"/>
          <w:szCs w:val="28"/>
        </w:rPr>
        <w:t>постановление Администрации Холмского муниципального района от 27.05.2024 № 354 «</w:t>
      </w:r>
      <w:r w:rsidR="00067C7A" w:rsidRPr="00067C7A">
        <w:rPr>
          <w:sz w:val="28"/>
          <w:szCs w:val="28"/>
        </w:rPr>
        <w:t xml:space="preserve">Об утверждении Порядка и условий заключения соглашений о защите и поощрении капиталовложений со стороны Холмского муниципального </w:t>
      </w:r>
      <w:r w:rsidR="00067C7A">
        <w:rPr>
          <w:sz w:val="28"/>
          <w:szCs w:val="28"/>
        </w:rPr>
        <w:t>района».</w:t>
      </w:r>
    </w:p>
    <w:p w14:paraId="265ED264" w14:textId="77CB2060" w:rsidR="0020125B" w:rsidRPr="0022332D" w:rsidRDefault="00CA19F1" w:rsidP="0020125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125B" w:rsidRPr="0022332D">
        <w:rPr>
          <w:sz w:val="28"/>
          <w:szCs w:val="28"/>
        </w:rPr>
        <w:t>. Постановление вступает в силу со дня опубликования.</w:t>
      </w:r>
    </w:p>
    <w:p w14:paraId="05C75592" w14:textId="698BEB1D" w:rsidR="00DC0FF1" w:rsidRPr="0022332D" w:rsidRDefault="00CA19F1" w:rsidP="0020125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DC0FF1" w:rsidRPr="0022332D">
        <w:rPr>
          <w:sz w:val="28"/>
        </w:rPr>
        <w:t xml:space="preserve">. </w:t>
      </w:r>
      <w:r w:rsidR="00F32425" w:rsidRPr="0022332D">
        <w:rPr>
          <w:sz w:val="28"/>
          <w:szCs w:val="28"/>
        </w:rPr>
        <w:t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округа в информационно - телекоммуникационной сети «Интернет</w:t>
      </w:r>
      <w:r w:rsidR="00695849" w:rsidRPr="0022332D">
        <w:rPr>
          <w:sz w:val="28"/>
          <w:szCs w:val="28"/>
        </w:rPr>
        <w:t>»</w:t>
      </w:r>
      <w:r w:rsidR="00DC0FF1" w:rsidRPr="0022332D">
        <w:rPr>
          <w:sz w:val="28"/>
          <w:szCs w:val="28"/>
        </w:rPr>
        <w:t>.</w:t>
      </w:r>
    </w:p>
    <w:p w14:paraId="4B2A8852" w14:textId="77777777" w:rsidR="0023060A" w:rsidRPr="0020125B" w:rsidRDefault="0023060A" w:rsidP="006D671C">
      <w:pPr>
        <w:spacing w:line="240" w:lineRule="exact"/>
        <w:jc w:val="both"/>
        <w:rPr>
          <w:sz w:val="24"/>
          <w:szCs w:val="28"/>
          <w:highlight w:val="yellow"/>
        </w:rPr>
      </w:pPr>
    </w:p>
    <w:p w14:paraId="39BC9A2A" w14:textId="77777777" w:rsidR="009D5129" w:rsidRPr="0022332D" w:rsidRDefault="009D5129" w:rsidP="006D671C">
      <w:pPr>
        <w:spacing w:line="240" w:lineRule="exact"/>
        <w:jc w:val="both"/>
        <w:rPr>
          <w:sz w:val="28"/>
          <w:szCs w:val="28"/>
        </w:rPr>
      </w:pPr>
    </w:p>
    <w:p w14:paraId="13731813" w14:textId="77777777" w:rsidR="00156A9E" w:rsidRPr="0022332D" w:rsidRDefault="00156A9E" w:rsidP="005448D8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9B4B9E" w:rsidRPr="0022332D" w14:paraId="6D6028E7" w14:textId="77777777" w:rsidTr="009F5D1E">
        <w:tc>
          <w:tcPr>
            <w:tcW w:w="3652" w:type="dxa"/>
            <w:hideMark/>
          </w:tcPr>
          <w:p w14:paraId="416F4A13" w14:textId="6E078835" w:rsidR="009B4B9E" w:rsidRPr="0022332D" w:rsidRDefault="009B4B9E" w:rsidP="0007367A">
            <w:pPr>
              <w:pStyle w:val="220"/>
              <w:spacing w:before="0" w:after="0" w:line="240" w:lineRule="exact"/>
              <w:ind w:firstLine="0"/>
            </w:pPr>
            <w:bookmarkStart w:id="4" w:name="_Hlk190028690"/>
          </w:p>
        </w:tc>
        <w:tc>
          <w:tcPr>
            <w:tcW w:w="3260" w:type="dxa"/>
          </w:tcPr>
          <w:p w14:paraId="65798514" w14:textId="77777777" w:rsidR="009B4B9E" w:rsidRPr="0022332D" w:rsidRDefault="009B4B9E" w:rsidP="009F5D1E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658" w:type="dxa"/>
          </w:tcPr>
          <w:p w14:paraId="01F349BA" w14:textId="0BFECD03" w:rsidR="000C7F28" w:rsidRPr="0022332D" w:rsidRDefault="000C7F28" w:rsidP="009F5D1E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</w:tc>
      </w:tr>
      <w:bookmarkEnd w:id="4"/>
    </w:tbl>
    <w:p w14:paraId="1D0E18F0" w14:textId="77777777" w:rsidR="00156A9E" w:rsidRPr="0022332D" w:rsidRDefault="00156A9E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14:paraId="40DF72B3" w14:textId="77777777" w:rsidR="0023060A" w:rsidRPr="0022332D" w:rsidRDefault="0023060A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14:paraId="574009C1" w14:textId="77777777" w:rsidR="007F0DA8" w:rsidRPr="0022332D" w:rsidRDefault="007F0DA8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14:paraId="4EC30AF4" w14:textId="77777777" w:rsidR="00EC5986" w:rsidRPr="0022332D" w:rsidRDefault="00156A9E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  <w:r w:rsidRPr="0022332D">
        <w:rPr>
          <w:sz w:val="28"/>
        </w:rPr>
        <w:tab/>
      </w:r>
      <w:r w:rsidRPr="0022332D">
        <w:rPr>
          <w:sz w:val="28"/>
        </w:rPr>
        <w:tab/>
      </w:r>
      <w:r w:rsidRPr="0022332D">
        <w:rPr>
          <w:sz w:val="28"/>
          <w:szCs w:val="28"/>
        </w:rPr>
        <w:t xml:space="preserve">        </w:t>
      </w:r>
      <w:bookmarkStart w:id="5" w:name="штамп"/>
      <w:bookmarkEnd w:id="5"/>
    </w:p>
    <w:p w14:paraId="2B880450" w14:textId="77777777" w:rsidR="00EC5986" w:rsidRDefault="00EC5986" w:rsidP="00EC5986">
      <w:pPr>
        <w:rPr>
          <w:sz w:val="28"/>
          <w:szCs w:val="28"/>
        </w:rPr>
      </w:pPr>
    </w:p>
    <w:p w14:paraId="4E3D319F" w14:textId="77777777" w:rsidR="004F6632" w:rsidRDefault="004F6632" w:rsidP="00EC5986">
      <w:pPr>
        <w:rPr>
          <w:sz w:val="28"/>
          <w:szCs w:val="28"/>
        </w:rPr>
      </w:pPr>
    </w:p>
    <w:p w14:paraId="123DC48E" w14:textId="77777777" w:rsidR="004F6632" w:rsidRDefault="004F6632" w:rsidP="0022332D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5695A749" w14:textId="77777777" w:rsidR="0022332D" w:rsidRPr="00B9236E" w:rsidRDefault="0022332D" w:rsidP="0022332D">
      <w:pPr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</w:t>
      </w:r>
      <w:r w:rsidRPr="00B9236E">
        <w:rPr>
          <w:rFonts w:eastAsia="Calibri"/>
          <w:sz w:val="28"/>
          <w:szCs w:val="28"/>
          <w:lang w:eastAsia="en-US"/>
        </w:rPr>
        <w:t>УТВЕРЖДЕНЫ</w:t>
      </w:r>
    </w:p>
    <w:p w14:paraId="463F902F" w14:textId="51001BAF" w:rsidR="0022332D" w:rsidRPr="00B9236E" w:rsidRDefault="0022332D" w:rsidP="00B9236E">
      <w:pPr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 w:rsidRPr="00B9236E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14:paraId="0F8B2DCC" w14:textId="0D203483" w:rsidR="0022332D" w:rsidRPr="00B9236E" w:rsidRDefault="0022332D" w:rsidP="0022332D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B9236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</w:t>
      </w:r>
      <w:r w:rsidR="00B9236E" w:rsidRPr="00B9236E">
        <w:rPr>
          <w:rFonts w:eastAsia="Calibri"/>
          <w:sz w:val="28"/>
          <w:szCs w:val="28"/>
          <w:lang w:eastAsia="en-US"/>
        </w:rPr>
        <w:t>Холмского</w:t>
      </w:r>
      <w:r w:rsidRPr="00B9236E">
        <w:rPr>
          <w:rFonts w:eastAsia="Calibri"/>
          <w:sz w:val="28"/>
          <w:szCs w:val="28"/>
          <w:lang w:eastAsia="en-US"/>
        </w:rPr>
        <w:t xml:space="preserve"> муниципального </w:t>
      </w:r>
      <w:r w:rsidR="00B9236E" w:rsidRPr="00B9236E">
        <w:rPr>
          <w:rFonts w:eastAsia="Calibri"/>
          <w:sz w:val="28"/>
          <w:szCs w:val="28"/>
          <w:lang w:eastAsia="en-US"/>
        </w:rPr>
        <w:t>округ</w:t>
      </w:r>
      <w:r w:rsidRPr="00B9236E">
        <w:rPr>
          <w:rFonts w:eastAsia="Calibri"/>
          <w:sz w:val="28"/>
          <w:szCs w:val="28"/>
          <w:lang w:eastAsia="en-US"/>
        </w:rPr>
        <w:t xml:space="preserve">а </w:t>
      </w:r>
    </w:p>
    <w:p w14:paraId="6968B2F7" w14:textId="5A5DDD14" w:rsidR="0022332D" w:rsidRPr="00B9236E" w:rsidRDefault="0022332D" w:rsidP="0022332D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B9236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от  № </w:t>
      </w:r>
    </w:p>
    <w:p w14:paraId="70A68EFC" w14:textId="77777777" w:rsidR="0022332D" w:rsidRPr="00B9236E" w:rsidRDefault="0022332D" w:rsidP="0022332D">
      <w:pPr>
        <w:spacing w:line="240" w:lineRule="exact"/>
        <w:rPr>
          <w:szCs w:val="16"/>
        </w:rPr>
      </w:pPr>
    </w:p>
    <w:p w14:paraId="40C850E8" w14:textId="1EE84DDF" w:rsidR="0022332D" w:rsidRPr="00B9236E" w:rsidRDefault="0022332D" w:rsidP="0022332D">
      <w:pPr>
        <w:spacing w:line="240" w:lineRule="exact"/>
        <w:jc w:val="center"/>
        <w:rPr>
          <w:b/>
          <w:i/>
          <w:sz w:val="28"/>
        </w:rPr>
      </w:pPr>
      <w:r w:rsidRPr="00B9236E">
        <w:rPr>
          <w:b/>
          <w:color w:val="000000"/>
          <w:sz w:val="28"/>
          <w:szCs w:val="28"/>
        </w:rPr>
        <w:t xml:space="preserve">Порядок и условия заключения соглашений о защите и поощрении капиталовложений со стороны </w:t>
      </w:r>
      <w:r w:rsidRPr="00B9236E">
        <w:rPr>
          <w:b/>
          <w:sz w:val="28"/>
        </w:rPr>
        <w:t xml:space="preserve">Администрации </w:t>
      </w:r>
      <w:r w:rsidR="00B9236E" w:rsidRPr="00B9236E">
        <w:rPr>
          <w:b/>
          <w:sz w:val="28"/>
        </w:rPr>
        <w:t>Холмс</w:t>
      </w:r>
      <w:r w:rsidRPr="00B9236E">
        <w:rPr>
          <w:b/>
          <w:sz w:val="28"/>
        </w:rPr>
        <w:t xml:space="preserve">кого                     муниципального </w:t>
      </w:r>
      <w:r w:rsidR="00B9236E" w:rsidRPr="00B9236E">
        <w:rPr>
          <w:b/>
          <w:sz w:val="28"/>
        </w:rPr>
        <w:t>округ</w:t>
      </w:r>
      <w:r w:rsidRPr="00B9236E">
        <w:rPr>
          <w:b/>
          <w:sz w:val="28"/>
        </w:rPr>
        <w:t>а</w:t>
      </w:r>
    </w:p>
    <w:p w14:paraId="7F33D565" w14:textId="77777777" w:rsidR="0022332D" w:rsidRPr="00B9236E" w:rsidRDefault="0022332D" w:rsidP="0022332D">
      <w:pPr>
        <w:pStyle w:val="ConsPlusTitle"/>
        <w:jc w:val="center"/>
        <w:rPr>
          <w:rFonts w:ascii="Times New Roman" w:hAnsi="Times New Roman"/>
          <w:color w:val="000000"/>
          <w:szCs w:val="28"/>
        </w:rPr>
      </w:pPr>
    </w:p>
    <w:p w14:paraId="028E6E52" w14:textId="77777777" w:rsidR="0022332D" w:rsidRPr="00B9236E" w:rsidRDefault="0022332D" w:rsidP="0022332D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 w:rsidRPr="00B9236E">
        <w:rPr>
          <w:rFonts w:ascii="Times New Roman" w:hAnsi="Times New Roman"/>
          <w:color w:val="000000"/>
          <w:sz w:val="28"/>
          <w:szCs w:val="28"/>
        </w:rPr>
        <w:t>1. Общие положения</w:t>
      </w:r>
    </w:p>
    <w:p w14:paraId="2D2ADF2F" w14:textId="7ED742D9" w:rsidR="0022332D" w:rsidRPr="00E77A7B" w:rsidRDefault="0022332D" w:rsidP="0022332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77A7B">
        <w:rPr>
          <w:color w:val="000000"/>
          <w:sz w:val="28"/>
          <w:szCs w:val="28"/>
          <w:shd w:val="clear" w:color="auto" w:fill="FFFFFF"/>
        </w:rPr>
        <w:t xml:space="preserve">1.1. </w:t>
      </w:r>
      <w:r w:rsidRPr="00E77A7B">
        <w:rPr>
          <w:color w:val="000000"/>
          <w:sz w:val="28"/>
          <w:szCs w:val="28"/>
          <w:lang w:bidi="ru-RU"/>
        </w:rPr>
        <w:t xml:space="preserve">Порядок </w:t>
      </w:r>
      <w:r w:rsidRPr="00E77A7B">
        <w:rPr>
          <w:color w:val="000000"/>
          <w:sz w:val="28"/>
          <w:szCs w:val="28"/>
          <w:shd w:val="clear" w:color="auto" w:fill="FFFFFF"/>
        </w:rPr>
        <w:t xml:space="preserve">разработан в соответствии с частью 8 статьи 4 Федерального закона от 01 апреля 2020 года № 69-ФЗ «О защите и поощрении капиталовложений в Российской Федерации» и устанавливает порядок                        и условия заключения соглашений о защите и поощрении капиталовложений      со стороны </w:t>
      </w:r>
      <w:r w:rsidRPr="00E77A7B">
        <w:rPr>
          <w:sz w:val="28"/>
          <w:szCs w:val="28"/>
        </w:rPr>
        <w:t xml:space="preserve">Администрации </w:t>
      </w:r>
      <w:r w:rsidR="00B9236E" w:rsidRPr="00E77A7B">
        <w:rPr>
          <w:sz w:val="28"/>
          <w:szCs w:val="28"/>
        </w:rPr>
        <w:t>Холмс</w:t>
      </w:r>
      <w:r w:rsidRPr="00E77A7B">
        <w:rPr>
          <w:sz w:val="28"/>
          <w:szCs w:val="28"/>
        </w:rPr>
        <w:t xml:space="preserve">кого муниципального </w:t>
      </w:r>
      <w:r w:rsidR="00B9236E" w:rsidRPr="00E77A7B">
        <w:rPr>
          <w:sz w:val="28"/>
          <w:szCs w:val="28"/>
        </w:rPr>
        <w:t>округ</w:t>
      </w:r>
      <w:r w:rsidRPr="00E77A7B">
        <w:rPr>
          <w:sz w:val="28"/>
          <w:szCs w:val="28"/>
        </w:rPr>
        <w:t>а</w:t>
      </w:r>
      <w:r w:rsidRPr="00E77A7B">
        <w:rPr>
          <w:color w:val="000000"/>
          <w:sz w:val="28"/>
          <w:szCs w:val="28"/>
          <w:shd w:val="clear" w:color="auto" w:fill="FFFFFF"/>
        </w:rPr>
        <w:t>.</w:t>
      </w:r>
    </w:p>
    <w:p w14:paraId="60C0EC09" w14:textId="3907E70A" w:rsidR="0022332D" w:rsidRPr="00E77A7B" w:rsidRDefault="0022332D" w:rsidP="0022332D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E77A7B">
        <w:rPr>
          <w:color w:val="000000"/>
          <w:sz w:val="28"/>
          <w:szCs w:val="28"/>
          <w:lang w:bidi="ru-RU"/>
        </w:rPr>
        <w:t xml:space="preserve">1.2. Администрация </w:t>
      </w:r>
      <w:r w:rsidR="00B9236E" w:rsidRPr="00E77A7B">
        <w:rPr>
          <w:sz w:val="28"/>
          <w:szCs w:val="28"/>
        </w:rPr>
        <w:t>Холмского муниципального округа</w:t>
      </w:r>
      <w:r w:rsidR="00B9236E" w:rsidRPr="00E77A7B">
        <w:rPr>
          <w:color w:val="000000"/>
          <w:sz w:val="28"/>
          <w:szCs w:val="28"/>
          <w:lang w:bidi="ru-RU"/>
        </w:rPr>
        <w:t xml:space="preserve"> </w:t>
      </w:r>
      <w:r w:rsidRPr="00E77A7B">
        <w:rPr>
          <w:color w:val="000000"/>
          <w:sz w:val="28"/>
          <w:szCs w:val="28"/>
          <w:lang w:bidi="ru-RU"/>
        </w:rPr>
        <w:t>является уполномоченным органом в сфере заключения соглашений о защите                           и поощрении капиталовложений.</w:t>
      </w:r>
    </w:p>
    <w:p w14:paraId="642BFD91" w14:textId="77777777" w:rsidR="0022332D" w:rsidRPr="00E77A7B" w:rsidRDefault="0022332D" w:rsidP="0022332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77A7B">
        <w:rPr>
          <w:color w:val="000000"/>
          <w:sz w:val="28"/>
          <w:szCs w:val="28"/>
          <w:lang w:bidi="ru-RU"/>
        </w:rPr>
        <w:t xml:space="preserve">1.3. К отношениям, возникающим в связи с заключением, изменением                 и расторжением соглашения о защите и поощрении капиталовложений, а также              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E77A7B">
        <w:rPr>
          <w:color w:val="000000"/>
          <w:sz w:val="28"/>
          <w:szCs w:val="28"/>
          <w:shd w:val="clear" w:color="auto" w:fill="FFFFFF"/>
        </w:rPr>
        <w:t>от 01 апреля 2020 года № 69-ФЗ «О защите и поощрении капиталовложений в Российской Федерации».</w:t>
      </w:r>
    </w:p>
    <w:p w14:paraId="06AB9DE3" w14:textId="77777777" w:rsidR="0022332D" w:rsidRPr="00B9236E" w:rsidRDefault="0022332D" w:rsidP="0022332D">
      <w:pPr>
        <w:pStyle w:val="1f1"/>
        <w:tabs>
          <w:tab w:val="left" w:pos="1411"/>
        </w:tabs>
        <w:spacing w:before="0" w:after="0" w:line="240" w:lineRule="auto"/>
        <w:ind w:left="709"/>
        <w:rPr>
          <w:highlight w:val="yellow"/>
        </w:rPr>
      </w:pPr>
    </w:p>
    <w:p w14:paraId="00D4CAC3" w14:textId="4A30947E" w:rsidR="0022332D" w:rsidRPr="00E77A7B" w:rsidRDefault="0022332D" w:rsidP="0022332D">
      <w:pPr>
        <w:spacing w:line="240" w:lineRule="exact"/>
        <w:ind w:firstLine="709"/>
        <w:jc w:val="center"/>
        <w:rPr>
          <w:b/>
          <w:color w:val="000000"/>
          <w:sz w:val="28"/>
          <w:szCs w:val="28"/>
        </w:rPr>
      </w:pPr>
      <w:r w:rsidRPr="00E77A7B">
        <w:rPr>
          <w:b/>
          <w:color w:val="000000"/>
          <w:sz w:val="28"/>
          <w:szCs w:val="28"/>
        </w:rPr>
        <w:t xml:space="preserve">2. Порядок заключения соглашений о защите и поощрении капиталовложений со стороны </w:t>
      </w:r>
      <w:r w:rsidRPr="00E77A7B">
        <w:rPr>
          <w:b/>
          <w:sz w:val="28"/>
          <w:szCs w:val="28"/>
        </w:rPr>
        <w:t xml:space="preserve">Администрации </w:t>
      </w:r>
      <w:r w:rsidR="00B9236E" w:rsidRPr="00E77A7B">
        <w:rPr>
          <w:b/>
          <w:sz w:val="28"/>
          <w:szCs w:val="28"/>
        </w:rPr>
        <w:t>Холмского муниципального округа</w:t>
      </w:r>
    </w:p>
    <w:p w14:paraId="7E733E47" w14:textId="77777777" w:rsidR="0022332D" w:rsidRPr="000E593D" w:rsidRDefault="0022332D" w:rsidP="0022332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E593D">
        <w:rPr>
          <w:color w:val="000000"/>
          <w:sz w:val="28"/>
          <w:szCs w:val="28"/>
          <w:shd w:val="clear" w:color="auto" w:fill="FFFFFF"/>
        </w:rPr>
        <w:t xml:space="preserve">2.1. Соглашение о защите и поощрении капиталовложений может заключаться с использованием государственной информационной системы </w:t>
      </w:r>
      <w:r w:rsidRPr="000E593D">
        <w:rPr>
          <w:sz w:val="28"/>
          <w:szCs w:val="28"/>
        </w:rPr>
        <w:t>«Капиталовложения»,</w:t>
      </w:r>
      <w:r w:rsidRPr="000E593D">
        <w:rPr>
          <w:color w:val="000000"/>
          <w:sz w:val="28"/>
          <w:szCs w:val="28"/>
          <w:shd w:val="clear" w:color="auto" w:fill="FFFFFF"/>
        </w:rPr>
        <w:t xml:space="preserve"> в порядке, предусмотренном статьями 7 и 8 Федерального закона от 01 апреля 2020 года № 69-ФЗ «О защите и поощрении капиталовложений в Российской Федерации»</w:t>
      </w:r>
      <w:r w:rsidRPr="000E593D">
        <w:rPr>
          <w:color w:val="000000"/>
          <w:sz w:val="28"/>
          <w:szCs w:val="28"/>
          <w:lang w:bidi="ru-RU"/>
        </w:rPr>
        <w:t>.</w:t>
      </w:r>
    </w:p>
    <w:p w14:paraId="262926C7" w14:textId="77777777" w:rsidR="0022332D" w:rsidRPr="000E593D" w:rsidRDefault="0022332D" w:rsidP="0022332D">
      <w:pPr>
        <w:ind w:firstLine="709"/>
        <w:jc w:val="both"/>
        <w:rPr>
          <w:color w:val="000000"/>
          <w:sz w:val="28"/>
          <w:szCs w:val="28"/>
        </w:rPr>
      </w:pPr>
      <w:r w:rsidRPr="000E593D">
        <w:rPr>
          <w:color w:val="000000"/>
          <w:sz w:val="28"/>
          <w:szCs w:val="28"/>
        </w:rPr>
        <w:t>2.2. Соглашение о защите и поощрении капиталовложений заключается не позднее 01 января 2030 года.</w:t>
      </w:r>
    </w:p>
    <w:p w14:paraId="37ED9314" w14:textId="54428145" w:rsidR="0022332D" w:rsidRPr="00B9236E" w:rsidRDefault="0022332D" w:rsidP="0022332D">
      <w:pPr>
        <w:ind w:firstLine="709"/>
        <w:jc w:val="both"/>
        <w:rPr>
          <w:color w:val="000000"/>
          <w:sz w:val="28"/>
          <w:szCs w:val="28"/>
          <w:highlight w:val="lightGray"/>
        </w:rPr>
      </w:pPr>
      <w:r w:rsidRPr="000E593D">
        <w:rPr>
          <w:color w:val="000000"/>
          <w:sz w:val="28"/>
          <w:szCs w:val="28"/>
        </w:rPr>
        <w:t>2.</w:t>
      </w:r>
      <w:r w:rsidR="00672955">
        <w:rPr>
          <w:color w:val="000000"/>
          <w:sz w:val="28"/>
          <w:szCs w:val="28"/>
        </w:rPr>
        <w:t>3.</w:t>
      </w:r>
      <w:r w:rsidR="00B9236E" w:rsidRPr="000E593D">
        <w:t xml:space="preserve"> </w:t>
      </w:r>
      <w:r w:rsidR="00B9236E" w:rsidRPr="000E593D">
        <w:rPr>
          <w:color w:val="000000"/>
          <w:sz w:val="28"/>
          <w:szCs w:val="28"/>
        </w:rPr>
        <w:t>Срок действия соглашения о защите и поощрении капиталовложений не может превышать срок неприменения актов (решений), применяемых с учетом особенностей, установленных статьей 9 Федерального закона, или срок действия мер государственной поддержки инвестиционных проектов, предоставляемых в соответствии со статьей 15 Федерального закона, в зависимости от того, какой срок истекает позднее. При этом организация, реализующая проект,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капиталовложений, указанных в пункте 2 части 13 статьи 11 Федерального закона.</w:t>
      </w:r>
    </w:p>
    <w:p w14:paraId="13C15E69" w14:textId="62D47E9A" w:rsidR="0022332D" w:rsidRPr="000E593D" w:rsidRDefault="0022332D" w:rsidP="0022332D">
      <w:pPr>
        <w:ind w:firstLine="709"/>
        <w:jc w:val="both"/>
        <w:rPr>
          <w:sz w:val="28"/>
          <w:szCs w:val="28"/>
        </w:rPr>
      </w:pPr>
      <w:r w:rsidRPr="000E593D">
        <w:rPr>
          <w:color w:val="000000"/>
          <w:sz w:val="28"/>
          <w:szCs w:val="28"/>
        </w:rPr>
        <w:t>2</w:t>
      </w:r>
      <w:r w:rsidRPr="000E593D">
        <w:rPr>
          <w:sz w:val="28"/>
          <w:szCs w:val="28"/>
        </w:rPr>
        <w:t>.</w:t>
      </w:r>
      <w:r w:rsidR="00672955">
        <w:rPr>
          <w:sz w:val="28"/>
          <w:szCs w:val="28"/>
        </w:rPr>
        <w:t>4</w:t>
      </w:r>
      <w:r w:rsidRPr="000E593D">
        <w:rPr>
          <w:sz w:val="28"/>
          <w:szCs w:val="28"/>
        </w:rPr>
        <w:t>. Соглашение о защите и поощрении капиталовложений должно содержать следующие условия:</w:t>
      </w:r>
    </w:p>
    <w:p w14:paraId="7C4FABDF" w14:textId="77777777" w:rsidR="0022332D" w:rsidRPr="00B9236E" w:rsidRDefault="0022332D" w:rsidP="0022332D">
      <w:pPr>
        <w:ind w:firstLine="709"/>
        <w:jc w:val="both"/>
        <w:rPr>
          <w:sz w:val="28"/>
          <w:szCs w:val="28"/>
          <w:highlight w:val="lightGray"/>
        </w:rPr>
      </w:pPr>
      <w:r w:rsidRPr="000E593D">
        <w:rPr>
          <w:sz w:val="28"/>
          <w:szCs w:val="28"/>
        </w:rPr>
        <w:lastRenderedPageBreak/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                   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14:paraId="17818007" w14:textId="77777777" w:rsidR="0022332D" w:rsidRPr="000E593D" w:rsidRDefault="0022332D" w:rsidP="0022332D">
      <w:pPr>
        <w:ind w:firstLine="709"/>
        <w:jc w:val="both"/>
        <w:rPr>
          <w:sz w:val="28"/>
          <w:szCs w:val="28"/>
        </w:rPr>
      </w:pPr>
      <w:r w:rsidRPr="000E593D">
        <w:rPr>
          <w:sz w:val="28"/>
          <w:szCs w:val="28"/>
        </w:rPr>
        <w:t xml:space="preserve">2) указание на этапы реализации инвестиционного проекта, а также применительно к каждому такому этапу: </w:t>
      </w:r>
    </w:p>
    <w:p w14:paraId="5E194350" w14:textId="77777777" w:rsidR="0022332D" w:rsidRPr="000E593D" w:rsidRDefault="0022332D" w:rsidP="0022332D">
      <w:pPr>
        <w:ind w:firstLine="709"/>
        <w:jc w:val="both"/>
        <w:rPr>
          <w:sz w:val="28"/>
          <w:szCs w:val="28"/>
        </w:rPr>
      </w:pPr>
      <w:r w:rsidRPr="000E593D">
        <w:rPr>
          <w:sz w:val="28"/>
          <w:szCs w:val="28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14:paraId="0A384BCD" w14:textId="77777777" w:rsidR="0022332D" w:rsidRPr="000E593D" w:rsidRDefault="0022332D" w:rsidP="0022332D">
      <w:pPr>
        <w:ind w:firstLine="709"/>
        <w:jc w:val="both"/>
        <w:rPr>
          <w:sz w:val="28"/>
          <w:szCs w:val="28"/>
        </w:rPr>
      </w:pPr>
      <w:r w:rsidRPr="000E593D">
        <w:rPr>
          <w:sz w:val="28"/>
          <w:szCs w:val="28"/>
        </w:rPr>
        <w:t xml:space="preserve">б) срок государственной регистрации прав, в том числе права                            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14:paraId="2CC0B4FE" w14:textId="77777777" w:rsidR="0022332D" w:rsidRPr="00113DD3" w:rsidRDefault="0022332D" w:rsidP="0022332D">
      <w:pPr>
        <w:ind w:firstLine="709"/>
        <w:jc w:val="both"/>
        <w:rPr>
          <w:sz w:val="28"/>
          <w:szCs w:val="28"/>
        </w:rPr>
      </w:pPr>
      <w:r w:rsidRPr="00113DD3">
        <w:rPr>
          <w:sz w:val="28"/>
          <w:szCs w:val="28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14:paraId="77EC2C9E" w14:textId="77777777" w:rsidR="0022332D" w:rsidRPr="00113DD3" w:rsidRDefault="0022332D" w:rsidP="0022332D">
      <w:pPr>
        <w:ind w:firstLine="709"/>
        <w:jc w:val="both"/>
        <w:rPr>
          <w:sz w:val="28"/>
          <w:szCs w:val="28"/>
        </w:rPr>
      </w:pPr>
      <w:r w:rsidRPr="00113DD3">
        <w:rPr>
          <w:sz w:val="28"/>
          <w:szCs w:val="28"/>
        </w:rPr>
        <w:t xml:space="preserve">2.1) срок осуществления капиталовложений в установленном объеме; </w:t>
      </w:r>
    </w:p>
    <w:p w14:paraId="3A789A04" w14:textId="77777777" w:rsidR="0022332D" w:rsidRPr="00113DD3" w:rsidRDefault="0022332D" w:rsidP="0022332D">
      <w:pPr>
        <w:ind w:firstLine="709"/>
        <w:jc w:val="both"/>
        <w:rPr>
          <w:sz w:val="28"/>
          <w:szCs w:val="28"/>
        </w:rPr>
      </w:pPr>
      <w:r w:rsidRPr="00113DD3">
        <w:rPr>
          <w:sz w:val="28"/>
          <w:szCs w:val="28"/>
        </w:rPr>
        <w:t xml:space="preserve">2.2) сроки осуществления иных мероприятий, определенных                                 в соглашении о защите и поощрении капиталовложений; </w:t>
      </w:r>
    </w:p>
    <w:p w14:paraId="3FB96598" w14:textId="77777777" w:rsidR="0022332D" w:rsidRPr="00113DD3" w:rsidRDefault="0022332D" w:rsidP="0022332D">
      <w:pPr>
        <w:ind w:firstLine="709"/>
        <w:jc w:val="both"/>
        <w:rPr>
          <w:sz w:val="28"/>
          <w:szCs w:val="28"/>
        </w:rPr>
      </w:pPr>
      <w:r w:rsidRPr="00113DD3">
        <w:rPr>
          <w:sz w:val="28"/>
          <w:szCs w:val="28"/>
        </w:rPr>
        <w:t xml:space="preserve">2.3) объем капиталовложений; </w:t>
      </w:r>
    </w:p>
    <w:p w14:paraId="467B3F67" w14:textId="77777777" w:rsidR="0022332D" w:rsidRPr="00113DD3" w:rsidRDefault="0022332D" w:rsidP="0022332D">
      <w:pPr>
        <w:ind w:firstLine="709"/>
        <w:jc w:val="both"/>
        <w:rPr>
          <w:sz w:val="28"/>
          <w:szCs w:val="28"/>
        </w:rPr>
      </w:pPr>
      <w:r w:rsidRPr="00113DD3">
        <w:rPr>
          <w:sz w:val="28"/>
          <w:szCs w:val="28"/>
        </w:rPr>
        <w:t xml:space="preserve">2.4) объем планируемых к возмещению затрат, указанных в части 1 статьи 15 Федерального закона </w:t>
      </w:r>
      <w:r w:rsidRPr="00113DD3">
        <w:rPr>
          <w:color w:val="000000"/>
          <w:sz w:val="28"/>
          <w:szCs w:val="28"/>
          <w:shd w:val="clear" w:color="auto" w:fill="FFFFFF"/>
        </w:rPr>
        <w:t xml:space="preserve">от </w:t>
      </w:r>
      <w:r w:rsidRPr="00113DD3">
        <w:rPr>
          <w:rFonts w:eastAsia="Lucida Sans Unicode"/>
          <w:kern w:val="1"/>
          <w:sz w:val="28"/>
          <w:szCs w:val="28"/>
        </w:rPr>
        <w:t>01 апреля 2020 года</w:t>
      </w:r>
      <w:r w:rsidRPr="00113DD3">
        <w:rPr>
          <w:color w:val="000000"/>
          <w:sz w:val="28"/>
          <w:szCs w:val="28"/>
          <w:shd w:val="clear" w:color="auto" w:fill="FFFFFF"/>
        </w:rPr>
        <w:t xml:space="preserve"> № 69-ФЗ «О защите                      и поощрении капиталовложений в Российской Федерации»</w:t>
      </w:r>
      <w:r w:rsidRPr="00113DD3">
        <w:rPr>
          <w:sz w:val="28"/>
          <w:szCs w:val="28"/>
        </w:rPr>
        <w:t xml:space="preserve">, и планируемые сроки их возмещения; </w:t>
      </w:r>
    </w:p>
    <w:p w14:paraId="013C1B54" w14:textId="77777777" w:rsidR="0022332D" w:rsidRPr="00113DD3" w:rsidRDefault="0022332D" w:rsidP="0022332D">
      <w:pPr>
        <w:ind w:firstLine="709"/>
        <w:jc w:val="both"/>
        <w:rPr>
          <w:sz w:val="28"/>
          <w:szCs w:val="28"/>
        </w:rPr>
      </w:pPr>
      <w:r w:rsidRPr="00113DD3">
        <w:rPr>
          <w:sz w:val="28"/>
          <w:szCs w:val="28"/>
        </w:rPr>
        <w:t xml:space="preserve">3) сведения о предельно допустимых отклонениях от параметров реализации инвестиционного проекта, указанных в подпунктах 2 - 2.2 настоящего пункта Порядка, в следующих пределах: </w:t>
      </w:r>
    </w:p>
    <w:p w14:paraId="79F10EDF" w14:textId="57B1A762" w:rsidR="0022332D" w:rsidRPr="00113DD3" w:rsidRDefault="0022332D" w:rsidP="0022332D">
      <w:pPr>
        <w:ind w:firstLine="709"/>
        <w:jc w:val="both"/>
        <w:rPr>
          <w:sz w:val="28"/>
          <w:szCs w:val="28"/>
        </w:rPr>
      </w:pPr>
      <w:r w:rsidRPr="00113DD3">
        <w:rPr>
          <w:sz w:val="28"/>
          <w:szCs w:val="28"/>
        </w:rPr>
        <w:t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</w:t>
      </w:r>
      <w:r w:rsidR="00113DD3">
        <w:rPr>
          <w:sz w:val="28"/>
          <w:szCs w:val="28"/>
        </w:rPr>
        <w:t xml:space="preserve"> </w:t>
      </w:r>
      <w:r w:rsidRPr="00113DD3">
        <w:rPr>
          <w:sz w:val="28"/>
          <w:szCs w:val="28"/>
        </w:rPr>
        <w:t>пункте 2.1 настоящего пункта Порядка, если соглашение о защите и поощрении капиталовложений было заключено в порядке частной проектной инициативы</w:t>
      </w:r>
      <w:r w:rsidR="00113DD3" w:rsidRPr="00113DD3">
        <w:t xml:space="preserve"> </w:t>
      </w:r>
      <w:r w:rsidR="00113DD3" w:rsidRPr="00113DD3">
        <w:rPr>
          <w:sz w:val="28"/>
          <w:szCs w:val="28"/>
        </w:rPr>
        <w:t>(при этом объем вносимых организацией, реализующей проект, капиталовложений не может быть менее объемов, предусмотренных частью 4 статьи 9 Федерального закона)</w:t>
      </w:r>
      <w:r w:rsidRPr="00113DD3">
        <w:rPr>
          <w:sz w:val="28"/>
          <w:szCs w:val="28"/>
        </w:rPr>
        <w:t xml:space="preserve">; </w:t>
      </w:r>
    </w:p>
    <w:p w14:paraId="2FD48B68" w14:textId="6494E910" w:rsidR="0022332D" w:rsidRPr="00113DD3" w:rsidRDefault="0022332D" w:rsidP="0022332D">
      <w:pPr>
        <w:ind w:firstLine="709"/>
        <w:jc w:val="both"/>
        <w:rPr>
          <w:sz w:val="28"/>
          <w:szCs w:val="28"/>
        </w:rPr>
      </w:pPr>
      <w:r w:rsidRPr="00113DD3">
        <w:rPr>
          <w:sz w:val="28"/>
          <w:szCs w:val="28"/>
        </w:rPr>
        <w:t>б) 40 процентов - в случаях, указанных в подпунктах «а» - «в»</w:t>
      </w:r>
      <w:r w:rsidR="00113DD3" w:rsidRPr="00113DD3">
        <w:rPr>
          <w:sz w:val="28"/>
          <w:szCs w:val="28"/>
        </w:rPr>
        <w:t xml:space="preserve"> </w:t>
      </w:r>
      <w:r w:rsidRPr="00113DD3">
        <w:rPr>
          <w:sz w:val="28"/>
          <w:szCs w:val="28"/>
        </w:rPr>
        <w:t xml:space="preserve">пункта 2 и пункте 2.2 настоящего пункта Порядка (значения предельно допустимых отклонений определяются в соответствии с порядком, установленным Правительством Российской Федерации); </w:t>
      </w:r>
    </w:p>
    <w:p w14:paraId="07F4E6AE" w14:textId="77777777" w:rsidR="0022332D" w:rsidRPr="00113DD3" w:rsidRDefault="0022332D" w:rsidP="0022332D">
      <w:pPr>
        <w:ind w:firstLine="709"/>
        <w:jc w:val="both"/>
        <w:rPr>
          <w:sz w:val="28"/>
          <w:szCs w:val="28"/>
        </w:rPr>
      </w:pPr>
      <w:r w:rsidRPr="00113DD3">
        <w:rPr>
          <w:sz w:val="28"/>
          <w:szCs w:val="28"/>
        </w:rPr>
        <w:t xml:space="preserve">4) срок применения стабилизационной оговорки в пределах сроков, установленных частями 10 и 11статьи 10 Федерального закона </w:t>
      </w:r>
      <w:r w:rsidRPr="00113DD3">
        <w:rPr>
          <w:rFonts w:eastAsia="Lucida Sans Unicode"/>
          <w:kern w:val="1"/>
          <w:sz w:val="28"/>
          <w:szCs w:val="28"/>
        </w:rPr>
        <w:t xml:space="preserve">от 01 апреля 2020 </w:t>
      </w:r>
      <w:r w:rsidRPr="00113DD3">
        <w:rPr>
          <w:rFonts w:eastAsia="Lucida Sans Unicode"/>
          <w:kern w:val="1"/>
          <w:sz w:val="28"/>
          <w:szCs w:val="28"/>
        </w:rPr>
        <w:lastRenderedPageBreak/>
        <w:t>года № 69-ФЗ «О защите и поощрении капиталовложений                                       в Российской Федерации»</w:t>
      </w:r>
      <w:r w:rsidRPr="00113DD3">
        <w:rPr>
          <w:sz w:val="28"/>
          <w:szCs w:val="28"/>
        </w:rPr>
        <w:t xml:space="preserve">; </w:t>
      </w:r>
    </w:p>
    <w:p w14:paraId="59426924" w14:textId="7A9F9A45" w:rsidR="0022332D" w:rsidRPr="00113DD3" w:rsidRDefault="0022332D" w:rsidP="0022332D">
      <w:pPr>
        <w:ind w:firstLine="709"/>
        <w:jc w:val="both"/>
        <w:rPr>
          <w:sz w:val="28"/>
          <w:szCs w:val="28"/>
        </w:rPr>
      </w:pPr>
      <w:r w:rsidRPr="00113DD3">
        <w:rPr>
          <w:sz w:val="28"/>
          <w:szCs w:val="28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закона, и (или) процентная ставка (порядок ее определения) по кредитному договору, указанному в пункте 2 части 1 статьи 14 Федерального закона, а также сроки предоставления и объемы субсидий, указанных в пункте 2 части 3 статьи 14 Федерального закона; </w:t>
      </w:r>
    </w:p>
    <w:p w14:paraId="63C8724D" w14:textId="3B88A8EB" w:rsidR="0022332D" w:rsidRPr="00D11D04" w:rsidRDefault="0022332D" w:rsidP="0022332D">
      <w:pPr>
        <w:ind w:firstLine="709"/>
        <w:jc w:val="both"/>
        <w:rPr>
          <w:sz w:val="28"/>
          <w:szCs w:val="28"/>
        </w:rPr>
      </w:pPr>
      <w:r w:rsidRPr="00D11D04">
        <w:rPr>
          <w:sz w:val="28"/>
          <w:szCs w:val="28"/>
        </w:rPr>
        <w:t xml:space="preserve">6) указание на обязанность муниципального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 </w:t>
      </w:r>
      <w:r w:rsidR="00D11D04" w:rsidRPr="00D11D04">
        <w:rPr>
          <w:sz w:val="28"/>
          <w:szCs w:val="28"/>
        </w:rPr>
        <w:t>Холмского</w:t>
      </w:r>
      <w:r w:rsidRPr="00D11D04">
        <w:rPr>
          <w:sz w:val="28"/>
          <w:szCs w:val="28"/>
        </w:rPr>
        <w:t xml:space="preserve"> муниципального </w:t>
      </w:r>
      <w:r w:rsidR="00D11D04" w:rsidRPr="00D11D04">
        <w:rPr>
          <w:sz w:val="28"/>
          <w:szCs w:val="28"/>
        </w:rPr>
        <w:t>округ</w:t>
      </w:r>
      <w:r w:rsidRPr="00D11D04">
        <w:rPr>
          <w:sz w:val="28"/>
          <w:szCs w:val="28"/>
        </w:rPr>
        <w:t>а</w:t>
      </w:r>
      <w:r w:rsidRPr="00D11D04">
        <w:rPr>
          <w:i/>
          <w:sz w:val="28"/>
          <w:szCs w:val="28"/>
        </w:rPr>
        <w:t xml:space="preserve"> </w:t>
      </w:r>
      <w:r w:rsidRPr="00D11D04">
        <w:rPr>
          <w:sz w:val="28"/>
          <w:szCs w:val="28"/>
        </w:rPr>
        <w:t xml:space="preserve">в связи с реализацией инвестиционного проекта, а именно земельного налога: </w:t>
      </w:r>
    </w:p>
    <w:p w14:paraId="1BD5E737" w14:textId="199B7053" w:rsidR="0022332D" w:rsidRPr="00D11D04" w:rsidRDefault="0022332D" w:rsidP="0022332D">
      <w:pPr>
        <w:ind w:firstLine="709"/>
        <w:jc w:val="both"/>
        <w:rPr>
          <w:sz w:val="28"/>
          <w:szCs w:val="28"/>
        </w:rPr>
      </w:pPr>
      <w:r w:rsidRPr="00D11D04">
        <w:rPr>
          <w:sz w:val="28"/>
          <w:szCs w:val="28"/>
        </w:rPr>
        <w:t xml:space="preserve">а) на возмещение реального ущерба в соответствии с порядком, предусмотренным статьей 12 Федерального закона, в том числе в случаях, предусмотренных частью 3 статьи 14 Федерального закона; </w:t>
      </w:r>
    </w:p>
    <w:p w14:paraId="7813EA64" w14:textId="7B30E276" w:rsidR="0022332D" w:rsidRPr="00D11D04" w:rsidRDefault="0022332D" w:rsidP="0022332D">
      <w:pPr>
        <w:ind w:firstLine="709"/>
        <w:jc w:val="both"/>
        <w:rPr>
          <w:sz w:val="28"/>
          <w:szCs w:val="28"/>
        </w:rPr>
      </w:pPr>
      <w:r w:rsidRPr="00D11D04">
        <w:rPr>
          <w:sz w:val="28"/>
          <w:szCs w:val="28"/>
        </w:rPr>
        <w:t xml:space="preserve">б) на возмещение понесенных затрат, предусмотренных статьей 15 Федерального закона (в случае, если муниципальным образованием было принято решение о возмещении таких затрат); </w:t>
      </w:r>
    </w:p>
    <w:p w14:paraId="2F13EE1F" w14:textId="77777777" w:rsidR="0022332D" w:rsidRPr="00D11D04" w:rsidRDefault="0022332D" w:rsidP="0022332D">
      <w:pPr>
        <w:ind w:firstLine="709"/>
        <w:jc w:val="both"/>
        <w:rPr>
          <w:sz w:val="28"/>
          <w:szCs w:val="28"/>
        </w:rPr>
      </w:pPr>
      <w:r w:rsidRPr="00D11D04">
        <w:rPr>
          <w:sz w:val="28"/>
          <w:szCs w:val="28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14:paraId="2AA2F567" w14:textId="77777777" w:rsidR="0022332D" w:rsidRPr="00D11D04" w:rsidRDefault="0022332D" w:rsidP="0022332D">
      <w:pPr>
        <w:ind w:firstLine="709"/>
        <w:jc w:val="both"/>
        <w:rPr>
          <w:sz w:val="28"/>
          <w:szCs w:val="28"/>
        </w:rPr>
      </w:pPr>
      <w:r w:rsidRPr="00D11D04">
        <w:rPr>
          <w:sz w:val="28"/>
          <w:szCs w:val="28"/>
        </w:rPr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14:paraId="48AD379A" w14:textId="77777777" w:rsidR="0022332D" w:rsidRPr="00D11D04" w:rsidRDefault="0022332D" w:rsidP="0022332D">
      <w:pPr>
        <w:ind w:firstLine="709"/>
        <w:jc w:val="both"/>
        <w:rPr>
          <w:sz w:val="28"/>
          <w:szCs w:val="28"/>
        </w:rPr>
      </w:pPr>
      <w:r w:rsidRPr="00D11D04">
        <w:rPr>
          <w:sz w:val="28"/>
          <w:szCs w:val="28"/>
        </w:rPr>
        <w:t xml:space="preserve">8) порядок разрешения споров между сторонами соглашения о защите и поощрении капиталовложений; </w:t>
      </w:r>
    </w:p>
    <w:p w14:paraId="383AD7DA" w14:textId="1D6CBF8E" w:rsidR="0022332D" w:rsidRPr="001A7684" w:rsidRDefault="0022332D" w:rsidP="0022332D">
      <w:pPr>
        <w:ind w:firstLine="709"/>
        <w:jc w:val="both"/>
        <w:rPr>
          <w:sz w:val="28"/>
          <w:szCs w:val="28"/>
        </w:rPr>
      </w:pPr>
      <w:r w:rsidRPr="00D11D04">
        <w:rPr>
          <w:sz w:val="28"/>
          <w:szCs w:val="28"/>
        </w:rPr>
        <w:t xml:space="preserve">9) иные условия, предусмотренные Федеральным законом и типовой формой соглашения о защите и поощрении капиталовложений, утвержденной </w:t>
      </w:r>
      <w:r w:rsidRPr="001A7684">
        <w:rPr>
          <w:sz w:val="28"/>
          <w:szCs w:val="28"/>
        </w:rPr>
        <w:t xml:space="preserve">Правительством Российской Федерации. </w:t>
      </w:r>
    </w:p>
    <w:p w14:paraId="22769115" w14:textId="2FF336C8" w:rsidR="00B01A1E" w:rsidRPr="001A7684" w:rsidRDefault="00B01A1E" w:rsidP="00B01A1E">
      <w:pPr>
        <w:ind w:firstLine="709"/>
        <w:jc w:val="both"/>
        <w:rPr>
          <w:sz w:val="28"/>
          <w:szCs w:val="28"/>
        </w:rPr>
      </w:pPr>
      <w:r w:rsidRPr="001A7684">
        <w:rPr>
          <w:sz w:val="28"/>
          <w:szCs w:val="28"/>
        </w:rPr>
        <w:t>2.5. Для получения согласия на заключени</w:t>
      </w:r>
      <w:r w:rsidR="002E5555">
        <w:rPr>
          <w:sz w:val="28"/>
          <w:szCs w:val="28"/>
        </w:rPr>
        <w:t>е Соглашения з</w:t>
      </w:r>
      <w:r w:rsidRPr="001A7684">
        <w:rPr>
          <w:sz w:val="28"/>
          <w:szCs w:val="28"/>
        </w:rPr>
        <w:t>аявитель направляет в Администрацию Холмского муниципального округа заявление о предоставлении согласия на заключение Соглашения, составленное по форме, предусмотренной приложением №1 к настоящему Порядку.</w:t>
      </w:r>
    </w:p>
    <w:p w14:paraId="11F8B6CA" w14:textId="603BBC36" w:rsidR="001A7684" w:rsidRDefault="001A7684" w:rsidP="002233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B01A1E" w:rsidRPr="001A7684">
        <w:rPr>
          <w:sz w:val="28"/>
          <w:szCs w:val="28"/>
        </w:rPr>
        <w:t xml:space="preserve">К заявлению должны быть приложены </w:t>
      </w:r>
      <w:r w:rsidRPr="001A7684">
        <w:rPr>
          <w:sz w:val="28"/>
          <w:szCs w:val="28"/>
        </w:rPr>
        <w:t>следующие документы и материалы:</w:t>
      </w:r>
    </w:p>
    <w:p w14:paraId="33FFCE90" w14:textId="77777777" w:rsidR="00C05E77" w:rsidRPr="00174026" w:rsidRDefault="00C05E77" w:rsidP="00C05E77">
      <w:pPr>
        <w:ind w:firstLine="709"/>
        <w:jc w:val="both"/>
        <w:rPr>
          <w:sz w:val="28"/>
          <w:szCs w:val="28"/>
        </w:rPr>
      </w:pPr>
      <w:r w:rsidRPr="00174026">
        <w:rPr>
          <w:sz w:val="28"/>
          <w:szCs w:val="28"/>
        </w:rPr>
        <w:t>1)</w:t>
      </w:r>
      <w:r w:rsidRPr="00174026">
        <w:rPr>
          <w:sz w:val="28"/>
          <w:szCs w:val="28"/>
        </w:rPr>
        <w:tab/>
        <w:t>копия документа, подтверждающего полномочия лица, имеющего право действовать от имени заявителя;</w:t>
      </w:r>
    </w:p>
    <w:p w14:paraId="77A44C9E" w14:textId="77777777" w:rsidR="00C05E77" w:rsidRPr="00174026" w:rsidRDefault="00C05E77" w:rsidP="00C05E77">
      <w:pPr>
        <w:ind w:firstLine="709"/>
        <w:jc w:val="both"/>
        <w:rPr>
          <w:sz w:val="28"/>
          <w:szCs w:val="28"/>
        </w:rPr>
      </w:pPr>
      <w:r w:rsidRPr="00174026">
        <w:rPr>
          <w:sz w:val="28"/>
          <w:szCs w:val="28"/>
        </w:rPr>
        <w:t>2)</w:t>
      </w:r>
      <w:r w:rsidRPr="00174026">
        <w:rPr>
          <w:sz w:val="28"/>
          <w:szCs w:val="28"/>
        </w:rPr>
        <w:tab/>
        <w:t>копия документа, подтверждающего государственную регистрацию заявителя в качестве российского юридического лица;</w:t>
      </w:r>
    </w:p>
    <w:p w14:paraId="751C2F39" w14:textId="77777777" w:rsidR="00C05E77" w:rsidRPr="00F95C65" w:rsidRDefault="00C05E77" w:rsidP="00C05E77">
      <w:pPr>
        <w:ind w:firstLine="709"/>
        <w:jc w:val="both"/>
        <w:rPr>
          <w:sz w:val="28"/>
          <w:szCs w:val="28"/>
        </w:rPr>
      </w:pPr>
      <w:r w:rsidRPr="00F95C65">
        <w:rPr>
          <w:sz w:val="28"/>
          <w:szCs w:val="28"/>
        </w:rPr>
        <w:t>3)</w:t>
      </w:r>
      <w:r w:rsidRPr="00F95C65">
        <w:rPr>
          <w:sz w:val="28"/>
          <w:szCs w:val="28"/>
        </w:rPr>
        <w:tab/>
        <w:t>проект Соглашения, предполагаемого к заключению (присоединению к Соглашению);</w:t>
      </w:r>
    </w:p>
    <w:p w14:paraId="554C9837" w14:textId="7E366925" w:rsidR="00C05E77" w:rsidRPr="002E5555" w:rsidRDefault="00C05E77" w:rsidP="00C05E77">
      <w:pPr>
        <w:ind w:firstLine="709"/>
        <w:jc w:val="both"/>
        <w:rPr>
          <w:sz w:val="28"/>
          <w:szCs w:val="28"/>
        </w:rPr>
      </w:pPr>
      <w:r w:rsidRPr="002E5555">
        <w:rPr>
          <w:sz w:val="28"/>
          <w:szCs w:val="28"/>
        </w:rPr>
        <w:t>4)</w:t>
      </w:r>
      <w:r w:rsidRPr="002E5555">
        <w:rPr>
          <w:sz w:val="28"/>
          <w:szCs w:val="28"/>
        </w:rPr>
        <w:tab/>
        <w:t>копии</w:t>
      </w:r>
      <w:r w:rsidR="00F95C65" w:rsidRPr="002E5555">
        <w:rPr>
          <w:sz w:val="28"/>
          <w:szCs w:val="28"/>
        </w:rPr>
        <w:t xml:space="preserve"> учредительных документов з</w:t>
      </w:r>
      <w:r w:rsidRPr="002E5555">
        <w:rPr>
          <w:sz w:val="28"/>
          <w:szCs w:val="28"/>
        </w:rPr>
        <w:t xml:space="preserve">аявителя, информация о </w:t>
      </w:r>
      <w:proofErr w:type="spellStart"/>
      <w:r w:rsidRPr="002E5555">
        <w:rPr>
          <w:sz w:val="28"/>
          <w:szCs w:val="28"/>
        </w:rPr>
        <w:t>бенефициарных</w:t>
      </w:r>
      <w:proofErr w:type="spellEnd"/>
      <w:r w:rsidRPr="002E5555">
        <w:rPr>
          <w:sz w:val="28"/>
          <w:szCs w:val="28"/>
        </w:rPr>
        <w:t xml:space="preserve"> владельцах организации, реализующей проект, которая </w:t>
      </w:r>
      <w:r w:rsidRPr="002E5555">
        <w:rPr>
          <w:sz w:val="28"/>
          <w:szCs w:val="28"/>
        </w:rPr>
        <w:lastRenderedPageBreak/>
        <w:t>предоставляется с учетом Федерального закона от 07.08.2001 № 115-ФЗ "О противодействии легализации (отмыванию) доходов, полученных преступным путем, и финансированию терроризма";</w:t>
      </w:r>
    </w:p>
    <w:p w14:paraId="76784F38" w14:textId="77777777" w:rsidR="00C05E77" w:rsidRPr="002E5555" w:rsidRDefault="00C05E77" w:rsidP="00C05E77">
      <w:pPr>
        <w:ind w:firstLine="709"/>
        <w:jc w:val="both"/>
        <w:rPr>
          <w:sz w:val="28"/>
          <w:szCs w:val="28"/>
        </w:rPr>
      </w:pPr>
      <w:r w:rsidRPr="002E5555">
        <w:rPr>
          <w:sz w:val="28"/>
          <w:szCs w:val="28"/>
        </w:rPr>
        <w:t>5)</w:t>
      </w:r>
      <w:r w:rsidRPr="002E5555">
        <w:rPr>
          <w:sz w:val="28"/>
          <w:szCs w:val="28"/>
        </w:rPr>
        <w:tab/>
        <w:t>бизнес-план, включающий:</w:t>
      </w:r>
    </w:p>
    <w:p w14:paraId="0083FE00" w14:textId="77777777" w:rsidR="00C05E77" w:rsidRPr="002E5555" w:rsidRDefault="00C05E77" w:rsidP="00C05E77">
      <w:pPr>
        <w:ind w:firstLine="709"/>
        <w:jc w:val="both"/>
        <w:rPr>
          <w:sz w:val="28"/>
          <w:szCs w:val="28"/>
        </w:rPr>
      </w:pPr>
      <w:r w:rsidRPr="002E5555">
        <w:rPr>
          <w:sz w:val="28"/>
          <w:szCs w:val="28"/>
        </w:rPr>
        <w:t>сведения о размере планируемых к осуществлению Заявителем капиталовложений и о предполагаемых сроках их внесения,</w:t>
      </w:r>
    </w:p>
    <w:p w14:paraId="62B3F3C8" w14:textId="3D6A9BB3" w:rsidR="00C05E77" w:rsidRPr="002E5555" w:rsidRDefault="00C05E77" w:rsidP="00C05E77">
      <w:pPr>
        <w:ind w:firstLine="709"/>
        <w:jc w:val="both"/>
        <w:rPr>
          <w:sz w:val="28"/>
          <w:szCs w:val="28"/>
        </w:rPr>
      </w:pPr>
      <w:r w:rsidRPr="002E5555">
        <w:rPr>
          <w:sz w:val="28"/>
          <w:szCs w:val="28"/>
        </w:rPr>
        <w:t xml:space="preserve">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частью 1.1 статьи 6 </w:t>
      </w:r>
      <w:r w:rsidR="002E5555" w:rsidRPr="002E5555">
        <w:rPr>
          <w:sz w:val="28"/>
          <w:szCs w:val="28"/>
        </w:rPr>
        <w:t>Федерального закона</w:t>
      </w:r>
      <w:r w:rsidRPr="002E5555">
        <w:rPr>
          <w:sz w:val="28"/>
          <w:szCs w:val="28"/>
        </w:rPr>
        <w:t>, указывается соответствующая сфера экономики),</w:t>
      </w:r>
    </w:p>
    <w:p w14:paraId="6EB051FC" w14:textId="2C9C18D3" w:rsidR="001A7684" w:rsidRDefault="00C05E77" w:rsidP="00C05E77">
      <w:pPr>
        <w:ind w:firstLine="709"/>
        <w:jc w:val="both"/>
        <w:rPr>
          <w:sz w:val="28"/>
          <w:szCs w:val="28"/>
        </w:rPr>
      </w:pPr>
      <w:r w:rsidRPr="002E5555">
        <w:rPr>
          <w:sz w:val="28"/>
          <w:szCs w:val="28"/>
        </w:rPr>
        <w:t>описание нового инвестиционного проекта, в том числе указание на территорию его реализации,</w:t>
      </w:r>
    </w:p>
    <w:p w14:paraId="74089C15" w14:textId="7E33F7BD" w:rsidR="00C05E77" w:rsidRPr="002E5555" w:rsidRDefault="00C05E77" w:rsidP="00C05E77">
      <w:pPr>
        <w:ind w:firstLine="709"/>
        <w:jc w:val="both"/>
        <w:rPr>
          <w:sz w:val="28"/>
          <w:szCs w:val="28"/>
        </w:rPr>
      </w:pPr>
      <w:r w:rsidRPr="002E5555">
        <w:rPr>
          <w:sz w:val="28"/>
          <w:szCs w:val="28"/>
        </w:rPr>
        <w:t>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</w:t>
      </w:r>
    </w:p>
    <w:p w14:paraId="0958B763" w14:textId="1B2E9AF6" w:rsidR="00C05E77" w:rsidRPr="002E5555" w:rsidRDefault="00C05E77" w:rsidP="00C05E77">
      <w:pPr>
        <w:ind w:firstLine="709"/>
        <w:jc w:val="both"/>
        <w:rPr>
          <w:sz w:val="28"/>
          <w:szCs w:val="28"/>
        </w:rPr>
      </w:pPr>
      <w:r w:rsidRPr="002E5555">
        <w:rPr>
          <w:sz w:val="28"/>
          <w:szCs w:val="28"/>
        </w:rPr>
        <w:t xml:space="preserve">сведения о прогнозируемой ежегодной выручке от реализации инвестиционного проекта с учетом положений части 1.1 статьи 6 </w:t>
      </w:r>
      <w:r w:rsidR="002E5555" w:rsidRPr="002E5555">
        <w:rPr>
          <w:sz w:val="28"/>
          <w:szCs w:val="28"/>
        </w:rPr>
        <w:t>Федерального закона</w:t>
      </w:r>
      <w:r w:rsidRPr="002E5555">
        <w:rPr>
          <w:sz w:val="28"/>
          <w:szCs w:val="28"/>
        </w:rPr>
        <w:t>, о предполагаемых сроках осуществления данных мероприятий с указанием отчетных документов (если применимо),</w:t>
      </w:r>
    </w:p>
    <w:p w14:paraId="7D461FBD" w14:textId="2B7FF7DB" w:rsidR="001A7684" w:rsidRDefault="00C05E77" w:rsidP="00C05E77">
      <w:pPr>
        <w:ind w:firstLine="709"/>
        <w:jc w:val="both"/>
        <w:rPr>
          <w:sz w:val="28"/>
          <w:szCs w:val="28"/>
        </w:rPr>
      </w:pPr>
      <w:proofErr w:type="gramStart"/>
      <w:r w:rsidRPr="002E5555">
        <w:rPr>
          <w:sz w:val="28"/>
          <w:szCs w:val="28"/>
        </w:rPr>
        <w:t>информацию о предполагаемых этапах реализации инвестиционного проекта,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проекта;</w:t>
      </w:r>
      <w:proofErr w:type="gramEnd"/>
    </w:p>
    <w:p w14:paraId="405A129C" w14:textId="77777777" w:rsidR="00C05E77" w:rsidRPr="002E5555" w:rsidRDefault="00C05E77" w:rsidP="00C05E77">
      <w:pPr>
        <w:ind w:firstLine="709"/>
        <w:jc w:val="both"/>
        <w:rPr>
          <w:sz w:val="28"/>
          <w:szCs w:val="28"/>
        </w:rPr>
      </w:pPr>
      <w:r w:rsidRPr="002E5555">
        <w:rPr>
          <w:sz w:val="28"/>
          <w:szCs w:val="28"/>
        </w:rPr>
        <w:t>6)</w:t>
      </w:r>
      <w:r w:rsidRPr="002E5555">
        <w:rPr>
          <w:sz w:val="28"/>
          <w:szCs w:val="28"/>
        </w:rPr>
        <w:tab/>
        <w:t>финансовая модель нового инвестиционного проекта;</w:t>
      </w:r>
    </w:p>
    <w:p w14:paraId="5A88AF9B" w14:textId="77777777" w:rsidR="00C05E77" w:rsidRPr="002E5555" w:rsidRDefault="00C05E77" w:rsidP="00C05E77">
      <w:pPr>
        <w:ind w:firstLine="709"/>
        <w:jc w:val="both"/>
        <w:rPr>
          <w:sz w:val="28"/>
          <w:szCs w:val="28"/>
        </w:rPr>
      </w:pPr>
      <w:r w:rsidRPr="002E5555">
        <w:rPr>
          <w:sz w:val="28"/>
          <w:szCs w:val="28"/>
        </w:rPr>
        <w:t>7)</w:t>
      </w:r>
      <w:r w:rsidRPr="002E5555">
        <w:rPr>
          <w:sz w:val="28"/>
          <w:szCs w:val="28"/>
        </w:rPr>
        <w:tab/>
        <w:t xml:space="preserve">решение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gramStart"/>
      <w:r w:rsidRPr="002E5555">
        <w:rPr>
          <w:sz w:val="28"/>
          <w:szCs w:val="28"/>
        </w:rPr>
        <w:t>геолого-разведочных</w:t>
      </w:r>
      <w:proofErr w:type="gramEnd"/>
      <w:r w:rsidRPr="002E5555">
        <w:rPr>
          <w:sz w:val="28"/>
          <w:szCs w:val="28"/>
        </w:rPr>
        <w:t xml:space="preserve"> работ) в рамках инвестиционного проекта или решение заявителя об осуществлении инвестиционного проекта, в том числе об определении объема капитальных вложений (расходов), необходимых для его реализации;</w:t>
      </w:r>
    </w:p>
    <w:p w14:paraId="48C5AB58" w14:textId="77777777" w:rsidR="00C05E77" w:rsidRPr="002E5555" w:rsidRDefault="00C05E77" w:rsidP="00C05E77">
      <w:pPr>
        <w:ind w:firstLine="709"/>
        <w:jc w:val="both"/>
        <w:rPr>
          <w:sz w:val="28"/>
          <w:szCs w:val="28"/>
        </w:rPr>
      </w:pPr>
      <w:proofErr w:type="gramStart"/>
      <w:r w:rsidRPr="002E5555">
        <w:rPr>
          <w:sz w:val="28"/>
          <w:szCs w:val="28"/>
        </w:rPr>
        <w:t>8)</w:t>
      </w:r>
      <w:r w:rsidRPr="002E5555">
        <w:rPr>
          <w:sz w:val="28"/>
          <w:szCs w:val="28"/>
        </w:rPr>
        <w:tab/>
        <w:t>разрешение на строительство в случаях, если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градостроительный план земельного 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градостроительный план земельного участка и (или) проект планировки территории</w:t>
      </w:r>
      <w:proofErr w:type="gramEnd"/>
      <w:r w:rsidRPr="002E5555">
        <w:rPr>
          <w:sz w:val="28"/>
          <w:szCs w:val="28"/>
        </w:rPr>
        <w:t>, за исключением случаев, при которых для создания (строительства) и (или)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территории;</w:t>
      </w:r>
    </w:p>
    <w:p w14:paraId="624B273C" w14:textId="411011D0" w:rsidR="00C05E77" w:rsidRPr="002E5555" w:rsidRDefault="00C05E77" w:rsidP="00C05E77">
      <w:pPr>
        <w:ind w:firstLine="709"/>
        <w:jc w:val="both"/>
        <w:rPr>
          <w:sz w:val="28"/>
          <w:szCs w:val="28"/>
        </w:rPr>
      </w:pPr>
      <w:r w:rsidRPr="002E5555">
        <w:rPr>
          <w:sz w:val="28"/>
          <w:szCs w:val="28"/>
        </w:rPr>
        <w:lastRenderedPageBreak/>
        <w:t>9)</w:t>
      </w:r>
      <w:r w:rsidRPr="002E5555">
        <w:rPr>
          <w:sz w:val="28"/>
          <w:szCs w:val="28"/>
        </w:rPr>
        <w:tab/>
        <w:t xml:space="preserve">перечень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статьей 15 </w:t>
      </w:r>
      <w:r w:rsidR="002E5555" w:rsidRPr="002E5555">
        <w:rPr>
          <w:sz w:val="28"/>
          <w:szCs w:val="28"/>
        </w:rPr>
        <w:t>Федерального закона</w:t>
      </w:r>
      <w:r w:rsidRPr="002E5555">
        <w:rPr>
          <w:sz w:val="28"/>
          <w:szCs w:val="28"/>
        </w:rPr>
        <w:t>, а также информация о планируемых форме, сроках и объеме возмещения этих затрат;</w:t>
      </w:r>
    </w:p>
    <w:p w14:paraId="782D0195" w14:textId="28AD99A1" w:rsidR="00C05E77" w:rsidRPr="002E5555" w:rsidRDefault="00C05E77" w:rsidP="00C05E77">
      <w:pPr>
        <w:ind w:firstLine="709"/>
        <w:jc w:val="both"/>
        <w:rPr>
          <w:sz w:val="28"/>
          <w:szCs w:val="28"/>
        </w:rPr>
      </w:pPr>
      <w:r w:rsidRPr="002E5555">
        <w:rPr>
          <w:sz w:val="28"/>
          <w:szCs w:val="28"/>
        </w:rPr>
        <w:t>10)</w:t>
      </w:r>
      <w:r w:rsidRPr="002E5555">
        <w:rPr>
          <w:sz w:val="28"/>
          <w:szCs w:val="28"/>
        </w:rPr>
        <w:tab/>
        <w:t xml:space="preserve">список актов (решений), которые могут применяться с учетом особенностей, установленных статьей 9 </w:t>
      </w:r>
      <w:r w:rsidR="002E5555" w:rsidRPr="002E5555">
        <w:rPr>
          <w:sz w:val="28"/>
          <w:szCs w:val="28"/>
        </w:rPr>
        <w:t>Федерального закона</w:t>
      </w:r>
      <w:r w:rsidRPr="002E5555">
        <w:rPr>
          <w:sz w:val="28"/>
          <w:szCs w:val="28"/>
        </w:rPr>
        <w:t>;</w:t>
      </w:r>
    </w:p>
    <w:p w14:paraId="67544A73" w14:textId="48FACCE4" w:rsidR="00C05E77" w:rsidRDefault="00C05E77" w:rsidP="00C05E77">
      <w:pPr>
        <w:ind w:firstLine="709"/>
        <w:jc w:val="both"/>
        <w:rPr>
          <w:sz w:val="28"/>
          <w:szCs w:val="28"/>
        </w:rPr>
      </w:pPr>
      <w:r w:rsidRPr="002E5555">
        <w:rPr>
          <w:sz w:val="28"/>
          <w:szCs w:val="28"/>
        </w:rPr>
        <w:t>11)</w:t>
      </w:r>
      <w:r w:rsidRPr="002E5555">
        <w:rPr>
          <w:sz w:val="28"/>
          <w:szCs w:val="28"/>
        </w:rPr>
        <w:tab/>
        <w:t xml:space="preserve">документы, предусмотренные частью 7 статьи 11 </w:t>
      </w:r>
      <w:r w:rsidR="002E5555" w:rsidRPr="002E5555">
        <w:rPr>
          <w:sz w:val="28"/>
          <w:szCs w:val="28"/>
        </w:rPr>
        <w:t xml:space="preserve">Федерального закона </w:t>
      </w:r>
      <w:r w:rsidRPr="002E5555">
        <w:rPr>
          <w:sz w:val="28"/>
          <w:szCs w:val="28"/>
        </w:rPr>
        <w:t>в случае заключения дополнительного соглашения к соглашению о защите и поощрении капиталовложений;</w:t>
      </w:r>
    </w:p>
    <w:p w14:paraId="33C044E6" w14:textId="07B089E3" w:rsidR="00C05E77" w:rsidRPr="002E5555" w:rsidRDefault="00C05E77" w:rsidP="00C05E77">
      <w:pPr>
        <w:ind w:firstLine="709"/>
        <w:jc w:val="both"/>
        <w:rPr>
          <w:sz w:val="28"/>
          <w:szCs w:val="28"/>
        </w:rPr>
      </w:pPr>
      <w:r w:rsidRPr="002E5555">
        <w:rPr>
          <w:sz w:val="28"/>
          <w:szCs w:val="28"/>
        </w:rPr>
        <w:t>12)</w:t>
      </w:r>
      <w:r w:rsidRPr="002E5555">
        <w:rPr>
          <w:sz w:val="28"/>
          <w:szCs w:val="28"/>
        </w:rPr>
        <w:tab/>
        <w:t xml:space="preserve">документы, подтверждающие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подпунктом "а" пункта 6 части 1 статьи 2 </w:t>
      </w:r>
      <w:r w:rsidR="002E5555" w:rsidRPr="002E5555">
        <w:rPr>
          <w:sz w:val="28"/>
          <w:szCs w:val="28"/>
        </w:rPr>
        <w:t>Федерального закона</w:t>
      </w:r>
      <w:r w:rsidRPr="002E5555">
        <w:rPr>
          <w:sz w:val="28"/>
          <w:szCs w:val="28"/>
        </w:rPr>
        <w:t>;</w:t>
      </w:r>
    </w:p>
    <w:p w14:paraId="5275DA1C" w14:textId="4274D0FC" w:rsidR="00C05E77" w:rsidRPr="002E5555" w:rsidRDefault="00C05E77" w:rsidP="00C05E77">
      <w:pPr>
        <w:ind w:firstLine="709"/>
        <w:jc w:val="both"/>
        <w:rPr>
          <w:sz w:val="28"/>
          <w:szCs w:val="28"/>
        </w:rPr>
      </w:pPr>
      <w:r w:rsidRPr="002E5555">
        <w:rPr>
          <w:sz w:val="28"/>
          <w:szCs w:val="28"/>
        </w:rPr>
        <w:t>13)</w:t>
      </w:r>
      <w:r w:rsidRPr="002E5555">
        <w:rPr>
          <w:sz w:val="28"/>
          <w:szCs w:val="28"/>
        </w:rPr>
        <w:tab/>
        <w:t>копия договора о комплексном развитии территории (если применимо);</w:t>
      </w:r>
    </w:p>
    <w:p w14:paraId="0E3D56BE" w14:textId="4B86BDC3" w:rsidR="00C05E77" w:rsidRPr="002E5555" w:rsidRDefault="00C05E77" w:rsidP="00C05E77">
      <w:pPr>
        <w:ind w:firstLine="709"/>
        <w:jc w:val="both"/>
        <w:rPr>
          <w:sz w:val="28"/>
          <w:szCs w:val="28"/>
        </w:rPr>
      </w:pPr>
      <w:proofErr w:type="gramStart"/>
      <w:r w:rsidRPr="002E5555">
        <w:rPr>
          <w:sz w:val="28"/>
          <w:szCs w:val="28"/>
        </w:rPr>
        <w:t>14)</w:t>
      </w:r>
      <w:r w:rsidRPr="002E5555">
        <w:rPr>
          <w:sz w:val="28"/>
          <w:szCs w:val="28"/>
        </w:rPr>
        <w:tab/>
        <w:t xml:space="preserve">заверенная копия договора, указанного в пункте 1 части 1 статьи 14 </w:t>
      </w:r>
      <w:r w:rsidR="002E5555" w:rsidRPr="002E5555">
        <w:rPr>
          <w:sz w:val="28"/>
          <w:szCs w:val="28"/>
        </w:rPr>
        <w:t>Федерального закона</w:t>
      </w:r>
      <w:r w:rsidRPr="002E5555">
        <w:rPr>
          <w:sz w:val="28"/>
          <w:szCs w:val="28"/>
        </w:rPr>
        <w:t>, или справка, выданная кредитором по договору, указанному в пункте 2 части 1 указанной статьи, и содержащая условия такого договора о размере процентной ставки и (или) порядке ее определения (в случае, если заявитель ходатайствует о признании ранее заключенного договора связанным договором), или копия договора или соглашения, указанных</w:t>
      </w:r>
      <w:proofErr w:type="gramEnd"/>
      <w:r w:rsidRPr="002E5555">
        <w:rPr>
          <w:sz w:val="28"/>
          <w:szCs w:val="28"/>
        </w:rPr>
        <w:t xml:space="preserve"> в абзаце первом и подпункте "а" пункта 3 части 1 статьи 14 </w:t>
      </w:r>
      <w:r w:rsidR="002E5555" w:rsidRPr="002E5555">
        <w:rPr>
          <w:sz w:val="28"/>
          <w:szCs w:val="28"/>
        </w:rPr>
        <w:t>Федерального закона</w:t>
      </w:r>
      <w:r w:rsidRPr="002E5555">
        <w:rPr>
          <w:sz w:val="28"/>
          <w:szCs w:val="28"/>
        </w:rPr>
        <w:t>;</w:t>
      </w:r>
    </w:p>
    <w:p w14:paraId="62356015" w14:textId="77777777" w:rsidR="00C05E77" w:rsidRPr="002E5555" w:rsidRDefault="00C05E77" w:rsidP="00C05E77">
      <w:pPr>
        <w:ind w:firstLine="709"/>
        <w:jc w:val="both"/>
        <w:rPr>
          <w:sz w:val="28"/>
          <w:szCs w:val="28"/>
        </w:rPr>
      </w:pPr>
      <w:r w:rsidRPr="002E5555">
        <w:rPr>
          <w:sz w:val="28"/>
          <w:szCs w:val="28"/>
        </w:rPr>
        <w:t>14.1)</w:t>
      </w:r>
      <w:r w:rsidRPr="002E5555">
        <w:rPr>
          <w:sz w:val="28"/>
          <w:szCs w:val="28"/>
        </w:rPr>
        <w:tab/>
        <w:t>заявление об учете уже осуществленных капиталовложений для реализации нового инвестиционного проекта, в отношении которого подается заявление о заключении соглашения о защите и поощрении капиталовложений;</w:t>
      </w:r>
    </w:p>
    <w:p w14:paraId="0AE12B63" w14:textId="34B3F426" w:rsidR="00C05E77" w:rsidRDefault="00C05E77" w:rsidP="00C05E77">
      <w:pPr>
        <w:ind w:firstLine="709"/>
        <w:jc w:val="both"/>
        <w:rPr>
          <w:sz w:val="28"/>
          <w:szCs w:val="28"/>
        </w:rPr>
      </w:pPr>
      <w:r w:rsidRPr="002E5555">
        <w:rPr>
          <w:sz w:val="28"/>
          <w:szCs w:val="28"/>
        </w:rPr>
        <w:t>14.2)</w:t>
      </w:r>
      <w:r w:rsidRPr="002E5555">
        <w:rPr>
          <w:sz w:val="28"/>
          <w:szCs w:val="28"/>
        </w:rPr>
        <w:tab/>
        <w:t>копия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инфраструктур, при наличии такого договора.</w:t>
      </w:r>
    </w:p>
    <w:p w14:paraId="19F8D104" w14:textId="434C3B8F" w:rsidR="00C05E77" w:rsidRDefault="00C05E77" w:rsidP="00C05E77">
      <w:pPr>
        <w:ind w:firstLine="709"/>
        <w:jc w:val="both"/>
        <w:rPr>
          <w:sz w:val="28"/>
          <w:szCs w:val="28"/>
        </w:rPr>
      </w:pPr>
      <w:r w:rsidRPr="007921B6">
        <w:rPr>
          <w:sz w:val="28"/>
          <w:szCs w:val="28"/>
        </w:rPr>
        <w:t>2.7.</w:t>
      </w:r>
      <w:r w:rsidRPr="007921B6">
        <w:rPr>
          <w:sz w:val="28"/>
          <w:szCs w:val="28"/>
        </w:rPr>
        <w:tab/>
        <w:t>В случае</w:t>
      </w:r>
      <w:proofErr w:type="gramStart"/>
      <w:r w:rsidRPr="007921B6">
        <w:rPr>
          <w:sz w:val="28"/>
          <w:szCs w:val="28"/>
        </w:rPr>
        <w:t>,</w:t>
      </w:r>
      <w:proofErr w:type="gramEnd"/>
      <w:r w:rsidRPr="007921B6">
        <w:rPr>
          <w:sz w:val="28"/>
          <w:szCs w:val="28"/>
        </w:rPr>
        <w:t xml:space="preserve"> если документ, указанный в подпункте 2 пункта </w:t>
      </w:r>
      <w:r w:rsidR="007921B6" w:rsidRPr="007921B6">
        <w:rPr>
          <w:sz w:val="28"/>
          <w:szCs w:val="28"/>
        </w:rPr>
        <w:t>2.6</w:t>
      </w:r>
      <w:r w:rsidRPr="007921B6">
        <w:rPr>
          <w:sz w:val="28"/>
          <w:szCs w:val="28"/>
        </w:rPr>
        <w:t xml:space="preserve"> настоящего Положения, не представлен заявителем, </w:t>
      </w:r>
      <w:r w:rsidR="007921B6" w:rsidRPr="007921B6">
        <w:rPr>
          <w:sz w:val="28"/>
          <w:szCs w:val="28"/>
        </w:rPr>
        <w:t xml:space="preserve">Администрация Холмского </w:t>
      </w:r>
      <w:proofErr w:type="spellStart"/>
      <w:r w:rsidR="007921B6" w:rsidRPr="007921B6">
        <w:rPr>
          <w:sz w:val="28"/>
          <w:szCs w:val="28"/>
        </w:rPr>
        <w:t>мунциципального</w:t>
      </w:r>
      <w:proofErr w:type="spellEnd"/>
      <w:r w:rsidR="007921B6" w:rsidRPr="007921B6">
        <w:rPr>
          <w:sz w:val="28"/>
          <w:szCs w:val="28"/>
        </w:rPr>
        <w:t xml:space="preserve"> округа</w:t>
      </w:r>
      <w:r w:rsidRPr="007921B6">
        <w:rPr>
          <w:sz w:val="28"/>
          <w:szCs w:val="28"/>
        </w:rPr>
        <w:t xml:space="preserve"> запрашивает указанный документ с использованием единой системы межведомственного электронного взаимодействия или путем непосредственного направления запроса.</w:t>
      </w:r>
    </w:p>
    <w:p w14:paraId="4BB9865B" w14:textId="6CBC39D9" w:rsidR="00B77C62" w:rsidRPr="007921B6" w:rsidRDefault="00C05E77" w:rsidP="0022332D">
      <w:pPr>
        <w:ind w:firstLine="709"/>
        <w:jc w:val="both"/>
        <w:rPr>
          <w:sz w:val="28"/>
          <w:szCs w:val="28"/>
        </w:rPr>
      </w:pPr>
      <w:r w:rsidRPr="007921B6">
        <w:rPr>
          <w:sz w:val="28"/>
          <w:szCs w:val="28"/>
        </w:rPr>
        <w:t>2.8</w:t>
      </w:r>
      <w:r w:rsidR="00B77C62" w:rsidRPr="007921B6">
        <w:rPr>
          <w:sz w:val="28"/>
          <w:szCs w:val="28"/>
        </w:rPr>
        <w:t>. Заявление и документы могут быть представлены заявителем одним из следующих способов:</w:t>
      </w:r>
    </w:p>
    <w:p w14:paraId="46FA591B" w14:textId="5E95BFB4" w:rsidR="00B77C62" w:rsidRPr="007921B6" w:rsidRDefault="00B77C62" w:rsidP="0022332D">
      <w:pPr>
        <w:ind w:firstLine="709"/>
        <w:jc w:val="both"/>
        <w:rPr>
          <w:sz w:val="28"/>
          <w:szCs w:val="28"/>
        </w:rPr>
      </w:pPr>
      <w:r w:rsidRPr="007921B6">
        <w:rPr>
          <w:sz w:val="28"/>
          <w:szCs w:val="28"/>
        </w:rPr>
        <w:t xml:space="preserve">1) на бумажном носителе представляются непосредственно заявителем (его представителем) в адрес </w:t>
      </w:r>
      <w:proofErr w:type="spellStart"/>
      <w:r w:rsidRPr="007921B6">
        <w:rPr>
          <w:sz w:val="28"/>
          <w:szCs w:val="28"/>
        </w:rPr>
        <w:t>Админитсрации</w:t>
      </w:r>
      <w:proofErr w:type="spellEnd"/>
      <w:r w:rsidRPr="007921B6">
        <w:rPr>
          <w:sz w:val="28"/>
          <w:szCs w:val="28"/>
        </w:rPr>
        <w:t xml:space="preserve"> Холмского муниципального округа;</w:t>
      </w:r>
    </w:p>
    <w:p w14:paraId="7F75D5C8" w14:textId="2256FE1E" w:rsidR="00734A5B" w:rsidRDefault="00B77C62" w:rsidP="0022332D">
      <w:pPr>
        <w:ind w:firstLine="709"/>
        <w:jc w:val="both"/>
        <w:rPr>
          <w:sz w:val="28"/>
          <w:szCs w:val="28"/>
        </w:rPr>
      </w:pPr>
      <w:r w:rsidRPr="007921B6">
        <w:rPr>
          <w:sz w:val="28"/>
          <w:szCs w:val="28"/>
        </w:rPr>
        <w:t>2) в электронном виде (</w:t>
      </w:r>
      <w:proofErr w:type="gramStart"/>
      <w:r w:rsidRPr="007921B6">
        <w:rPr>
          <w:sz w:val="28"/>
          <w:szCs w:val="28"/>
        </w:rPr>
        <w:t>скан-копии</w:t>
      </w:r>
      <w:proofErr w:type="gramEnd"/>
      <w:r w:rsidRPr="007921B6">
        <w:rPr>
          <w:sz w:val="28"/>
          <w:szCs w:val="28"/>
        </w:rPr>
        <w:t xml:space="preserve">) на адрес электронной почты </w:t>
      </w:r>
      <w:hyperlink r:id="rId9" w:history="1">
        <w:r w:rsidR="00BE5BA2" w:rsidRPr="007921B6">
          <w:rPr>
            <w:rStyle w:val="af0"/>
            <w:sz w:val="28"/>
            <w:szCs w:val="28"/>
            <w:lang w:val="en-US"/>
          </w:rPr>
          <w:t>economholm</w:t>
        </w:r>
        <w:r w:rsidR="00BE5BA2" w:rsidRPr="007921B6">
          <w:rPr>
            <w:rStyle w:val="af0"/>
            <w:sz w:val="28"/>
            <w:szCs w:val="28"/>
          </w:rPr>
          <w:t>@</w:t>
        </w:r>
        <w:r w:rsidR="00BE5BA2" w:rsidRPr="007921B6">
          <w:rPr>
            <w:rStyle w:val="af0"/>
            <w:sz w:val="28"/>
            <w:szCs w:val="28"/>
            <w:lang w:val="en-US"/>
          </w:rPr>
          <w:t>mail</w:t>
        </w:r>
        <w:r w:rsidR="00BE5BA2" w:rsidRPr="007921B6">
          <w:rPr>
            <w:rStyle w:val="af0"/>
            <w:sz w:val="28"/>
            <w:szCs w:val="28"/>
          </w:rPr>
          <w:t>.</w:t>
        </w:r>
        <w:proofErr w:type="spellStart"/>
        <w:r w:rsidR="00BE5BA2" w:rsidRPr="007921B6">
          <w:rPr>
            <w:rStyle w:val="af0"/>
            <w:sz w:val="28"/>
            <w:szCs w:val="28"/>
            <w:lang w:val="en-US"/>
          </w:rPr>
          <w:t>ru</w:t>
        </w:r>
        <w:proofErr w:type="spellEnd"/>
      </w:hyperlink>
    </w:p>
    <w:p w14:paraId="7F7FD05F" w14:textId="60EF4F3C" w:rsidR="00734A5B" w:rsidRPr="00734A5B" w:rsidRDefault="00734A5B" w:rsidP="00734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734A5B">
        <w:rPr>
          <w:sz w:val="28"/>
          <w:szCs w:val="28"/>
        </w:rPr>
        <w:t xml:space="preserve">Заявление регистрируется как входящая документация в течение одного рабочего дня со дня ее поступления. Администрация </w:t>
      </w:r>
      <w:r>
        <w:rPr>
          <w:sz w:val="28"/>
          <w:szCs w:val="28"/>
        </w:rPr>
        <w:t xml:space="preserve">Холмского </w:t>
      </w:r>
      <w:r>
        <w:rPr>
          <w:sz w:val="28"/>
          <w:szCs w:val="28"/>
        </w:rPr>
        <w:lastRenderedPageBreak/>
        <w:t>муниципального округа</w:t>
      </w:r>
      <w:r w:rsidRPr="00734A5B">
        <w:rPr>
          <w:sz w:val="28"/>
          <w:szCs w:val="28"/>
        </w:rPr>
        <w:t xml:space="preserve"> уведомляет заявителя путем проставления регистрационного номера на заявлении в день обращения при личном обращении, либо направления уведомления о регистрационном номере, присвоенном заявлению, на адрес электронной почты заявителя либо в течение трех рабочих дней почтовым отправлением с уведомлением</w:t>
      </w:r>
      <w:r>
        <w:rPr>
          <w:sz w:val="28"/>
          <w:szCs w:val="28"/>
        </w:rPr>
        <w:t>.</w:t>
      </w:r>
    </w:p>
    <w:p w14:paraId="57535A8A" w14:textId="4A1720E9" w:rsidR="00B77C62" w:rsidRDefault="00734A5B" w:rsidP="0022332D">
      <w:pPr>
        <w:ind w:firstLine="709"/>
        <w:jc w:val="both"/>
        <w:rPr>
          <w:sz w:val="28"/>
          <w:szCs w:val="28"/>
        </w:rPr>
      </w:pPr>
      <w:r w:rsidRPr="00734A5B">
        <w:rPr>
          <w:sz w:val="28"/>
          <w:szCs w:val="28"/>
        </w:rPr>
        <w:t>2.10</w:t>
      </w:r>
      <w:r w:rsidR="00B77C62" w:rsidRPr="00734A5B">
        <w:rPr>
          <w:sz w:val="28"/>
          <w:szCs w:val="28"/>
        </w:rPr>
        <w:t xml:space="preserve">. </w:t>
      </w:r>
      <w:r w:rsidR="00BE5BA2" w:rsidRPr="00734A5B">
        <w:rPr>
          <w:sz w:val="28"/>
          <w:szCs w:val="28"/>
        </w:rPr>
        <w:t>Заявление, документы и м</w:t>
      </w:r>
      <w:r>
        <w:rPr>
          <w:sz w:val="28"/>
          <w:szCs w:val="28"/>
        </w:rPr>
        <w:t>атериалы, указанные в пункте 2.6</w:t>
      </w:r>
      <w:r w:rsidR="00BE5BA2" w:rsidRPr="00734A5B">
        <w:rPr>
          <w:sz w:val="28"/>
          <w:szCs w:val="28"/>
        </w:rPr>
        <w:t xml:space="preserve">. Порядка, рассматривается Администрацией Холмского муниципального округа в течение 30 рабочих дней с даты их подачи заявителем.  </w:t>
      </w:r>
    </w:p>
    <w:p w14:paraId="2642236C" w14:textId="641CE8F2" w:rsidR="00734A5B" w:rsidRPr="00734A5B" w:rsidRDefault="00734A5B" w:rsidP="002233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734A5B">
        <w:rPr>
          <w:sz w:val="28"/>
          <w:szCs w:val="28"/>
        </w:rPr>
        <w:t>Заявите</w:t>
      </w:r>
      <w:r>
        <w:rPr>
          <w:sz w:val="28"/>
          <w:szCs w:val="28"/>
        </w:rPr>
        <w:t>ль до момента принятия решения Администрацией Холмского муниципального округа</w:t>
      </w:r>
      <w:r w:rsidRPr="00734A5B">
        <w:rPr>
          <w:sz w:val="28"/>
          <w:szCs w:val="28"/>
        </w:rPr>
        <w:t xml:space="preserve"> вправе отозвать заявление (или внести изменения в заявление) и прилагаемые к нему документы путем направления уведомления об отзыве заявления (внесении изменений в заявление). Заявление и приложенные к нему документы возвращаются заявителю в течение 15 рабочих дней с момента получения уведомления об отзыве заявления. При внесении изменения в заявление и прилагаемые к нему документы срок рассмотрения заявления и прилагаемых к нему документов продлевается на срок не более 30 рабочих дней.</w:t>
      </w:r>
    </w:p>
    <w:p w14:paraId="6EB649A2" w14:textId="77777777" w:rsidR="00734A5B" w:rsidRDefault="00734A5B" w:rsidP="0022332D">
      <w:pPr>
        <w:ind w:firstLine="709"/>
        <w:jc w:val="both"/>
        <w:rPr>
          <w:sz w:val="28"/>
          <w:szCs w:val="28"/>
        </w:rPr>
      </w:pPr>
      <w:r w:rsidRPr="00734A5B">
        <w:rPr>
          <w:sz w:val="28"/>
          <w:szCs w:val="28"/>
        </w:rPr>
        <w:t>2.12</w:t>
      </w:r>
      <w:r w:rsidR="00B77C62" w:rsidRPr="00734A5B">
        <w:rPr>
          <w:sz w:val="28"/>
          <w:szCs w:val="28"/>
        </w:rPr>
        <w:t xml:space="preserve">. </w:t>
      </w:r>
      <w:r w:rsidR="00BE5BA2" w:rsidRPr="00734A5B">
        <w:rPr>
          <w:sz w:val="28"/>
          <w:szCs w:val="28"/>
        </w:rPr>
        <w:t xml:space="preserve">По результатам </w:t>
      </w:r>
      <w:r w:rsidR="00B551DE" w:rsidRPr="00734A5B">
        <w:rPr>
          <w:sz w:val="28"/>
          <w:szCs w:val="28"/>
        </w:rPr>
        <w:t xml:space="preserve">рассмотрения представленных заявителем документов и материалов Администрация Холмского муниципального округа принимает решение о возможности либо невозможности </w:t>
      </w:r>
      <w:proofErr w:type="spellStart"/>
      <w:r w:rsidR="00B551DE" w:rsidRPr="00734A5B">
        <w:rPr>
          <w:sz w:val="28"/>
          <w:szCs w:val="28"/>
        </w:rPr>
        <w:t>предосталвения</w:t>
      </w:r>
      <w:proofErr w:type="spellEnd"/>
      <w:r w:rsidR="00B551DE" w:rsidRPr="00734A5B">
        <w:rPr>
          <w:sz w:val="28"/>
          <w:szCs w:val="28"/>
        </w:rPr>
        <w:t xml:space="preserve"> согласия на заключения Соглашения</w:t>
      </w:r>
      <w:r w:rsidRPr="00734A5B">
        <w:rPr>
          <w:sz w:val="28"/>
          <w:szCs w:val="28"/>
        </w:rPr>
        <w:t xml:space="preserve"> (присоединение к соглашению)</w:t>
      </w:r>
      <w:r w:rsidR="00B551DE" w:rsidRPr="00734A5B">
        <w:rPr>
          <w:sz w:val="28"/>
          <w:szCs w:val="28"/>
        </w:rPr>
        <w:t>.</w:t>
      </w:r>
    </w:p>
    <w:p w14:paraId="5587541A" w14:textId="30CD5920" w:rsidR="00734A5B" w:rsidRPr="00734A5B" w:rsidRDefault="00734A5B" w:rsidP="0022332D">
      <w:pPr>
        <w:ind w:firstLine="709"/>
        <w:jc w:val="both"/>
        <w:rPr>
          <w:sz w:val="28"/>
          <w:szCs w:val="28"/>
        </w:rPr>
      </w:pPr>
      <w:r w:rsidRPr="00734A5B">
        <w:rPr>
          <w:sz w:val="28"/>
          <w:szCs w:val="28"/>
        </w:rPr>
        <w:t xml:space="preserve">2.13. Решение о возможности либо невозможности предоставления согласия на заключение соглашения (присоединение к соглашению) принимается в форме постановления Администрации Холмского муниципального округа. </w:t>
      </w:r>
    </w:p>
    <w:p w14:paraId="7FB272CA" w14:textId="44A32C4B" w:rsidR="00734A5B" w:rsidRDefault="00734A5B" w:rsidP="0022332D">
      <w:pPr>
        <w:ind w:firstLine="709"/>
        <w:jc w:val="both"/>
        <w:rPr>
          <w:sz w:val="28"/>
          <w:szCs w:val="28"/>
        </w:rPr>
      </w:pPr>
      <w:r w:rsidRPr="00734A5B">
        <w:rPr>
          <w:sz w:val="28"/>
          <w:szCs w:val="28"/>
        </w:rPr>
        <w:t xml:space="preserve">2.14. Администрация Холмского муниципального округа в течение трех рабочих дней </w:t>
      </w:r>
      <w:proofErr w:type="gramStart"/>
      <w:r w:rsidRPr="00734A5B">
        <w:rPr>
          <w:sz w:val="28"/>
          <w:szCs w:val="28"/>
        </w:rPr>
        <w:t>с даты принятия</w:t>
      </w:r>
      <w:proofErr w:type="gramEnd"/>
      <w:r w:rsidRPr="00734A5B">
        <w:rPr>
          <w:sz w:val="28"/>
          <w:szCs w:val="28"/>
        </w:rPr>
        <w:t xml:space="preserve"> решения о Согласии (об отказе в даче Согласия) на заключение Соглашения направляет его копию заявителю способом, указанном в заявлении.</w:t>
      </w:r>
    </w:p>
    <w:p w14:paraId="4FA838B6" w14:textId="578AB58A" w:rsidR="00734A5B" w:rsidRPr="00734A5B" w:rsidRDefault="00734A5B" w:rsidP="00734A5B">
      <w:pPr>
        <w:ind w:firstLine="709"/>
        <w:jc w:val="both"/>
        <w:rPr>
          <w:sz w:val="28"/>
          <w:szCs w:val="28"/>
        </w:rPr>
      </w:pPr>
      <w:r w:rsidRPr="00734A5B">
        <w:rPr>
          <w:sz w:val="28"/>
          <w:szCs w:val="28"/>
        </w:rPr>
        <w:t>2.15. Основанием для отказа в предоставлении согласия на заключение Соглашения (присоединение к соглашению) являются следующие обстоятельства:</w:t>
      </w:r>
    </w:p>
    <w:p w14:paraId="03947A82" w14:textId="77777777" w:rsidR="00734A5B" w:rsidRPr="00734A5B" w:rsidRDefault="00734A5B" w:rsidP="00734A5B">
      <w:pPr>
        <w:ind w:firstLine="709"/>
        <w:jc w:val="both"/>
        <w:rPr>
          <w:sz w:val="28"/>
          <w:szCs w:val="28"/>
        </w:rPr>
      </w:pPr>
      <w:r w:rsidRPr="00734A5B">
        <w:rPr>
          <w:sz w:val="28"/>
          <w:szCs w:val="28"/>
        </w:rPr>
        <w:t>1)</w:t>
      </w:r>
      <w:r w:rsidRPr="00734A5B">
        <w:rPr>
          <w:sz w:val="28"/>
          <w:szCs w:val="28"/>
        </w:rPr>
        <w:tab/>
        <w:t>несоответствие заявления форме, предусмотренной приложением к Порядку;</w:t>
      </w:r>
    </w:p>
    <w:p w14:paraId="722C7F47" w14:textId="77777777" w:rsidR="00734A5B" w:rsidRPr="00734A5B" w:rsidRDefault="00734A5B" w:rsidP="00734A5B">
      <w:pPr>
        <w:ind w:firstLine="709"/>
        <w:jc w:val="both"/>
        <w:rPr>
          <w:sz w:val="28"/>
          <w:szCs w:val="28"/>
        </w:rPr>
      </w:pPr>
      <w:r w:rsidRPr="00734A5B">
        <w:rPr>
          <w:sz w:val="28"/>
          <w:szCs w:val="28"/>
        </w:rPr>
        <w:t>2)</w:t>
      </w:r>
      <w:r w:rsidRPr="00734A5B">
        <w:rPr>
          <w:sz w:val="28"/>
          <w:szCs w:val="28"/>
        </w:rPr>
        <w:tab/>
        <w:t>непредставление документов, предусмотренных подпунктами 1, 3-13</w:t>
      </w:r>
    </w:p>
    <w:p w14:paraId="301BAD85" w14:textId="20FC137E" w:rsidR="00734A5B" w:rsidRPr="00734A5B" w:rsidRDefault="00734A5B" w:rsidP="00734A5B">
      <w:pPr>
        <w:ind w:firstLine="709"/>
        <w:jc w:val="both"/>
        <w:rPr>
          <w:sz w:val="28"/>
          <w:szCs w:val="28"/>
        </w:rPr>
      </w:pPr>
      <w:r w:rsidRPr="00734A5B">
        <w:rPr>
          <w:sz w:val="28"/>
          <w:szCs w:val="28"/>
        </w:rPr>
        <w:t>пункта 2.6 Положения;</w:t>
      </w:r>
    </w:p>
    <w:p w14:paraId="30DCA25B" w14:textId="77777777" w:rsidR="00734A5B" w:rsidRPr="00734A5B" w:rsidRDefault="00734A5B" w:rsidP="00734A5B">
      <w:pPr>
        <w:ind w:firstLine="709"/>
        <w:jc w:val="both"/>
        <w:rPr>
          <w:sz w:val="28"/>
          <w:szCs w:val="28"/>
        </w:rPr>
      </w:pPr>
      <w:r w:rsidRPr="00734A5B">
        <w:rPr>
          <w:sz w:val="28"/>
          <w:szCs w:val="28"/>
        </w:rPr>
        <w:t>3)</w:t>
      </w:r>
      <w:r w:rsidRPr="00734A5B">
        <w:rPr>
          <w:sz w:val="28"/>
          <w:szCs w:val="28"/>
        </w:rPr>
        <w:tab/>
        <w:t>несоответствие цели реализации инвестиционного проекта документам стратегического планирования;</w:t>
      </w:r>
    </w:p>
    <w:p w14:paraId="1B4D4B23" w14:textId="77777777" w:rsidR="00734A5B" w:rsidRPr="00734A5B" w:rsidRDefault="00734A5B" w:rsidP="00734A5B">
      <w:pPr>
        <w:ind w:firstLine="709"/>
        <w:jc w:val="both"/>
        <w:rPr>
          <w:sz w:val="28"/>
          <w:szCs w:val="28"/>
        </w:rPr>
      </w:pPr>
      <w:r w:rsidRPr="00734A5B">
        <w:rPr>
          <w:sz w:val="28"/>
          <w:szCs w:val="28"/>
        </w:rPr>
        <w:t>4)</w:t>
      </w:r>
      <w:r w:rsidRPr="00734A5B">
        <w:rPr>
          <w:sz w:val="28"/>
          <w:szCs w:val="28"/>
        </w:rPr>
        <w:tab/>
        <w:t>отсутствие соответствующего земельного участка на территории городского округа, необходимого для реализации инвестиционного проекта;</w:t>
      </w:r>
    </w:p>
    <w:p w14:paraId="7F483B87" w14:textId="32E0A922" w:rsidR="00734A5B" w:rsidRPr="00734A5B" w:rsidRDefault="00734A5B" w:rsidP="00734A5B">
      <w:pPr>
        <w:ind w:firstLine="709"/>
        <w:jc w:val="both"/>
        <w:rPr>
          <w:sz w:val="28"/>
          <w:szCs w:val="28"/>
        </w:rPr>
      </w:pPr>
      <w:proofErr w:type="gramStart"/>
      <w:r w:rsidRPr="00734A5B">
        <w:rPr>
          <w:sz w:val="28"/>
          <w:szCs w:val="28"/>
        </w:rPr>
        <w:t>5)</w:t>
      </w:r>
      <w:r w:rsidRPr="00734A5B">
        <w:rPr>
          <w:sz w:val="28"/>
          <w:szCs w:val="28"/>
        </w:rPr>
        <w:tab/>
        <w:t>инвестиционный проект не соответствует условиям, предусмотренным пунктом 6 части 1 статьи 2 Федерального закона);</w:t>
      </w:r>
      <w:proofErr w:type="gramEnd"/>
    </w:p>
    <w:p w14:paraId="1120A4A1" w14:textId="77777777" w:rsidR="00734A5B" w:rsidRPr="00734A5B" w:rsidRDefault="00734A5B" w:rsidP="00734A5B">
      <w:pPr>
        <w:ind w:firstLine="709"/>
        <w:jc w:val="both"/>
        <w:rPr>
          <w:sz w:val="28"/>
          <w:szCs w:val="28"/>
        </w:rPr>
      </w:pPr>
      <w:r w:rsidRPr="00734A5B">
        <w:rPr>
          <w:sz w:val="28"/>
          <w:szCs w:val="28"/>
        </w:rPr>
        <w:t>6)</w:t>
      </w:r>
      <w:r w:rsidRPr="00734A5B">
        <w:rPr>
          <w:sz w:val="28"/>
          <w:szCs w:val="28"/>
        </w:rPr>
        <w:tab/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14:paraId="03E2A6C5" w14:textId="1DE53180" w:rsidR="00734A5B" w:rsidRDefault="00734A5B" w:rsidP="0022332D">
      <w:pPr>
        <w:ind w:firstLine="709"/>
        <w:jc w:val="both"/>
        <w:rPr>
          <w:sz w:val="28"/>
          <w:szCs w:val="28"/>
        </w:rPr>
      </w:pPr>
      <w:r w:rsidRPr="00734A5B">
        <w:rPr>
          <w:sz w:val="28"/>
          <w:szCs w:val="28"/>
        </w:rPr>
        <w:lastRenderedPageBreak/>
        <w:t>7)</w:t>
      </w:r>
      <w:r w:rsidRPr="00734A5B">
        <w:rPr>
          <w:sz w:val="28"/>
          <w:szCs w:val="28"/>
        </w:rPr>
        <w:tab/>
        <w:t>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лиц).</w:t>
      </w:r>
    </w:p>
    <w:p w14:paraId="447795EB" w14:textId="71165E6B" w:rsidR="0022332D" w:rsidRPr="004E6D9E" w:rsidRDefault="0022332D" w:rsidP="0022332D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34A5B">
        <w:rPr>
          <w:color w:val="000000"/>
          <w:sz w:val="28"/>
          <w:szCs w:val="28"/>
          <w:lang w:bidi="ru-RU"/>
        </w:rPr>
        <w:t>2.</w:t>
      </w:r>
      <w:r w:rsidR="00734A5B" w:rsidRPr="00734A5B">
        <w:rPr>
          <w:color w:val="000000"/>
          <w:sz w:val="28"/>
          <w:szCs w:val="28"/>
          <w:lang w:bidi="ru-RU"/>
        </w:rPr>
        <w:t>16</w:t>
      </w:r>
      <w:r w:rsidRPr="00734A5B">
        <w:rPr>
          <w:color w:val="000000"/>
          <w:sz w:val="28"/>
          <w:szCs w:val="28"/>
          <w:lang w:bidi="ru-RU"/>
        </w:rPr>
        <w:t xml:space="preserve">. </w:t>
      </w:r>
      <w:r w:rsidRPr="00734A5B">
        <w:rPr>
          <w:color w:val="000000"/>
          <w:sz w:val="28"/>
          <w:szCs w:val="28"/>
        </w:rPr>
        <w:t xml:space="preserve">Решение о заключении соглашения </w:t>
      </w:r>
      <w:r w:rsidRPr="00734A5B">
        <w:rPr>
          <w:color w:val="000000"/>
          <w:sz w:val="28"/>
          <w:szCs w:val="28"/>
          <w:lang w:bidi="ru-RU"/>
        </w:rPr>
        <w:t xml:space="preserve">о защите и поощрении капиталовложений </w:t>
      </w:r>
      <w:r w:rsidRPr="00734A5B">
        <w:rPr>
          <w:color w:val="000000"/>
          <w:sz w:val="28"/>
          <w:szCs w:val="28"/>
        </w:rPr>
        <w:t xml:space="preserve">принимается в форме </w:t>
      </w:r>
      <w:r w:rsidR="00553DC0" w:rsidRPr="00734A5B">
        <w:rPr>
          <w:color w:val="000000"/>
          <w:sz w:val="28"/>
          <w:szCs w:val="28"/>
        </w:rPr>
        <w:t>постановления</w:t>
      </w:r>
      <w:r w:rsidRPr="00734A5B">
        <w:rPr>
          <w:color w:val="000000"/>
          <w:sz w:val="28"/>
          <w:szCs w:val="28"/>
        </w:rPr>
        <w:t xml:space="preserve"> Администрации </w:t>
      </w:r>
      <w:r w:rsidR="00B9236E" w:rsidRPr="00734A5B">
        <w:rPr>
          <w:color w:val="000000"/>
          <w:sz w:val="28"/>
          <w:szCs w:val="28"/>
        </w:rPr>
        <w:t>Холмского</w:t>
      </w:r>
      <w:r w:rsidRPr="00734A5B">
        <w:rPr>
          <w:color w:val="000000"/>
          <w:sz w:val="28"/>
          <w:szCs w:val="28"/>
        </w:rPr>
        <w:t xml:space="preserve"> муниципального </w:t>
      </w:r>
      <w:r w:rsidR="00B9236E" w:rsidRPr="00734A5B">
        <w:rPr>
          <w:color w:val="000000"/>
          <w:sz w:val="28"/>
          <w:szCs w:val="28"/>
        </w:rPr>
        <w:t>округ</w:t>
      </w:r>
      <w:r w:rsidRPr="00734A5B">
        <w:rPr>
          <w:color w:val="000000"/>
          <w:sz w:val="28"/>
          <w:szCs w:val="28"/>
        </w:rPr>
        <w:t>а.</w:t>
      </w:r>
    </w:p>
    <w:p w14:paraId="3ABF3C67" w14:textId="7C85422E" w:rsidR="0022332D" w:rsidRPr="00D11D04" w:rsidRDefault="0022332D" w:rsidP="0022332D">
      <w:pPr>
        <w:ind w:firstLine="709"/>
        <w:jc w:val="both"/>
        <w:rPr>
          <w:sz w:val="28"/>
          <w:szCs w:val="28"/>
        </w:rPr>
      </w:pPr>
      <w:r w:rsidRPr="004E6D9E">
        <w:rPr>
          <w:color w:val="000000"/>
          <w:sz w:val="28"/>
          <w:szCs w:val="28"/>
          <w:lang w:bidi="ru-RU"/>
        </w:rPr>
        <w:t>2.</w:t>
      </w:r>
      <w:r w:rsidR="00734A5B">
        <w:rPr>
          <w:color w:val="000000"/>
          <w:sz w:val="28"/>
          <w:szCs w:val="28"/>
          <w:lang w:bidi="ru-RU"/>
        </w:rPr>
        <w:t>17</w:t>
      </w:r>
      <w:r w:rsidRPr="004E6D9E">
        <w:rPr>
          <w:color w:val="000000"/>
          <w:sz w:val="28"/>
          <w:szCs w:val="28"/>
          <w:lang w:bidi="ru-RU"/>
        </w:rPr>
        <w:t xml:space="preserve">. От имени </w:t>
      </w:r>
      <w:r w:rsidRPr="004E6D9E">
        <w:rPr>
          <w:sz w:val="28"/>
          <w:szCs w:val="28"/>
        </w:rPr>
        <w:t xml:space="preserve">Администрации </w:t>
      </w:r>
      <w:r w:rsidR="00533B3F" w:rsidRPr="004E6D9E">
        <w:rPr>
          <w:color w:val="000000"/>
          <w:sz w:val="28"/>
          <w:szCs w:val="28"/>
        </w:rPr>
        <w:t>Холмского муниципального округа</w:t>
      </w:r>
      <w:r w:rsidR="00533B3F" w:rsidRPr="004E6D9E">
        <w:rPr>
          <w:color w:val="000000"/>
          <w:sz w:val="28"/>
          <w:szCs w:val="28"/>
          <w:lang w:bidi="ru-RU"/>
        </w:rPr>
        <w:t xml:space="preserve"> </w:t>
      </w:r>
      <w:r w:rsidRPr="004E6D9E">
        <w:rPr>
          <w:color w:val="000000"/>
          <w:sz w:val="28"/>
          <w:szCs w:val="28"/>
          <w:lang w:bidi="ru-RU"/>
        </w:rPr>
        <w:t xml:space="preserve">соглашение о защите и поощрении капиталовложений подлежит подписанию Главой Администрации </w:t>
      </w:r>
      <w:r w:rsidR="00533B3F" w:rsidRPr="004E6D9E">
        <w:rPr>
          <w:color w:val="000000"/>
          <w:sz w:val="28"/>
          <w:szCs w:val="28"/>
        </w:rPr>
        <w:t>Холмского муниципального округа</w:t>
      </w:r>
      <w:r w:rsidRPr="004E6D9E">
        <w:rPr>
          <w:sz w:val="28"/>
          <w:szCs w:val="28"/>
        </w:rPr>
        <w:t>.</w:t>
      </w:r>
    </w:p>
    <w:p w14:paraId="557D01B3" w14:textId="250706A6" w:rsidR="0022332D" w:rsidRPr="004E6D9E" w:rsidRDefault="0022332D" w:rsidP="0022332D">
      <w:pPr>
        <w:ind w:firstLine="709"/>
        <w:jc w:val="both"/>
      </w:pPr>
      <w:r w:rsidRPr="004E6D9E">
        <w:rPr>
          <w:color w:val="000000"/>
          <w:sz w:val="28"/>
          <w:szCs w:val="28"/>
        </w:rPr>
        <w:t>2.</w:t>
      </w:r>
      <w:r w:rsidR="00734A5B">
        <w:rPr>
          <w:color w:val="000000"/>
          <w:sz w:val="28"/>
          <w:szCs w:val="28"/>
        </w:rPr>
        <w:t>18</w:t>
      </w:r>
      <w:r w:rsidRPr="004E6D9E">
        <w:rPr>
          <w:color w:val="000000"/>
          <w:sz w:val="28"/>
          <w:szCs w:val="28"/>
        </w:rPr>
        <w:t xml:space="preserve">. </w:t>
      </w:r>
      <w:r w:rsidRPr="004E6D9E">
        <w:rPr>
          <w:sz w:val="28"/>
          <w:szCs w:val="28"/>
        </w:rPr>
        <w:t>Для подписания соглашения о защите и поощрении капиталовложений в государственной информационной системе «Капиталовложения» используется электронная подпись.</w:t>
      </w:r>
    </w:p>
    <w:p w14:paraId="37B71867" w14:textId="40EC90A3" w:rsidR="0022332D" w:rsidRPr="004E6D9E" w:rsidRDefault="0022332D" w:rsidP="0022332D">
      <w:pPr>
        <w:ind w:firstLine="709"/>
        <w:jc w:val="both"/>
        <w:rPr>
          <w:sz w:val="28"/>
          <w:szCs w:val="28"/>
        </w:rPr>
      </w:pPr>
      <w:r w:rsidRPr="004E6D9E">
        <w:rPr>
          <w:color w:val="000000"/>
          <w:sz w:val="28"/>
          <w:szCs w:val="28"/>
          <w:lang w:bidi="ru-RU"/>
        </w:rPr>
        <w:t>2.</w:t>
      </w:r>
      <w:r w:rsidR="00B551DE" w:rsidRPr="004E6D9E">
        <w:rPr>
          <w:color w:val="000000"/>
          <w:sz w:val="28"/>
          <w:szCs w:val="28"/>
          <w:lang w:bidi="ru-RU"/>
        </w:rPr>
        <w:t>12</w:t>
      </w:r>
      <w:r w:rsidRPr="004E6D9E">
        <w:rPr>
          <w:color w:val="000000"/>
          <w:sz w:val="28"/>
          <w:szCs w:val="28"/>
          <w:lang w:bidi="ru-RU"/>
        </w:rPr>
        <w:t xml:space="preserve">. Соглашение о защите и поощрении капиталовложений </w:t>
      </w:r>
      <w:r w:rsidRPr="004E6D9E">
        <w:rPr>
          <w:sz w:val="28"/>
          <w:szCs w:val="28"/>
        </w:rPr>
        <w:t xml:space="preserve">(дополнительное соглашение к нему) </w:t>
      </w:r>
      <w:r w:rsidRPr="004E6D9E">
        <w:rPr>
          <w:color w:val="000000"/>
          <w:sz w:val="28"/>
          <w:szCs w:val="28"/>
          <w:lang w:bidi="ru-RU"/>
        </w:rPr>
        <w:t xml:space="preserve">признается заключенным с даты регистрации соответствующего соглашения (внесения в реестр соглашений </w:t>
      </w:r>
      <w:r w:rsidRPr="004E6D9E">
        <w:rPr>
          <w:sz w:val="28"/>
          <w:szCs w:val="28"/>
        </w:rPr>
        <w:t>о защите и поощрении капиталовложений (далее – реестр соглашений</w:t>
      </w:r>
      <w:r w:rsidRPr="004E6D9E">
        <w:rPr>
          <w:color w:val="000000"/>
          <w:sz w:val="28"/>
          <w:szCs w:val="28"/>
          <w:lang w:bidi="ru-RU"/>
        </w:rPr>
        <w:t>).</w:t>
      </w:r>
    </w:p>
    <w:p w14:paraId="0630023C" w14:textId="691B1E93" w:rsidR="0022332D" w:rsidRPr="00D11D04" w:rsidRDefault="0022332D" w:rsidP="0022332D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4E6D9E">
        <w:rPr>
          <w:color w:val="000000"/>
          <w:sz w:val="28"/>
          <w:szCs w:val="28"/>
          <w:lang w:bidi="ru-RU"/>
        </w:rPr>
        <w:t>2.</w:t>
      </w:r>
      <w:r w:rsidR="00B551DE" w:rsidRPr="004E6D9E">
        <w:rPr>
          <w:color w:val="000000"/>
          <w:sz w:val="28"/>
          <w:szCs w:val="28"/>
          <w:lang w:bidi="ru-RU"/>
        </w:rPr>
        <w:t>13</w:t>
      </w:r>
      <w:r w:rsidRPr="004E6D9E">
        <w:rPr>
          <w:color w:val="000000"/>
          <w:sz w:val="28"/>
          <w:szCs w:val="28"/>
          <w:lang w:bidi="ru-RU"/>
        </w:rPr>
        <w:t xml:space="preserve">. Соглашение о защите и поощрении капиталовложений </w:t>
      </w:r>
      <w:r w:rsidRPr="004E6D9E">
        <w:rPr>
          <w:sz w:val="28"/>
          <w:szCs w:val="28"/>
        </w:rPr>
        <w:t xml:space="preserve">(дополнительное соглашение к нему) </w:t>
      </w:r>
      <w:r w:rsidRPr="004E6D9E">
        <w:rPr>
          <w:color w:val="000000"/>
          <w:sz w:val="28"/>
          <w:szCs w:val="28"/>
          <w:lang w:bidi="ru-RU"/>
        </w:rPr>
        <w:t>подлежит включению в реестр соглашений не позднее пяти рабочих дней с даты подписания.</w:t>
      </w:r>
    </w:p>
    <w:p w14:paraId="7AD270F7" w14:textId="2563FFA1" w:rsidR="0022332D" w:rsidRPr="00533B3F" w:rsidRDefault="0022332D" w:rsidP="0022332D">
      <w:pPr>
        <w:ind w:firstLine="709"/>
        <w:jc w:val="both"/>
        <w:rPr>
          <w:color w:val="000000"/>
          <w:sz w:val="28"/>
          <w:szCs w:val="28"/>
          <w:highlight w:val="lightGray"/>
          <w:lang w:bidi="ru-RU"/>
        </w:rPr>
      </w:pPr>
      <w:r w:rsidRPr="00D11D04">
        <w:rPr>
          <w:color w:val="000000"/>
          <w:sz w:val="28"/>
          <w:szCs w:val="28"/>
          <w:lang w:bidi="ru-RU"/>
        </w:rPr>
        <w:t>2.</w:t>
      </w:r>
      <w:r w:rsidR="00B551DE">
        <w:rPr>
          <w:color w:val="000000"/>
          <w:sz w:val="28"/>
          <w:szCs w:val="28"/>
          <w:lang w:bidi="ru-RU"/>
        </w:rPr>
        <w:t>14</w:t>
      </w:r>
      <w:r w:rsidRPr="00D11D04">
        <w:rPr>
          <w:color w:val="000000"/>
          <w:sz w:val="28"/>
          <w:szCs w:val="28"/>
          <w:lang w:bidi="ru-RU"/>
        </w:rPr>
        <w:t>. Организация, реализующая проект, обязана не позднее 01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местного самоуправления информацию о реализации соответствующего этапа инвестиционного проекта, подлежащую отражению в реестре соглашений.</w:t>
      </w:r>
    </w:p>
    <w:p w14:paraId="7644A445" w14:textId="2C73577F" w:rsidR="0022332D" w:rsidRPr="00D11D04" w:rsidRDefault="0022332D" w:rsidP="0022332D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D11D04">
        <w:rPr>
          <w:color w:val="000000"/>
          <w:sz w:val="28"/>
          <w:szCs w:val="28"/>
          <w:lang w:bidi="ru-RU"/>
        </w:rPr>
        <w:t>2.</w:t>
      </w:r>
      <w:r w:rsidR="00B551DE">
        <w:rPr>
          <w:color w:val="000000"/>
          <w:sz w:val="28"/>
          <w:szCs w:val="28"/>
          <w:lang w:bidi="ru-RU"/>
        </w:rPr>
        <w:t>15</w:t>
      </w:r>
      <w:r w:rsidRPr="00D11D04">
        <w:rPr>
          <w:color w:val="000000"/>
          <w:sz w:val="28"/>
          <w:szCs w:val="28"/>
          <w:lang w:bidi="ru-RU"/>
        </w:rPr>
        <w:t>. Администрация</w:t>
      </w:r>
      <w:r w:rsidRPr="00D11D04">
        <w:rPr>
          <w:sz w:val="28"/>
          <w:szCs w:val="28"/>
        </w:rPr>
        <w:t xml:space="preserve"> </w:t>
      </w:r>
      <w:r w:rsidR="00533B3F" w:rsidRPr="00D11D04">
        <w:rPr>
          <w:color w:val="000000"/>
          <w:sz w:val="28"/>
          <w:szCs w:val="28"/>
        </w:rPr>
        <w:t>Холмского муниципального округа</w:t>
      </w:r>
      <w:r w:rsidR="00533B3F" w:rsidRPr="00D11D04">
        <w:rPr>
          <w:color w:val="000000"/>
          <w:sz w:val="28"/>
          <w:szCs w:val="28"/>
          <w:lang w:bidi="ru-RU"/>
        </w:rPr>
        <w:t xml:space="preserve"> </w:t>
      </w:r>
      <w:r w:rsidRPr="00D11D04">
        <w:rPr>
          <w:color w:val="000000"/>
          <w:sz w:val="28"/>
          <w:szCs w:val="28"/>
          <w:lang w:bidi="ru-RU"/>
        </w:rPr>
        <w:t>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14:paraId="425EE4AD" w14:textId="249EBB09" w:rsidR="0022332D" w:rsidRPr="001E5BC5" w:rsidRDefault="0022332D" w:rsidP="0022332D">
      <w:pPr>
        <w:ind w:firstLine="709"/>
        <w:jc w:val="both"/>
        <w:rPr>
          <w:sz w:val="28"/>
          <w:szCs w:val="28"/>
        </w:rPr>
      </w:pPr>
      <w:r w:rsidRPr="001E5BC5">
        <w:rPr>
          <w:color w:val="000000"/>
          <w:sz w:val="28"/>
          <w:szCs w:val="28"/>
          <w:lang w:bidi="ru-RU"/>
        </w:rPr>
        <w:t>2.1</w:t>
      </w:r>
      <w:r w:rsidR="00B551DE">
        <w:rPr>
          <w:color w:val="000000"/>
          <w:sz w:val="28"/>
          <w:szCs w:val="28"/>
          <w:lang w:bidi="ru-RU"/>
        </w:rPr>
        <w:t>6</w:t>
      </w:r>
      <w:r w:rsidRPr="001E5BC5">
        <w:rPr>
          <w:color w:val="000000"/>
          <w:sz w:val="28"/>
          <w:szCs w:val="28"/>
          <w:lang w:bidi="ru-RU"/>
        </w:rPr>
        <w:t xml:space="preserve">. </w:t>
      </w:r>
      <w:r w:rsidRPr="001E5BC5">
        <w:rPr>
          <w:sz w:val="28"/>
          <w:szCs w:val="28"/>
        </w:rPr>
        <w:t xml:space="preserve">По итогам проведения указанной в пункте 2.9. Порядка процедуры </w:t>
      </w:r>
      <w:r w:rsidRPr="001E5BC5">
        <w:rPr>
          <w:color w:val="000000"/>
          <w:sz w:val="28"/>
          <w:szCs w:val="28"/>
          <w:lang w:bidi="ru-RU"/>
        </w:rPr>
        <w:t>Администрация</w:t>
      </w:r>
      <w:r w:rsidRPr="001E5BC5">
        <w:rPr>
          <w:sz w:val="28"/>
          <w:szCs w:val="28"/>
        </w:rPr>
        <w:t xml:space="preserve"> </w:t>
      </w:r>
      <w:r w:rsidR="00533B3F" w:rsidRPr="001E5BC5">
        <w:rPr>
          <w:color w:val="000000"/>
          <w:sz w:val="28"/>
          <w:szCs w:val="28"/>
        </w:rPr>
        <w:t>Холмского муниципального округа</w:t>
      </w:r>
      <w:r w:rsidR="00533B3F" w:rsidRPr="001E5BC5">
        <w:rPr>
          <w:color w:val="000000"/>
          <w:sz w:val="28"/>
          <w:szCs w:val="28"/>
          <w:lang w:bidi="ru-RU"/>
        </w:rPr>
        <w:t xml:space="preserve"> </w:t>
      </w:r>
      <w:r w:rsidRPr="001E5BC5">
        <w:rPr>
          <w:color w:val="000000"/>
          <w:sz w:val="28"/>
          <w:szCs w:val="28"/>
          <w:lang w:bidi="ru-RU"/>
        </w:rPr>
        <w:t xml:space="preserve">не позднее 01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                              в </w:t>
      </w:r>
      <w:r w:rsidRPr="001E5BC5">
        <w:rPr>
          <w:sz w:val="28"/>
          <w:szCs w:val="28"/>
        </w:rPr>
        <w:t>уполномоченный федеральный орган исполнительной власти.</w:t>
      </w:r>
    </w:p>
    <w:p w14:paraId="4D779331" w14:textId="77777777" w:rsidR="0022332D" w:rsidRPr="00B9236E" w:rsidRDefault="0022332D" w:rsidP="0022332D">
      <w:pPr>
        <w:ind w:firstLine="540"/>
        <w:jc w:val="both"/>
        <w:rPr>
          <w:szCs w:val="28"/>
          <w:highlight w:val="yellow"/>
        </w:rPr>
      </w:pPr>
    </w:p>
    <w:p w14:paraId="7F56B08A" w14:textId="2C0D5238" w:rsidR="0022332D" w:rsidRPr="005B4F9E" w:rsidRDefault="0022332D" w:rsidP="0022332D">
      <w:pPr>
        <w:spacing w:line="240" w:lineRule="exact"/>
        <w:ind w:firstLine="709"/>
        <w:jc w:val="center"/>
        <w:rPr>
          <w:b/>
          <w:color w:val="000000"/>
          <w:sz w:val="28"/>
          <w:szCs w:val="28"/>
        </w:rPr>
      </w:pPr>
      <w:r w:rsidRPr="005B4F9E">
        <w:rPr>
          <w:b/>
          <w:color w:val="000000"/>
          <w:sz w:val="28"/>
          <w:szCs w:val="28"/>
        </w:rPr>
        <w:t xml:space="preserve">3. Условия заключения соглашений о защите и поощрении капиталовложений со стороны </w:t>
      </w:r>
      <w:r w:rsidRPr="005B4F9E">
        <w:rPr>
          <w:b/>
          <w:sz w:val="28"/>
        </w:rPr>
        <w:t xml:space="preserve">Администрации </w:t>
      </w:r>
      <w:r w:rsidR="00533B3F" w:rsidRPr="005B4F9E">
        <w:rPr>
          <w:b/>
          <w:sz w:val="28"/>
        </w:rPr>
        <w:t>Холмского муниципального округа</w:t>
      </w:r>
    </w:p>
    <w:p w14:paraId="3BBF93FF" w14:textId="77777777" w:rsidR="0022332D" w:rsidRPr="005B4F9E" w:rsidRDefault="0022332D" w:rsidP="0022332D">
      <w:pPr>
        <w:ind w:firstLine="709"/>
        <w:jc w:val="both"/>
        <w:rPr>
          <w:color w:val="000000"/>
          <w:sz w:val="28"/>
          <w:szCs w:val="28"/>
        </w:rPr>
      </w:pPr>
      <w:r w:rsidRPr="005B4F9E">
        <w:rPr>
          <w:color w:val="000000"/>
          <w:sz w:val="28"/>
          <w:szCs w:val="28"/>
        </w:rPr>
        <w:t>3.1. Соглашение о защите и поощрении капиталовложений заключается                     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14:paraId="3F9D6CD6" w14:textId="77777777" w:rsidR="0022332D" w:rsidRPr="005B4F9E" w:rsidRDefault="0022332D" w:rsidP="0022332D">
      <w:pPr>
        <w:ind w:firstLine="709"/>
        <w:jc w:val="both"/>
        <w:rPr>
          <w:color w:val="000000"/>
          <w:sz w:val="28"/>
          <w:szCs w:val="28"/>
        </w:rPr>
      </w:pPr>
      <w:r w:rsidRPr="005B4F9E">
        <w:rPr>
          <w:color w:val="000000"/>
          <w:sz w:val="28"/>
          <w:szCs w:val="28"/>
        </w:rPr>
        <w:t>1</w:t>
      </w:r>
      <w:r w:rsidRPr="005B4F9E">
        <w:t xml:space="preserve">) </w:t>
      </w:r>
      <w:r w:rsidRPr="005B4F9E">
        <w:rPr>
          <w:color w:val="000000"/>
          <w:sz w:val="28"/>
          <w:szCs w:val="28"/>
        </w:rPr>
        <w:t xml:space="preserve">игорный бизнес; </w:t>
      </w:r>
    </w:p>
    <w:p w14:paraId="1565275C" w14:textId="77777777" w:rsidR="0022332D" w:rsidRPr="005B4F9E" w:rsidRDefault="0022332D" w:rsidP="0022332D">
      <w:pPr>
        <w:ind w:firstLine="709"/>
        <w:jc w:val="both"/>
        <w:rPr>
          <w:color w:val="000000"/>
          <w:sz w:val="28"/>
          <w:szCs w:val="28"/>
        </w:rPr>
      </w:pPr>
      <w:r w:rsidRPr="005B4F9E">
        <w:rPr>
          <w:color w:val="000000"/>
          <w:sz w:val="28"/>
          <w:szCs w:val="28"/>
        </w:rPr>
        <w:lastRenderedPageBreak/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14:paraId="64A3B130" w14:textId="77777777" w:rsidR="0022332D" w:rsidRPr="005B4F9E" w:rsidRDefault="0022332D" w:rsidP="0022332D">
      <w:pPr>
        <w:ind w:firstLine="709"/>
        <w:jc w:val="both"/>
        <w:rPr>
          <w:color w:val="000000"/>
          <w:sz w:val="28"/>
          <w:szCs w:val="28"/>
        </w:rPr>
      </w:pPr>
      <w:r w:rsidRPr="005B4F9E">
        <w:rPr>
          <w:color w:val="000000"/>
          <w:sz w:val="28"/>
          <w:szCs w:val="28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                  по сжижению природного газа); </w:t>
      </w:r>
    </w:p>
    <w:p w14:paraId="76D16430" w14:textId="77777777" w:rsidR="0022332D" w:rsidRPr="005B4F9E" w:rsidRDefault="0022332D" w:rsidP="0022332D">
      <w:pPr>
        <w:ind w:firstLine="709"/>
        <w:jc w:val="both"/>
        <w:rPr>
          <w:color w:val="000000"/>
          <w:sz w:val="28"/>
          <w:szCs w:val="28"/>
        </w:rPr>
      </w:pPr>
      <w:r w:rsidRPr="005B4F9E">
        <w:rPr>
          <w:color w:val="000000"/>
          <w:sz w:val="28"/>
          <w:szCs w:val="28"/>
        </w:rPr>
        <w:t xml:space="preserve">4) оптовая и розничная торговля; </w:t>
      </w:r>
    </w:p>
    <w:p w14:paraId="59FD78E7" w14:textId="77777777" w:rsidR="0022332D" w:rsidRPr="005B4F9E" w:rsidRDefault="0022332D" w:rsidP="0022332D">
      <w:pPr>
        <w:ind w:firstLine="709"/>
        <w:jc w:val="both"/>
        <w:rPr>
          <w:color w:val="000000"/>
          <w:sz w:val="28"/>
          <w:szCs w:val="28"/>
        </w:rPr>
      </w:pPr>
      <w:r w:rsidRPr="005B4F9E">
        <w:rPr>
          <w:color w:val="000000"/>
          <w:sz w:val="28"/>
          <w:szCs w:val="28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14:paraId="6C140C4F" w14:textId="77777777" w:rsidR="0022332D" w:rsidRPr="005B4F9E" w:rsidRDefault="0022332D" w:rsidP="0022332D">
      <w:pPr>
        <w:ind w:firstLine="709"/>
        <w:jc w:val="both"/>
        <w:rPr>
          <w:color w:val="000000"/>
          <w:sz w:val="28"/>
          <w:szCs w:val="28"/>
        </w:rPr>
      </w:pPr>
      <w:r w:rsidRPr="005B4F9E">
        <w:rPr>
          <w:color w:val="000000"/>
          <w:sz w:val="28"/>
          <w:szCs w:val="28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14:paraId="58291D19" w14:textId="300DA6A1" w:rsidR="0022332D" w:rsidRPr="00A009A9" w:rsidRDefault="0022332D" w:rsidP="0022332D">
      <w:pPr>
        <w:ind w:firstLine="709"/>
        <w:jc w:val="both"/>
        <w:rPr>
          <w:color w:val="000000"/>
          <w:sz w:val="28"/>
          <w:szCs w:val="28"/>
        </w:rPr>
      </w:pPr>
      <w:r w:rsidRPr="00A009A9">
        <w:rPr>
          <w:color w:val="000000"/>
          <w:sz w:val="28"/>
          <w:szCs w:val="28"/>
          <w:lang w:bidi="ru-RU"/>
        </w:rPr>
        <w:t xml:space="preserve">3.2. По соглашению о защите и поощрении капиталовложений Администрация </w:t>
      </w:r>
      <w:r w:rsidR="00533B3F" w:rsidRPr="00A009A9">
        <w:rPr>
          <w:color w:val="000000"/>
          <w:sz w:val="28"/>
          <w:szCs w:val="28"/>
        </w:rPr>
        <w:t>Холмского муниципального округа</w:t>
      </w:r>
      <w:r w:rsidRPr="00A009A9">
        <w:rPr>
          <w:color w:val="000000"/>
          <w:sz w:val="28"/>
          <w:szCs w:val="28"/>
          <w:lang w:bidi="ru-RU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14:paraId="3C4E1F39" w14:textId="77777777" w:rsidR="0022332D" w:rsidRPr="00A009A9" w:rsidRDefault="0022332D" w:rsidP="0022332D">
      <w:pPr>
        <w:pStyle w:val="1f1"/>
        <w:widowControl w:val="0"/>
        <w:shd w:val="clear" w:color="auto" w:fill="auto"/>
        <w:tabs>
          <w:tab w:val="left" w:pos="851"/>
          <w:tab w:val="left" w:pos="1134"/>
          <w:tab w:val="left" w:pos="1276"/>
        </w:tabs>
        <w:spacing w:before="0" w:after="0" w:line="240" w:lineRule="auto"/>
        <w:ind w:firstLine="709"/>
        <w:rPr>
          <w:sz w:val="28"/>
        </w:rPr>
      </w:pPr>
      <w:r w:rsidRPr="00A009A9">
        <w:rPr>
          <w:color w:val="000000"/>
          <w:sz w:val="28"/>
          <w:lang w:bidi="ru-RU"/>
        </w:rPr>
        <w:t>1) увеличивающих сроки осуществления процедур, необходимых для реализации инвестиционного проекта;</w:t>
      </w:r>
    </w:p>
    <w:p w14:paraId="1C10B111" w14:textId="77777777" w:rsidR="0022332D" w:rsidRPr="00A009A9" w:rsidRDefault="0022332D" w:rsidP="0022332D">
      <w:pPr>
        <w:pStyle w:val="1f1"/>
        <w:widowControl w:val="0"/>
        <w:shd w:val="clear" w:color="auto" w:fill="auto"/>
        <w:tabs>
          <w:tab w:val="left" w:pos="851"/>
          <w:tab w:val="left" w:pos="1134"/>
          <w:tab w:val="left" w:pos="1276"/>
        </w:tabs>
        <w:spacing w:before="0" w:after="0" w:line="240" w:lineRule="auto"/>
        <w:ind w:firstLine="709"/>
        <w:rPr>
          <w:sz w:val="28"/>
        </w:rPr>
      </w:pPr>
      <w:r w:rsidRPr="00A009A9">
        <w:rPr>
          <w:color w:val="000000"/>
          <w:sz w:val="28"/>
          <w:lang w:bidi="ru-RU"/>
        </w:rPr>
        <w:t>2) увеличивающих количество процедур, необходимых для реализации инвестиционного проекта;</w:t>
      </w:r>
    </w:p>
    <w:p w14:paraId="4765871B" w14:textId="77777777" w:rsidR="0022332D" w:rsidRPr="00A009A9" w:rsidRDefault="0022332D" w:rsidP="0022332D">
      <w:pPr>
        <w:pStyle w:val="1f1"/>
        <w:tabs>
          <w:tab w:val="left" w:pos="986"/>
        </w:tabs>
        <w:spacing w:before="0" w:after="0" w:line="240" w:lineRule="auto"/>
        <w:ind w:firstLine="709"/>
        <w:rPr>
          <w:sz w:val="28"/>
        </w:rPr>
      </w:pPr>
      <w:r w:rsidRPr="00A009A9">
        <w:rPr>
          <w:color w:val="000000"/>
          <w:sz w:val="28"/>
          <w:lang w:bidi="ru-RU"/>
        </w:rPr>
        <w:t>3) 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14:paraId="1CFCFDEA" w14:textId="77777777" w:rsidR="0022332D" w:rsidRPr="00A009A9" w:rsidRDefault="0022332D" w:rsidP="0022332D">
      <w:pPr>
        <w:pStyle w:val="1f1"/>
        <w:tabs>
          <w:tab w:val="left" w:pos="986"/>
        </w:tabs>
        <w:spacing w:before="0" w:after="0" w:line="240" w:lineRule="auto"/>
        <w:ind w:firstLine="709"/>
        <w:rPr>
          <w:sz w:val="28"/>
        </w:rPr>
      </w:pPr>
      <w:r w:rsidRPr="00A009A9">
        <w:rPr>
          <w:color w:val="000000"/>
          <w:sz w:val="28"/>
          <w:lang w:bidi="ru-RU"/>
        </w:rPr>
        <w:t>4) 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14:paraId="30A5AB16" w14:textId="77777777" w:rsidR="0022332D" w:rsidRPr="00A009A9" w:rsidRDefault="0022332D" w:rsidP="0022332D">
      <w:pPr>
        <w:pStyle w:val="1f1"/>
        <w:tabs>
          <w:tab w:val="left" w:pos="986"/>
        </w:tabs>
        <w:spacing w:before="0" w:after="0" w:line="240" w:lineRule="auto"/>
        <w:ind w:firstLine="709"/>
        <w:rPr>
          <w:sz w:val="28"/>
        </w:rPr>
      </w:pPr>
      <w:r w:rsidRPr="00A009A9">
        <w:rPr>
          <w:color w:val="000000"/>
          <w:sz w:val="28"/>
          <w:lang w:bidi="ru-RU"/>
        </w:rPr>
        <w:t>5) устанавливающих дополнительные запреты, препятствующих реализации инвестиционного проекта.</w:t>
      </w:r>
    </w:p>
    <w:p w14:paraId="5EA143DB" w14:textId="57514FCF" w:rsidR="0022332D" w:rsidRPr="00A009A9" w:rsidRDefault="0022332D" w:rsidP="0022332D">
      <w:pPr>
        <w:pStyle w:val="1f1"/>
        <w:spacing w:before="0" w:after="0" w:line="240" w:lineRule="auto"/>
        <w:ind w:firstLine="709"/>
        <w:rPr>
          <w:color w:val="000000"/>
          <w:sz w:val="28"/>
          <w:lang w:bidi="ru-RU"/>
        </w:rPr>
      </w:pPr>
      <w:r w:rsidRPr="00A009A9">
        <w:rPr>
          <w:color w:val="000000"/>
          <w:sz w:val="28"/>
          <w:lang w:bidi="ru-RU"/>
        </w:rPr>
        <w:t xml:space="preserve">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Pr="00A009A9">
        <w:rPr>
          <w:color w:val="000000"/>
          <w:sz w:val="28"/>
        </w:rPr>
        <w:t xml:space="preserve">Администрации </w:t>
      </w:r>
      <w:r w:rsidR="00533B3F" w:rsidRPr="00A009A9">
        <w:rPr>
          <w:color w:val="000000"/>
          <w:sz w:val="28"/>
          <w:szCs w:val="28"/>
        </w:rPr>
        <w:t>Холмского муниципального округа</w:t>
      </w:r>
      <w:r w:rsidRPr="00A009A9">
        <w:rPr>
          <w:color w:val="000000"/>
          <w:sz w:val="28"/>
          <w:lang w:bidi="ru-RU"/>
        </w:rPr>
        <w:t>.</w:t>
      </w:r>
    </w:p>
    <w:p w14:paraId="6BB512BB" w14:textId="4C3BA57F" w:rsidR="0022332D" w:rsidRPr="000E593D" w:rsidRDefault="0022332D" w:rsidP="0022332D">
      <w:pPr>
        <w:pStyle w:val="1f1"/>
        <w:spacing w:before="0" w:after="0" w:line="240" w:lineRule="auto"/>
        <w:ind w:firstLine="709"/>
        <w:rPr>
          <w:sz w:val="28"/>
        </w:rPr>
      </w:pPr>
      <w:r w:rsidRPr="000E593D">
        <w:rPr>
          <w:color w:val="000000"/>
          <w:sz w:val="28"/>
          <w:lang w:bidi="ru-RU"/>
        </w:rPr>
        <w:t xml:space="preserve">3.3. Администрация </w:t>
      </w:r>
      <w:r w:rsidR="00533B3F" w:rsidRPr="000E593D">
        <w:rPr>
          <w:color w:val="000000"/>
          <w:sz w:val="28"/>
          <w:szCs w:val="28"/>
        </w:rPr>
        <w:t>Холмского муниципального округа</w:t>
      </w:r>
      <w:r w:rsidRPr="000E593D">
        <w:rPr>
          <w:color w:val="000000"/>
          <w:sz w:val="28"/>
          <w:lang w:bidi="ru-RU"/>
        </w:rPr>
        <w:t>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14:paraId="1C9C7889" w14:textId="77777777" w:rsidR="0022332D" w:rsidRPr="00B9236E" w:rsidRDefault="0022332D" w:rsidP="0022332D">
      <w:pPr>
        <w:pStyle w:val="aff"/>
        <w:ind w:left="540"/>
        <w:jc w:val="both"/>
        <w:rPr>
          <w:color w:val="000000"/>
          <w:sz w:val="20"/>
          <w:szCs w:val="28"/>
          <w:highlight w:val="yellow"/>
          <w:lang w:bidi="ru-RU"/>
        </w:rPr>
      </w:pPr>
    </w:p>
    <w:p w14:paraId="39C8E920" w14:textId="77777777" w:rsidR="0022332D" w:rsidRPr="00CA19F1" w:rsidRDefault="0022332D" w:rsidP="0022332D">
      <w:pPr>
        <w:pStyle w:val="1f1"/>
        <w:tabs>
          <w:tab w:val="left" w:pos="332"/>
        </w:tabs>
        <w:spacing w:before="0" w:after="0" w:line="240" w:lineRule="auto"/>
        <w:ind w:left="568"/>
        <w:jc w:val="center"/>
        <w:rPr>
          <w:b/>
          <w:sz w:val="28"/>
        </w:rPr>
      </w:pPr>
      <w:r w:rsidRPr="00CA19F1">
        <w:rPr>
          <w:b/>
          <w:color w:val="000000"/>
          <w:sz w:val="28"/>
          <w:lang w:bidi="ru-RU"/>
        </w:rPr>
        <w:t>4. Заключительные положения</w:t>
      </w:r>
    </w:p>
    <w:p w14:paraId="6BA443CB" w14:textId="77777777" w:rsidR="0022332D" w:rsidRPr="00CA19F1" w:rsidRDefault="0022332D" w:rsidP="0022332D">
      <w:pPr>
        <w:pStyle w:val="1f1"/>
        <w:tabs>
          <w:tab w:val="left" w:pos="709"/>
        </w:tabs>
        <w:spacing w:before="0" w:after="0" w:line="240" w:lineRule="auto"/>
        <w:ind w:firstLine="709"/>
        <w:rPr>
          <w:sz w:val="28"/>
        </w:rPr>
      </w:pPr>
      <w:r w:rsidRPr="00CA19F1">
        <w:rPr>
          <w:color w:val="000000"/>
          <w:sz w:val="28"/>
          <w:lang w:bidi="ru-RU"/>
        </w:rPr>
        <w:t xml:space="preserve">4.1. Положения об ответственности за нарушение условий соглашения о защите и поощрении </w:t>
      </w:r>
      <w:bookmarkStart w:id="6" w:name="_Hlk190295600"/>
      <w:r w:rsidRPr="00CA19F1">
        <w:rPr>
          <w:color w:val="000000"/>
          <w:sz w:val="28"/>
          <w:lang w:bidi="ru-RU"/>
        </w:rPr>
        <w:t xml:space="preserve">капиталовложений установлены статьей 12 </w:t>
      </w:r>
      <w:bookmarkStart w:id="7" w:name="_Hlk190295691"/>
      <w:r w:rsidRPr="00CA19F1">
        <w:rPr>
          <w:color w:val="000000"/>
          <w:sz w:val="28"/>
          <w:lang w:bidi="ru-RU"/>
        </w:rPr>
        <w:t xml:space="preserve">Федерального </w:t>
      </w:r>
      <w:r w:rsidRPr="00CA19F1">
        <w:rPr>
          <w:color w:val="000000"/>
          <w:sz w:val="28"/>
          <w:lang w:bidi="ru-RU"/>
        </w:rPr>
        <w:lastRenderedPageBreak/>
        <w:t xml:space="preserve">закона </w:t>
      </w:r>
      <w:r w:rsidRPr="00CA19F1">
        <w:rPr>
          <w:rFonts w:eastAsia="Lucida Sans Unicode"/>
          <w:kern w:val="1"/>
          <w:sz w:val="28"/>
        </w:rPr>
        <w:t xml:space="preserve">от </w:t>
      </w:r>
      <w:r w:rsidRPr="00CA19F1">
        <w:rPr>
          <w:rFonts w:eastAsia="Lucida Sans Unicode"/>
          <w:kern w:val="1"/>
          <w:sz w:val="28"/>
          <w:szCs w:val="28"/>
        </w:rPr>
        <w:t>01 апреля 2020 года</w:t>
      </w:r>
      <w:bookmarkEnd w:id="7"/>
      <w:r w:rsidRPr="00CA19F1">
        <w:rPr>
          <w:rFonts w:eastAsia="Lucida Sans Unicode"/>
          <w:kern w:val="1"/>
          <w:sz w:val="28"/>
        </w:rPr>
        <w:t xml:space="preserve"> № 69-ФЗ «О защите и поощрении капиталовложений в Российской Федерации»</w:t>
      </w:r>
      <w:r w:rsidRPr="00CA19F1">
        <w:rPr>
          <w:color w:val="000000"/>
          <w:sz w:val="28"/>
          <w:lang w:bidi="ru-RU"/>
        </w:rPr>
        <w:t>.</w:t>
      </w:r>
      <w:bookmarkEnd w:id="6"/>
    </w:p>
    <w:p w14:paraId="17C9B46A" w14:textId="77777777" w:rsidR="0022332D" w:rsidRPr="00CA19F1" w:rsidRDefault="0022332D" w:rsidP="0022332D">
      <w:pPr>
        <w:pStyle w:val="1f1"/>
        <w:tabs>
          <w:tab w:val="left" w:pos="709"/>
        </w:tabs>
        <w:spacing w:before="0" w:after="0" w:line="240" w:lineRule="auto"/>
        <w:ind w:firstLine="709"/>
        <w:rPr>
          <w:sz w:val="28"/>
        </w:rPr>
      </w:pPr>
      <w:r w:rsidRPr="00CA19F1">
        <w:rPr>
          <w:color w:val="000000"/>
          <w:sz w:val="28"/>
          <w:lang w:bidi="ru-RU"/>
        </w:rPr>
        <w:t xml:space="preserve">4.2. Порядок рассмотрения споров по соглашению о защите и поощрении капиталовложений установлен статьей 13 Федерального закона </w:t>
      </w:r>
      <w:r w:rsidRPr="00CA19F1">
        <w:rPr>
          <w:rFonts w:eastAsia="Lucida Sans Unicode"/>
          <w:kern w:val="1"/>
          <w:sz w:val="28"/>
        </w:rPr>
        <w:t xml:space="preserve">от </w:t>
      </w:r>
      <w:r w:rsidRPr="00CA19F1">
        <w:rPr>
          <w:rFonts w:eastAsia="Lucida Sans Unicode"/>
          <w:kern w:val="1"/>
          <w:sz w:val="28"/>
          <w:szCs w:val="28"/>
        </w:rPr>
        <w:t>01 апреля 2020 года</w:t>
      </w:r>
      <w:r w:rsidRPr="00CA19F1">
        <w:rPr>
          <w:rFonts w:eastAsia="Lucida Sans Unicode"/>
          <w:kern w:val="1"/>
          <w:sz w:val="28"/>
        </w:rPr>
        <w:t xml:space="preserve"> № 69-ФЗ «О защите и поощрении капиталовложений в Российской Федерации»</w:t>
      </w:r>
      <w:r w:rsidRPr="00CA19F1">
        <w:rPr>
          <w:color w:val="000000"/>
          <w:sz w:val="28"/>
          <w:lang w:bidi="ru-RU"/>
        </w:rPr>
        <w:t>.</w:t>
      </w:r>
    </w:p>
    <w:p w14:paraId="301B0F1D" w14:textId="77777777" w:rsidR="0022332D" w:rsidRPr="00325310" w:rsidRDefault="0022332D" w:rsidP="0022332D">
      <w:pPr>
        <w:pStyle w:val="1f1"/>
        <w:tabs>
          <w:tab w:val="left" w:pos="709"/>
        </w:tabs>
        <w:spacing w:before="0" w:after="0" w:line="240" w:lineRule="auto"/>
        <w:ind w:firstLine="709"/>
        <w:rPr>
          <w:color w:val="000000"/>
          <w:sz w:val="28"/>
          <w:lang w:bidi="ru-RU"/>
        </w:rPr>
      </w:pPr>
      <w:r w:rsidRPr="00CA19F1">
        <w:rPr>
          <w:color w:val="000000"/>
          <w:sz w:val="28"/>
          <w:lang w:bidi="ru-RU"/>
        </w:rPr>
        <w:t xml:space="preserve">4.3. Положения, касающиеся связанных договоров, определены статьей 14 Федерального закона </w:t>
      </w:r>
      <w:r w:rsidRPr="00CA19F1">
        <w:rPr>
          <w:rFonts w:eastAsia="Lucida Sans Unicode"/>
          <w:kern w:val="1"/>
          <w:sz w:val="28"/>
        </w:rPr>
        <w:t xml:space="preserve">от </w:t>
      </w:r>
      <w:r w:rsidRPr="00CA19F1">
        <w:rPr>
          <w:rFonts w:eastAsia="Lucida Sans Unicode"/>
          <w:kern w:val="1"/>
          <w:sz w:val="28"/>
          <w:szCs w:val="28"/>
        </w:rPr>
        <w:t>01 апреля 2020 года</w:t>
      </w:r>
      <w:r w:rsidRPr="00CA19F1">
        <w:rPr>
          <w:rFonts w:eastAsia="Lucida Sans Unicode"/>
          <w:kern w:val="1"/>
          <w:sz w:val="28"/>
        </w:rPr>
        <w:t xml:space="preserve"> № 69-ФЗ «О защите                              и поощрении капиталовложений в Российской Федерации»</w:t>
      </w:r>
      <w:r w:rsidRPr="00CA19F1">
        <w:rPr>
          <w:color w:val="000000"/>
          <w:sz w:val="28"/>
          <w:lang w:bidi="ru-RU"/>
        </w:rPr>
        <w:t>.</w:t>
      </w:r>
    </w:p>
    <w:p w14:paraId="191FA5C0" w14:textId="0FBE9F4E" w:rsidR="00A466BC" w:rsidRDefault="00A466BC" w:rsidP="0022332D">
      <w:pPr>
        <w:ind w:firstLine="709"/>
        <w:rPr>
          <w:sz w:val="32"/>
        </w:rPr>
      </w:pPr>
      <w:r>
        <w:rPr>
          <w:sz w:val="32"/>
        </w:rPr>
        <w:br w:type="page"/>
      </w:r>
    </w:p>
    <w:p w14:paraId="1A351D9A" w14:textId="77777777" w:rsidR="00A466BC" w:rsidRPr="00A466BC" w:rsidRDefault="00A466BC" w:rsidP="00A466BC">
      <w:pPr>
        <w:widowControl w:val="0"/>
        <w:overflowPunct/>
        <w:adjustRightInd/>
        <w:spacing w:before="67"/>
        <w:ind w:left="6439"/>
        <w:textAlignment w:val="auto"/>
        <w:rPr>
          <w:sz w:val="26"/>
          <w:szCs w:val="26"/>
          <w:lang w:eastAsia="en-US"/>
        </w:rPr>
      </w:pPr>
      <w:r w:rsidRPr="00A466BC">
        <w:rPr>
          <w:sz w:val="26"/>
          <w:szCs w:val="26"/>
          <w:lang w:eastAsia="en-US"/>
        </w:rPr>
        <w:lastRenderedPageBreak/>
        <w:t>Приложение</w:t>
      </w:r>
      <w:r w:rsidRPr="00A466BC">
        <w:rPr>
          <w:spacing w:val="-7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№1</w:t>
      </w:r>
      <w:r w:rsidRPr="00A466BC">
        <w:rPr>
          <w:spacing w:val="-5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к</w:t>
      </w:r>
      <w:r w:rsidRPr="00A466BC">
        <w:rPr>
          <w:spacing w:val="-9"/>
          <w:sz w:val="26"/>
          <w:szCs w:val="26"/>
          <w:lang w:eastAsia="en-US"/>
        </w:rPr>
        <w:t xml:space="preserve"> </w:t>
      </w:r>
      <w:r w:rsidRPr="00A466BC">
        <w:rPr>
          <w:spacing w:val="-2"/>
          <w:sz w:val="26"/>
          <w:szCs w:val="26"/>
          <w:lang w:eastAsia="en-US"/>
        </w:rPr>
        <w:t>Порядку</w:t>
      </w:r>
    </w:p>
    <w:p w14:paraId="02BD5406" w14:textId="77777777" w:rsidR="00A466BC" w:rsidRPr="00A466BC" w:rsidRDefault="00A466BC" w:rsidP="00A466BC">
      <w:pPr>
        <w:widowControl w:val="0"/>
        <w:overflowPunct/>
        <w:adjustRightInd/>
        <w:textAlignment w:val="auto"/>
        <w:rPr>
          <w:sz w:val="26"/>
          <w:szCs w:val="26"/>
          <w:lang w:eastAsia="en-US"/>
        </w:rPr>
      </w:pPr>
    </w:p>
    <w:p w14:paraId="344D0AB3" w14:textId="77777777" w:rsidR="00A466BC" w:rsidRPr="00A466BC" w:rsidRDefault="00A466BC" w:rsidP="00A466BC">
      <w:pPr>
        <w:widowControl w:val="0"/>
        <w:overflowPunct/>
        <w:adjustRightInd/>
        <w:spacing w:before="3"/>
        <w:textAlignment w:val="auto"/>
        <w:rPr>
          <w:sz w:val="26"/>
          <w:szCs w:val="26"/>
          <w:lang w:eastAsia="en-US"/>
        </w:rPr>
      </w:pPr>
    </w:p>
    <w:p w14:paraId="0AA0486E" w14:textId="77777777" w:rsidR="00A466BC" w:rsidRPr="00A466BC" w:rsidRDefault="00A466BC" w:rsidP="00E41B6B">
      <w:pPr>
        <w:widowControl w:val="0"/>
        <w:overflowPunct/>
        <w:adjustRightInd/>
        <w:jc w:val="center"/>
        <w:textAlignment w:val="auto"/>
        <w:rPr>
          <w:sz w:val="26"/>
          <w:szCs w:val="26"/>
          <w:lang w:eastAsia="en-US"/>
        </w:rPr>
      </w:pPr>
      <w:r w:rsidRPr="00A466BC">
        <w:rPr>
          <w:spacing w:val="-2"/>
          <w:sz w:val="26"/>
          <w:szCs w:val="26"/>
          <w:lang w:eastAsia="en-US"/>
        </w:rPr>
        <w:t>ФОРМА</w:t>
      </w:r>
    </w:p>
    <w:p w14:paraId="42074E72" w14:textId="39397C45" w:rsidR="00A466BC" w:rsidRPr="00A466BC" w:rsidRDefault="00A466BC" w:rsidP="00E41B6B">
      <w:pPr>
        <w:widowControl w:val="0"/>
        <w:overflowPunct/>
        <w:adjustRightInd/>
        <w:jc w:val="center"/>
        <w:textAlignment w:val="auto"/>
        <w:rPr>
          <w:sz w:val="26"/>
          <w:szCs w:val="26"/>
          <w:lang w:eastAsia="en-US"/>
        </w:rPr>
      </w:pPr>
      <w:r w:rsidRPr="00A466BC">
        <w:rPr>
          <w:sz w:val="26"/>
          <w:szCs w:val="26"/>
          <w:lang w:eastAsia="en-US"/>
        </w:rPr>
        <w:t>заявления</w:t>
      </w:r>
      <w:r w:rsidRPr="00A466BC">
        <w:rPr>
          <w:spacing w:val="-6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о</w:t>
      </w:r>
      <w:r w:rsidRPr="00A466BC">
        <w:rPr>
          <w:spacing w:val="-7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получении</w:t>
      </w:r>
      <w:r w:rsidRPr="00A466BC">
        <w:rPr>
          <w:spacing w:val="-7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согласия</w:t>
      </w:r>
      <w:r w:rsidRPr="00A466BC">
        <w:rPr>
          <w:spacing w:val="-3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администрации</w:t>
      </w:r>
      <w:r w:rsidRPr="00A466BC">
        <w:rPr>
          <w:spacing w:val="-7"/>
          <w:sz w:val="26"/>
          <w:szCs w:val="26"/>
          <w:lang w:eastAsia="en-US"/>
        </w:rPr>
        <w:t xml:space="preserve"> </w:t>
      </w:r>
      <w:r w:rsidR="00E41B6B">
        <w:rPr>
          <w:sz w:val="26"/>
          <w:szCs w:val="26"/>
          <w:lang w:eastAsia="en-US"/>
        </w:rPr>
        <w:t>Холмского муниципального округа</w:t>
      </w:r>
      <w:r w:rsidRPr="00A466BC">
        <w:rPr>
          <w:sz w:val="26"/>
          <w:szCs w:val="26"/>
          <w:lang w:eastAsia="en-US"/>
        </w:rPr>
        <w:t xml:space="preserve"> на</w:t>
      </w:r>
      <w:r w:rsidRPr="00A466BC">
        <w:rPr>
          <w:spacing w:val="-9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заключение</w:t>
      </w:r>
      <w:r w:rsidRPr="00A466BC">
        <w:rPr>
          <w:spacing w:val="-9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соглашения</w:t>
      </w:r>
      <w:r w:rsidRPr="00A466BC">
        <w:rPr>
          <w:spacing w:val="-9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о</w:t>
      </w:r>
      <w:r w:rsidRPr="00A466BC">
        <w:rPr>
          <w:spacing w:val="-9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защите</w:t>
      </w:r>
      <w:r w:rsidRPr="00A466BC">
        <w:rPr>
          <w:spacing w:val="-9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и</w:t>
      </w:r>
      <w:r w:rsidRPr="00A466BC">
        <w:rPr>
          <w:spacing w:val="-6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поощрении</w:t>
      </w:r>
      <w:r w:rsidRPr="00A466BC">
        <w:rPr>
          <w:spacing w:val="-9"/>
          <w:sz w:val="26"/>
          <w:szCs w:val="26"/>
          <w:lang w:eastAsia="en-US"/>
        </w:rPr>
        <w:t xml:space="preserve"> </w:t>
      </w:r>
      <w:r w:rsidRPr="00A466BC">
        <w:rPr>
          <w:spacing w:val="-2"/>
          <w:sz w:val="26"/>
          <w:szCs w:val="26"/>
          <w:lang w:eastAsia="en-US"/>
        </w:rPr>
        <w:t>капиталовложений</w:t>
      </w:r>
    </w:p>
    <w:p w14:paraId="2D5944E1" w14:textId="77777777" w:rsidR="00A466BC" w:rsidRPr="00A466BC" w:rsidRDefault="00A466BC" w:rsidP="00A466BC">
      <w:pPr>
        <w:widowControl w:val="0"/>
        <w:overflowPunct/>
        <w:adjustRightInd/>
        <w:spacing w:before="106"/>
        <w:textAlignment w:val="auto"/>
        <w:rPr>
          <w:sz w:val="26"/>
          <w:szCs w:val="26"/>
          <w:lang w:eastAsia="en-US"/>
        </w:rPr>
      </w:pPr>
    </w:p>
    <w:p w14:paraId="54B440EE" w14:textId="2DB0B0AE" w:rsidR="00A466BC" w:rsidRPr="00A466BC" w:rsidRDefault="00A466BC" w:rsidP="00E41B6B">
      <w:pPr>
        <w:widowControl w:val="0"/>
        <w:overflowPunct/>
        <w:adjustRightInd/>
        <w:ind w:left="4226"/>
        <w:jc w:val="center"/>
        <w:textAlignment w:val="auto"/>
        <w:rPr>
          <w:sz w:val="26"/>
          <w:szCs w:val="26"/>
          <w:lang w:eastAsia="en-US"/>
        </w:rPr>
      </w:pPr>
      <w:r w:rsidRPr="00A466BC">
        <w:rPr>
          <w:sz w:val="26"/>
          <w:szCs w:val="26"/>
          <w:lang w:eastAsia="en-US"/>
        </w:rPr>
        <w:t>Главе</w:t>
      </w:r>
      <w:r w:rsidRPr="00A466BC">
        <w:rPr>
          <w:spacing w:val="-12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администрации</w:t>
      </w:r>
      <w:r w:rsidRPr="00A466BC">
        <w:rPr>
          <w:spacing w:val="-12"/>
          <w:sz w:val="26"/>
          <w:szCs w:val="26"/>
          <w:lang w:eastAsia="en-US"/>
        </w:rPr>
        <w:t xml:space="preserve"> </w:t>
      </w:r>
      <w:r w:rsidR="00E41B6B">
        <w:rPr>
          <w:sz w:val="26"/>
          <w:szCs w:val="26"/>
          <w:lang w:eastAsia="en-US"/>
        </w:rPr>
        <w:t xml:space="preserve">Холмского муниципального </w:t>
      </w:r>
      <w:proofErr w:type="spellStart"/>
      <w:r w:rsidR="00E41B6B">
        <w:rPr>
          <w:sz w:val="26"/>
          <w:szCs w:val="26"/>
          <w:lang w:eastAsia="en-US"/>
        </w:rPr>
        <w:t>окурга</w:t>
      </w:r>
      <w:proofErr w:type="spellEnd"/>
    </w:p>
    <w:p w14:paraId="222BD875" w14:textId="77777777" w:rsidR="00A466BC" w:rsidRPr="00A466BC" w:rsidRDefault="00A466BC" w:rsidP="00A466BC">
      <w:pPr>
        <w:widowControl w:val="0"/>
        <w:overflowPunct/>
        <w:adjustRightInd/>
        <w:spacing w:before="41"/>
        <w:textAlignment w:val="auto"/>
        <w:rPr>
          <w:szCs w:val="26"/>
          <w:lang w:eastAsia="en-US"/>
        </w:rPr>
      </w:pPr>
      <w:r w:rsidRPr="00A466BC">
        <w:rPr>
          <w:noProof/>
          <w:szCs w:val="2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6FA354" wp14:editId="42D9B212">
                <wp:simplePos x="0" y="0"/>
                <wp:positionH relativeFrom="page">
                  <wp:posOffset>4123309</wp:posOffset>
                </wp:positionH>
                <wp:positionV relativeFrom="paragraph">
                  <wp:posOffset>187406</wp:posOffset>
                </wp:positionV>
                <wp:extent cx="24745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4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4595">
                              <a:moveTo>
                                <a:pt x="0" y="0"/>
                              </a:moveTo>
                              <a:lnTo>
                                <a:pt x="2474147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624B064" id="Graphic 3" o:spid="_x0000_s1026" style="position:absolute;margin-left:324.65pt;margin-top:14.75pt;width:194.8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4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" path="m,l2474147,e" filled="f" strokeweight=".18558mm">
                <v:path arrowok="t"/>
                <w10:wrap type="topAndBottom" anchorx="page"/>
              </v:shape>
            </w:pict>
          </mc:Fallback>
        </mc:AlternateContent>
      </w:r>
    </w:p>
    <w:p w14:paraId="071BCCDC" w14:textId="77777777" w:rsidR="00A466BC" w:rsidRPr="00A466BC" w:rsidRDefault="00A466BC" w:rsidP="00A466BC">
      <w:pPr>
        <w:widowControl w:val="0"/>
        <w:overflowPunct/>
        <w:adjustRightInd/>
        <w:spacing w:before="1"/>
        <w:ind w:left="1189"/>
        <w:jc w:val="center"/>
        <w:textAlignment w:val="auto"/>
        <w:rPr>
          <w:sz w:val="26"/>
          <w:szCs w:val="26"/>
          <w:lang w:eastAsia="en-US"/>
        </w:rPr>
      </w:pPr>
      <w:r w:rsidRPr="00A466BC">
        <w:rPr>
          <w:spacing w:val="-2"/>
          <w:sz w:val="26"/>
          <w:szCs w:val="26"/>
          <w:lang w:eastAsia="en-US"/>
        </w:rPr>
        <w:t>Заявитель</w:t>
      </w:r>
    </w:p>
    <w:p w14:paraId="508ECAEB" w14:textId="77777777" w:rsidR="00A466BC" w:rsidRPr="00A466BC" w:rsidRDefault="00A466BC" w:rsidP="00A466BC">
      <w:pPr>
        <w:widowControl w:val="0"/>
        <w:overflowPunct/>
        <w:adjustRightInd/>
        <w:spacing w:before="40"/>
        <w:textAlignment w:val="auto"/>
        <w:rPr>
          <w:szCs w:val="26"/>
          <w:lang w:eastAsia="en-US"/>
        </w:rPr>
      </w:pPr>
      <w:r w:rsidRPr="00A466BC">
        <w:rPr>
          <w:noProof/>
          <w:szCs w:val="2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4912D3D" wp14:editId="408148B0">
                <wp:simplePos x="0" y="0"/>
                <wp:positionH relativeFrom="page">
                  <wp:posOffset>4123309</wp:posOffset>
                </wp:positionH>
                <wp:positionV relativeFrom="paragraph">
                  <wp:posOffset>187175</wp:posOffset>
                </wp:positionV>
                <wp:extent cx="25565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6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6510">
                              <a:moveTo>
                                <a:pt x="0" y="0"/>
                              </a:moveTo>
                              <a:lnTo>
                                <a:pt x="2556443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6163111F" id="Graphic 4" o:spid="_x0000_s1026" style="position:absolute;margin-left:324.65pt;margin-top:14.75pt;width:201.3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6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eJ+FAIAAFsEAAAOAAAAZHJzL2Uyb0RvYy54bWysVMFu2zAMvQ/YPwi6L06yJi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" path="m,l2556443,e" filled="f" strokeweight=".18558mm">
                <v:path arrowok="t"/>
                <w10:wrap type="topAndBottom" anchorx="page"/>
              </v:shape>
            </w:pict>
          </mc:Fallback>
        </mc:AlternateContent>
      </w:r>
      <w:r w:rsidRPr="00A466BC">
        <w:rPr>
          <w:noProof/>
          <w:szCs w:val="26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ACE6560" wp14:editId="1B13DAC2">
                <wp:simplePos x="0" y="0"/>
                <wp:positionH relativeFrom="page">
                  <wp:posOffset>4123309</wp:posOffset>
                </wp:positionH>
                <wp:positionV relativeFrom="paragraph">
                  <wp:posOffset>377675</wp:posOffset>
                </wp:positionV>
                <wp:extent cx="25565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6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6510">
                              <a:moveTo>
                                <a:pt x="0" y="0"/>
                              </a:moveTo>
                              <a:lnTo>
                                <a:pt x="2556443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83ED601" id="Graphic 5" o:spid="_x0000_s1026" style="position:absolute;margin-left:324.65pt;margin-top:29.75pt;width:201.3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6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eJ+FAIAAFsEAAAOAAAAZHJzL2Uyb0RvYy54bWysVMFu2zAMvQ/YPwi6L06yJi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" path="m,l2556443,e" filled="f" strokeweight=".18558mm">
                <v:path arrowok="t"/>
                <w10:wrap type="topAndBottom" anchorx="page"/>
              </v:shape>
            </w:pict>
          </mc:Fallback>
        </mc:AlternateContent>
      </w:r>
    </w:p>
    <w:p w14:paraId="110B7FA7" w14:textId="77777777" w:rsidR="00A466BC" w:rsidRPr="00A466BC" w:rsidRDefault="00A466BC" w:rsidP="00A466BC">
      <w:pPr>
        <w:widowControl w:val="0"/>
        <w:overflowPunct/>
        <w:adjustRightInd/>
        <w:spacing w:before="40"/>
        <w:textAlignment w:val="auto"/>
        <w:rPr>
          <w:szCs w:val="26"/>
          <w:lang w:eastAsia="en-US"/>
        </w:rPr>
      </w:pPr>
    </w:p>
    <w:p w14:paraId="30D38A20" w14:textId="432E224B" w:rsidR="00A466BC" w:rsidRPr="00A466BC" w:rsidRDefault="00E41B6B" w:rsidP="00E41B6B">
      <w:pPr>
        <w:widowControl w:val="0"/>
        <w:tabs>
          <w:tab w:val="left" w:pos="5691"/>
          <w:tab w:val="left" w:pos="7502"/>
        </w:tabs>
        <w:overflowPunct/>
        <w:adjustRightInd/>
        <w:spacing w:before="1"/>
        <w:ind w:left="4588"/>
        <w:textAlignment w:val="auto"/>
        <w:rPr>
          <w:sz w:val="22"/>
          <w:szCs w:val="22"/>
          <w:lang w:eastAsia="en-US"/>
        </w:rPr>
      </w:pPr>
      <w:r>
        <w:rPr>
          <w:spacing w:val="-2"/>
          <w:sz w:val="22"/>
          <w:szCs w:val="22"/>
          <w:lang w:eastAsia="en-US"/>
        </w:rPr>
        <w:t xml:space="preserve">       </w:t>
      </w:r>
      <w:r w:rsidR="00A466BC" w:rsidRPr="00A466BC">
        <w:rPr>
          <w:spacing w:val="-2"/>
          <w:sz w:val="22"/>
          <w:szCs w:val="22"/>
          <w:lang w:eastAsia="en-US"/>
        </w:rPr>
        <w:t>(полное</w:t>
      </w:r>
      <w:r>
        <w:rPr>
          <w:sz w:val="22"/>
          <w:szCs w:val="22"/>
          <w:lang w:eastAsia="en-US"/>
        </w:rPr>
        <w:t> </w:t>
      </w:r>
      <w:r w:rsidR="00A466BC" w:rsidRPr="00A466BC">
        <w:rPr>
          <w:spacing w:val="-2"/>
          <w:sz w:val="22"/>
          <w:szCs w:val="22"/>
          <w:lang w:eastAsia="en-US"/>
        </w:rPr>
        <w:t>наименование</w:t>
      </w:r>
      <w:r>
        <w:rPr>
          <w:sz w:val="22"/>
          <w:szCs w:val="22"/>
          <w:lang w:eastAsia="en-US"/>
        </w:rPr>
        <w:t> </w:t>
      </w:r>
      <w:r w:rsidR="00A466BC" w:rsidRPr="00A466BC">
        <w:rPr>
          <w:spacing w:val="-2"/>
          <w:sz w:val="22"/>
          <w:szCs w:val="22"/>
          <w:lang w:eastAsia="en-US"/>
        </w:rPr>
        <w:t>юридического</w:t>
      </w:r>
      <w:r>
        <w:rPr>
          <w:sz w:val="22"/>
          <w:szCs w:val="22"/>
          <w:lang w:eastAsia="en-US"/>
        </w:rPr>
        <w:t xml:space="preserve"> </w:t>
      </w:r>
      <w:r w:rsidR="00A466BC" w:rsidRPr="00A466BC">
        <w:rPr>
          <w:spacing w:val="-2"/>
          <w:sz w:val="22"/>
          <w:szCs w:val="22"/>
          <w:lang w:eastAsia="en-US"/>
        </w:rPr>
        <w:t>лица)</w:t>
      </w:r>
    </w:p>
    <w:p w14:paraId="3E66AD51" w14:textId="77777777" w:rsidR="00A466BC" w:rsidRPr="00A466BC" w:rsidRDefault="00A466BC" w:rsidP="00A466BC">
      <w:pPr>
        <w:widowControl w:val="0"/>
        <w:overflowPunct/>
        <w:adjustRightInd/>
        <w:textAlignment w:val="auto"/>
        <w:rPr>
          <w:sz w:val="26"/>
          <w:szCs w:val="26"/>
          <w:lang w:eastAsia="en-US"/>
        </w:rPr>
      </w:pPr>
    </w:p>
    <w:p w14:paraId="0413CA8B" w14:textId="77777777" w:rsidR="00A466BC" w:rsidRPr="00A466BC" w:rsidRDefault="00A466BC" w:rsidP="00A466BC">
      <w:pPr>
        <w:widowControl w:val="0"/>
        <w:overflowPunct/>
        <w:adjustRightInd/>
        <w:spacing w:before="111"/>
        <w:textAlignment w:val="auto"/>
        <w:rPr>
          <w:sz w:val="26"/>
          <w:szCs w:val="26"/>
          <w:lang w:eastAsia="en-US"/>
        </w:rPr>
      </w:pPr>
    </w:p>
    <w:p w14:paraId="064DE4A8" w14:textId="77777777" w:rsidR="00A466BC" w:rsidRPr="00A466BC" w:rsidRDefault="00A466BC" w:rsidP="00E41B6B">
      <w:pPr>
        <w:widowControl w:val="0"/>
        <w:overflowPunct/>
        <w:adjustRightInd/>
        <w:jc w:val="center"/>
        <w:textAlignment w:val="auto"/>
        <w:rPr>
          <w:sz w:val="26"/>
          <w:szCs w:val="26"/>
          <w:lang w:eastAsia="en-US"/>
        </w:rPr>
      </w:pPr>
      <w:bookmarkStart w:id="8" w:name="_bookmark5"/>
      <w:bookmarkEnd w:id="8"/>
      <w:r w:rsidRPr="00A466BC">
        <w:rPr>
          <w:spacing w:val="-2"/>
          <w:sz w:val="26"/>
          <w:szCs w:val="26"/>
          <w:lang w:eastAsia="en-US"/>
        </w:rPr>
        <w:t>ЗАЯВЛЕНИЕ</w:t>
      </w:r>
    </w:p>
    <w:p w14:paraId="26FDB824" w14:textId="3298AA26" w:rsidR="00A466BC" w:rsidRPr="00A466BC" w:rsidRDefault="00E41B6B" w:rsidP="00E41B6B">
      <w:pPr>
        <w:widowControl w:val="0"/>
        <w:overflowPunct/>
        <w:adjustRightInd/>
        <w:jc w:val="center"/>
        <w:textAlignment w:val="auto"/>
        <w:rPr>
          <w:sz w:val="26"/>
          <w:szCs w:val="26"/>
          <w:lang w:eastAsia="en-US"/>
        </w:rPr>
      </w:pPr>
      <w:r w:rsidRPr="00A466BC">
        <w:rPr>
          <w:sz w:val="26"/>
          <w:szCs w:val="26"/>
          <w:lang w:eastAsia="en-US"/>
        </w:rPr>
        <w:t>о</w:t>
      </w:r>
      <w:r w:rsidRPr="00A466BC">
        <w:rPr>
          <w:spacing w:val="-7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получении</w:t>
      </w:r>
      <w:r w:rsidRPr="00A466BC">
        <w:rPr>
          <w:spacing w:val="-7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согласия</w:t>
      </w:r>
      <w:r w:rsidRPr="00A466BC">
        <w:rPr>
          <w:spacing w:val="-3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администрации</w:t>
      </w:r>
      <w:r w:rsidRPr="00A466BC">
        <w:rPr>
          <w:spacing w:val="-7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Холмского муниципального округа</w:t>
      </w:r>
      <w:r w:rsidRPr="00A466BC">
        <w:rPr>
          <w:sz w:val="26"/>
          <w:szCs w:val="26"/>
          <w:lang w:eastAsia="en-US"/>
        </w:rPr>
        <w:t xml:space="preserve"> на</w:t>
      </w:r>
      <w:r w:rsidRPr="00A466BC">
        <w:rPr>
          <w:spacing w:val="-9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заключение</w:t>
      </w:r>
      <w:r w:rsidRPr="00A466BC">
        <w:rPr>
          <w:spacing w:val="-9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соглашения</w:t>
      </w:r>
      <w:r w:rsidRPr="00A466BC">
        <w:rPr>
          <w:spacing w:val="-9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о</w:t>
      </w:r>
      <w:r w:rsidRPr="00A466BC">
        <w:rPr>
          <w:spacing w:val="-9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защите</w:t>
      </w:r>
      <w:r w:rsidRPr="00A466BC">
        <w:rPr>
          <w:spacing w:val="-9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и</w:t>
      </w:r>
      <w:r w:rsidRPr="00A466BC">
        <w:rPr>
          <w:spacing w:val="-6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поощрении</w:t>
      </w:r>
      <w:r w:rsidRPr="00A466BC">
        <w:rPr>
          <w:spacing w:val="-9"/>
          <w:sz w:val="26"/>
          <w:szCs w:val="26"/>
          <w:lang w:eastAsia="en-US"/>
        </w:rPr>
        <w:t xml:space="preserve"> </w:t>
      </w:r>
      <w:r w:rsidRPr="00A466BC">
        <w:rPr>
          <w:spacing w:val="-2"/>
          <w:sz w:val="26"/>
          <w:szCs w:val="26"/>
          <w:lang w:eastAsia="en-US"/>
        </w:rPr>
        <w:t>капиталовложений</w:t>
      </w:r>
    </w:p>
    <w:p w14:paraId="6E8E1737" w14:textId="77777777" w:rsidR="00A466BC" w:rsidRPr="00A466BC" w:rsidRDefault="00A466BC" w:rsidP="00A466BC">
      <w:pPr>
        <w:widowControl w:val="0"/>
        <w:overflowPunct/>
        <w:adjustRightInd/>
        <w:spacing w:before="112"/>
        <w:textAlignment w:val="auto"/>
        <w:rPr>
          <w:sz w:val="26"/>
          <w:szCs w:val="26"/>
          <w:lang w:eastAsia="en-US"/>
        </w:rPr>
      </w:pPr>
    </w:p>
    <w:p w14:paraId="5C1D8686" w14:textId="7DA0FEA5" w:rsidR="00A466BC" w:rsidRPr="00A466BC" w:rsidRDefault="00A466BC" w:rsidP="00A466BC">
      <w:pPr>
        <w:widowControl w:val="0"/>
        <w:overflowPunct/>
        <w:adjustRightInd/>
        <w:ind w:left="205" w:right="343" w:firstLine="707"/>
        <w:jc w:val="both"/>
        <w:textAlignment w:val="auto"/>
        <w:rPr>
          <w:sz w:val="26"/>
          <w:szCs w:val="26"/>
          <w:lang w:eastAsia="en-US"/>
        </w:rPr>
      </w:pPr>
      <w:r w:rsidRPr="00A466BC">
        <w:rPr>
          <w:sz w:val="26"/>
          <w:szCs w:val="26"/>
          <w:lang w:eastAsia="en-US"/>
        </w:rPr>
        <w:t xml:space="preserve">В соответствии с Федеральным </w:t>
      </w:r>
      <w:hyperlink r:id="rId10">
        <w:r w:rsidRPr="00A466BC">
          <w:rPr>
            <w:sz w:val="26"/>
            <w:szCs w:val="26"/>
            <w:lang w:eastAsia="en-US"/>
          </w:rPr>
          <w:t>законом</w:t>
        </w:r>
      </w:hyperlink>
      <w:r w:rsidRPr="00A466BC">
        <w:rPr>
          <w:sz w:val="26"/>
          <w:szCs w:val="26"/>
          <w:lang w:eastAsia="en-US"/>
        </w:rPr>
        <w:t xml:space="preserve"> от 01.04.2020 N 69-ФЗ "О защите и поощрении капиталовложений в Российской Федерации", в целях реализации на территории </w:t>
      </w:r>
      <w:r w:rsidR="00E41B6B">
        <w:rPr>
          <w:sz w:val="26"/>
          <w:szCs w:val="26"/>
          <w:lang w:eastAsia="en-US"/>
        </w:rPr>
        <w:t>Холмского муниципального округа</w:t>
      </w:r>
      <w:r w:rsidRPr="00A466BC">
        <w:rPr>
          <w:sz w:val="26"/>
          <w:szCs w:val="26"/>
          <w:lang w:eastAsia="en-US"/>
        </w:rPr>
        <w:t xml:space="preserve"> инвестиционного проекта:</w:t>
      </w:r>
    </w:p>
    <w:p w14:paraId="73BEB218" w14:textId="77777777" w:rsidR="00A466BC" w:rsidRPr="00A466BC" w:rsidRDefault="00A466BC" w:rsidP="00A466BC">
      <w:pPr>
        <w:widowControl w:val="0"/>
        <w:overflowPunct/>
        <w:adjustRightInd/>
        <w:textAlignment w:val="auto"/>
        <w:rPr>
          <w:szCs w:val="26"/>
          <w:lang w:eastAsia="en-US"/>
        </w:rPr>
      </w:pPr>
    </w:p>
    <w:p w14:paraId="75C346BD" w14:textId="77777777" w:rsidR="00A466BC" w:rsidRPr="00A466BC" w:rsidRDefault="00A466BC" w:rsidP="00A466BC">
      <w:pPr>
        <w:widowControl w:val="0"/>
        <w:overflowPunct/>
        <w:adjustRightInd/>
        <w:spacing w:before="16"/>
        <w:textAlignment w:val="auto"/>
        <w:rPr>
          <w:szCs w:val="26"/>
          <w:lang w:eastAsia="en-US"/>
        </w:rPr>
      </w:pPr>
      <w:r w:rsidRPr="00A466BC">
        <w:rPr>
          <w:noProof/>
          <w:szCs w:val="26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3BC17DF" wp14:editId="41ECA638">
                <wp:simplePos x="0" y="0"/>
                <wp:positionH relativeFrom="page">
                  <wp:posOffset>1569974</wp:posOffset>
                </wp:positionH>
                <wp:positionV relativeFrom="paragraph">
                  <wp:posOffset>171871</wp:posOffset>
                </wp:positionV>
                <wp:extent cx="50323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2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2375">
                              <a:moveTo>
                                <a:pt x="0" y="0"/>
                              </a:moveTo>
                              <a:lnTo>
                                <a:pt x="5031907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07884905" id="Graphic 6" o:spid="_x0000_s1026" style="position:absolute;margin-left:123.6pt;margin-top:13.55pt;width:396.2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2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" path="m,l5031907,e" filled="f" strokeweight=".18558mm">
                <v:path arrowok="t"/>
                <w10:wrap type="topAndBottom" anchorx="page"/>
              </v:shape>
            </w:pict>
          </mc:Fallback>
        </mc:AlternateContent>
      </w:r>
    </w:p>
    <w:p w14:paraId="5F7DC2F5" w14:textId="5754754C" w:rsidR="00A466BC" w:rsidRPr="00A466BC" w:rsidRDefault="00E41B6B" w:rsidP="00A466BC">
      <w:pPr>
        <w:widowControl w:val="0"/>
        <w:overflowPunct/>
        <w:adjustRightInd/>
        <w:spacing w:before="1"/>
        <w:ind w:left="913"/>
        <w:textAlignment w:val="auto"/>
        <w:rPr>
          <w:sz w:val="26"/>
          <w:szCs w:val="26"/>
          <w:lang w:eastAsia="en-US"/>
        </w:rPr>
      </w:pPr>
      <w:r>
        <w:rPr>
          <w:spacing w:val="-2"/>
          <w:sz w:val="26"/>
          <w:szCs w:val="26"/>
          <w:lang w:eastAsia="en-US"/>
        </w:rPr>
        <w:t xml:space="preserve">                    </w:t>
      </w:r>
      <w:r w:rsidR="00A466BC" w:rsidRPr="00A466BC">
        <w:rPr>
          <w:spacing w:val="-2"/>
          <w:sz w:val="26"/>
          <w:szCs w:val="26"/>
          <w:lang w:eastAsia="en-US"/>
        </w:rPr>
        <w:t>(указать</w:t>
      </w:r>
      <w:r w:rsidR="00A466BC" w:rsidRPr="00A466BC">
        <w:rPr>
          <w:spacing w:val="3"/>
          <w:sz w:val="26"/>
          <w:szCs w:val="26"/>
          <w:lang w:eastAsia="en-US"/>
        </w:rPr>
        <w:t xml:space="preserve"> </w:t>
      </w:r>
      <w:r w:rsidR="00A466BC" w:rsidRPr="00A466BC">
        <w:rPr>
          <w:spacing w:val="-2"/>
          <w:sz w:val="26"/>
          <w:szCs w:val="26"/>
          <w:lang w:eastAsia="en-US"/>
        </w:rPr>
        <w:t>наименование</w:t>
      </w:r>
      <w:r w:rsidR="00A466BC" w:rsidRPr="00A466BC">
        <w:rPr>
          <w:spacing w:val="4"/>
          <w:sz w:val="26"/>
          <w:szCs w:val="26"/>
          <w:lang w:eastAsia="en-US"/>
        </w:rPr>
        <w:t xml:space="preserve"> </w:t>
      </w:r>
      <w:r w:rsidR="00A466BC" w:rsidRPr="00A466BC">
        <w:rPr>
          <w:spacing w:val="-2"/>
          <w:sz w:val="26"/>
          <w:szCs w:val="26"/>
          <w:lang w:eastAsia="en-US"/>
        </w:rPr>
        <w:t>инвестиционного</w:t>
      </w:r>
      <w:r w:rsidR="00A466BC" w:rsidRPr="00A466BC">
        <w:rPr>
          <w:spacing w:val="3"/>
          <w:sz w:val="26"/>
          <w:szCs w:val="26"/>
          <w:lang w:eastAsia="en-US"/>
        </w:rPr>
        <w:t xml:space="preserve"> </w:t>
      </w:r>
      <w:r w:rsidR="00A466BC" w:rsidRPr="00A466BC">
        <w:rPr>
          <w:spacing w:val="-2"/>
          <w:sz w:val="26"/>
          <w:szCs w:val="26"/>
          <w:lang w:eastAsia="en-US"/>
        </w:rPr>
        <w:t>проекта)</w:t>
      </w:r>
    </w:p>
    <w:p w14:paraId="76AD2C68" w14:textId="77777777" w:rsidR="00A466BC" w:rsidRPr="00A466BC" w:rsidRDefault="00A466BC" w:rsidP="00A466BC">
      <w:pPr>
        <w:widowControl w:val="0"/>
        <w:overflowPunct/>
        <w:adjustRightInd/>
        <w:textAlignment w:val="auto"/>
        <w:rPr>
          <w:sz w:val="26"/>
          <w:szCs w:val="26"/>
          <w:lang w:eastAsia="en-US"/>
        </w:rPr>
      </w:pPr>
    </w:p>
    <w:p w14:paraId="6C8D9833" w14:textId="77777777" w:rsidR="00A466BC" w:rsidRPr="00A466BC" w:rsidRDefault="00A466BC" w:rsidP="00A466BC">
      <w:pPr>
        <w:widowControl w:val="0"/>
        <w:overflowPunct/>
        <w:adjustRightInd/>
        <w:spacing w:before="109"/>
        <w:textAlignment w:val="auto"/>
        <w:rPr>
          <w:sz w:val="26"/>
          <w:szCs w:val="26"/>
          <w:lang w:eastAsia="en-US"/>
        </w:rPr>
      </w:pPr>
    </w:p>
    <w:p w14:paraId="0F14D7A3" w14:textId="3BCBB38D" w:rsidR="00A466BC" w:rsidRPr="00A466BC" w:rsidRDefault="00A466BC" w:rsidP="00E41B6B">
      <w:pPr>
        <w:widowControl w:val="0"/>
        <w:overflowPunct/>
        <w:adjustRightInd/>
        <w:jc w:val="center"/>
        <w:textAlignment w:val="auto"/>
        <w:rPr>
          <w:sz w:val="26"/>
          <w:szCs w:val="26"/>
          <w:lang w:eastAsia="en-US"/>
        </w:rPr>
      </w:pPr>
      <w:r w:rsidRPr="00A466BC">
        <w:rPr>
          <w:sz w:val="26"/>
          <w:szCs w:val="26"/>
          <w:lang w:eastAsia="en-US"/>
        </w:rPr>
        <w:t>прошу</w:t>
      </w:r>
      <w:r w:rsidRPr="00A466BC">
        <w:rPr>
          <w:spacing w:val="-12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предоставить</w:t>
      </w:r>
      <w:r w:rsidRPr="00A466BC">
        <w:rPr>
          <w:spacing w:val="-7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документ,</w:t>
      </w:r>
      <w:r w:rsidRPr="00A466BC">
        <w:rPr>
          <w:spacing w:val="-8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подтверждающий</w:t>
      </w:r>
      <w:r w:rsidRPr="00A466BC">
        <w:rPr>
          <w:spacing w:val="-8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согласие</w:t>
      </w:r>
      <w:r w:rsidRPr="00A466BC">
        <w:rPr>
          <w:spacing w:val="-4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 xml:space="preserve">администрации </w:t>
      </w:r>
      <w:r w:rsidR="00E41B6B">
        <w:rPr>
          <w:sz w:val="26"/>
          <w:szCs w:val="26"/>
          <w:lang w:eastAsia="en-US"/>
        </w:rPr>
        <w:t>Холмского муниципального округа</w:t>
      </w:r>
      <w:r w:rsidR="00E41B6B" w:rsidRPr="00A466BC">
        <w:rPr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 xml:space="preserve">на заключение соглашения о защите и поощрении </w:t>
      </w:r>
      <w:r w:rsidRPr="00A466BC">
        <w:rPr>
          <w:spacing w:val="-2"/>
          <w:sz w:val="26"/>
          <w:szCs w:val="26"/>
          <w:lang w:eastAsia="en-US"/>
        </w:rPr>
        <w:t>капиталовложений.</w:t>
      </w:r>
    </w:p>
    <w:p w14:paraId="2DA14C7A" w14:textId="77777777" w:rsidR="00A466BC" w:rsidRPr="00A466BC" w:rsidRDefault="00A466BC" w:rsidP="00E41B6B">
      <w:pPr>
        <w:widowControl w:val="0"/>
        <w:overflowPunct/>
        <w:adjustRightInd/>
        <w:jc w:val="center"/>
        <w:textAlignment w:val="auto"/>
        <w:rPr>
          <w:sz w:val="26"/>
          <w:szCs w:val="26"/>
          <w:lang w:eastAsia="en-US"/>
        </w:rPr>
      </w:pPr>
      <w:r w:rsidRPr="00A466BC">
        <w:rPr>
          <w:spacing w:val="-2"/>
          <w:sz w:val="26"/>
          <w:szCs w:val="26"/>
          <w:lang w:eastAsia="en-US"/>
        </w:rPr>
        <w:t>Сведения</w:t>
      </w:r>
    </w:p>
    <w:p w14:paraId="1FFFAA02" w14:textId="6594A7EA" w:rsidR="00A466BC" w:rsidRPr="00A466BC" w:rsidRDefault="00A466BC" w:rsidP="00E41B6B">
      <w:pPr>
        <w:widowControl w:val="0"/>
        <w:overflowPunct/>
        <w:adjustRightInd/>
        <w:jc w:val="center"/>
        <w:textAlignment w:val="auto"/>
        <w:rPr>
          <w:sz w:val="26"/>
          <w:szCs w:val="26"/>
          <w:lang w:eastAsia="en-US"/>
        </w:rPr>
      </w:pPr>
      <w:r w:rsidRPr="00A466BC">
        <w:rPr>
          <w:sz w:val="26"/>
          <w:szCs w:val="26"/>
          <w:lang w:eastAsia="en-US"/>
        </w:rPr>
        <w:t>о</w:t>
      </w:r>
      <w:r w:rsidRPr="00A466BC">
        <w:rPr>
          <w:spacing w:val="-7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заявителе,</w:t>
      </w:r>
      <w:r w:rsidRPr="00A466BC">
        <w:rPr>
          <w:spacing w:val="-7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реализующем</w:t>
      </w:r>
      <w:r w:rsidRPr="00A466BC">
        <w:rPr>
          <w:spacing w:val="-8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инвестиционный</w:t>
      </w:r>
      <w:r w:rsidRPr="00A466BC">
        <w:rPr>
          <w:spacing w:val="-4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проект</w:t>
      </w:r>
      <w:r w:rsidRPr="00A466BC">
        <w:rPr>
          <w:spacing w:val="-3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на</w:t>
      </w:r>
      <w:r w:rsidRPr="00A466BC">
        <w:rPr>
          <w:spacing w:val="-7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 xml:space="preserve">территории </w:t>
      </w:r>
      <w:r w:rsidR="00E41B6B">
        <w:rPr>
          <w:sz w:val="26"/>
          <w:szCs w:val="26"/>
          <w:lang w:eastAsia="en-US"/>
        </w:rPr>
        <w:t>Холмского муниципального округа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5882"/>
        <w:gridCol w:w="1995"/>
      </w:tblGrid>
      <w:tr w:rsidR="00A466BC" w:rsidRPr="00A466BC" w14:paraId="622ECF47" w14:textId="77777777" w:rsidTr="00E41B6B">
        <w:trPr>
          <w:trHeight w:val="1406"/>
        </w:trPr>
        <w:tc>
          <w:tcPr>
            <w:tcW w:w="1340" w:type="dxa"/>
          </w:tcPr>
          <w:p w14:paraId="2E29BF5B" w14:textId="77777777" w:rsidR="00A466BC" w:rsidRPr="00A466BC" w:rsidRDefault="00A466BC" w:rsidP="00A466BC">
            <w:pPr>
              <w:overflowPunct/>
              <w:adjustRightInd/>
              <w:spacing w:before="98"/>
              <w:ind w:left="9" w:right="2"/>
              <w:jc w:val="center"/>
              <w:textAlignment w:val="auto"/>
              <w:rPr>
                <w:sz w:val="26"/>
              </w:rPr>
            </w:pPr>
            <w:r w:rsidRPr="00A466BC">
              <w:rPr>
                <w:sz w:val="26"/>
              </w:rPr>
              <w:t>N</w:t>
            </w:r>
            <w:r w:rsidRPr="00A466BC">
              <w:rPr>
                <w:spacing w:val="-3"/>
                <w:sz w:val="26"/>
              </w:rPr>
              <w:t xml:space="preserve"> </w:t>
            </w:r>
            <w:r w:rsidRPr="00A466BC">
              <w:rPr>
                <w:spacing w:val="-5"/>
                <w:sz w:val="26"/>
              </w:rPr>
              <w:t>п/п</w:t>
            </w:r>
          </w:p>
        </w:tc>
        <w:tc>
          <w:tcPr>
            <w:tcW w:w="5882" w:type="dxa"/>
          </w:tcPr>
          <w:p w14:paraId="129EDB7B" w14:textId="77777777" w:rsidR="00A466BC" w:rsidRPr="00A466BC" w:rsidRDefault="00A466BC" w:rsidP="00140969">
            <w:pPr>
              <w:overflowPunct/>
              <w:adjustRightInd/>
              <w:jc w:val="center"/>
              <w:textAlignment w:val="auto"/>
              <w:rPr>
                <w:sz w:val="26"/>
              </w:rPr>
            </w:pPr>
            <w:proofErr w:type="spellStart"/>
            <w:r w:rsidRPr="00A466BC">
              <w:rPr>
                <w:spacing w:val="-2"/>
                <w:sz w:val="26"/>
              </w:rPr>
              <w:t>Характеристики</w:t>
            </w:r>
            <w:proofErr w:type="spellEnd"/>
          </w:p>
        </w:tc>
        <w:tc>
          <w:tcPr>
            <w:tcW w:w="1995" w:type="dxa"/>
            <w:tcBorders>
              <w:right w:val="nil"/>
            </w:tcBorders>
          </w:tcPr>
          <w:p w14:paraId="7356B3DB" w14:textId="77777777" w:rsidR="00A466BC" w:rsidRPr="00A466BC" w:rsidRDefault="00A466BC" w:rsidP="00A466BC">
            <w:pPr>
              <w:overflowPunct/>
              <w:adjustRightInd/>
              <w:spacing w:before="98"/>
              <w:ind w:left="335" w:right="200"/>
              <w:jc w:val="center"/>
              <w:textAlignment w:val="auto"/>
              <w:rPr>
                <w:sz w:val="26"/>
              </w:rPr>
            </w:pPr>
            <w:proofErr w:type="spellStart"/>
            <w:r w:rsidRPr="00A466BC">
              <w:rPr>
                <w:spacing w:val="-2"/>
                <w:sz w:val="26"/>
              </w:rPr>
              <w:t>Сведения</w:t>
            </w:r>
            <w:proofErr w:type="spellEnd"/>
            <w:r w:rsidRPr="00A466BC">
              <w:rPr>
                <w:spacing w:val="-2"/>
                <w:sz w:val="26"/>
              </w:rPr>
              <w:t xml:space="preserve"> </w:t>
            </w:r>
            <w:r w:rsidRPr="00A466BC">
              <w:rPr>
                <w:spacing w:val="-4"/>
                <w:sz w:val="26"/>
              </w:rPr>
              <w:t>(</w:t>
            </w:r>
            <w:proofErr w:type="spellStart"/>
            <w:r w:rsidRPr="00A466BC">
              <w:rPr>
                <w:spacing w:val="-4"/>
                <w:sz w:val="26"/>
              </w:rPr>
              <w:t>для</w:t>
            </w:r>
            <w:proofErr w:type="spellEnd"/>
          </w:p>
          <w:p w14:paraId="603EBEE9" w14:textId="77777777" w:rsidR="00A466BC" w:rsidRPr="00A466BC" w:rsidRDefault="00A466BC" w:rsidP="00A466BC">
            <w:pPr>
              <w:overflowPunct/>
              <w:adjustRightInd/>
              <w:spacing w:before="2"/>
              <w:ind w:left="402" w:right="264" w:hanging="2"/>
              <w:jc w:val="center"/>
              <w:textAlignment w:val="auto"/>
              <w:rPr>
                <w:sz w:val="26"/>
              </w:rPr>
            </w:pPr>
            <w:proofErr w:type="spellStart"/>
            <w:r w:rsidRPr="00A466BC">
              <w:rPr>
                <w:spacing w:val="-2"/>
                <w:sz w:val="26"/>
              </w:rPr>
              <w:t>заполнения</w:t>
            </w:r>
            <w:proofErr w:type="spellEnd"/>
            <w:r w:rsidRPr="00A466BC">
              <w:rPr>
                <w:spacing w:val="-2"/>
                <w:sz w:val="26"/>
              </w:rPr>
              <w:t xml:space="preserve"> </w:t>
            </w:r>
            <w:proofErr w:type="spellStart"/>
            <w:r w:rsidRPr="00A466BC">
              <w:rPr>
                <w:spacing w:val="-2"/>
                <w:sz w:val="26"/>
              </w:rPr>
              <w:t>заявителем</w:t>
            </w:r>
            <w:proofErr w:type="spellEnd"/>
            <w:r w:rsidRPr="00A466BC">
              <w:rPr>
                <w:spacing w:val="-2"/>
                <w:sz w:val="26"/>
              </w:rPr>
              <w:t>)</w:t>
            </w:r>
          </w:p>
        </w:tc>
      </w:tr>
      <w:tr w:rsidR="00A466BC" w:rsidRPr="00A466BC" w14:paraId="082D8D3D" w14:textId="77777777" w:rsidTr="00E41B6B">
        <w:trPr>
          <w:trHeight w:val="503"/>
        </w:trPr>
        <w:tc>
          <w:tcPr>
            <w:tcW w:w="9217" w:type="dxa"/>
            <w:gridSpan w:val="3"/>
            <w:tcBorders>
              <w:right w:val="nil"/>
            </w:tcBorders>
          </w:tcPr>
          <w:p w14:paraId="38D2C071" w14:textId="77777777" w:rsidR="00A466BC" w:rsidRPr="00A466BC" w:rsidRDefault="00A466BC" w:rsidP="00E41B6B">
            <w:pPr>
              <w:overflowPunct/>
              <w:adjustRightInd/>
              <w:jc w:val="center"/>
              <w:textAlignment w:val="auto"/>
              <w:rPr>
                <w:sz w:val="26"/>
              </w:rPr>
            </w:pPr>
            <w:proofErr w:type="spellStart"/>
            <w:r w:rsidRPr="00A466BC">
              <w:rPr>
                <w:sz w:val="26"/>
              </w:rPr>
              <w:t>Сведения</w:t>
            </w:r>
            <w:proofErr w:type="spellEnd"/>
            <w:r w:rsidRPr="00A466BC">
              <w:rPr>
                <w:spacing w:val="-9"/>
                <w:sz w:val="26"/>
              </w:rPr>
              <w:t xml:space="preserve"> </w:t>
            </w:r>
            <w:r w:rsidRPr="00A466BC">
              <w:rPr>
                <w:sz w:val="26"/>
              </w:rPr>
              <w:t>о</w:t>
            </w:r>
            <w:r w:rsidRPr="00A466BC">
              <w:rPr>
                <w:spacing w:val="-9"/>
                <w:sz w:val="26"/>
              </w:rPr>
              <w:t xml:space="preserve"> </w:t>
            </w:r>
            <w:proofErr w:type="spellStart"/>
            <w:r w:rsidRPr="00A466BC">
              <w:rPr>
                <w:spacing w:val="-2"/>
                <w:sz w:val="26"/>
              </w:rPr>
              <w:t>заявителе</w:t>
            </w:r>
            <w:proofErr w:type="spellEnd"/>
          </w:p>
        </w:tc>
      </w:tr>
      <w:tr w:rsidR="00A466BC" w:rsidRPr="00A466BC" w14:paraId="0E859865" w14:textId="77777777" w:rsidTr="00E41B6B">
        <w:trPr>
          <w:trHeight w:val="503"/>
        </w:trPr>
        <w:tc>
          <w:tcPr>
            <w:tcW w:w="1340" w:type="dxa"/>
          </w:tcPr>
          <w:p w14:paraId="56901CFF" w14:textId="77777777" w:rsidR="00A466BC" w:rsidRPr="00A466BC" w:rsidRDefault="00A466BC" w:rsidP="00A466BC">
            <w:pPr>
              <w:overflowPunct/>
              <w:adjustRightInd/>
              <w:spacing w:before="95"/>
              <w:ind w:left="9"/>
              <w:jc w:val="center"/>
              <w:textAlignment w:val="auto"/>
              <w:rPr>
                <w:sz w:val="26"/>
              </w:rPr>
            </w:pPr>
            <w:r w:rsidRPr="00A466BC">
              <w:rPr>
                <w:spacing w:val="-5"/>
                <w:sz w:val="26"/>
              </w:rPr>
              <w:t>1.</w:t>
            </w:r>
          </w:p>
        </w:tc>
        <w:tc>
          <w:tcPr>
            <w:tcW w:w="5882" w:type="dxa"/>
          </w:tcPr>
          <w:p w14:paraId="71B5598C" w14:textId="77777777" w:rsidR="00A466BC" w:rsidRPr="00A466BC" w:rsidRDefault="00A466BC" w:rsidP="00A466BC">
            <w:pPr>
              <w:overflowPunct/>
              <w:adjustRightInd/>
              <w:spacing w:before="95"/>
              <w:ind w:left="3"/>
              <w:jc w:val="center"/>
              <w:textAlignment w:val="auto"/>
              <w:rPr>
                <w:sz w:val="26"/>
              </w:rPr>
            </w:pPr>
            <w:r w:rsidRPr="00A466BC">
              <w:rPr>
                <w:spacing w:val="-5"/>
                <w:sz w:val="26"/>
              </w:rPr>
              <w:t>ИНН</w:t>
            </w:r>
          </w:p>
        </w:tc>
        <w:tc>
          <w:tcPr>
            <w:tcW w:w="1995" w:type="dxa"/>
            <w:tcBorders>
              <w:right w:val="nil"/>
            </w:tcBorders>
          </w:tcPr>
          <w:p w14:paraId="553933D0" w14:textId="77777777" w:rsidR="00A466BC" w:rsidRPr="00A466BC" w:rsidRDefault="00A466BC" w:rsidP="00A466BC">
            <w:pPr>
              <w:overflowPunct/>
              <w:adjustRightInd/>
              <w:textAlignment w:val="auto"/>
              <w:rPr>
                <w:sz w:val="24"/>
              </w:rPr>
            </w:pPr>
          </w:p>
        </w:tc>
      </w:tr>
      <w:tr w:rsidR="00A466BC" w:rsidRPr="00A466BC" w14:paraId="43BFFAD4" w14:textId="77777777" w:rsidTr="00E41B6B">
        <w:trPr>
          <w:trHeight w:val="503"/>
        </w:trPr>
        <w:tc>
          <w:tcPr>
            <w:tcW w:w="1340" w:type="dxa"/>
          </w:tcPr>
          <w:p w14:paraId="36340866" w14:textId="77777777" w:rsidR="00A466BC" w:rsidRPr="00A466BC" w:rsidRDefault="00A466BC" w:rsidP="00A466BC">
            <w:pPr>
              <w:overflowPunct/>
              <w:adjustRightInd/>
              <w:spacing w:before="98"/>
              <w:ind w:left="9"/>
              <w:jc w:val="center"/>
              <w:textAlignment w:val="auto"/>
              <w:rPr>
                <w:sz w:val="26"/>
              </w:rPr>
            </w:pPr>
            <w:r w:rsidRPr="00A466BC">
              <w:rPr>
                <w:spacing w:val="-5"/>
                <w:sz w:val="26"/>
              </w:rPr>
              <w:t>2.</w:t>
            </w:r>
          </w:p>
        </w:tc>
        <w:tc>
          <w:tcPr>
            <w:tcW w:w="5882" w:type="dxa"/>
          </w:tcPr>
          <w:p w14:paraId="05330341" w14:textId="77777777" w:rsidR="00A466BC" w:rsidRPr="00A466BC" w:rsidRDefault="00A466BC" w:rsidP="00A466BC">
            <w:pPr>
              <w:overflowPunct/>
              <w:adjustRightInd/>
              <w:spacing w:before="98"/>
              <w:ind w:left="3"/>
              <w:jc w:val="center"/>
              <w:textAlignment w:val="auto"/>
              <w:rPr>
                <w:sz w:val="26"/>
              </w:rPr>
            </w:pPr>
            <w:r w:rsidRPr="00A466BC">
              <w:rPr>
                <w:spacing w:val="-4"/>
                <w:sz w:val="26"/>
              </w:rPr>
              <w:t>ОГРН</w:t>
            </w:r>
          </w:p>
        </w:tc>
        <w:tc>
          <w:tcPr>
            <w:tcW w:w="1995" w:type="dxa"/>
            <w:tcBorders>
              <w:right w:val="nil"/>
            </w:tcBorders>
          </w:tcPr>
          <w:p w14:paraId="1110920F" w14:textId="77777777" w:rsidR="00A466BC" w:rsidRPr="00A466BC" w:rsidRDefault="00A466BC" w:rsidP="00A466BC">
            <w:pPr>
              <w:overflowPunct/>
              <w:adjustRightInd/>
              <w:textAlignment w:val="auto"/>
              <w:rPr>
                <w:sz w:val="24"/>
              </w:rPr>
            </w:pPr>
          </w:p>
        </w:tc>
      </w:tr>
      <w:tr w:rsidR="00A466BC" w:rsidRPr="00A466BC" w14:paraId="415D98DB" w14:textId="77777777" w:rsidTr="00E41B6B">
        <w:trPr>
          <w:trHeight w:val="503"/>
        </w:trPr>
        <w:tc>
          <w:tcPr>
            <w:tcW w:w="1340" w:type="dxa"/>
          </w:tcPr>
          <w:p w14:paraId="37066564" w14:textId="77777777" w:rsidR="00A466BC" w:rsidRPr="00A466BC" w:rsidRDefault="00A466BC" w:rsidP="00A466BC">
            <w:pPr>
              <w:overflowPunct/>
              <w:adjustRightInd/>
              <w:spacing w:before="98"/>
              <w:ind w:left="9"/>
              <w:jc w:val="center"/>
              <w:textAlignment w:val="auto"/>
              <w:rPr>
                <w:sz w:val="26"/>
              </w:rPr>
            </w:pPr>
            <w:r w:rsidRPr="00A466BC">
              <w:rPr>
                <w:spacing w:val="-5"/>
                <w:sz w:val="26"/>
              </w:rPr>
              <w:t>3.</w:t>
            </w:r>
          </w:p>
        </w:tc>
        <w:tc>
          <w:tcPr>
            <w:tcW w:w="5882" w:type="dxa"/>
          </w:tcPr>
          <w:p w14:paraId="0B6C8705" w14:textId="77777777" w:rsidR="00A466BC" w:rsidRPr="00A466BC" w:rsidRDefault="00A466BC" w:rsidP="00A466BC">
            <w:pPr>
              <w:overflowPunct/>
              <w:adjustRightInd/>
              <w:spacing w:before="98"/>
              <w:ind w:left="3" w:right="1"/>
              <w:jc w:val="center"/>
              <w:textAlignment w:val="auto"/>
              <w:rPr>
                <w:sz w:val="26"/>
              </w:rPr>
            </w:pPr>
            <w:r w:rsidRPr="00A466BC">
              <w:rPr>
                <w:spacing w:val="-5"/>
                <w:sz w:val="26"/>
              </w:rPr>
              <w:t>КПП</w:t>
            </w:r>
          </w:p>
        </w:tc>
        <w:tc>
          <w:tcPr>
            <w:tcW w:w="1995" w:type="dxa"/>
            <w:tcBorders>
              <w:right w:val="nil"/>
            </w:tcBorders>
          </w:tcPr>
          <w:p w14:paraId="5D848E8D" w14:textId="77777777" w:rsidR="00A466BC" w:rsidRPr="00A466BC" w:rsidRDefault="00A466BC" w:rsidP="00A466BC">
            <w:pPr>
              <w:overflowPunct/>
              <w:adjustRightInd/>
              <w:textAlignment w:val="auto"/>
              <w:rPr>
                <w:sz w:val="24"/>
              </w:rPr>
            </w:pPr>
          </w:p>
        </w:tc>
      </w:tr>
    </w:tbl>
    <w:p w14:paraId="3EBDD709" w14:textId="77777777" w:rsidR="00A466BC" w:rsidRPr="00A466BC" w:rsidRDefault="00A466BC" w:rsidP="00A466BC">
      <w:pPr>
        <w:widowControl w:val="0"/>
        <w:overflowPunct/>
        <w:adjustRightInd/>
        <w:textAlignment w:val="auto"/>
        <w:rPr>
          <w:sz w:val="24"/>
          <w:szCs w:val="22"/>
          <w:lang w:eastAsia="en-US"/>
        </w:rPr>
        <w:sectPr w:rsidR="00A466BC" w:rsidRPr="00A466BC" w:rsidSect="00A466BC">
          <w:pgSz w:w="11910" w:h="16840"/>
          <w:pgMar w:top="1040" w:right="566" w:bottom="1171" w:left="1559" w:header="720" w:footer="720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"/>
        <w:gridCol w:w="196"/>
        <w:gridCol w:w="25"/>
        <w:gridCol w:w="1413"/>
        <w:gridCol w:w="5881"/>
        <w:gridCol w:w="1895"/>
      </w:tblGrid>
      <w:tr w:rsidR="00A466BC" w:rsidRPr="00A466BC" w14:paraId="31914306" w14:textId="77777777" w:rsidTr="00876581">
        <w:trPr>
          <w:gridBefore w:val="2"/>
          <w:wBefore w:w="251" w:type="dxa"/>
          <w:trHeight w:val="503"/>
        </w:trPr>
        <w:tc>
          <w:tcPr>
            <w:tcW w:w="25" w:type="dxa"/>
            <w:vMerge w:val="restart"/>
            <w:tcBorders>
              <w:top w:val="nil"/>
              <w:left w:val="nil"/>
              <w:bottom w:val="nil"/>
            </w:tcBorders>
          </w:tcPr>
          <w:p w14:paraId="13EF4711" w14:textId="77777777" w:rsidR="00A466BC" w:rsidRPr="00A466BC" w:rsidRDefault="00A466BC" w:rsidP="00A466BC">
            <w:pPr>
              <w:overflowPunct/>
              <w:adjustRightInd/>
              <w:textAlignment w:val="auto"/>
              <w:rPr>
                <w:sz w:val="24"/>
              </w:rPr>
            </w:pPr>
          </w:p>
        </w:tc>
        <w:tc>
          <w:tcPr>
            <w:tcW w:w="1413" w:type="dxa"/>
          </w:tcPr>
          <w:p w14:paraId="5D862600" w14:textId="77777777" w:rsidR="00A466BC" w:rsidRPr="00A466BC" w:rsidRDefault="00A466BC" w:rsidP="00A466BC">
            <w:pPr>
              <w:overflowPunct/>
              <w:adjustRightInd/>
              <w:spacing w:before="98"/>
              <w:ind w:left="10"/>
              <w:jc w:val="center"/>
              <w:textAlignment w:val="auto"/>
              <w:rPr>
                <w:sz w:val="26"/>
              </w:rPr>
            </w:pPr>
            <w:r w:rsidRPr="00A466BC">
              <w:rPr>
                <w:spacing w:val="-5"/>
                <w:sz w:val="26"/>
              </w:rPr>
              <w:t>4.</w:t>
            </w:r>
          </w:p>
        </w:tc>
        <w:tc>
          <w:tcPr>
            <w:tcW w:w="5881" w:type="dxa"/>
          </w:tcPr>
          <w:p w14:paraId="7E6CAB22" w14:textId="77777777" w:rsidR="00A466BC" w:rsidRPr="00A466BC" w:rsidRDefault="00A466BC" w:rsidP="00A466BC">
            <w:pPr>
              <w:overflowPunct/>
              <w:adjustRightInd/>
              <w:spacing w:before="98"/>
              <w:ind w:left="70" w:right="66"/>
              <w:jc w:val="center"/>
              <w:textAlignment w:val="auto"/>
              <w:rPr>
                <w:sz w:val="26"/>
              </w:rPr>
            </w:pPr>
            <w:proofErr w:type="spellStart"/>
            <w:r w:rsidRPr="00A466BC">
              <w:rPr>
                <w:spacing w:val="-2"/>
                <w:sz w:val="26"/>
              </w:rPr>
              <w:t>Юридический</w:t>
            </w:r>
            <w:proofErr w:type="spellEnd"/>
            <w:r w:rsidRPr="00A466BC">
              <w:rPr>
                <w:sz w:val="26"/>
              </w:rPr>
              <w:t xml:space="preserve"> </w:t>
            </w:r>
            <w:proofErr w:type="spellStart"/>
            <w:r w:rsidRPr="00A466BC">
              <w:rPr>
                <w:spacing w:val="-4"/>
                <w:sz w:val="26"/>
              </w:rPr>
              <w:t>адрес</w:t>
            </w:r>
            <w:proofErr w:type="spellEnd"/>
          </w:p>
        </w:tc>
        <w:tc>
          <w:tcPr>
            <w:tcW w:w="1895" w:type="dxa"/>
          </w:tcPr>
          <w:p w14:paraId="29EE2F17" w14:textId="77777777" w:rsidR="00A466BC" w:rsidRPr="00A466BC" w:rsidRDefault="00A466BC" w:rsidP="00A466BC">
            <w:pPr>
              <w:overflowPunct/>
              <w:adjustRightInd/>
              <w:textAlignment w:val="auto"/>
              <w:rPr>
                <w:sz w:val="24"/>
              </w:rPr>
            </w:pPr>
          </w:p>
        </w:tc>
      </w:tr>
      <w:tr w:rsidR="00A466BC" w:rsidRPr="00A466BC" w14:paraId="12A3897A" w14:textId="77777777" w:rsidTr="00876581">
        <w:trPr>
          <w:gridBefore w:val="2"/>
          <w:wBefore w:w="251" w:type="dxa"/>
          <w:trHeight w:val="504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2CC50377" w14:textId="77777777" w:rsidR="00A466BC" w:rsidRPr="00A466BC" w:rsidRDefault="00A466BC" w:rsidP="00A466BC">
            <w:pPr>
              <w:overflowPunct/>
              <w:adjustRightInd/>
              <w:textAlignment w:val="auto"/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 w14:paraId="1D22AE3F" w14:textId="77777777" w:rsidR="00A466BC" w:rsidRPr="00A466BC" w:rsidRDefault="00A466BC" w:rsidP="00A466BC">
            <w:pPr>
              <w:overflowPunct/>
              <w:adjustRightInd/>
              <w:spacing w:before="98"/>
              <w:ind w:left="10"/>
              <w:jc w:val="center"/>
              <w:textAlignment w:val="auto"/>
              <w:rPr>
                <w:sz w:val="26"/>
              </w:rPr>
            </w:pPr>
            <w:r w:rsidRPr="00A466BC">
              <w:rPr>
                <w:spacing w:val="-5"/>
                <w:sz w:val="26"/>
              </w:rPr>
              <w:t>5.</w:t>
            </w:r>
          </w:p>
        </w:tc>
        <w:tc>
          <w:tcPr>
            <w:tcW w:w="5881" w:type="dxa"/>
          </w:tcPr>
          <w:p w14:paraId="56835B56" w14:textId="77777777" w:rsidR="00A466BC" w:rsidRPr="00A466BC" w:rsidRDefault="00A466BC" w:rsidP="00A466BC">
            <w:pPr>
              <w:overflowPunct/>
              <w:adjustRightInd/>
              <w:spacing w:before="98"/>
              <w:ind w:left="70" w:right="63"/>
              <w:jc w:val="center"/>
              <w:textAlignment w:val="auto"/>
              <w:rPr>
                <w:sz w:val="26"/>
              </w:rPr>
            </w:pPr>
            <w:proofErr w:type="spellStart"/>
            <w:r w:rsidRPr="00A466BC">
              <w:rPr>
                <w:sz w:val="26"/>
              </w:rPr>
              <w:t>Фактический</w:t>
            </w:r>
            <w:proofErr w:type="spellEnd"/>
            <w:r w:rsidRPr="00A466BC">
              <w:rPr>
                <w:spacing w:val="-16"/>
                <w:sz w:val="26"/>
              </w:rPr>
              <w:t xml:space="preserve"> </w:t>
            </w:r>
            <w:proofErr w:type="spellStart"/>
            <w:r w:rsidRPr="00A466BC">
              <w:rPr>
                <w:spacing w:val="-4"/>
                <w:sz w:val="26"/>
              </w:rPr>
              <w:t>адрес</w:t>
            </w:r>
            <w:proofErr w:type="spellEnd"/>
          </w:p>
        </w:tc>
        <w:tc>
          <w:tcPr>
            <w:tcW w:w="1895" w:type="dxa"/>
          </w:tcPr>
          <w:p w14:paraId="0853D1C8" w14:textId="77777777" w:rsidR="00A466BC" w:rsidRPr="00A466BC" w:rsidRDefault="00A466BC" w:rsidP="00A466BC">
            <w:pPr>
              <w:overflowPunct/>
              <w:adjustRightInd/>
              <w:textAlignment w:val="auto"/>
              <w:rPr>
                <w:sz w:val="24"/>
              </w:rPr>
            </w:pPr>
          </w:p>
        </w:tc>
      </w:tr>
      <w:tr w:rsidR="00A466BC" w:rsidRPr="00A466BC" w14:paraId="5EE51209" w14:textId="77777777" w:rsidTr="00876581">
        <w:trPr>
          <w:gridBefore w:val="2"/>
          <w:wBefore w:w="251" w:type="dxa"/>
          <w:trHeight w:val="505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26DDBA0E" w14:textId="77777777" w:rsidR="00A466BC" w:rsidRPr="00A466BC" w:rsidRDefault="00A466BC" w:rsidP="00A466BC">
            <w:pPr>
              <w:overflowPunct/>
              <w:adjustRightInd/>
              <w:textAlignment w:val="auto"/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 w14:paraId="23376F6C" w14:textId="77777777" w:rsidR="00A466BC" w:rsidRPr="00A466BC" w:rsidRDefault="00A466BC" w:rsidP="00A466BC">
            <w:pPr>
              <w:overflowPunct/>
              <w:adjustRightInd/>
              <w:spacing w:before="98"/>
              <w:ind w:left="10"/>
              <w:jc w:val="center"/>
              <w:textAlignment w:val="auto"/>
              <w:rPr>
                <w:sz w:val="26"/>
              </w:rPr>
            </w:pPr>
            <w:r w:rsidRPr="00A466BC">
              <w:rPr>
                <w:spacing w:val="-5"/>
                <w:sz w:val="26"/>
              </w:rPr>
              <w:t>6.</w:t>
            </w:r>
          </w:p>
        </w:tc>
        <w:tc>
          <w:tcPr>
            <w:tcW w:w="5881" w:type="dxa"/>
          </w:tcPr>
          <w:p w14:paraId="20BA4EE3" w14:textId="77777777" w:rsidR="00A466BC" w:rsidRPr="00A466BC" w:rsidRDefault="00A466BC" w:rsidP="00A466BC">
            <w:pPr>
              <w:overflowPunct/>
              <w:adjustRightInd/>
              <w:spacing w:before="98"/>
              <w:ind w:left="70" w:right="63"/>
              <w:jc w:val="center"/>
              <w:textAlignment w:val="auto"/>
              <w:rPr>
                <w:sz w:val="26"/>
                <w:lang w:val="ru-RU"/>
              </w:rPr>
            </w:pPr>
            <w:r w:rsidRPr="00A466BC">
              <w:rPr>
                <w:sz w:val="26"/>
                <w:lang w:val="ru-RU"/>
              </w:rPr>
              <w:t>Ф.И.О.</w:t>
            </w:r>
            <w:r w:rsidRPr="00A466BC">
              <w:rPr>
                <w:spacing w:val="-14"/>
                <w:sz w:val="26"/>
                <w:lang w:val="ru-RU"/>
              </w:rPr>
              <w:t xml:space="preserve"> </w:t>
            </w:r>
            <w:r w:rsidRPr="00A466BC">
              <w:rPr>
                <w:sz w:val="26"/>
                <w:lang w:val="ru-RU"/>
              </w:rPr>
              <w:t>уполномоченного</w:t>
            </w:r>
            <w:r w:rsidRPr="00A466BC">
              <w:rPr>
                <w:spacing w:val="-16"/>
                <w:sz w:val="26"/>
                <w:lang w:val="ru-RU"/>
              </w:rPr>
              <w:t xml:space="preserve"> </w:t>
            </w:r>
            <w:r w:rsidRPr="00A466BC">
              <w:rPr>
                <w:spacing w:val="-4"/>
                <w:sz w:val="26"/>
                <w:lang w:val="ru-RU"/>
              </w:rPr>
              <w:t>лица</w:t>
            </w:r>
          </w:p>
        </w:tc>
        <w:tc>
          <w:tcPr>
            <w:tcW w:w="1895" w:type="dxa"/>
          </w:tcPr>
          <w:p w14:paraId="26712D56" w14:textId="77777777" w:rsidR="00A466BC" w:rsidRPr="00A466BC" w:rsidRDefault="00A466BC" w:rsidP="00A466BC">
            <w:pPr>
              <w:overflowPunct/>
              <w:adjustRightInd/>
              <w:textAlignment w:val="auto"/>
              <w:rPr>
                <w:sz w:val="24"/>
                <w:lang w:val="ru-RU"/>
              </w:rPr>
            </w:pPr>
          </w:p>
        </w:tc>
      </w:tr>
      <w:tr w:rsidR="00A466BC" w:rsidRPr="00A466BC" w14:paraId="055CB581" w14:textId="77777777" w:rsidTr="00876581">
        <w:trPr>
          <w:gridBefore w:val="2"/>
          <w:wBefore w:w="251" w:type="dxa"/>
          <w:trHeight w:val="503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14F1BC4A" w14:textId="77777777" w:rsidR="00A466BC" w:rsidRPr="00A466BC" w:rsidRDefault="00A466BC" w:rsidP="00A466BC">
            <w:pPr>
              <w:overflowPunct/>
              <w:adjustRightInd/>
              <w:textAlignment w:val="auto"/>
              <w:rPr>
                <w:sz w:val="2"/>
                <w:szCs w:val="2"/>
                <w:lang w:val="ru-RU"/>
              </w:rPr>
            </w:pPr>
          </w:p>
        </w:tc>
        <w:tc>
          <w:tcPr>
            <w:tcW w:w="1413" w:type="dxa"/>
          </w:tcPr>
          <w:p w14:paraId="18D10E45" w14:textId="77777777" w:rsidR="00A466BC" w:rsidRPr="00A466BC" w:rsidRDefault="00A466BC" w:rsidP="00A466BC">
            <w:pPr>
              <w:overflowPunct/>
              <w:adjustRightInd/>
              <w:spacing w:before="95"/>
              <w:ind w:left="10"/>
              <w:jc w:val="center"/>
              <w:textAlignment w:val="auto"/>
              <w:rPr>
                <w:sz w:val="26"/>
              </w:rPr>
            </w:pPr>
            <w:r w:rsidRPr="00A466BC">
              <w:rPr>
                <w:spacing w:val="-5"/>
                <w:sz w:val="26"/>
              </w:rPr>
              <w:t>7.</w:t>
            </w:r>
          </w:p>
        </w:tc>
        <w:tc>
          <w:tcPr>
            <w:tcW w:w="5881" w:type="dxa"/>
          </w:tcPr>
          <w:p w14:paraId="271D2710" w14:textId="77777777" w:rsidR="00A466BC" w:rsidRPr="00A466BC" w:rsidRDefault="00A466BC" w:rsidP="00A466BC">
            <w:pPr>
              <w:overflowPunct/>
              <w:adjustRightInd/>
              <w:spacing w:before="95"/>
              <w:ind w:left="70" w:right="69"/>
              <w:jc w:val="center"/>
              <w:textAlignment w:val="auto"/>
              <w:rPr>
                <w:sz w:val="26"/>
                <w:lang w:val="ru-RU"/>
              </w:rPr>
            </w:pPr>
            <w:r w:rsidRPr="00A466BC">
              <w:rPr>
                <w:sz w:val="26"/>
                <w:lang w:val="ru-RU"/>
              </w:rPr>
              <w:t>Адрес</w:t>
            </w:r>
            <w:r w:rsidRPr="00A466BC">
              <w:rPr>
                <w:spacing w:val="-14"/>
                <w:sz w:val="26"/>
                <w:lang w:val="ru-RU"/>
              </w:rPr>
              <w:t xml:space="preserve"> </w:t>
            </w:r>
            <w:r w:rsidRPr="00A466BC">
              <w:rPr>
                <w:sz w:val="26"/>
                <w:lang w:val="ru-RU"/>
              </w:rPr>
              <w:t>электронной</w:t>
            </w:r>
            <w:r w:rsidRPr="00A466BC">
              <w:rPr>
                <w:spacing w:val="-13"/>
                <w:sz w:val="26"/>
                <w:lang w:val="ru-RU"/>
              </w:rPr>
              <w:t xml:space="preserve"> </w:t>
            </w:r>
            <w:r w:rsidRPr="00A466BC">
              <w:rPr>
                <w:sz w:val="26"/>
                <w:lang w:val="ru-RU"/>
              </w:rPr>
              <w:t>почты</w:t>
            </w:r>
            <w:r w:rsidRPr="00A466BC">
              <w:rPr>
                <w:spacing w:val="-9"/>
                <w:sz w:val="26"/>
                <w:lang w:val="ru-RU"/>
              </w:rPr>
              <w:t xml:space="preserve"> </w:t>
            </w:r>
            <w:r w:rsidRPr="00A466BC">
              <w:rPr>
                <w:sz w:val="26"/>
                <w:lang w:val="ru-RU"/>
              </w:rPr>
              <w:t>уполномоченного</w:t>
            </w:r>
            <w:r w:rsidRPr="00A466BC">
              <w:rPr>
                <w:spacing w:val="-13"/>
                <w:sz w:val="26"/>
                <w:lang w:val="ru-RU"/>
              </w:rPr>
              <w:t xml:space="preserve"> </w:t>
            </w:r>
            <w:r w:rsidRPr="00A466BC">
              <w:rPr>
                <w:spacing w:val="-4"/>
                <w:sz w:val="26"/>
                <w:lang w:val="ru-RU"/>
              </w:rPr>
              <w:t>лица</w:t>
            </w:r>
          </w:p>
        </w:tc>
        <w:tc>
          <w:tcPr>
            <w:tcW w:w="1895" w:type="dxa"/>
          </w:tcPr>
          <w:p w14:paraId="24705AEB" w14:textId="77777777" w:rsidR="00A466BC" w:rsidRPr="00A466BC" w:rsidRDefault="00A466BC" w:rsidP="00A466BC">
            <w:pPr>
              <w:overflowPunct/>
              <w:adjustRightInd/>
              <w:textAlignment w:val="auto"/>
              <w:rPr>
                <w:sz w:val="24"/>
                <w:lang w:val="ru-RU"/>
              </w:rPr>
            </w:pPr>
          </w:p>
        </w:tc>
      </w:tr>
      <w:tr w:rsidR="00A466BC" w:rsidRPr="00A466BC" w14:paraId="1732821F" w14:textId="77777777" w:rsidTr="00876581">
        <w:trPr>
          <w:gridBefore w:val="2"/>
          <w:wBefore w:w="251" w:type="dxa"/>
          <w:trHeight w:val="503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50ABB7F4" w14:textId="77777777" w:rsidR="00A466BC" w:rsidRPr="00A466BC" w:rsidRDefault="00A466BC" w:rsidP="00A466BC">
            <w:pPr>
              <w:overflowPunct/>
              <w:adjustRightInd/>
              <w:textAlignment w:val="auto"/>
              <w:rPr>
                <w:sz w:val="2"/>
                <w:szCs w:val="2"/>
                <w:lang w:val="ru-RU"/>
              </w:rPr>
            </w:pPr>
          </w:p>
        </w:tc>
        <w:tc>
          <w:tcPr>
            <w:tcW w:w="1413" w:type="dxa"/>
          </w:tcPr>
          <w:p w14:paraId="66BCFE47" w14:textId="77777777" w:rsidR="00A466BC" w:rsidRPr="00A466BC" w:rsidRDefault="00A466BC" w:rsidP="00A466BC">
            <w:pPr>
              <w:overflowPunct/>
              <w:adjustRightInd/>
              <w:spacing w:before="95"/>
              <w:ind w:left="10"/>
              <w:jc w:val="center"/>
              <w:textAlignment w:val="auto"/>
              <w:rPr>
                <w:sz w:val="26"/>
              </w:rPr>
            </w:pPr>
            <w:r w:rsidRPr="00A466BC">
              <w:rPr>
                <w:spacing w:val="-5"/>
                <w:sz w:val="26"/>
              </w:rPr>
              <w:t>8.</w:t>
            </w:r>
          </w:p>
        </w:tc>
        <w:tc>
          <w:tcPr>
            <w:tcW w:w="5881" w:type="dxa"/>
          </w:tcPr>
          <w:p w14:paraId="7B73E68C" w14:textId="77777777" w:rsidR="00A466BC" w:rsidRPr="00A466BC" w:rsidRDefault="00A466BC" w:rsidP="00A466BC">
            <w:pPr>
              <w:overflowPunct/>
              <w:adjustRightInd/>
              <w:spacing w:before="95"/>
              <w:ind w:left="70" w:right="63"/>
              <w:jc w:val="center"/>
              <w:textAlignment w:val="auto"/>
              <w:rPr>
                <w:sz w:val="26"/>
              </w:rPr>
            </w:pPr>
            <w:proofErr w:type="spellStart"/>
            <w:r w:rsidRPr="00A466BC">
              <w:rPr>
                <w:sz w:val="26"/>
              </w:rPr>
              <w:t>Контактный</w:t>
            </w:r>
            <w:proofErr w:type="spellEnd"/>
            <w:r w:rsidRPr="00A466BC">
              <w:rPr>
                <w:spacing w:val="-16"/>
                <w:sz w:val="26"/>
              </w:rPr>
              <w:t xml:space="preserve"> </w:t>
            </w:r>
            <w:proofErr w:type="spellStart"/>
            <w:r w:rsidRPr="00A466BC">
              <w:rPr>
                <w:sz w:val="26"/>
              </w:rPr>
              <w:t>телефон</w:t>
            </w:r>
            <w:proofErr w:type="spellEnd"/>
            <w:r w:rsidRPr="00A466BC">
              <w:rPr>
                <w:spacing w:val="-13"/>
                <w:sz w:val="26"/>
              </w:rPr>
              <w:t xml:space="preserve"> </w:t>
            </w:r>
            <w:proofErr w:type="spellStart"/>
            <w:r w:rsidRPr="00A466BC">
              <w:rPr>
                <w:sz w:val="26"/>
              </w:rPr>
              <w:t>уполномоченного</w:t>
            </w:r>
            <w:proofErr w:type="spellEnd"/>
            <w:r w:rsidRPr="00A466BC">
              <w:rPr>
                <w:spacing w:val="-12"/>
                <w:sz w:val="26"/>
              </w:rPr>
              <w:t xml:space="preserve"> </w:t>
            </w:r>
            <w:proofErr w:type="spellStart"/>
            <w:r w:rsidRPr="00A466BC">
              <w:rPr>
                <w:spacing w:val="-4"/>
                <w:sz w:val="26"/>
              </w:rPr>
              <w:t>лица</w:t>
            </w:r>
            <w:proofErr w:type="spellEnd"/>
          </w:p>
        </w:tc>
        <w:tc>
          <w:tcPr>
            <w:tcW w:w="1895" w:type="dxa"/>
          </w:tcPr>
          <w:p w14:paraId="28607342" w14:textId="77777777" w:rsidR="00A466BC" w:rsidRPr="00A466BC" w:rsidRDefault="00A466BC" w:rsidP="00A466BC">
            <w:pPr>
              <w:overflowPunct/>
              <w:adjustRightInd/>
              <w:textAlignment w:val="auto"/>
              <w:rPr>
                <w:sz w:val="24"/>
              </w:rPr>
            </w:pPr>
          </w:p>
        </w:tc>
      </w:tr>
      <w:tr w:rsidR="00A466BC" w:rsidRPr="00A466BC" w14:paraId="1956FDDD" w14:textId="77777777" w:rsidTr="00876581">
        <w:trPr>
          <w:gridBefore w:val="2"/>
          <w:wBefore w:w="251" w:type="dxa"/>
          <w:trHeight w:val="503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07B69C42" w14:textId="77777777" w:rsidR="00A466BC" w:rsidRPr="00A466BC" w:rsidRDefault="00A466BC" w:rsidP="00A466BC">
            <w:pPr>
              <w:overflowPunct/>
              <w:adjustRightInd/>
              <w:textAlignment w:val="auto"/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 w14:paraId="03953DE9" w14:textId="77777777" w:rsidR="00A466BC" w:rsidRPr="00A466BC" w:rsidRDefault="00A466BC" w:rsidP="00A466BC">
            <w:pPr>
              <w:overflowPunct/>
              <w:adjustRightInd/>
              <w:spacing w:before="98"/>
              <w:ind w:left="10"/>
              <w:jc w:val="center"/>
              <w:textAlignment w:val="auto"/>
              <w:rPr>
                <w:sz w:val="26"/>
              </w:rPr>
            </w:pPr>
            <w:r w:rsidRPr="00A466BC">
              <w:rPr>
                <w:spacing w:val="-5"/>
                <w:sz w:val="26"/>
              </w:rPr>
              <w:t>9.</w:t>
            </w:r>
          </w:p>
        </w:tc>
        <w:tc>
          <w:tcPr>
            <w:tcW w:w="5881" w:type="dxa"/>
          </w:tcPr>
          <w:p w14:paraId="0F74D463" w14:textId="77777777" w:rsidR="00A466BC" w:rsidRPr="00A466BC" w:rsidRDefault="00A466BC" w:rsidP="00A466BC">
            <w:pPr>
              <w:overflowPunct/>
              <w:adjustRightInd/>
              <w:spacing w:before="98"/>
              <w:ind w:left="70" w:right="65"/>
              <w:jc w:val="center"/>
              <w:textAlignment w:val="auto"/>
              <w:rPr>
                <w:sz w:val="26"/>
              </w:rPr>
            </w:pPr>
            <w:proofErr w:type="spellStart"/>
            <w:r w:rsidRPr="00A466BC">
              <w:rPr>
                <w:sz w:val="26"/>
              </w:rPr>
              <w:t>Проектная</w:t>
            </w:r>
            <w:proofErr w:type="spellEnd"/>
            <w:r w:rsidRPr="00A466BC">
              <w:rPr>
                <w:spacing w:val="-12"/>
                <w:sz w:val="26"/>
              </w:rPr>
              <w:t xml:space="preserve"> </w:t>
            </w:r>
            <w:proofErr w:type="spellStart"/>
            <w:r w:rsidRPr="00A466BC">
              <w:rPr>
                <w:sz w:val="26"/>
              </w:rPr>
              <w:t>компания</w:t>
            </w:r>
            <w:proofErr w:type="spellEnd"/>
            <w:r w:rsidRPr="00A466BC">
              <w:rPr>
                <w:spacing w:val="-10"/>
                <w:sz w:val="26"/>
              </w:rPr>
              <w:t xml:space="preserve"> </w:t>
            </w:r>
            <w:r w:rsidRPr="00A466BC">
              <w:rPr>
                <w:spacing w:val="-2"/>
                <w:sz w:val="26"/>
              </w:rPr>
              <w:t>(</w:t>
            </w:r>
            <w:proofErr w:type="spellStart"/>
            <w:r w:rsidRPr="00A466BC">
              <w:rPr>
                <w:spacing w:val="-2"/>
                <w:sz w:val="26"/>
              </w:rPr>
              <w:t>да</w:t>
            </w:r>
            <w:proofErr w:type="spellEnd"/>
            <w:r w:rsidRPr="00A466BC">
              <w:rPr>
                <w:spacing w:val="-2"/>
                <w:sz w:val="26"/>
              </w:rPr>
              <w:t>/</w:t>
            </w:r>
            <w:proofErr w:type="spellStart"/>
            <w:r w:rsidRPr="00A466BC">
              <w:rPr>
                <w:spacing w:val="-2"/>
                <w:sz w:val="26"/>
              </w:rPr>
              <w:t>нет</w:t>
            </w:r>
            <w:proofErr w:type="spellEnd"/>
            <w:r w:rsidRPr="00A466BC">
              <w:rPr>
                <w:spacing w:val="-2"/>
                <w:sz w:val="26"/>
              </w:rPr>
              <w:t>)</w:t>
            </w:r>
          </w:p>
        </w:tc>
        <w:tc>
          <w:tcPr>
            <w:tcW w:w="1895" w:type="dxa"/>
          </w:tcPr>
          <w:p w14:paraId="10048B0C" w14:textId="77777777" w:rsidR="00A466BC" w:rsidRPr="00A466BC" w:rsidRDefault="00A466BC" w:rsidP="00A466BC">
            <w:pPr>
              <w:overflowPunct/>
              <w:adjustRightInd/>
              <w:textAlignment w:val="auto"/>
              <w:rPr>
                <w:sz w:val="24"/>
              </w:rPr>
            </w:pPr>
          </w:p>
        </w:tc>
      </w:tr>
      <w:tr w:rsidR="00A466BC" w:rsidRPr="00A466BC" w14:paraId="01800924" w14:textId="77777777" w:rsidTr="00876581">
        <w:trPr>
          <w:gridBefore w:val="2"/>
          <w:wBefore w:w="251" w:type="dxa"/>
          <w:trHeight w:val="1704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3955CB19" w14:textId="77777777" w:rsidR="00A466BC" w:rsidRPr="00A466BC" w:rsidRDefault="00A466BC" w:rsidP="00A466BC">
            <w:pPr>
              <w:overflowPunct/>
              <w:adjustRightInd/>
              <w:textAlignment w:val="auto"/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 w14:paraId="2B5D4052" w14:textId="77777777" w:rsidR="00A466BC" w:rsidRPr="00A466BC" w:rsidRDefault="00A466BC" w:rsidP="00A466BC">
            <w:pPr>
              <w:overflowPunct/>
              <w:adjustRightInd/>
              <w:spacing w:before="98"/>
              <w:ind w:left="10"/>
              <w:jc w:val="center"/>
              <w:textAlignment w:val="auto"/>
              <w:rPr>
                <w:sz w:val="26"/>
              </w:rPr>
            </w:pPr>
            <w:r w:rsidRPr="00A466BC">
              <w:rPr>
                <w:spacing w:val="-5"/>
                <w:sz w:val="26"/>
              </w:rPr>
              <w:t>10.</w:t>
            </w:r>
          </w:p>
        </w:tc>
        <w:tc>
          <w:tcPr>
            <w:tcW w:w="5881" w:type="dxa"/>
          </w:tcPr>
          <w:p w14:paraId="33795325" w14:textId="77777777" w:rsidR="00A466BC" w:rsidRPr="00A466BC" w:rsidRDefault="00A466BC" w:rsidP="00A466BC">
            <w:pPr>
              <w:overflowPunct/>
              <w:adjustRightInd/>
              <w:spacing w:before="98"/>
              <w:ind w:left="70" w:right="61"/>
              <w:jc w:val="center"/>
              <w:textAlignment w:val="auto"/>
              <w:rPr>
                <w:sz w:val="26"/>
                <w:lang w:val="ru-RU"/>
              </w:rPr>
            </w:pPr>
            <w:r w:rsidRPr="00A466BC">
              <w:rPr>
                <w:sz w:val="26"/>
                <w:lang w:val="ru-RU"/>
              </w:rPr>
              <w:t>Наличие</w:t>
            </w:r>
            <w:r w:rsidRPr="00A466BC">
              <w:rPr>
                <w:spacing w:val="-10"/>
                <w:sz w:val="26"/>
                <w:lang w:val="ru-RU"/>
              </w:rPr>
              <w:t xml:space="preserve"> </w:t>
            </w:r>
            <w:r w:rsidRPr="00A466BC">
              <w:rPr>
                <w:sz w:val="26"/>
                <w:lang w:val="ru-RU"/>
              </w:rPr>
              <w:t>ранее</w:t>
            </w:r>
            <w:r w:rsidRPr="00A466BC">
              <w:rPr>
                <w:spacing w:val="-7"/>
                <w:sz w:val="26"/>
                <w:lang w:val="ru-RU"/>
              </w:rPr>
              <w:t xml:space="preserve"> </w:t>
            </w:r>
            <w:r w:rsidRPr="00A466BC">
              <w:rPr>
                <w:sz w:val="26"/>
                <w:lang w:val="ru-RU"/>
              </w:rPr>
              <w:t>заключенного</w:t>
            </w:r>
            <w:r w:rsidRPr="00A466BC">
              <w:rPr>
                <w:spacing w:val="-10"/>
                <w:sz w:val="26"/>
                <w:lang w:val="ru-RU"/>
              </w:rPr>
              <w:t xml:space="preserve"> </w:t>
            </w:r>
            <w:r w:rsidRPr="00A466BC">
              <w:rPr>
                <w:sz w:val="26"/>
                <w:lang w:val="ru-RU"/>
              </w:rPr>
              <w:t>соглашения</w:t>
            </w:r>
            <w:r w:rsidRPr="00A466BC">
              <w:rPr>
                <w:spacing w:val="-7"/>
                <w:sz w:val="26"/>
                <w:lang w:val="ru-RU"/>
              </w:rPr>
              <w:t xml:space="preserve"> </w:t>
            </w:r>
            <w:r w:rsidRPr="00A466BC">
              <w:rPr>
                <w:sz w:val="26"/>
                <w:lang w:val="ru-RU"/>
              </w:rPr>
              <w:t>о</w:t>
            </w:r>
            <w:r w:rsidRPr="00A466BC">
              <w:rPr>
                <w:spacing w:val="-10"/>
                <w:sz w:val="26"/>
                <w:lang w:val="ru-RU"/>
              </w:rPr>
              <w:t xml:space="preserve"> </w:t>
            </w:r>
            <w:r w:rsidRPr="00A466BC">
              <w:rPr>
                <w:sz w:val="26"/>
                <w:lang w:val="ru-RU"/>
              </w:rPr>
              <w:t>защите и поощрении капиталовложений, дополнительных соглашений к нему, по которым администрация Великого Новгорода ранее не являлась стороной</w:t>
            </w:r>
          </w:p>
          <w:p w14:paraId="5077859C" w14:textId="77777777" w:rsidR="00A466BC" w:rsidRPr="00A466BC" w:rsidRDefault="00A466BC" w:rsidP="00A466BC">
            <w:pPr>
              <w:overflowPunct/>
              <w:adjustRightInd/>
              <w:spacing w:before="4"/>
              <w:ind w:left="70" w:right="64"/>
              <w:jc w:val="center"/>
              <w:textAlignment w:val="auto"/>
              <w:rPr>
                <w:sz w:val="26"/>
              </w:rPr>
            </w:pPr>
            <w:r w:rsidRPr="00A466BC">
              <w:rPr>
                <w:spacing w:val="-2"/>
                <w:sz w:val="26"/>
              </w:rPr>
              <w:t>(</w:t>
            </w:r>
            <w:proofErr w:type="spellStart"/>
            <w:r w:rsidRPr="00A466BC">
              <w:rPr>
                <w:spacing w:val="-2"/>
                <w:sz w:val="26"/>
              </w:rPr>
              <w:t>да</w:t>
            </w:r>
            <w:proofErr w:type="spellEnd"/>
            <w:r w:rsidRPr="00A466BC">
              <w:rPr>
                <w:spacing w:val="-2"/>
                <w:sz w:val="26"/>
              </w:rPr>
              <w:t>/</w:t>
            </w:r>
            <w:proofErr w:type="spellStart"/>
            <w:r w:rsidRPr="00A466BC">
              <w:rPr>
                <w:spacing w:val="-2"/>
                <w:sz w:val="26"/>
              </w:rPr>
              <w:t>нет</w:t>
            </w:r>
            <w:proofErr w:type="spellEnd"/>
            <w:r w:rsidRPr="00A466BC">
              <w:rPr>
                <w:spacing w:val="-2"/>
                <w:sz w:val="26"/>
              </w:rPr>
              <w:t>)</w:t>
            </w:r>
          </w:p>
        </w:tc>
        <w:tc>
          <w:tcPr>
            <w:tcW w:w="1895" w:type="dxa"/>
          </w:tcPr>
          <w:p w14:paraId="144DA357" w14:textId="77777777" w:rsidR="00A466BC" w:rsidRPr="00A466BC" w:rsidRDefault="00A466BC" w:rsidP="00A466BC">
            <w:pPr>
              <w:overflowPunct/>
              <w:adjustRightInd/>
              <w:textAlignment w:val="auto"/>
              <w:rPr>
                <w:sz w:val="24"/>
              </w:rPr>
            </w:pPr>
          </w:p>
        </w:tc>
      </w:tr>
      <w:tr w:rsidR="00E41B6B" w:rsidRPr="00A466BC" w14:paraId="0C81FCFD" w14:textId="77777777" w:rsidTr="00876581">
        <w:trPr>
          <w:gridBefore w:val="2"/>
          <w:wBefore w:w="251" w:type="dxa"/>
          <w:trHeight w:val="1156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3F7B7547" w14:textId="77777777" w:rsidR="00E41B6B" w:rsidRPr="00A466BC" w:rsidRDefault="00E41B6B" w:rsidP="00A466BC">
            <w:pPr>
              <w:overflowPunct/>
              <w:adjustRightInd/>
              <w:textAlignment w:val="auto"/>
              <w:rPr>
                <w:sz w:val="2"/>
                <w:szCs w:val="2"/>
              </w:rPr>
            </w:pPr>
          </w:p>
        </w:tc>
        <w:tc>
          <w:tcPr>
            <w:tcW w:w="9189" w:type="dxa"/>
            <w:gridSpan w:val="3"/>
            <w:vAlign w:val="bottom"/>
          </w:tcPr>
          <w:p w14:paraId="31726463" w14:textId="711F2168" w:rsidR="00E41B6B" w:rsidRPr="00A466BC" w:rsidRDefault="00E41B6B" w:rsidP="00E41B6B">
            <w:pPr>
              <w:overflowPunct/>
              <w:adjustRightInd/>
              <w:jc w:val="center"/>
              <w:textAlignment w:val="auto"/>
              <w:rPr>
                <w:sz w:val="24"/>
              </w:rPr>
            </w:pPr>
            <w:proofErr w:type="spellStart"/>
            <w:r w:rsidRPr="00A466BC">
              <w:rPr>
                <w:sz w:val="26"/>
              </w:rPr>
              <w:t>Сведения</w:t>
            </w:r>
            <w:proofErr w:type="spellEnd"/>
            <w:r w:rsidRPr="00A466BC">
              <w:rPr>
                <w:spacing w:val="-13"/>
                <w:sz w:val="26"/>
              </w:rPr>
              <w:t xml:space="preserve"> </w:t>
            </w:r>
            <w:proofErr w:type="spellStart"/>
            <w:r w:rsidRPr="00A466BC">
              <w:rPr>
                <w:sz w:val="26"/>
              </w:rPr>
              <w:t>об</w:t>
            </w:r>
            <w:proofErr w:type="spellEnd"/>
            <w:r w:rsidRPr="00A466BC">
              <w:rPr>
                <w:spacing w:val="-13"/>
                <w:sz w:val="26"/>
              </w:rPr>
              <w:t xml:space="preserve"> </w:t>
            </w:r>
            <w:proofErr w:type="spellStart"/>
            <w:r w:rsidRPr="00A466BC">
              <w:rPr>
                <w:sz w:val="26"/>
              </w:rPr>
              <w:t>инвестиционном</w:t>
            </w:r>
            <w:proofErr w:type="spellEnd"/>
            <w:r w:rsidRPr="00A466BC">
              <w:rPr>
                <w:spacing w:val="-13"/>
                <w:sz w:val="26"/>
              </w:rPr>
              <w:t xml:space="preserve"> </w:t>
            </w:r>
            <w:proofErr w:type="spellStart"/>
            <w:r w:rsidRPr="00A466BC">
              <w:rPr>
                <w:spacing w:val="-2"/>
                <w:sz w:val="26"/>
              </w:rPr>
              <w:t>проекте</w:t>
            </w:r>
            <w:proofErr w:type="spellEnd"/>
          </w:p>
        </w:tc>
      </w:tr>
      <w:tr w:rsidR="00E41B6B" w:rsidRPr="00A466BC" w14:paraId="6F00CA0B" w14:textId="77777777" w:rsidTr="00876581">
        <w:trPr>
          <w:gridBefore w:val="2"/>
          <w:wBefore w:w="251" w:type="dxa"/>
          <w:trHeight w:val="962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725473E5" w14:textId="77777777" w:rsidR="00E41B6B" w:rsidRPr="00A466BC" w:rsidRDefault="00E41B6B" w:rsidP="00E41B6B">
            <w:pPr>
              <w:overflowPunct/>
              <w:adjustRightInd/>
              <w:textAlignment w:val="auto"/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 w14:paraId="2CEF194B" w14:textId="18003B2E" w:rsidR="00E41B6B" w:rsidRPr="00A466BC" w:rsidRDefault="00E41B6B" w:rsidP="00E41B6B">
            <w:pPr>
              <w:overflowPunct/>
              <w:adjustRightInd/>
              <w:spacing w:before="98"/>
              <w:ind w:left="10"/>
              <w:jc w:val="center"/>
              <w:textAlignment w:val="auto"/>
              <w:rPr>
                <w:spacing w:val="-5"/>
                <w:sz w:val="26"/>
              </w:rPr>
            </w:pPr>
            <w:r w:rsidRPr="00A466BC">
              <w:rPr>
                <w:spacing w:val="-5"/>
                <w:sz w:val="26"/>
              </w:rPr>
              <w:t>11.</w:t>
            </w:r>
          </w:p>
        </w:tc>
        <w:tc>
          <w:tcPr>
            <w:tcW w:w="5881" w:type="dxa"/>
          </w:tcPr>
          <w:p w14:paraId="6BAA2AE2" w14:textId="5BEB1D5D" w:rsidR="00E41B6B" w:rsidRPr="00E41B6B" w:rsidRDefault="00E41B6B" w:rsidP="00E41B6B">
            <w:pPr>
              <w:overflowPunct/>
              <w:adjustRightInd/>
              <w:spacing w:before="98"/>
              <w:ind w:left="70" w:right="61"/>
              <w:jc w:val="center"/>
              <w:textAlignment w:val="auto"/>
              <w:rPr>
                <w:sz w:val="26"/>
                <w:lang w:val="ru-RU"/>
              </w:rPr>
            </w:pPr>
            <w:r w:rsidRPr="00A466BC">
              <w:rPr>
                <w:sz w:val="26"/>
                <w:lang w:val="ru-RU"/>
              </w:rPr>
              <w:t xml:space="preserve">Субъект Российской Федерации, на территории которого предполагается реализация </w:t>
            </w:r>
            <w:r w:rsidRPr="00A466BC">
              <w:rPr>
                <w:spacing w:val="-2"/>
                <w:sz w:val="26"/>
                <w:lang w:val="ru-RU"/>
              </w:rPr>
              <w:t>проекта</w:t>
            </w:r>
          </w:p>
        </w:tc>
        <w:tc>
          <w:tcPr>
            <w:tcW w:w="1895" w:type="dxa"/>
          </w:tcPr>
          <w:p w14:paraId="7A3C1BBB" w14:textId="77777777" w:rsidR="00E41B6B" w:rsidRPr="00E41B6B" w:rsidRDefault="00E41B6B" w:rsidP="00E41B6B">
            <w:pPr>
              <w:overflowPunct/>
              <w:adjustRightInd/>
              <w:textAlignment w:val="auto"/>
              <w:rPr>
                <w:sz w:val="24"/>
                <w:lang w:val="ru-RU"/>
              </w:rPr>
            </w:pPr>
          </w:p>
        </w:tc>
      </w:tr>
      <w:tr w:rsidR="00E41B6B" w:rsidRPr="00A466BC" w14:paraId="5CD2425D" w14:textId="77777777" w:rsidTr="00876581">
        <w:trPr>
          <w:gridBefore w:val="2"/>
          <w:wBefore w:w="251" w:type="dxa"/>
          <w:trHeight w:val="990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2D3F73E7" w14:textId="77777777" w:rsidR="00E41B6B" w:rsidRPr="00E41B6B" w:rsidRDefault="00E41B6B" w:rsidP="00E41B6B">
            <w:pPr>
              <w:overflowPunct/>
              <w:adjustRightInd/>
              <w:textAlignment w:val="auto"/>
              <w:rPr>
                <w:sz w:val="2"/>
                <w:szCs w:val="2"/>
                <w:lang w:val="ru-RU"/>
              </w:rPr>
            </w:pPr>
          </w:p>
        </w:tc>
        <w:tc>
          <w:tcPr>
            <w:tcW w:w="1413" w:type="dxa"/>
          </w:tcPr>
          <w:p w14:paraId="764E2BF2" w14:textId="65D267D4" w:rsidR="00E41B6B" w:rsidRPr="00A466BC" w:rsidRDefault="00E41B6B" w:rsidP="00E41B6B">
            <w:pPr>
              <w:overflowPunct/>
              <w:adjustRightInd/>
              <w:spacing w:before="98"/>
              <w:ind w:left="10"/>
              <w:jc w:val="center"/>
              <w:textAlignment w:val="auto"/>
              <w:rPr>
                <w:spacing w:val="-5"/>
                <w:sz w:val="26"/>
              </w:rPr>
            </w:pPr>
            <w:r w:rsidRPr="00A466BC">
              <w:rPr>
                <w:spacing w:val="-5"/>
                <w:sz w:val="26"/>
              </w:rPr>
              <w:t>12.</w:t>
            </w:r>
          </w:p>
        </w:tc>
        <w:tc>
          <w:tcPr>
            <w:tcW w:w="5881" w:type="dxa"/>
          </w:tcPr>
          <w:p w14:paraId="2FF8EA9C" w14:textId="53E61132" w:rsidR="00E41B6B" w:rsidRPr="00E41B6B" w:rsidRDefault="00E41B6B" w:rsidP="00E41B6B">
            <w:pPr>
              <w:overflowPunct/>
              <w:adjustRightInd/>
              <w:spacing w:before="98"/>
              <w:ind w:left="70" w:right="61"/>
              <w:jc w:val="center"/>
              <w:textAlignment w:val="auto"/>
              <w:rPr>
                <w:sz w:val="26"/>
                <w:lang w:val="ru-RU"/>
              </w:rPr>
            </w:pPr>
            <w:r w:rsidRPr="00A466BC">
              <w:rPr>
                <w:sz w:val="26"/>
                <w:lang w:val="ru-RU"/>
              </w:rPr>
              <w:t>Участие Российской Федерации в</w:t>
            </w:r>
            <w:r w:rsidRPr="00A466BC">
              <w:rPr>
                <w:spacing w:val="40"/>
                <w:sz w:val="26"/>
                <w:lang w:val="ru-RU"/>
              </w:rPr>
              <w:t xml:space="preserve"> </w:t>
            </w:r>
            <w:r w:rsidRPr="00A466BC">
              <w:rPr>
                <w:sz w:val="26"/>
                <w:lang w:val="ru-RU"/>
              </w:rPr>
              <w:t>соглашении о защите и поощрении капиталовложений (да/нет)</w:t>
            </w:r>
          </w:p>
        </w:tc>
        <w:tc>
          <w:tcPr>
            <w:tcW w:w="1895" w:type="dxa"/>
          </w:tcPr>
          <w:p w14:paraId="7B4D3AB6" w14:textId="77777777" w:rsidR="00E41B6B" w:rsidRPr="00E41B6B" w:rsidRDefault="00E41B6B" w:rsidP="00E41B6B">
            <w:pPr>
              <w:overflowPunct/>
              <w:adjustRightInd/>
              <w:textAlignment w:val="auto"/>
              <w:rPr>
                <w:sz w:val="24"/>
                <w:lang w:val="ru-RU"/>
              </w:rPr>
            </w:pPr>
          </w:p>
        </w:tc>
      </w:tr>
      <w:tr w:rsidR="00E41B6B" w:rsidRPr="00A466BC" w14:paraId="4EE70C12" w14:textId="77777777" w:rsidTr="00876581">
        <w:trPr>
          <w:gridBefore w:val="2"/>
          <w:wBefore w:w="251" w:type="dxa"/>
          <w:trHeight w:val="990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0948D982" w14:textId="77777777" w:rsidR="00E41B6B" w:rsidRPr="00E41B6B" w:rsidRDefault="00E41B6B" w:rsidP="00E41B6B">
            <w:pPr>
              <w:overflowPunct/>
              <w:adjustRightInd/>
              <w:textAlignment w:val="auto"/>
              <w:rPr>
                <w:sz w:val="2"/>
                <w:szCs w:val="2"/>
                <w:lang w:val="ru-RU"/>
              </w:rPr>
            </w:pPr>
          </w:p>
        </w:tc>
        <w:tc>
          <w:tcPr>
            <w:tcW w:w="1413" w:type="dxa"/>
          </w:tcPr>
          <w:p w14:paraId="4ACCFD09" w14:textId="3C2E9B8F" w:rsidR="00E41B6B" w:rsidRPr="00A466BC" w:rsidRDefault="00E41B6B" w:rsidP="00E41B6B">
            <w:pPr>
              <w:overflowPunct/>
              <w:adjustRightInd/>
              <w:spacing w:before="98"/>
              <w:ind w:left="10"/>
              <w:jc w:val="center"/>
              <w:textAlignment w:val="auto"/>
              <w:rPr>
                <w:spacing w:val="-5"/>
                <w:sz w:val="26"/>
              </w:rPr>
            </w:pPr>
            <w:r w:rsidRPr="00A466BC">
              <w:rPr>
                <w:spacing w:val="-5"/>
                <w:sz w:val="26"/>
              </w:rPr>
              <w:t>13.</w:t>
            </w:r>
          </w:p>
        </w:tc>
        <w:tc>
          <w:tcPr>
            <w:tcW w:w="5881" w:type="dxa"/>
          </w:tcPr>
          <w:p w14:paraId="35140D93" w14:textId="6312821B" w:rsidR="00E41B6B" w:rsidRPr="00E41B6B" w:rsidRDefault="00E41B6B" w:rsidP="00E41B6B">
            <w:pPr>
              <w:overflowPunct/>
              <w:adjustRightInd/>
              <w:spacing w:before="98"/>
              <w:ind w:left="70" w:right="61"/>
              <w:jc w:val="center"/>
              <w:textAlignment w:val="auto"/>
              <w:rPr>
                <w:sz w:val="26"/>
                <w:lang w:val="ru-RU"/>
              </w:rPr>
            </w:pPr>
            <w:r w:rsidRPr="00A466BC">
              <w:rPr>
                <w:spacing w:val="-4"/>
                <w:sz w:val="26"/>
                <w:lang w:val="ru-RU"/>
              </w:rPr>
              <w:t>Дата</w:t>
            </w:r>
            <w:r w:rsidRPr="00A466BC">
              <w:rPr>
                <w:sz w:val="26"/>
                <w:lang w:val="ru-RU"/>
              </w:rPr>
              <w:tab/>
            </w:r>
            <w:r w:rsidRPr="00A466BC">
              <w:rPr>
                <w:spacing w:val="-2"/>
                <w:sz w:val="26"/>
                <w:lang w:val="ru-RU"/>
              </w:rPr>
              <w:t>принятия</w:t>
            </w:r>
            <w:r w:rsidRPr="00A466BC">
              <w:rPr>
                <w:sz w:val="26"/>
                <w:lang w:val="ru-RU"/>
              </w:rPr>
              <w:tab/>
            </w:r>
            <w:r w:rsidRPr="00A466BC">
              <w:rPr>
                <w:spacing w:val="-2"/>
                <w:sz w:val="26"/>
                <w:lang w:val="ru-RU"/>
              </w:rPr>
              <w:t>решения</w:t>
            </w:r>
            <w:r w:rsidRPr="00A466BC">
              <w:rPr>
                <w:sz w:val="26"/>
                <w:lang w:val="ru-RU"/>
              </w:rPr>
              <w:tab/>
            </w:r>
            <w:r w:rsidRPr="00A466BC">
              <w:rPr>
                <w:spacing w:val="-6"/>
                <w:sz w:val="26"/>
                <w:lang w:val="ru-RU"/>
              </w:rPr>
              <w:t>об</w:t>
            </w:r>
            <w:r w:rsidRPr="00A466BC">
              <w:rPr>
                <w:sz w:val="26"/>
                <w:lang w:val="ru-RU"/>
              </w:rPr>
              <w:tab/>
            </w:r>
            <w:r w:rsidRPr="00A466BC">
              <w:rPr>
                <w:spacing w:val="-2"/>
                <w:sz w:val="26"/>
                <w:lang w:val="ru-RU"/>
              </w:rPr>
              <w:t xml:space="preserve">утверждении </w:t>
            </w:r>
            <w:r w:rsidRPr="00A466BC">
              <w:rPr>
                <w:sz w:val="26"/>
                <w:lang w:val="ru-RU"/>
              </w:rPr>
              <w:t>бюджета на капитальные расходы</w:t>
            </w:r>
          </w:p>
        </w:tc>
        <w:tc>
          <w:tcPr>
            <w:tcW w:w="1895" w:type="dxa"/>
          </w:tcPr>
          <w:p w14:paraId="5D5988EE" w14:textId="77777777" w:rsidR="00E41B6B" w:rsidRPr="00E41B6B" w:rsidRDefault="00E41B6B" w:rsidP="00E41B6B">
            <w:pPr>
              <w:overflowPunct/>
              <w:adjustRightInd/>
              <w:textAlignment w:val="auto"/>
              <w:rPr>
                <w:sz w:val="24"/>
                <w:lang w:val="ru-RU"/>
              </w:rPr>
            </w:pPr>
          </w:p>
        </w:tc>
      </w:tr>
      <w:tr w:rsidR="00E41B6B" w:rsidRPr="00A466BC" w14:paraId="352691CE" w14:textId="77777777" w:rsidTr="00876581">
        <w:trPr>
          <w:gridBefore w:val="2"/>
          <w:wBefore w:w="251" w:type="dxa"/>
          <w:trHeight w:val="976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2CB66C72" w14:textId="77777777" w:rsidR="00E41B6B" w:rsidRPr="004F6632" w:rsidRDefault="00E41B6B" w:rsidP="00E41B6B">
            <w:pPr>
              <w:overflowPunct/>
              <w:adjustRightInd/>
              <w:textAlignment w:val="auto"/>
              <w:rPr>
                <w:sz w:val="2"/>
                <w:szCs w:val="2"/>
                <w:lang w:val="ru-RU"/>
              </w:rPr>
            </w:pPr>
          </w:p>
        </w:tc>
        <w:tc>
          <w:tcPr>
            <w:tcW w:w="1413" w:type="dxa"/>
          </w:tcPr>
          <w:p w14:paraId="6D6B0FFA" w14:textId="202FE0EE" w:rsidR="00E41B6B" w:rsidRPr="00A466BC" w:rsidRDefault="00E41B6B" w:rsidP="00E41B6B">
            <w:pPr>
              <w:overflowPunct/>
              <w:adjustRightInd/>
              <w:spacing w:before="98"/>
              <w:ind w:left="10"/>
              <w:jc w:val="center"/>
              <w:textAlignment w:val="auto"/>
              <w:rPr>
                <w:spacing w:val="-5"/>
                <w:sz w:val="26"/>
              </w:rPr>
            </w:pPr>
            <w:r w:rsidRPr="00A466BC">
              <w:rPr>
                <w:spacing w:val="-5"/>
                <w:sz w:val="26"/>
              </w:rPr>
              <w:t>14.</w:t>
            </w:r>
          </w:p>
        </w:tc>
        <w:tc>
          <w:tcPr>
            <w:tcW w:w="5881" w:type="dxa"/>
          </w:tcPr>
          <w:p w14:paraId="3F50DD5C" w14:textId="67D4D52A" w:rsidR="00E41B6B" w:rsidRPr="00E41B6B" w:rsidRDefault="00E41B6B" w:rsidP="00E41B6B">
            <w:pPr>
              <w:overflowPunct/>
              <w:adjustRightInd/>
              <w:spacing w:before="98"/>
              <w:ind w:left="70" w:right="61"/>
              <w:jc w:val="center"/>
              <w:textAlignment w:val="auto"/>
              <w:rPr>
                <w:spacing w:val="-4"/>
                <w:sz w:val="26"/>
                <w:lang w:val="ru-RU"/>
              </w:rPr>
            </w:pPr>
            <w:r w:rsidRPr="00A466BC">
              <w:rPr>
                <w:sz w:val="26"/>
                <w:lang w:val="ru-RU"/>
              </w:rPr>
              <w:t>Вид</w:t>
            </w:r>
            <w:r w:rsidRPr="00A466BC">
              <w:rPr>
                <w:spacing w:val="27"/>
                <w:sz w:val="26"/>
                <w:lang w:val="ru-RU"/>
              </w:rPr>
              <w:t xml:space="preserve"> </w:t>
            </w:r>
            <w:r w:rsidRPr="00A466BC">
              <w:rPr>
                <w:sz w:val="26"/>
                <w:lang w:val="ru-RU"/>
              </w:rPr>
              <w:t>экономической</w:t>
            </w:r>
            <w:r w:rsidRPr="00A466BC">
              <w:rPr>
                <w:spacing w:val="27"/>
                <w:sz w:val="26"/>
                <w:lang w:val="ru-RU"/>
              </w:rPr>
              <w:t xml:space="preserve"> </w:t>
            </w:r>
            <w:r w:rsidRPr="00A466BC">
              <w:rPr>
                <w:sz w:val="26"/>
                <w:lang w:val="ru-RU"/>
              </w:rPr>
              <w:t>деятельности,</w:t>
            </w:r>
            <w:r w:rsidRPr="00A466BC">
              <w:rPr>
                <w:spacing w:val="26"/>
                <w:sz w:val="26"/>
                <w:lang w:val="ru-RU"/>
              </w:rPr>
              <w:t xml:space="preserve"> </w:t>
            </w:r>
            <w:r w:rsidRPr="00A466BC">
              <w:rPr>
                <w:sz w:val="26"/>
                <w:lang w:val="ru-RU"/>
              </w:rPr>
              <w:t>в</w:t>
            </w:r>
            <w:r w:rsidRPr="00A466BC">
              <w:rPr>
                <w:spacing w:val="26"/>
                <w:sz w:val="26"/>
                <w:lang w:val="ru-RU"/>
              </w:rPr>
              <w:t xml:space="preserve"> </w:t>
            </w:r>
            <w:r w:rsidRPr="00A466BC">
              <w:rPr>
                <w:sz w:val="26"/>
                <w:lang w:val="ru-RU"/>
              </w:rPr>
              <w:t>которой реализуется проект</w:t>
            </w:r>
          </w:p>
        </w:tc>
        <w:tc>
          <w:tcPr>
            <w:tcW w:w="1895" w:type="dxa"/>
          </w:tcPr>
          <w:p w14:paraId="1C48EFDC" w14:textId="77777777" w:rsidR="00E41B6B" w:rsidRPr="00E41B6B" w:rsidRDefault="00E41B6B" w:rsidP="00E41B6B">
            <w:pPr>
              <w:overflowPunct/>
              <w:adjustRightInd/>
              <w:textAlignment w:val="auto"/>
              <w:rPr>
                <w:sz w:val="24"/>
                <w:lang w:val="ru-RU"/>
              </w:rPr>
            </w:pPr>
          </w:p>
        </w:tc>
      </w:tr>
      <w:tr w:rsidR="00E41B6B" w:rsidRPr="00A466BC" w14:paraId="2A679081" w14:textId="77777777" w:rsidTr="00876581">
        <w:trPr>
          <w:gridBefore w:val="2"/>
          <w:wBefore w:w="251" w:type="dxa"/>
          <w:trHeight w:val="1118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66681732" w14:textId="77777777" w:rsidR="00E41B6B" w:rsidRPr="00E41B6B" w:rsidRDefault="00E41B6B" w:rsidP="00E41B6B">
            <w:pPr>
              <w:overflowPunct/>
              <w:adjustRightInd/>
              <w:textAlignment w:val="auto"/>
              <w:rPr>
                <w:sz w:val="2"/>
                <w:szCs w:val="2"/>
                <w:lang w:val="ru-RU"/>
              </w:rPr>
            </w:pPr>
          </w:p>
        </w:tc>
        <w:tc>
          <w:tcPr>
            <w:tcW w:w="1413" w:type="dxa"/>
          </w:tcPr>
          <w:p w14:paraId="424ED5B2" w14:textId="6B0289C4" w:rsidR="00E41B6B" w:rsidRPr="00A466BC" w:rsidRDefault="00E41B6B" w:rsidP="00E41B6B">
            <w:pPr>
              <w:overflowPunct/>
              <w:adjustRightInd/>
              <w:spacing w:before="98"/>
              <w:ind w:left="10"/>
              <w:jc w:val="center"/>
              <w:textAlignment w:val="auto"/>
              <w:rPr>
                <w:spacing w:val="-5"/>
                <w:sz w:val="26"/>
              </w:rPr>
            </w:pPr>
            <w:r w:rsidRPr="00A466BC">
              <w:rPr>
                <w:spacing w:val="-5"/>
                <w:sz w:val="26"/>
              </w:rPr>
              <w:t>15.</w:t>
            </w:r>
          </w:p>
        </w:tc>
        <w:tc>
          <w:tcPr>
            <w:tcW w:w="5881" w:type="dxa"/>
          </w:tcPr>
          <w:p w14:paraId="6568E328" w14:textId="5B6C186A" w:rsidR="00E41B6B" w:rsidRPr="00E41B6B" w:rsidRDefault="00E41B6B" w:rsidP="00E41B6B">
            <w:pPr>
              <w:overflowPunct/>
              <w:adjustRightInd/>
              <w:spacing w:before="98"/>
              <w:ind w:left="70" w:right="61"/>
              <w:jc w:val="center"/>
              <w:textAlignment w:val="auto"/>
              <w:rPr>
                <w:spacing w:val="-4"/>
                <w:sz w:val="26"/>
                <w:lang w:val="ru-RU"/>
              </w:rPr>
            </w:pPr>
            <w:r w:rsidRPr="00A466BC">
              <w:rPr>
                <w:sz w:val="26"/>
                <w:lang w:val="ru-RU"/>
              </w:rPr>
              <w:t>Цель</w:t>
            </w:r>
            <w:r w:rsidRPr="00A466BC">
              <w:rPr>
                <w:spacing w:val="-4"/>
                <w:sz w:val="26"/>
                <w:lang w:val="ru-RU"/>
              </w:rPr>
              <w:t xml:space="preserve"> </w:t>
            </w:r>
            <w:r w:rsidRPr="00A466BC">
              <w:rPr>
                <w:sz w:val="26"/>
                <w:lang w:val="ru-RU"/>
              </w:rPr>
              <w:t>реализации</w:t>
            </w:r>
            <w:r w:rsidRPr="00A466BC">
              <w:rPr>
                <w:spacing w:val="-3"/>
                <w:sz w:val="26"/>
                <w:lang w:val="ru-RU"/>
              </w:rPr>
              <w:t xml:space="preserve"> </w:t>
            </w:r>
            <w:r w:rsidRPr="00A466BC">
              <w:rPr>
                <w:sz w:val="26"/>
                <w:lang w:val="ru-RU"/>
              </w:rPr>
              <w:t>инвестиционного</w:t>
            </w:r>
            <w:r w:rsidRPr="00A466BC">
              <w:rPr>
                <w:spacing w:val="-4"/>
                <w:sz w:val="26"/>
                <w:lang w:val="ru-RU"/>
              </w:rPr>
              <w:t xml:space="preserve"> </w:t>
            </w:r>
            <w:r w:rsidRPr="00A466BC">
              <w:rPr>
                <w:sz w:val="26"/>
                <w:lang w:val="ru-RU"/>
              </w:rPr>
              <w:t>проекта</w:t>
            </w:r>
            <w:r w:rsidRPr="00A466BC">
              <w:rPr>
                <w:spacing w:val="-4"/>
                <w:sz w:val="26"/>
                <w:lang w:val="ru-RU"/>
              </w:rPr>
              <w:t xml:space="preserve"> </w:t>
            </w:r>
            <w:r w:rsidRPr="00A466BC">
              <w:rPr>
                <w:sz w:val="26"/>
                <w:lang w:val="ru-RU"/>
              </w:rPr>
              <w:t>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1895" w:type="dxa"/>
          </w:tcPr>
          <w:p w14:paraId="03DF590A" w14:textId="77777777" w:rsidR="00E41B6B" w:rsidRPr="00E41B6B" w:rsidRDefault="00E41B6B" w:rsidP="00E41B6B">
            <w:pPr>
              <w:overflowPunct/>
              <w:adjustRightInd/>
              <w:textAlignment w:val="auto"/>
              <w:rPr>
                <w:sz w:val="24"/>
                <w:lang w:val="ru-RU"/>
              </w:rPr>
            </w:pPr>
          </w:p>
        </w:tc>
      </w:tr>
      <w:tr w:rsidR="00E41B6B" w:rsidRPr="00A466BC" w14:paraId="2E0D710F" w14:textId="77777777" w:rsidTr="00876581">
        <w:trPr>
          <w:gridBefore w:val="2"/>
          <w:wBefore w:w="251" w:type="dxa"/>
          <w:trHeight w:val="990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72EECC85" w14:textId="77777777" w:rsidR="00E41B6B" w:rsidRPr="00E41B6B" w:rsidRDefault="00E41B6B" w:rsidP="00E41B6B">
            <w:pPr>
              <w:overflowPunct/>
              <w:adjustRightInd/>
              <w:textAlignment w:val="auto"/>
              <w:rPr>
                <w:sz w:val="2"/>
                <w:szCs w:val="2"/>
                <w:lang w:val="ru-RU"/>
              </w:rPr>
            </w:pPr>
          </w:p>
        </w:tc>
        <w:tc>
          <w:tcPr>
            <w:tcW w:w="1413" w:type="dxa"/>
          </w:tcPr>
          <w:p w14:paraId="4E290439" w14:textId="5CF19038" w:rsidR="00E41B6B" w:rsidRPr="00A466BC" w:rsidRDefault="00E41B6B" w:rsidP="00E41B6B">
            <w:pPr>
              <w:overflowPunct/>
              <w:adjustRightInd/>
              <w:spacing w:before="98"/>
              <w:ind w:left="10"/>
              <w:jc w:val="center"/>
              <w:textAlignment w:val="auto"/>
              <w:rPr>
                <w:spacing w:val="-5"/>
                <w:sz w:val="26"/>
              </w:rPr>
            </w:pPr>
            <w:r w:rsidRPr="00A466BC">
              <w:rPr>
                <w:spacing w:val="-5"/>
                <w:sz w:val="26"/>
              </w:rPr>
              <w:t>16.</w:t>
            </w:r>
          </w:p>
        </w:tc>
        <w:tc>
          <w:tcPr>
            <w:tcW w:w="5881" w:type="dxa"/>
          </w:tcPr>
          <w:p w14:paraId="1693ECEE" w14:textId="3A369BE5" w:rsidR="00E41B6B" w:rsidRPr="00E41B6B" w:rsidRDefault="00E41B6B" w:rsidP="00E41B6B">
            <w:pPr>
              <w:overflowPunct/>
              <w:adjustRightInd/>
              <w:spacing w:before="98"/>
              <w:ind w:left="70" w:right="61"/>
              <w:jc w:val="center"/>
              <w:textAlignment w:val="auto"/>
              <w:rPr>
                <w:spacing w:val="-4"/>
                <w:sz w:val="26"/>
                <w:lang w:val="ru-RU"/>
              </w:rPr>
            </w:pPr>
            <w:r w:rsidRPr="00A466BC">
              <w:rPr>
                <w:sz w:val="26"/>
                <w:lang w:val="ru-RU"/>
              </w:rPr>
              <w:t>Общий</w:t>
            </w:r>
            <w:r w:rsidRPr="00A466BC">
              <w:rPr>
                <w:spacing w:val="40"/>
                <w:sz w:val="26"/>
                <w:lang w:val="ru-RU"/>
              </w:rPr>
              <w:t xml:space="preserve"> </w:t>
            </w:r>
            <w:r w:rsidRPr="00A466BC">
              <w:rPr>
                <w:sz w:val="26"/>
                <w:lang w:val="ru-RU"/>
              </w:rPr>
              <w:t>срок</w:t>
            </w:r>
            <w:r w:rsidRPr="00A466BC">
              <w:rPr>
                <w:spacing w:val="40"/>
                <w:sz w:val="26"/>
                <w:lang w:val="ru-RU"/>
              </w:rPr>
              <w:t xml:space="preserve"> </w:t>
            </w:r>
            <w:r w:rsidRPr="00A466BC">
              <w:rPr>
                <w:sz w:val="26"/>
                <w:lang w:val="ru-RU"/>
              </w:rPr>
              <w:t>и</w:t>
            </w:r>
            <w:r w:rsidRPr="00A466BC">
              <w:rPr>
                <w:spacing w:val="40"/>
                <w:sz w:val="26"/>
                <w:lang w:val="ru-RU"/>
              </w:rPr>
              <w:t xml:space="preserve"> </w:t>
            </w:r>
            <w:r w:rsidRPr="00A466BC">
              <w:rPr>
                <w:sz w:val="26"/>
                <w:lang w:val="ru-RU"/>
              </w:rPr>
              <w:t>этапы</w:t>
            </w:r>
            <w:r w:rsidRPr="00A466BC">
              <w:rPr>
                <w:spacing w:val="40"/>
                <w:sz w:val="26"/>
                <w:lang w:val="ru-RU"/>
              </w:rPr>
              <w:t xml:space="preserve"> </w:t>
            </w:r>
            <w:r w:rsidRPr="00A466BC">
              <w:rPr>
                <w:sz w:val="26"/>
                <w:lang w:val="ru-RU"/>
              </w:rPr>
              <w:t>реализации</w:t>
            </w:r>
            <w:r w:rsidRPr="00A466BC">
              <w:rPr>
                <w:spacing w:val="40"/>
                <w:sz w:val="26"/>
                <w:lang w:val="ru-RU"/>
              </w:rPr>
              <w:t xml:space="preserve"> </w:t>
            </w:r>
            <w:r w:rsidRPr="00A466BC">
              <w:rPr>
                <w:sz w:val="26"/>
                <w:lang w:val="ru-RU"/>
              </w:rPr>
              <w:t>проекта,</w:t>
            </w:r>
            <w:r w:rsidRPr="00A466BC">
              <w:rPr>
                <w:spacing w:val="40"/>
                <w:sz w:val="26"/>
                <w:lang w:val="ru-RU"/>
              </w:rPr>
              <w:t xml:space="preserve"> </w:t>
            </w:r>
            <w:r w:rsidRPr="00A466BC">
              <w:rPr>
                <w:sz w:val="26"/>
                <w:lang w:val="ru-RU"/>
              </w:rPr>
              <w:t>а также сроки реализации каждого этапа</w:t>
            </w:r>
          </w:p>
        </w:tc>
        <w:tc>
          <w:tcPr>
            <w:tcW w:w="1895" w:type="dxa"/>
          </w:tcPr>
          <w:p w14:paraId="43F5215B" w14:textId="77777777" w:rsidR="00E41B6B" w:rsidRPr="00E41B6B" w:rsidRDefault="00E41B6B" w:rsidP="00E41B6B">
            <w:pPr>
              <w:overflowPunct/>
              <w:adjustRightInd/>
              <w:textAlignment w:val="auto"/>
              <w:rPr>
                <w:sz w:val="24"/>
                <w:lang w:val="ru-RU"/>
              </w:rPr>
            </w:pPr>
          </w:p>
        </w:tc>
      </w:tr>
      <w:tr w:rsidR="00E41B6B" w:rsidRPr="00A466BC" w14:paraId="09C8E120" w14:textId="77777777" w:rsidTr="00876581">
        <w:trPr>
          <w:gridBefore w:val="2"/>
          <w:wBefore w:w="251" w:type="dxa"/>
          <w:trHeight w:val="1704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468BE00D" w14:textId="77777777" w:rsidR="00E41B6B" w:rsidRPr="00E41B6B" w:rsidRDefault="00E41B6B" w:rsidP="00E41B6B">
            <w:pPr>
              <w:overflowPunct/>
              <w:adjustRightInd/>
              <w:textAlignment w:val="auto"/>
              <w:rPr>
                <w:sz w:val="2"/>
                <w:szCs w:val="2"/>
                <w:lang w:val="ru-RU"/>
              </w:rPr>
            </w:pPr>
          </w:p>
        </w:tc>
        <w:tc>
          <w:tcPr>
            <w:tcW w:w="1413" w:type="dxa"/>
          </w:tcPr>
          <w:p w14:paraId="7F1F1D59" w14:textId="670459A1" w:rsidR="00E41B6B" w:rsidRPr="00E41B6B" w:rsidRDefault="00E41B6B" w:rsidP="00E41B6B">
            <w:pPr>
              <w:overflowPunct/>
              <w:adjustRightInd/>
              <w:spacing w:before="98"/>
              <w:ind w:left="10"/>
              <w:jc w:val="center"/>
              <w:textAlignment w:val="auto"/>
              <w:rPr>
                <w:spacing w:val="-5"/>
                <w:sz w:val="26"/>
                <w:lang w:val="ru-RU"/>
              </w:rPr>
            </w:pPr>
            <w:r w:rsidRPr="00A466BC">
              <w:rPr>
                <w:spacing w:val="-5"/>
                <w:sz w:val="26"/>
              </w:rPr>
              <w:t>17.</w:t>
            </w:r>
          </w:p>
        </w:tc>
        <w:tc>
          <w:tcPr>
            <w:tcW w:w="5881" w:type="dxa"/>
          </w:tcPr>
          <w:p w14:paraId="67B5DC3C" w14:textId="2CEF53C0" w:rsidR="00E41B6B" w:rsidRPr="00E41B6B" w:rsidRDefault="00E41B6B" w:rsidP="00E41B6B">
            <w:pPr>
              <w:overflowPunct/>
              <w:adjustRightInd/>
              <w:spacing w:before="98"/>
              <w:ind w:left="70" w:right="61"/>
              <w:jc w:val="center"/>
              <w:textAlignment w:val="auto"/>
              <w:rPr>
                <w:spacing w:val="-4"/>
                <w:sz w:val="26"/>
                <w:lang w:val="ru-RU"/>
              </w:rPr>
            </w:pPr>
            <w:r w:rsidRPr="00A466BC">
              <w:rPr>
                <w:sz w:val="26"/>
                <w:lang w:val="ru-RU"/>
              </w:rPr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1895" w:type="dxa"/>
          </w:tcPr>
          <w:p w14:paraId="46CEE235" w14:textId="77777777" w:rsidR="00E41B6B" w:rsidRPr="00E41B6B" w:rsidRDefault="00E41B6B" w:rsidP="00E41B6B">
            <w:pPr>
              <w:overflowPunct/>
              <w:adjustRightInd/>
              <w:textAlignment w:val="auto"/>
              <w:rPr>
                <w:sz w:val="24"/>
                <w:lang w:val="ru-RU"/>
              </w:rPr>
            </w:pPr>
          </w:p>
        </w:tc>
      </w:tr>
      <w:tr w:rsidR="00E41B6B" w:rsidRPr="00A466BC" w14:paraId="45B9D22F" w14:textId="77777777" w:rsidTr="00876581">
        <w:trPr>
          <w:gridBefore w:val="2"/>
          <w:wBefore w:w="251" w:type="dxa"/>
          <w:trHeight w:val="1704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7A71423E" w14:textId="77777777" w:rsidR="00E41B6B" w:rsidRPr="00E41B6B" w:rsidRDefault="00E41B6B" w:rsidP="00E41B6B">
            <w:pPr>
              <w:overflowPunct/>
              <w:adjustRightInd/>
              <w:textAlignment w:val="auto"/>
              <w:rPr>
                <w:sz w:val="2"/>
                <w:szCs w:val="2"/>
                <w:lang w:val="ru-RU"/>
              </w:rPr>
            </w:pPr>
          </w:p>
        </w:tc>
        <w:tc>
          <w:tcPr>
            <w:tcW w:w="1413" w:type="dxa"/>
          </w:tcPr>
          <w:p w14:paraId="66073883" w14:textId="746CB38E" w:rsidR="00E41B6B" w:rsidRPr="00E41B6B" w:rsidRDefault="00E41B6B" w:rsidP="00E41B6B">
            <w:pPr>
              <w:overflowPunct/>
              <w:adjustRightInd/>
              <w:spacing w:before="98"/>
              <w:ind w:left="10"/>
              <w:jc w:val="center"/>
              <w:textAlignment w:val="auto"/>
              <w:rPr>
                <w:spacing w:val="-5"/>
                <w:sz w:val="26"/>
                <w:lang w:val="ru-RU"/>
              </w:rPr>
            </w:pPr>
            <w:r w:rsidRPr="00A466BC">
              <w:rPr>
                <w:spacing w:val="-5"/>
                <w:sz w:val="26"/>
              </w:rPr>
              <w:t>18.</w:t>
            </w:r>
          </w:p>
        </w:tc>
        <w:tc>
          <w:tcPr>
            <w:tcW w:w="5881" w:type="dxa"/>
          </w:tcPr>
          <w:p w14:paraId="3E0FDA53" w14:textId="43E34436" w:rsidR="00E41B6B" w:rsidRPr="00E41B6B" w:rsidRDefault="00E41B6B" w:rsidP="00E41B6B">
            <w:pPr>
              <w:overflowPunct/>
              <w:adjustRightInd/>
              <w:spacing w:before="98"/>
              <w:ind w:left="70" w:right="61"/>
              <w:jc w:val="center"/>
              <w:textAlignment w:val="auto"/>
              <w:rPr>
                <w:spacing w:val="-4"/>
                <w:sz w:val="26"/>
                <w:lang w:val="ru-RU"/>
              </w:rPr>
            </w:pPr>
            <w:r w:rsidRPr="00A466BC">
              <w:rPr>
                <w:sz w:val="26"/>
                <w:lang w:val="ru-RU"/>
              </w:rPr>
              <w:t xml:space="preserve">Прогнозируемый объем налогов и иных обязательных платежей </w:t>
            </w:r>
            <w:proofErr w:type="gramStart"/>
            <w:r w:rsidRPr="00A466BC">
              <w:rPr>
                <w:sz w:val="26"/>
                <w:lang w:val="ru-RU"/>
              </w:rPr>
              <w:t>в связи с реализацией проекта</w:t>
            </w:r>
            <w:r w:rsidRPr="00A466BC">
              <w:rPr>
                <w:spacing w:val="26"/>
                <w:sz w:val="26"/>
                <w:lang w:val="ru-RU"/>
              </w:rPr>
              <w:t xml:space="preserve">  </w:t>
            </w:r>
            <w:r w:rsidRPr="00A466BC">
              <w:rPr>
                <w:sz w:val="26"/>
                <w:lang w:val="ru-RU"/>
              </w:rPr>
              <w:t>из</w:t>
            </w:r>
            <w:r w:rsidRPr="00A466BC">
              <w:rPr>
                <w:spacing w:val="25"/>
                <w:sz w:val="26"/>
                <w:lang w:val="ru-RU"/>
              </w:rPr>
              <w:t xml:space="preserve">  </w:t>
            </w:r>
            <w:r w:rsidRPr="00A466BC">
              <w:rPr>
                <w:sz w:val="26"/>
                <w:lang w:val="ru-RU"/>
              </w:rPr>
              <w:t>расчета</w:t>
            </w:r>
            <w:r w:rsidRPr="00A466BC">
              <w:rPr>
                <w:spacing w:val="26"/>
                <w:sz w:val="26"/>
                <w:lang w:val="ru-RU"/>
              </w:rPr>
              <w:t xml:space="preserve">  </w:t>
            </w:r>
            <w:r w:rsidRPr="00A466BC">
              <w:rPr>
                <w:sz w:val="26"/>
                <w:lang w:val="ru-RU"/>
              </w:rPr>
              <w:t>на</w:t>
            </w:r>
            <w:r w:rsidRPr="00A466BC">
              <w:rPr>
                <w:spacing w:val="26"/>
                <w:sz w:val="26"/>
                <w:lang w:val="ru-RU"/>
              </w:rPr>
              <w:t xml:space="preserve">  </w:t>
            </w:r>
            <w:r w:rsidRPr="00A466BC">
              <w:rPr>
                <w:sz w:val="26"/>
                <w:lang w:val="ru-RU"/>
              </w:rPr>
              <w:t>каждый</w:t>
            </w:r>
            <w:r w:rsidRPr="00A466BC">
              <w:rPr>
                <w:spacing w:val="25"/>
                <w:sz w:val="26"/>
                <w:lang w:val="ru-RU"/>
              </w:rPr>
              <w:t xml:space="preserve">  </w:t>
            </w:r>
            <w:r w:rsidRPr="00A466BC">
              <w:rPr>
                <w:sz w:val="26"/>
                <w:lang w:val="ru-RU"/>
              </w:rPr>
              <w:t>год</w:t>
            </w:r>
            <w:r w:rsidRPr="00A466BC">
              <w:rPr>
                <w:spacing w:val="25"/>
                <w:sz w:val="26"/>
                <w:lang w:val="ru-RU"/>
              </w:rPr>
              <w:t xml:space="preserve">  </w:t>
            </w:r>
            <w:r w:rsidRPr="00A466BC">
              <w:rPr>
                <w:spacing w:val="-2"/>
                <w:sz w:val="26"/>
                <w:lang w:val="ru-RU"/>
              </w:rPr>
              <w:t>реализации</w:t>
            </w:r>
            <w:r>
              <w:rPr>
                <w:spacing w:val="-2"/>
                <w:sz w:val="26"/>
                <w:lang w:val="ru-RU"/>
              </w:rPr>
              <w:t xml:space="preserve"> </w:t>
            </w:r>
            <w:r w:rsidRPr="00A466BC">
              <w:rPr>
                <w:sz w:val="26"/>
                <w:lang w:val="ru-RU"/>
              </w:rPr>
              <w:t>проекта</w:t>
            </w:r>
            <w:r w:rsidRPr="00A466BC">
              <w:rPr>
                <w:spacing w:val="-8"/>
                <w:sz w:val="26"/>
                <w:lang w:val="ru-RU"/>
              </w:rPr>
              <w:t xml:space="preserve"> </w:t>
            </w:r>
            <w:r w:rsidRPr="00A466BC">
              <w:rPr>
                <w:sz w:val="26"/>
                <w:lang w:val="ru-RU"/>
              </w:rPr>
              <w:t>в</w:t>
            </w:r>
            <w:r w:rsidRPr="00A466BC">
              <w:rPr>
                <w:spacing w:val="-10"/>
                <w:sz w:val="26"/>
                <w:lang w:val="ru-RU"/>
              </w:rPr>
              <w:t xml:space="preserve"> </w:t>
            </w:r>
            <w:r w:rsidRPr="00A466BC">
              <w:rPr>
                <w:sz w:val="26"/>
                <w:lang w:val="ru-RU"/>
              </w:rPr>
              <w:t>период</w:t>
            </w:r>
            <w:proofErr w:type="gramEnd"/>
            <w:r w:rsidRPr="00A466BC">
              <w:rPr>
                <w:spacing w:val="-7"/>
                <w:sz w:val="26"/>
                <w:lang w:val="ru-RU"/>
              </w:rPr>
              <w:t xml:space="preserve"> </w:t>
            </w:r>
            <w:r w:rsidRPr="00A466BC">
              <w:rPr>
                <w:sz w:val="26"/>
                <w:lang w:val="ru-RU"/>
              </w:rPr>
              <w:t>действия</w:t>
            </w:r>
            <w:r w:rsidRPr="00A466BC">
              <w:rPr>
                <w:spacing w:val="-9"/>
                <w:sz w:val="26"/>
                <w:lang w:val="ru-RU"/>
              </w:rPr>
              <w:t xml:space="preserve"> </w:t>
            </w:r>
            <w:r w:rsidRPr="00A466BC">
              <w:rPr>
                <w:sz w:val="26"/>
                <w:lang w:val="ru-RU"/>
              </w:rPr>
              <w:t>соглашения</w:t>
            </w:r>
            <w:r w:rsidRPr="00A466BC">
              <w:rPr>
                <w:spacing w:val="-10"/>
                <w:sz w:val="26"/>
                <w:lang w:val="ru-RU"/>
              </w:rPr>
              <w:t xml:space="preserve"> </w:t>
            </w:r>
            <w:r w:rsidRPr="00A466BC">
              <w:rPr>
                <w:spacing w:val="-2"/>
                <w:sz w:val="26"/>
                <w:lang w:val="ru-RU"/>
              </w:rPr>
              <w:t>(рублей)</w:t>
            </w:r>
          </w:p>
        </w:tc>
        <w:tc>
          <w:tcPr>
            <w:tcW w:w="1895" w:type="dxa"/>
          </w:tcPr>
          <w:p w14:paraId="013768BD" w14:textId="77777777" w:rsidR="00E41B6B" w:rsidRPr="00E41B6B" w:rsidRDefault="00E41B6B" w:rsidP="00E41B6B">
            <w:pPr>
              <w:overflowPunct/>
              <w:adjustRightInd/>
              <w:textAlignment w:val="auto"/>
              <w:rPr>
                <w:sz w:val="24"/>
                <w:lang w:val="ru-RU"/>
              </w:rPr>
            </w:pPr>
          </w:p>
        </w:tc>
      </w:tr>
      <w:tr w:rsidR="00A466BC" w:rsidRPr="00A466BC" w14:paraId="39884F0A" w14:textId="77777777" w:rsidTr="00876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5"/>
        </w:trPr>
        <w:tc>
          <w:tcPr>
            <w:tcW w:w="55" w:type="dxa"/>
          </w:tcPr>
          <w:p w14:paraId="6D51C271" w14:textId="77777777" w:rsidR="00A466BC" w:rsidRPr="00A466BC" w:rsidRDefault="00A466BC" w:rsidP="00A466BC">
            <w:pPr>
              <w:overflowPunct/>
              <w:adjustRightInd/>
              <w:textAlignment w:val="auto"/>
              <w:rPr>
                <w:sz w:val="24"/>
                <w:lang w:val="ru-RU"/>
              </w:rPr>
            </w:pPr>
          </w:p>
        </w:tc>
        <w:tc>
          <w:tcPr>
            <w:tcW w:w="9405" w:type="dxa"/>
            <w:gridSpan w:val="5"/>
          </w:tcPr>
          <w:p w14:paraId="749D62F5" w14:textId="77777777" w:rsidR="00A466BC" w:rsidRPr="00A466BC" w:rsidRDefault="00A466BC" w:rsidP="00A466BC">
            <w:pPr>
              <w:overflowPunct/>
              <w:adjustRightInd/>
              <w:spacing w:line="287" w:lineRule="exact"/>
              <w:ind w:left="770"/>
              <w:textAlignment w:val="auto"/>
              <w:rPr>
                <w:sz w:val="26"/>
              </w:rPr>
            </w:pPr>
            <w:proofErr w:type="spellStart"/>
            <w:r w:rsidRPr="00A466BC">
              <w:rPr>
                <w:spacing w:val="-2"/>
                <w:sz w:val="26"/>
              </w:rPr>
              <w:t>Приложение</w:t>
            </w:r>
            <w:proofErr w:type="spellEnd"/>
            <w:r w:rsidRPr="00A466BC">
              <w:rPr>
                <w:spacing w:val="-2"/>
                <w:sz w:val="26"/>
              </w:rPr>
              <w:t>:</w:t>
            </w:r>
          </w:p>
          <w:p w14:paraId="54EA3F39" w14:textId="77777777" w:rsidR="00A466BC" w:rsidRPr="00A466BC" w:rsidRDefault="00A466BC" w:rsidP="00A466BC">
            <w:pPr>
              <w:tabs>
                <w:tab w:val="left" w:pos="7324"/>
              </w:tabs>
              <w:overflowPunct/>
              <w:adjustRightInd/>
              <w:spacing w:before="1"/>
              <w:ind w:left="770"/>
              <w:textAlignment w:val="auto"/>
              <w:rPr>
                <w:sz w:val="26"/>
              </w:rPr>
            </w:pPr>
            <w:r w:rsidRPr="00A466BC">
              <w:rPr>
                <w:sz w:val="26"/>
                <w:u w:val="single"/>
              </w:rPr>
              <w:tab/>
            </w:r>
            <w:proofErr w:type="spellStart"/>
            <w:r w:rsidRPr="00A466BC">
              <w:rPr>
                <w:spacing w:val="-5"/>
                <w:sz w:val="26"/>
              </w:rPr>
              <w:t>на</w:t>
            </w:r>
            <w:proofErr w:type="spellEnd"/>
          </w:p>
        </w:tc>
      </w:tr>
      <w:tr w:rsidR="00A466BC" w:rsidRPr="00A466BC" w14:paraId="3FEF559D" w14:textId="77777777" w:rsidTr="00876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3"/>
        </w:trPr>
        <w:tc>
          <w:tcPr>
            <w:tcW w:w="55" w:type="dxa"/>
          </w:tcPr>
          <w:p w14:paraId="3D4D0A99" w14:textId="77777777" w:rsidR="00A466BC" w:rsidRPr="00A466BC" w:rsidRDefault="00A466BC" w:rsidP="00A466BC">
            <w:pPr>
              <w:overflowPunct/>
              <w:adjustRightInd/>
              <w:textAlignment w:val="auto"/>
              <w:rPr>
                <w:sz w:val="24"/>
              </w:rPr>
            </w:pPr>
          </w:p>
        </w:tc>
        <w:tc>
          <w:tcPr>
            <w:tcW w:w="9405" w:type="dxa"/>
            <w:gridSpan w:val="5"/>
          </w:tcPr>
          <w:p w14:paraId="4F9C72DD" w14:textId="49541181" w:rsidR="00A466BC" w:rsidRPr="00A466BC" w:rsidRDefault="00A466BC" w:rsidP="00A466BC">
            <w:pPr>
              <w:overflowPunct/>
              <w:adjustRightInd/>
              <w:spacing w:before="246"/>
              <w:ind w:left="62" w:right="51" w:firstLine="707"/>
              <w:jc w:val="both"/>
              <w:textAlignment w:val="auto"/>
              <w:rPr>
                <w:sz w:val="26"/>
                <w:lang w:val="ru-RU"/>
              </w:rPr>
            </w:pPr>
            <w:r w:rsidRPr="00A466BC">
              <w:rPr>
                <w:sz w:val="26"/>
                <w:lang w:val="ru-RU"/>
              </w:rPr>
              <w:t xml:space="preserve">Гарантирую достоверность сведений, предоставленных в настоящем заявлении и подтверждаю согласие на право Администрации </w:t>
            </w:r>
            <w:r w:rsidR="00140969">
              <w:rPr>
                <w:sz w:val="26"/>
                <w:lang w:val="ru-RU"/>
              </w:rPr>
              <w:t>Холмского муниципального округа</w:t>
            </w:r>
            <w:r w:rsidRPr="00A466BC">
              <w:rPr>
                <w:sz w:val="26"/>
                <w:lang w:val="ru-RU"/>
              </w:rPr>
              <w:t xml:space="preserve"> на обработку, распространение и использование персональных данных, а также иных данных субъекта инвестиционной деятельности, которые необходимы для принятия решения о предоставлении документа, подтверждающего согласие </w:t>
            </w:r>
            <w:r w:rsidR="00140969">
              <w:rPr>
                <w:sz w:val="26"/>
                <w:lang w:val="ru-RU"/>
              </w:rPr>
              <w:t>А</w:t>
            </w:r>
            <w:r w:rsidRPr="00A466BC">
              <w:rPr>
                <w:sz w:val="26"/>
                <w:lang w:val="ru-RU"/>
              </w:rPr>
              <w:t xml:space="preserve">дминистрации </w:t>
            </w:r>
            <w:r w:rsidR="00140969">
              <w:rPr>
                <w:sz w:val="26"/>
                <w:lang w:val="ru-RU"/>
              </w:rPr>
              <w:t xml:space="preserve">Холмского муниципального округ </w:t>
            </w:r>
            <w:r w:rsidRPr="00A466BC">
              <w:rPr>
                <w:sz w:val="26"/>
                <w:lang w:val="ru-RU"/>
              </w:rPr>
              <w:t>на заключение соглашения о защите и поощрении капиталовложений, в том числе на получение от соответствующих органов государственной власти, органов местного самоуправления, организаций необходимых документов и (или) содержащейся в них информации.</w:t>
            </w:r>
          </w:p>
        </w:tc>
      </w:tr>
      <w:tr w:rsidR="00A466BC" w:rsidRPr="00A466BC" w14:paraId="541AD45D" w14:textId="77777777" w:rsidTr="00876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0"/>
        </w:trPr>
        <w:tc>
          <w:tcPr>
            <w:tcW w:w="55" w:type="dxa"/>
          </w:tcPr>
          <w:p w14:paraId="5BB42CE5" w14:textId="77777777" w:rsidR="00A466BC" w:rsidRPr="00A466BC" w:rsidRDefault="00A466BC" w:rsidP="00A466BC">
            <w:pPr>
              <w:overflowPunct/>
              <w:adjustRightInd/>
              <w:textAlignment w:val="auto"/>
              <w:rPr>
                <w:sz w:val="24"/>
                <w:lang w:val="ru-RU"/>
              </w:rPr>
            </w:pPr>
          </w:p>
        </w:tc>
        <w:tc>
          <w:tcPr>
            <w:tcW w:w="9405" w:type="dxa"/>
            <w:gridSpan w:val="5"/>
          </w:tcPr>
          <w:p w14:paraId="7B5C33E4" w14:textId="77777777" w:rsidR="00A466BC" w:rsidRDefault="00A466BC" w:rsidP="00A466BC">
            <w:pPr>
              <w:overflowPunct/>
              <w:adjustRightInd/>
              <w:spacing w:before="95"/>
              <w:ind w:left="62" w:firstLine="707"/>
              <w:textAlignment w:val="auto"/>
              <w:rPr>
                <w:sz w:val="26"/>
                <w:lang w:val="ru-RU"/>
              </w:rPr>
            </w:pPr>
            <w:r w:rsidRPr="00A466BC">
              <w:rPr>
                <w:sz w:val="26"/>
                <w:lang w:val="ru-RU"/>
              </w:rPr>
              <w:t>О решении, принятом по результатам рассмотрения настоящего заявления и приложенных к нему документов, прошу проинформировать:</w:t>
            </w:r>
          </w:p>
          <w:p w14:paraId="33B28FCF" w14:textId="77777777" w:rsidR="00140969" w:rsidRDefault="00140969" w:rsidP="00A466BC">
            <w:pPr>
              <w:overflowPunct/>
              <w:adjustRightInd/>
              <w:spacing w:before="95"/>
              <w:ind w:left="62" w:firstLine="707"/>
              <w:textAlignment w:val="auto"/>
              <w:rPr>
                <w:sz w:val="26"/>
                <w:lang w:val="ru-RU"/>
              </w:rPr>
            </w:pPr>
          </w:p>
          <w:p w14:paraId="2A2B2442" w14:textId="12FDC2C3" w:rsidR="00140969" w:rsidRPr="00A466BC" w:rsidRDefault="00140969" w:rsidP="00140969">
            <w:pPr>
              <w:overflowPunct/>
              <w:adjustRightInd/>
              <w:ind w:firstLine="709"/>
              <w:textAlignment w:val="auto"/>
              <w:rPr>
                <w:rFonts w:asciiTheme="minorHAnsi" w:hAnsiTheme="minorHAnsi"/>
                <w:sz w:val="26"/>
                <w:lang w:val="ru-RU"/>
              </w:rPr>
            </w:pPr>
            <w:r w:rsidRPr="00140969">
              <w:rPr>
                <w:rFonts w:ascii="Segoe UI Symbol" w:hAnsi="Segoe UI Symbol"/>
                <w:sz w:val="40"/>
                <w:szCs w:val="40"/>
                <w:lang w:val="ru-RU"/>
              </w:rPr>
              <w:t>☐</w:t>
            </w:r>
            <w:r>
              <w:rPr>
                <w:rFonts w:asciiTheme="minorHAnsi" w:hAnsiTheme="minorHAnsi"/>
                <w:sz w:val="26"/>
                <w:lang w:val="ru-RU"/>
              </w:rPr>
              <w:t xml:space="preserve"> – </w:t>
            </w:r>
            <w:r w:rsidRPr="00A466BC">
              <w:rPr>
                <w:sz w:val="26"/>
                <w:lang w:val="ru-RU"/>
              </w:rPr>
              <w:t xml:space="preserve">посредством почтового отправления с уведомлением о вручении по </w:t>
            </w:r>
            <w:r w:rsidRPr="00A466BC">
              <w:rPr>
                <w:spacing w:val="-2"/>
                <w:sz w:val="26"/>
                <w:lang w:val="ru-RU"/>
              </w:rPr>
              <w:t>адресу</w:t>
            </w:r>
          </w:p>
        </w:tc>
      </w:tr>
      <w:tr w:rsidR="00A466BC" w:rsidRPr="00A466BC" w14:paraId="7E3244BA" w14:textId="77777777" w:rsidTr="00876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1"/>
        </w:trPr>
        <w:tc>
          <w:tcPr>
            <w:tcW w:w="55" w:type="dxa"/>
          </w:tcPr>
          <w:p w14:paraId="30A14C06" w14:textId="77777777" w:rsidR="00A466BC" w:rsidRPr="00A466BC" w:rsidRDefault="00A466BC" w:rsidP="00A466BC">
            <w:pPr>
              <w:overflowPunct/>
              <w:adjustRightInd/>
              <w:textAlignment w:val="auto"/>
              <w:rPr>
                <w:sz w:val="24"/>
                <w:lang w:val="ru-RU"/>
              </w:rPr>
            </w:pPr>
          </w:p>
        </w:tc>
        <w:tc>
          <w:tcPr>
            <w:tcW w:w="9405" w:type="dxa"/>
            <w:gridSpan w:val="5"/>
          </w:tcPr>
          <w:p w14:paraId="36EE520E" w14:textId="77777777" w:rsidR="00A466BC" w:rsidRPr="00A466BC" w:rsidRDefault="00A466BC" w:rsidP="00A466BC">
            <w:pPr>
              <w:overflowPunct/>
              <w:adjustRightInd/>
              <w:spacing w:before="163" w:after="1"/>
              <w:textAlignment w:val="auto"/>
              <w:rPr>
                <w:lang w:val="ru-RU"/>
              </w:rPr>
            </w:pPr>
          </w:p>
          <w:p w14:paraId="6FCEAEB0" w14:textId="77777777" w:rsidR="00A466BC" w:rsidRPr="00A466BC" w:rsidRDefault="00A466BC" w:rsidP="00A466BC">
            <w:pPr>
              <w:overflowPunct/>
              <w:adjustRightInd/>
              <w:spacing w:line="20" w:lineRule="exact"/>
              <w:ind w:left="969"/>
              <w:textAlignment w:val="auto"/>
              <w:rPr>
                <w:sz w:val="2"/>
              </w:rPr>
            </w:pPr>
            <w:r w:rsidRPr="00A466BC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DB34C19" wp14:editId="327B081D">
                      <wp:extent cx="5033645" cy="6985"/>
                      <wp:effectExtent l="9525" t="0" r="0" b="2539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33645" cy="6985"/>
                                <a:chOff x="0" y="0"/>
                                <a:chExt cx="5033645" cy="698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340"/>
                                  <a:ext cx="50336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33645">
                                      <a:moveTo>
                                        <a:pt x="0" y="0"/>
                                      </a:moveTo>
                                      <a:lnTo>
                                        <a:pt x="5033370" y="0"/>
                                      </a:lnTo>
                                    </a:path>
                                  </a:pathLst>
                                </a:custGeom>
                                <a:ln w="668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029874B3" id="Group 9" o:spid="_x0000_s1026" style="width:396.35pt;height:.55pt;mso-position-horizontal-relative:char;mso-position-vertical-relative:line" coordsize="50336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">
                      <v:shape id="Graphic 10" o:spid="_x0000_s1027" style="position:absolute;top:33;width:50336;height:13;visibility:visible;mso-wrap-style:square;v-text-anchor:top" coordsize="5033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" path="m,l5033370,e" filled="f" strokeweight=".1855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1F5C0E8" w14:textId="256CA44E" w:rsidR="00140969" w:rsidRDefault="00A466BC" w:rsidP="00876581">
            <w:pPr>
              <w:overflowPunct/>
              <w:adjustRightInd/>
              <w:ind w:left="1677"/>
              <w:textAlignment w:val="auto"/>
              <w:rPr>
                <w:spacing w:val="-2"/>
                <w:sz w:val="26"/>
                <w:lang w:val="ru-RU"/>
              </w:rPr>
            </w:pPr>
            <w:r w:rsidRPr="004F6632">
              <w:rPr>
                <w:sz w:val="26"/>
                <w:lang w:val="ru-RU"/>
              </w:rPr>
              <w:t>(указать</w:t>
            </w:r>
            <w:r w:rsidRPr="004F6632">
              <w:rPr>
                <w:spacing w:val="-13"/>
                <w:sz w:val="26"/>
                <w:lang w:val="ru-RU"/>
              </w:rPr>
              <w:t xml:space="preserve"> </w:t>
            </w:r>
            <w:r w:rsidRPr="004F6632">
              <w:rPr>
                <w:sz w:val="26"/>
                <w:lang w:val="ru-RU"/>
              </w:rPr>
              <w:t>почтовый</w:t>
            </w:r>
            <w:r w:rsidRPr="004F6632">
              <w:rPr>
                <w:spacing w:val="-12"/>
                <w:sz w:val="26"/>
                <w:lang w:val="ru-RU"/>
              </w:rPr>
              <w:t xml:space="preserve"> </w:t>
            </w:r>
            <w:r w:rsidRPr="004F6632">
              <w:rPr>
                <w:spacing w:val="-2"/>
                <w:sz w:val="26"/>
                <w:lang w:val="ru-RU"/>
              </w:rPr>
              <w:t>адрес)</w:t>
            </w:r>
          </w:p>
          <w:p w14:paraId="067C4855" w14:textId="77777777" w:rsidR="00876581" w:rsidRDefault="00876581" w:rsidP="00876581">
            <w:pPr>
              <w:overflowPunct/>
              <w:adjustRightInd/>
              <w:ind w:left="1677"/>
              <w:textAlignment w:val="auto"/>
              <w:rPr>
                <w:spacing w:val="-2"/>
                <w:sz w:val="26"/>
                <w:lang w:val="ru-RU"/>
              </w:rPr>
            </w:pPr>
          </w:p>
          <w:p w14:paraId="62E4FB32" w14:textId="77777777" w:rsidR="00140969" w:rsidRDefault="00140969" w:rsidP="00A466BC">
            <w:pPr>
              <w:overflowPunct/>
              <w:adjustRightInd/>
              <w:ind w:left="1677"/>
              <w:textAlignment w:val="auto"/>
              <w:rPr>
                <w:spacing w:val="-2"/>
                <w:sz w:val="26"/>
                <w:lang w:val="ru-RU"/>
              </w:rPr>
            </w:pPr>
          </w:p>
          <w:p w14:paraId="6F50FAC1" w14:textId="71C54703" w:rsidR="00140969" w:rsidRDefault="00140969" w:rsidP="00876581">
            <w:pPr>
              <w:overflowPunct/>
              <w:adjustRightInd/>
              <w:ind w:firstLine="709"/>
              <w:textAlignment w:val="auto"/>
              <w:rPr>
                <w:spacing w:val="-2"/>
                <w:sz w:val="26"/>
                <w:lang w:val="ru-RU"/>
              </w:rPr>
            </w:pPr>
            <w:r w:rsidRPr="00140969">
              <w:rPr>
                <w:rFonts w:ascii="Segoe UI Symbol" w:hAnsi="Segoe UI Symbol"/>
                <w:sz w:val="40"/>
                <w:szCs w:val="40"/>
                <w:lang w:val="ru-RU"/>
              </w:rPr>
              <w:t>☐</w:t>
            </w:r>
            <w:r>
              <w:rPr>
                <w:rFonts w:asciiTheme="minorHAnsi" w:hAnsiTheme="minorHAnsi"/>
                <w:sz w:val="26"/>
                <w:lang w:val="ru-RU"/>
              </w:rPr>
              <w:t xml:space="preserve"> – </w:t>
            </w:r>
            <w:r w:rsidR="00876581" w:rsidRPr="00A466BC">
              <w:rPr>
                <w:sz w:val="26"/>
                <w:lang w:val="ru-RU"/>
              </w:rPr>
              <w:t>путем</w:t>
            </w:r>
            <w:r w:rsidR="00876581" w:rsidRPr="00A466BC">
              <w:rPr>
                <w:spacing w:val="40"/>
                <w:sz w:val="26"/>
                <w:lang w:val="ru-RU"/>
              </w:rPr>
              <w:t xml:space="preserve"> </w:t>
            </w:r>
            <w:r w:rsidR="00876581" w:rsidRPr="00A466BC">
              <w:rPr>
                <w:sz w:val="26"/>
                <w:lang w:val="ru-RU"/>
              </w:rPr>
              <w:t>непосредственного</w:t>
            </w:r>
            <w:r w:rsidR="00876581" w:rsidRPr="00A466BC">
              <w:rPr>
                <w:spacing w:val="40"/>
                <w:sz w:val="26"/>
                <w:lang w:val="ru-RU"/>
              </w:rPr>
              <w:t xml:space="preserve"> </w:t>
            </w:r>
            <w:r w:rsidR="00876581" w:rsidRPr="00A466BC">
              <w:rPr>
                <w:sz w:val="26"/>
                <w:lang w:val="ru-RU"/>
              </w:rPr>
              <w:t>вручения</w:t>
            </w:r>
            <w:r w:rsidR="00876581" w:rsidRPr="00A466BC">
              <w:rPr>
                <w:spacing w:val="40"/>
                <w:sz w:val="26"/>
                <w:lang w:val="ru-RU"/>
              </w:rPr>
              <w:t xml:space="preserve"> </w:t>
            </w:r>
            <w:r w:rsidR="00876581" w:rsidRPr="00A466BC">
              <w:rPr>
                <w:sz w:val="26"/>
                <w:lang w:val="ru-RU"/>
              </w:rPr>
              <w:t>под</w:t>
            </w:r>
            <w:r w:rsidR="00876581" w:rsidRPr="00A466BC">
              <w:rPr>
                <w:spacing w:val="40"/>
                <w:sz w:val="26"/>
                <w:lang w:val="ru-RU"/>
              </w:rPr>
              <w:t xml:space="preserve"> </w:t>
            </w:r>
            <w:r w:rsidR="00876581" w:rsidRPr="00A466BC">
              <w:rPr>
                <w:sz w:val="26"/>
                <w:lang w:val="ru-RU"/>
              </w:rPr>
              <w:t>роспись</w:t>
            </w:r>
            <w:r w:rsidR="00876581" w:rsidRPr="00A466BC">
              <w:rPr>
                <w:spacing w:val="40"/>
                <w:sz w:val="26"/>
                <w:lang w:val="ru-RU"/>
              </w:rPr>
              <w:t xml:space="preserve"> </w:t>
            </w:r>
            <w:r w:rsidR="00876581" w:rsidRPr="00A466BC">
              <w:rPr>
                <w:sz w:val="26"/>
                <w:lang w:val="ru-RU"/>
              </w:rPr>
              <w:t>в</w:t>
            </w:r>
            <w:r w:rsidR="00876581" w:rsidRPr="00A466BC">
              <w:rPr>
                <w:spacing w:val="40"/>
                <w:sz w:val="26"/>
                <w:lang w:val="ru-RU"/>
              </w:rPr>
              <w:t xml:space="preserve"> </w:t>
            </w:r>
            <w:r w:rsidR="00876581" w:rsidRPr="00A466BC">
              <w:rPr>
                <w:sz w:val="26"/>
                <w:lang w:val="ru-RU"/>
              </w:rPr>
              <w:t>ходе</w:t>
            </w:r>
            <w:r w:rsidR="00876581" w:rsidRPr="00A466BC">
              <w:rPr>
                <w:spacing w:val="40"/>
                <w:sz w:val="26"/>
                <w:lang w:val="ru-RU"/>
              </w:rPr>
              <w:t xml:space="preserve"> </w:t>
            </w:r>
            <w:r w:rsidR="00876581" w:rsidRPr="00A466BC">
              <w:rPr>
                <w:sz w:val="26"/>
                <w:lang w:val="ru-RU"/>
              </w:rPr>
              <w:t>личного</w:t>
            </w:r>
            <w:r w:rsidR="00876581" w:rsidRPr="00A466BC">
              <w:rPr>
                <w:spacing w:val="80"/>
                <w:sz w:val="26"/>
                <w:lang w:val="ru-RU"/>
              </w:rPr>
              <w:t xml:space="preserve"> </w:t>
            </w:r>
            <w:r w:rsidR="00876581" w:rsidRPr="00A466BC">
              <w:rPr>
                <w:spacing w:val="-2"/>
                <w:sz w:val="26"/>
                <w:lang w:val="ru-RU"/>
              </w:rPr>
              <w:t>приема</w:t>
            </w:r>
          </w:p>
          <w:p w14:paraId="2E6ECB6E" w14:textId="77777777" w:rsidR="00876581" w:rsidRDefault="00876581" w:rsidP="00876581">
            <w:pPr>
              <w:overflowPunct/>
              <w:adjustRightInd/>
              <w:ind w:firstLine="709"/>
              <w:textAlignment w:val="auto"/>
              <w:rPr>
                <w:spacing w:val="-2"/>
                <w:sz w:val="26"/>
                <w:lang w:val="ru-RU"/>
              </w:rPr>
            </w:pPr>
          </w:p>
          <w:p w14:paraId="52281B51" w14:textId="77777777" w:rsidR="00876581" w:rsidRDefault="00876581" w:rsidP="00876581">
            <w:pPr>
              <w:overflowPunct/>
              <w:adjustRightInd/>
              <w:ind w:firstLine="709"/>
              <w:textAlignment w:val="auto"/>
              <w:rPr>
                <w:spacing w:val="-2"/>
                <w:sz w:val="26"/>
                <w:lang w:val="ru-RU"/>
              </w:rPr>
            </w:pPr>
          </w:p>
          <w:p w14:paraId="312CF981" w14:textId="06B1C9E7" w:rsidR="00876581" w:rsidRDefault="00876581" w:rsidP="00876581">
            <w:pPr>
              <w:overflowPunct/>
              <w:adjustRightInd/>
              <w:ind w:firstLine="709"/>
              <w:textAlignment w:val="auto"/>
              <w:rPr>
                <w:spacing w:val="-2"/>
                <w:sz w:val="26"/>
                <w:lang w:val="ru-RU"/>
              </w:rPr>
            </w:pPr>
            <w:r w:rsidRPr="00140969">
              <w:rPr>
                <w:rFonts w:ascii="Segoe UI Symbol" w:hAnsi="Segoe UI Symbol"/>
                <w:sz w:val="40"/>
                <w:szCs w:val="40"/>
                <w:lang w:val="ru-RU"/>
              </w:rPr>
              <w:t>☐</w:t>
            </w:r>
            <w:r>
              <w:rPr>
                <w:rFonts w:asciiTheme="minorHAnsi" w:hAnsiTheme="minorHAnsi"/>
                <w:sz w:val="26"/>
                <w:lang w:val="ru-RU"/>
              </w:rPr>
              <w:t xml:space="preserve"> – </w:t>
            </w:r>
            <w:r w:rsidRPr="00A466BC">
              <w:rPr>
                <w:sz w:val="26"/>
                <w:lang w:val="ru-RU"/>
              </w:rPr>
              <w:t>посредством</w:t>
            </w:r>
            <w:r w:rsidRPr="00A466BC">
              <w:rPr>
                <w:spacing w:val="-12"/>
                <w:sz w:val="26"/>
                <w:lang w:val="ru-RU"/>
              </w:rPr>
              <w:t xml:space="preserve"> </w:t>
            </w:r>
            <w:r w:rsidRPr="00A466BC">
              <w:rPr>
                <w:sz w:val="26"/>
                <w:lang w:val="ru-RU"/>
              </w:rPr>
              <w:t>отправления</w:t>
            </w:r>
            <w:r w:rsidRPr="00A466BC">
              <w:rPr>
                <w:spacing w:val="-12"/>
                <w:sz w:val="26"/>
                <w:lang w:val="ru-RU"/>
              </w:rPr>
              <w:t xml:space="preserve"> </w:t>
            </w:r>
            <w:r w:rsidRPr="00A466BC">
              <w:rPr>
                <w:sz w:val="26"/>
                <w:lang w:val="ru-RU"/>
              </w:rPr>
              <w:t>на</w:t>
            </w:r>
            <w:r w:rsidRPr="00A466BC">
              <w:rPr>
                <w:spacing w:val="-12"/>
                <w:sz w:val="26"/>
                <w:lang w:val="ru-RU"/>
              </w:rPr>
              <w:t xml:space="preserve"> </w:t>
            </w:r>
            <w:r w:rsidRPr="00A466BC">
              <w:rPr>
                <w:sz w:val="26"/>
                <w:lang w:val="ru-RU"/>
              </w:rPr>
              <w:t>электронную</w:t>
            </w:r>
            <w:r w:rsidRPr="00A466BC">
              <w:rPr>
                <w:spacing w:val="-10"/>
                <w:sz w:val="26"/>
                <w:lang w:val="ru-RU"/>
              </w:rPr>
              <w:t xml:space="preserve"> </w:t>
            </w:r>
            <w:r w:rsidRPr="00A466BC">
              <w:rPr>
                <w:spacing w:val="-2"/>
                <w:sz w:val="26"/>
                <w:lang w:val="ru-RU"/>
              </w:rPr>
              <w:t>почту</w:t>
            </w:r>
          </w:p>
          <w:p w14:paraId="6CA92CEA" w14:textId="77777777" w:rsidR="00876581" w:rsidRDefault="00876581" w:rsidP="00876581">
            <w:pPr>
              <w:overflowPunct/>
              <w:adjustRightInd/>
              <w:ind w:firstLine="709"/>
              <w:textAlignment w:val="auto"/>
              <w:rPr>
                <w:spacing w:val="-2"/>
                <w:sz w:val="26"/>
                <w:lang w:val="ru-RU"/>
              </w:rPr>
            </w:pPr>
          </w:p>
          <w:p w14:paraId="3BFF9F85" w14:textId="77777777" w:rsidR="00876581" w:rsidRPr="00A466BC" w:rsidRDefault="00876581" w:rsidP="00876581">
            <w:pPr>
              <w:overflowPunct/>
              <w:adjustRightInd/>
              <w:spacing w:before="163" w:after="1"/>
              <w:textAlignment w:val="auto"/>
              <w:rPr>
                <w:lang w:val="ru-RU"/>
              </w:rPr>
            </w:pPr>
          </w:p>
          <w:p w14:paraId="589791F9" w14:textId="77777777" w:rsidR="00876581" w:rsidRPr="00A466BC" w:rsidRDefault="00876581" w:rsidP="00876581">
            <w:pPr>
              <w:overflowPunct/>
              <w:adjustRightInd/>
              <w:spacing w:line="20" w:lineRule="exact"/>
              <w:ind w:left="969"/>
              <w:textAlignment w:val="auto"/>
              <w:rPr>
                <w:sz w:val="2"/>
              </w:rPr>
            </w:pPr>
            <w:r w:rsidRPr="00A466BC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46CFB55" wp14:editId="33F2B5D6">
                      <wp:extent cx="5033645" cy="6985"/>
                      <wp:effectExtent l="9525" t="0" r="0" b="2539"/>
                      <wp:docPr id="1449151973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33645" cy="6985"/>
                                <a:chOff x="0" y="0"/>
                                <a:chExt cx="5033645" cy="6985"/>
                              </a:xfrm>
                            </wpg:grpSpPr>
                            <wps:wsp>
                              <wps:cNvPr id="2075301244" name="Graphic 10"/>
                              <wps:cNvSpPr/>
                              <wps:spPr>
                                <a:xfrm>
                                  <a:off x="0" y="3340"/>
                                  <a:ext cx="50336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33645">
                                      <a:moveTo>
                                        <a:pt x="0" y="0"/>
                                      </a:moveTo>
                                      <a:lnTo>
                                        <a:pt x="5033370" y="0"/>
                                      </a:lnTo>
                                    </a:path>
                                  </a:pathLst>
                                </a:custGeom>
                                <a:ln w="668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4C1839EB" id="Group 9" o:spid="_x0000_s1026" style="width:396.35pt;height:.55pt;mso-position-horizontal-relative:char;mso-position-vertical-relative:line" coordsize="50336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">
                      <v:shape id="Graphic 10" o:spid="_x0000_s1027" style="position:absolute;top:33;width:50336;height:13;visibility:visible;mso-wrap-style:square;v-text-anchor:top" coordsize="5033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" path="m,l5033370,e" filled="f" strokeweight=".1855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7107A57" w14:textId="40C7E4CA" w:rsidR="00876581" w:rsidRPr="00A466BC" w:rsidRDefault="00876581" w:rsidP="00876581">
            <w:pPr>
              <w:overflowPunct/>
              <w:adjustRightInd/>
              <w:ind w:left="1677"/>
              <w:textAlignment w:val="auto"/>
              <w:rPr>
                <w:spacing w:val="-2"/>
                <w:sz w:val="26"/>
                <w:lang w:val="ru-RU"/>
              </w:rPr>
            </w:pPr>
            <w:r w:rsidRPr="00A466BC">
              <w:rPr>
                <w:sz w:val="26"/>
              </w:rPr>
              <w:t>(</w:t>
            </w:r>
            <w:proofErr w:type="spellStart"/>
            <w:r w:rsidRPr="00A466BC">
              <w:rPr>
                <w:sz w:val="26"/>
              </w:rPr>
              <w:t>указать</w:t>
            </w:r>
            <w:proofErr w:type="spellEnd"/>
            <w:r w:rsidRPr="00A466BC">
              <w:rPr>
                <w:spacing w:val="-13"/>
                <w:sz w:val="26"/>
              </w:rPr>
              <w:t xml:space="preserve"> </w:t>
            </w:r>
            <w:r>
              <w:rPr>
                <w:spacing w:val="-13"/>
                <w:sz w:val="26"/>
                <w:lang w:val="ru-RU"/>
              </w:rPr>
              <w:t xml:space="preserve">адрес </w:t>
            </w:r>
            <w:r>
              <w:rPr>
                <w:sz w:val="26"/>
                <w:lang w:val="ru-RU"/>
              </w:rPr>
              <w:t>электронной</w:t>
            </w:r>
            <w:r w:rsidRPr="00A466BC"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  <w:lang w:val="ru-RU"/>
              </w:rPr>
              <w:t>почты</w:t>
            </w:r>
            <w:r w:rsidRPr="00A466BC">
              <w:rPr>
                <w:spacing w:val="-2"/>
                <w:sz w:val="26"/>
              </w:rPr>
              <w:t>)</w:t>
            </w:r>
          </w:p>
        </w:tc>
      </w:tr>
    </w:tbl>
    <w:p w14:paraId="48032615" w14:textId="77777777" w:rsidR="00A466BC" w:rsidRDefault="00A466BC" w:rsidP="00A466BC">
      <w:pPr>
        <w:widowControl w:val="0"/>
        <w:overflowPunct/>
        <w:adjustRightInd/>
        <w:spacing w:before="113"/>
        <w:textAlignment w:val="auto"/>
        <w:rPr>
          <w:sz w:val="26"/>
          <w:szCs w:val="26"/>
          <w:lang w:eastAsia="en-US"/>
        </w:rPr>
      </w:pPr>
    </w:p>
    <w:p w14:paraId="509A3ADB" w14:textId="77777777" w:rsidR="00876581" w:rsidRDefault="00876581" w:rsidP="00A466BC">
      <w:pPr>
        <w:widowControl w:val="0"/>
        <w:overflowPunct/>
        <w:adjustRightInd/>
        <w:spacing w:before="113"/>
        <w:textAlignment w:val="auto"/>
        <w:rPr>
          <w:sz w:val="26"/>
          <w:szCs w:val="26"/>
          <w:lang w:eastAsia="en-US"/>
        </w:rPr>
      </w:pPr>
    </w:p>
    <w:p w14:paraId="3026AAE6" w14:textId="77777777" w:rsidR="00876581" w:rsidRPr="00A466BC" w:rsidRDefault="00876581" w:rsidP="00A466BC">
      <w:pPr>
        <w:widowControl w:val="0"/>
        <w:overflowPunct/>
        <w:adjustRightInd/>
        <w:spacing w:before="113"/>
        <w:textAlignment w:val="auto"/>
        <w:rPr>
          <w:sz w:val="26"/>
          <w:szCs w:val="26"/>
          <w:lang w:eastAsia="en-US"/>
        </w:rPr>
      </w:pPr>
    </w:p>
    <w:p w14:paraId="3BD8D530" w14:textId="77777777" w:rsidR="00A466BC" w:rsidRPr="00A466BC" w:rsidRDefault="00A466BC" w:rsidP="00A466BC">
      <w:pPr>
        <w:widowControl w:val="0"/>
        <w:overflowPunct/>
        <w:adjustRightInd/>
        <w:ind w:left="851"/>
        <w:textAlignment w:val="auto"/>
        <w:rPr>
          <w:sz w:val="26"/>
          <w:szCs w:val="26"/>
          <w:lang w:eastAsia="en-US"/>
        </w:rPr>
      </w:pPr>
      <w:r w:rsidRPr="00A466BC">
        <w:rPr>
          <w:sz w:val="26"/>
          <w:szCs w:val="26"/>
          <w:lang w:eastAsia="en-US"/>
        </w:rPr>
        <w:t>Лицо,</w:t>
      </w:r>
      <w:r w:rsidRPr="00A466BC">
        <w:rPr>
          <w:spacing w:val="-12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имеющее</w:t>
      </w:r>
      <w:r w:rsidRPr="00A466BC">
        <w:rPr>
          <w:spacing w:val="-10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право</w:t>
      </w:r>
      <w:r w:rsidRPr="00A466BC">
        <w:rPr>
          <w:spacing w:val="-10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действовать</w:t>
      </w:r>
      <w:r w:rsidRPr="00A466BC">
        <w:rPr>
          <w:spacing w:val="-11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от</w:t>
      </w:r>
      <w:r w:rsidRPr="00A466BC">
        <w:rPr>
          <w:spacing w:val="-9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имени</w:t>
      </w:r>
      <w:r w:rsidRPr="00A466BC">
        <w:rPr>
          <w:spacing w:val="-7"/>
          <w:sz w:val="26"/>
          <w:szCs w:val="26"/>
          <w:lang w:eastAsia="en-US"/>
        </w:rPr>
        <w:t xml:space="preserve"> </w:t>
      </w:r>
      <w:r w:rsidRPr="00A466BC">
        <w:rPr>
          <w:sz w:val="26"/>
          <w:szCs w:val="26"/>
          <w:lang w:eastAsia="en-US"/>
        </w:rPr>
        <w:t>юридического</w:t>
      </w:r>
      <w:r w:rsidRPr="00A466BC">
        <w:rPr>
          <w:spacing w:val="-9"/>
          <w:sz w:val="26"/>
          <w:szCs w:val="26"/>
          <w:lang w:eastAsia="en-US"/>
        </w:rPr>
        <w:t xml:space="preserve"> </w:t>
      </w:r>
      <w:r w:rsidRPr="00A466BC">
        <w:rPr>
          <w:spacing w:val="-2"/>
          <w:sz w:val="26"/>
          <w:szCs w:val="26"/>
          <w:lang w:eastAsia="en-US"/>
        </w:rPr>
        <w:t>лица:</w:t>
      </w:r>
    </w:p>
    <w:p w14:paraId="087758F3" w14:textId="77777777" w:rsidR="00A466BC" w:rsidRPr="00A466BC" w:rsidRDefault="00A466BC" w:rsidP="00A466BC">
      <w:pPr>
        <w:widowControl w:val="0"/>
        <w:overflowPunct/>
        <w:adjustRightInd/>
        <w:spacing w:before="6"/>
        <w:textAlignment w:val="auto"/>
        <w:rPr>
          <w:sz w:val="9"/>
          <w:szCs w:val="26"/>
          <w:lang w:eastAsia="en-US"/>
        </w:rPr>
      </w:pPr>
    </w:p>
    <w:tbl>
      <w:tblPr>
        <w:tblStyle w:val="TableNormal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3562"/>
        <w:gridCol w:w="1589"/>
        <w:gridCol w:w="3876"/>
      </w:tblGrid>
      <w:tr w:rsidR="00A466BC" w:rsidRPr="00A466BC" w14:paraId="3CAB3876" w14:textId="77777777" w:rsidTr="00876581">
        <w:trPr>
          <w:trHeight w:val="503"/>
        </w:trPr>
        <w:tc>
          <w:tcPr>
            <w:tcW w:w="3562" w:type="dxa"/>
          </w:tcPr>
          <w:p w14:paraId="659C12D4" w14:textId="77777777" w:rsidR="00A466BC" w:rsidRPr="00A466BC" w:rsidRDefault="00A466BC" w:rsidP="00A466BC">
            <w:pPr>
              <w:overflowPunct/>
              <w:adjustRightInd/>
              <w:spacing w:before="95"/>
              <w:ind w:left="770"/>
              <w:textAlignment w:val="auto"/>
              <w:rPr>
                <w:sz w:val="26"/>
              </w:rPr>
            </w:pPr>
            <w:r w:rsidRPr="00A466BC">
              <w:rPr>
                <w:sz w:val="26"/>
              </w:rPr>
              <w:t>Ф.И.О.</w:t>
            </w:r>
            <w:r w:rsidRPr="00A466BC">
              <w:rPr>
                <w:spacing w:val="-9"/>
                <w:sz w:val="26"/>
              </w:rPr>
              <w:t xml:space="preserve"> </w:t>
            </w:r>
            <w:r w:rsidRPr="00A466BC">
              <w:rPr>
                <w:spacing w:val="-2"/>
                <w:sz w:val="26"/>
              </w:rPr>
              <w:t>(</w:t>
            </w:r>
            <w:proofErr w:type="spellStart"/>
            <w:r w:rsidRPr="00A466BC">
              <w:rPr>
                <w:spacing w:val="-2"/>
                <w:sz w:val="26"/>
              </w:rPr>
              <w:t>полностью</w:t>
            </w:r>
            <w:proofErr w:type="spellEnd"/>
            <w:r w:rsidRPr="00A466BC">
              <w:rPr>
                <w:spacing w:val="-2"/>
                <w:sz w:val="26"/>
              </w:rPr>
              <w:t>)</w:t>
            </w:r>
          </w:p>
        </w:tc>
        <w:tc>
          <w:tcPr>
            <w:tcW w:w="1589" w:type="dxa"/>
          </w:tcPr>
          <w:p w14:paraId="2F8B43D5" w14:textId="77777777" w:rsidR="00A466BC" w:rsidRPr="00A466BC" w:rsidRDefault="00A466BC" w:rsidP="00A466BC">
            <w:pPr>
              <w:overflowPunct/>
              <w:adjustRightInd/>
              <w:spacing w:before="95"/>
              <w:ind w:left="62"/>
              <w:textAlignment w:val="auto"/>
              <w:rPr>
                <w:sz w:val="26"/>
              </w:rPr>
            </w:pPr>
            <w:proofErr w:type="spellStart"/>
            <w:r w:rsidRPr="00A466BC">
              <w:rPr>
                <w:spacing w:val="-2"/>
                <w:sz w:val="26"/>
              </w:rPr>
              <w:t>Подпись</w:t>
            </w:r>
            <w:proofErr w:type="spellEnd"/>
          </w:p>
        </w:tc>
        <w:tc>
          <w:tcPr>
            <w:tcW w:w="3876" w:type="dxa"/>
          </w:tcPr>
          <w:p w14:paraId="0CB5FCAD" w14:textId="77777777" w:rsidR="00A466BC" w:rsidRPr="00A466BC" w:rsidRDefault="00A466BC" w:rsidP="00A466BC">
            <w:pPr>
              <w:tabs>
                <w:tab w:val="left" w:pos="1075"/>
                <w:tab w:val="left" w:pos="2474"/>
                <w:tab w:val="left" w:pos="3059"/>
              </w:tabs>
              <w:overflowPunct/>
              <w:adjustRightInd/>
              <w:spacing w:before="95"/>
              <w:ind w:left="319"/>
              <w:textAlignment w:val="auto"/>
              <w:rPr>
                <w:sz w:val="26"/>
              </w:rPr>
            </w:pPr>
            <w:r w:rsidRPr="00A466BC">
              <w:rPr>
                <w:spacing w:val="-10"/>
                <w:sz w:val="26"/>
              </w:rPr>
              <w:t>"</w:t>
            </w:r>
            <w:r w:rsidRPr="00A466BC">
              <w:rPr>
                <w:sz w:val="26"/>
                <w:u w:val="single"/>
              </w:rPr>
              <w:tab/>
            </w:r>
            <w:r w:rsidRPr="00A466BC">
              <w:rPr>
                <w:sz w:val="26"/>
              </w:rPr>
              <w:t xml:space="preserve">" </w:t>
            </w:r>
            <w:r w:rsidRPr="00A466BC">
              <w:rPr>
                <w:sz w:val="26"/>
                <w:u w:val="single"/>
              </w:rPr>
              <w:tab/>
            </w:r>
            <w:r w:rsidRPr="00A466BC">
              <w:rPr>
                <w:spacing w:val="-5"/>
                <w:sz w:val="26"/>
              </w:rPr>
              <w:t>20</w:t>
            </w:r>
            <w:r w:rsidRPr="00A466BC">
              <w:rPr>
                <w:sz w:val="26"/>
                <w:u w:val="single"/>
              </w:rPr>
              <w:tab/>
            </w:r>
          </w:p>
        </w:tc>
      </w:tr>
    </w:tbl>
    <w:p w14:paraId="0FA1E8E0" w14:textId="77777777" w:rsidR="00A466BC" w:rsidRPr="00A466BC" w:rsidRDefault="00A466BC" w:rsidP="00A466BC">
      <w:pPr>
        <w:widowControl w:val="0"/>
        <w:overflowPunct/>
        <w:adjustRightInd/>
        <w:textAlignment w:val="auto"/>
        <w:rPr>
          <w:sz w:val="22"/>
          <w:szCs w:val="22"/>
          <w:lang w:eastAsia="en-US"/>
        </w:rPr>
      </w:pPr>
    </w:p>
    <w:p w14:paraId="36673D72" w14:textId="77777777" w:rsidR="0007367A" w:rsidRPr="00EC5986" w:rsidRDefault="0007367A" w:rsidP="0020125B">
      <w:pPr>
        <w:spacing w:line="240" w:lineRule="exact"/>
        <w:rPr>
          <w:sz w:val="28"/>
          <w:szCs w:val="28"/>
        </w:rPr>
      </w:pPr>
    </w:p>
    <w:sectPr w:rsidR="0007367A" w:rsidRPr="00EC5986" w:rsidSect="0020125B">
      <w:headerReference w:type="default" r:id="rId11"/>
      <w:pgSz w:w="11906" w:h="16838" w:code="9"/>
      <w:pgMar w:top="567" w:right="567" w:bottom="567" w:left="1701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8C87D" w14:textId="77777777" w:rsidR="002A4D81" w:rsidRDefault="002A4D81">
      <w:r>
        <w:separator/>
      </w:r>
    </w:p>
  </w:endnote>
  <w:endnote w:type="continuationSeparator" w:id="0">
    <w:p w14:paraId="36FEBB6C" w14:textId="77777777" w:rsidR="002A4D81" w:rsidRDefault="002A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80D18" w14:textId="77777777" w:rsidR="002A4D81" w:rsidRDefault="002A4D81">
      <w:r>
        <w:separator/>
      </w:r>
    </w:p>
  </w:footnote>
  <w:footnote w:type="continuationSeparator" w:id="0">
    <w:p w14:paraId="1657B629" w14:textId="77777777" w:rsidR="002A4D81" w:rsidRDefault="002A4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3D0F3" w14:textId="77777777" w:rsidR="00221576" w:rsidRPr="00BD71B4" w:rsidRDefault="00221576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C726D2">
      <w:rPr>
        <w:noProof/>
        <w:sz w:val="24"/>
        <w:szCs w:val="24"/>
      </w:rPr>
      <w:t>2</w:t>
    </w:r>
    <w:r w:rsidRPr="00BD71B4">
      <w:rPr>
        <w:sz w:val="24"/>
        <w:szCs w:val="24"/>
      </w:rPr>
      <w:fldChar w:fldCharType="end"/>
    </w:r>
  </w:p>
  <w:p w14:paraId="01F3EDAC" w14:textId="77777777" w:rsidR="00221576" w:rsidRPr="00BD71B4" w:rsidRDefault="00221576">
    <w:pPr>
      <w:pStyle w:val="a3"/>
      <w:rPr>
        <w:sz w:val="24"/>
        <w:szCs w:val="24"/>
      </w:rPr>
    </w:pPr>
  </w:p>
  <w:p w14:paraId="72924C42" w14:textId="77777777" w:rsidR="002B15EB" w:rsidRDefault="002B15EB"/>
  <w:p w14:paraId="3C39EACD" w14:textId="77777777" w:rsidR="002B15EB" w:rsidRDefault="002B15EB"/>
  <w:p w14:paraId="7C4BE6B2" w14:textId="77777777" w:rsidR="002B15EB" w:rsidRDefault="002B15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6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D5470"/>
    <w:multiLevelType w:val="hybridMultilevel"/>
    <w:tmpl w:val="389AC9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2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3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5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6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20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2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4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CE54BE"/>
    <w:multiLevelType w:val="hybridMultilevel"/>
    <w:tmpl w:val="EEC6CB98"/>
    <w:lvl w:ilvl="0" w:tplc="2A66EE6C">
      <w:start w:val="1"/>
      <w:numFmt w:val="decimal"/>
      <w:lvlText w:val="%1."/>
      <w:lvlJc w:val="left"/>
      <w:pPr>
        <w:ind w:left="1846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27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8"/>
  </w:num>
  <w:num w:numId="4">
    <w:abstractNumId w:val="14"/>
  </w:num>
  <w:num w:numId="5">
    <w:abstractNumId w:val="21"/>
  </w:num>
  <w:num w:numId="6">
    <w:abstractNumId w:val="15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17"/>
  </w:num>
  <w:num w:numId="13">
    <w:abstractNumId w:val="26"/>
  </w:num>
  <w:num w:numId="14">
    <w:abstractNumId w:val="22"/>
  </w:num>
  <w:num w:numId="15">
    <w:abstractNumId w:val="11"/>
  </w:num>
  <w:num w:numId="16">
    <w:abstractNumId w:val="28"/>
  </w:num>
  <w:num w:numId="17">
    <w:abstractNumId w:val="19"/>
  </w:num>
  <w:num w:numId="18">
    <w:abstractNumId w:val="23"/>
  </w:num>
  <w:num w:numId="19">
    <w:abstractNumId w:val="24"/>
  </w:num>
  <w:num w:numId="20">
    <w:abstractNumId w:val="25"/>
  </w:num>
  <w:num w:numId="21">
    <w:abstractNumId w:val="12"/>
  </w:num>
  <w:num w:numId="22">
    <w:abstractNumId w:val="4"/>
  </w:num>
  <w:num w:numId="2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7"/>
  </w:num>
  <w:num w:numId="25">
    <w:abstractNumId w:val="5"/>
  </w:num>
  <w:num w:numId="26">
    <w:abstractNumId w:val="1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0D4B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59D0"/>
    <w:rsid w:val="00005CB2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C7A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0F0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2B9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6CAD"/>
    <w:rsid w:val="000C70A9"/>
    <w:rsid w:val="000C7498"/>
    <w:rsid w:val="000C7F28"/>
    <w:rsid w:val="000D094F"/>
    <w:rsid w:val="000D1274"/>
    <w:rsid w:val="000D178B"/>
    <w:rsid w:val="000D1915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4EF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93D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DD3"/>
    <w:rsid w:val="00113FE6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3F2E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969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650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026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684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BC5"/>
    <w:rsid w:val="001E5C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25B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32D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81"/>
    <w:rsid w:val="002A4DAE"/>
    <w:rsid w:val="002A5609"/>
    <w:rsid w:val="002A57EA"/>
    <w:rsid w:val="002A5A09"/>
    <w:rsid w:val="002A61B5"/>
    <w:rsid w:val="002A6562"/>
    <w:rsid w:val="002A7552"/>
    <w:rsid w:val="002A7735"/>
    <w:rsid w:val="002A7750"/>
    <w:rsid w:val="002A77A9"/>
    <w:rsid w:val="002A7ED4"/>
    <w:rsid w:val="002B12E3"/>
    <w:rsid w:val="002B1343"/>
    <w:rsid w:val="002B15EB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555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5A9"/>
    <w:rsid w:val="00350D58"/>
    <w:rsid w:val="0035163F"/>
    <w:rsid w:val="0035189B"/>
    <w:rsid w:val="003519A9"/>
    <w:rsid w:val="00351FBD"/>
    <w:rsid w:val="003521EB"/>
    <w:rsid w:val="00352390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B16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218"/>
    <w:rsid w:val="00395AF8"/>
    <w:rsid w:val="00395BD9"/>
    <w:rsid w:val="00395FAE"/>
    <w:rsid w:val="0039628A"/>
    <w:rsid w:val="003966EC"/>
    <w:rsid w:val="0039704F"/>
    <w:rsid w:val="0039729B"/>
    <w:rsid w:val="00397F36"/>
    <w:rsid w:val="003A001B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73D"/>
    <w:rsid w:val="003C596D"/>
    <w:rsid w:val="003C5FBC"/>
    <w:rsid w:val="003C64B2"/>
    <w:rsid w:val="003C64F2"/>
    <w:rsid w:val="003C65B7"/>
    <w:rsid w:val="003C684F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85F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2D3D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16D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85B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DB6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C34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6D9E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632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B3F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3B6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DC0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97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4F9E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8C9"/>
    <w:rsid w:val="006159AA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95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49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6E0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5B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EB8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77F"/>
    <w:rsid w:val="00775ED5"/>
    <w:rsid w:val="007760D5"/>
    <w:rsid w:val="007761AC"/>
    <w:rsid w:val="0077670B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1B6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1C1"/>
    <w:rsid w:val="007E2647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93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189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58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6EA4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9A9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18C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55B9"/>
    <w:rsid w:val="00A455DB"/>
    <w:rsid w:val="00A45810"/>
    <w:rsid w:val="00A46054"/>
    <w:rsid w:val="00A4618A"/>
    <w:rsid w:val="00A466BC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1D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A1E"/>
    <w:rsid w:val="00B01E87"/>
    <w:rsid w:val="00B0204A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A1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1DE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C62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6E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BA2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E77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622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6D2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9F1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D04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41EB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B6B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17A"/>
    <w:rsid w:val="00E55D4A"/>
    <w:rsid w:val="00E55F4A"/>
    <w:rsid w:val="00E55FE6"/>
    <w:rsid w:val="00E564C3"/>
    <w:rsid w:val="00E565AA"/>
    <w:rsid w:val="00E569E8"/>
    <w:rsid w:val="00E56BE9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A7B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63E"/>
    <w:rsid w:val="00EC57E2"/>
    <w:rsid w:val="00EC5986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347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425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059"/>
    <w:rsid w:val="00F70128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5C65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41B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499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4AB2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19F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1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BE5BA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466B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1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BE5BA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466B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ZB&amp;n=4319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conomhol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EF075-08AF-4B18-BFF7-D9A28143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13</Pages>
  <Words>3212</Words>
  <Characters>24057</Characters>
  <Application>Microsoft Office Word</Application>
  <DocSecurity>0</DocSecurity>
  <Lines>200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27215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Чиркова</cp:lastModifiedBy>
  <cp:revision>42</cp:revision>
  <cp:lastPrinted>2025-02-13T11:44:00Z</cp:lastPrinted>
  <dcterms:created xsi:type="dcterms:W3CDTF">2025-01-10T12:14:00Z</dcterms:created>
  <dcterms:modified xsi:type="dcterms:W3CDTF">2025-02-13T11:45:00Z</dcterms:modified>
</cp:coreProperties>
</file>