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617" w:rsidRDefault="003B4617" w:rsidP="003B4617">
      <w:pPr>
        <w:spacing w:line="240" w:lineRule="exact"/>
        <w:jc w:val="center"/>
        <w:rPr>
          <w:b/>
          <w:color w:val="000000"/>
          <w:sz w:val="28"/>
          <w:szCs w:val="28"/>
        </w:rPr>
      </w:pPr>
    </w:p>
    <w:p w:rsidR="003B4617" w:rsidRDefault="003B4617" w:rsidP="003B4617">
      <w:pPr>
        <w:spacing w:line="240" w:lineRule="exact"/>
        <w:jc w:val="center"/>
        <w:rPr>
          <w:b/>
          <w:sz w:val="28"/>
          <w:szCs w:val="28"/>
        </w:rPr>
      </w:pPr>
      <w:r>
        <w:rPr>
          <w:b/>
          <w:color w:val="000000"/>
          <w:sz w:val="28"/>
          <w:szCs w:val="28"/>
        </w:rPr>
        <w:t>Уведомление</w:t>
      </w:r>
    </w:p>
    <w:p w:rsidR="003B4617" w:rsidRDefault="003B4617" w:rsidP="005F154D">
      <w:pPr>
        <w:spacing w:line="240" w:lineRule="exact"/>
        <w:jc w:val="center"/>
        <w:rPr>
          <w:b/>
          <w:color w:val="000000"/>
          <w:sz w:val="28"/>
          <w:szCs w:val="28"/>
        </w:rPr>
      </w:pPr>
      <w:r>
        <w:rPr>
          <w:b/>
          <w:color w:val="000000"/>
          <w:sz w:val="28"/>
          <w:szCs w:val="28"/>
        </w:rPr>
        <w:t xml:space="preserve">о разработке </w:t>
      </w:r>
      <w:r w:rsidR="00AE0371" w:rsidRPr="00AE0371">
        <w:rPr>
          <w:b/>
          <w:color w:val="000000"/>
          <w:sz w:val="28"/>
          <w:szCs w:val="28"/>
        </w:rPr>
        <w:t xml:space="preserve">проекта </w:t>
      </w:r>
      <w:r w:rsidR="005F154D" w:rsidRPr="005F154D">
        <w:rPr>
          <w:b/>
          <w:color w:val="000000"/>
          <w:sz w:val="28"/>
          <w:szCs w:val="28"/>
        </w:rPr>
        <w:t>решения Думы Холмского муниципального района «</w:t>
      </w:r>
      <w:r w:rsidR="00870D4B">
        <w:rPr>
          <w:b/>
          <w:color w:val="000000"/>
          <w:sz w:val="28"/>
          <w:szCs w:val="28"/>
        </w:rPr>
        <w:t>Об утверждении п</w:t>
      </w:r>
      <w:r w:rsidR="00197419">
        <w:rPr>
          <w:b/>
          <w:color w:val="000000"/>
          <w:sz w:val="28"/>
          <w:szCs w:val="28"/>
        </w:rPr>
        <w:t>оложения</w:t>
      </w:r>
      <w:r w:rsidR="00BC02B0" w:rsidRPr="00BC02B0">
        <w:rPr>
          <w:b/>
          <w:color w:val="000000"/>
          <w:sz w:val="28"/>
          <w:szCs w:val="28"/>
        </w:rPr>
        <w:t xml:space="preserve"> </w:t>
      </w:r>
      <w:r w:rsidR="000827DD" w:rsidRPr="000827DD">
        <w:rPr>
          <w:b/>
          <w:color w:val="000000"/>
          <w:sz w:val="28"/>
          <w:szCs w:val="28"/>
        </w:rPr>
        <w:t>о муниципальном контроле на автомобильном транспорте, городском наземном электрическом транспорте и в дорожном хозяйстве на территории Холмского муниципального района Новгородской области</w:t>
      </w:r>
      <w:r w:rsidR="005F154D" w:rsidRPr="005F154D">
        <w:rPr>
          <w:b/>
          <w:color w:val="000000"/>
          <w:sz w:val="28"/>
          <w:szCs w:val="28"/>
        </w:rPr>
        <w:t>»</w:t>
      </w:r>
    </w:p>
    <w:p w:rsidR="005F154D" w:rsidRDefault="005F154D" w:rsidP="005F154D">
      <w:pPr>
        <w:spacing w:line="240" w:lineRule="exact"/>
        <w:jc w:val="both"/>
        <w:rPr>
          <w:color w:val="000000"/>
          <w:sz w:val="28"/>
          <w:szCs w:val="28"/>
        </w:rPr>
      </w:pPr>
    </w:p>
    <w:p w:rsidR="005F154D" w:rsidRDefault="00F93394" w:rsidP="005F154D">
      <w:pPr>
        <w:jc w:val="both"/>
        <w:rPr>
          <w:color w:val="000000"/>
          <w:sz w:val="28"/>
          <w:szCs w:val="28"/>
        </w:rPr>
      </w:pPr>
      <w:r>
        <w:rPr>
          <w:color w:val="000000"/>
          <w:sz w:val="28"/>
          <w:szCs w:val="28"/>
        </w:rPr>
        <w:tab/>
      </w:r>
      <w:proofErr w:type="gramStart"/>
      <w:r w:rsidR="003B4617" w:rsidRPr="00B87BAE">
        <w:rPr>
          <w:color w:val="000000"/>
          <w:sz w:val="28"/>
          <w:szCs w:val="28"/>
        </w:rPr>
        <w:t>Настоящим</w:t>
      </w:r>
      <w:r w:rsidR="00BA03F1">
        <w:rPr>
          <w:color w:val="000000"/>
          <w:sz w:val="28"/>
          <w:szCs w:val="28"/>
        </w:rPr>
        <w:t xml:space="preserve"> Администрация Холмского муниципального района в лице отдела по управлению муниципальным имуществом и экономике </w:t>
      </w:r>
      <w:r w:rsidR="003B4617" w:rsidRPr="00B87BAE">
        <w:rPr>
          <w:color w:val="000000"/>
          <w:sz w:val="28"/>
          <w:szCs w:val="28"/>
        </w:rPr>
        <w:t xml:space="preserve">извещает о начале обсуждения идеи (концепции) предлагаемого </w:t>
      </w:r>
      <w:r w:rsidR="0072081E">
        <w:rPr>
          <w:color w:val="000000"/>
          <w:sz w:val="28"/>
          <w:szCs w:val="28"/>
        </w:rPr>
        <w:t xml:space="preserve">проекта </w:t>
      </w:r>
      <w:r w:rsidR="005F154D" w:rsidRPr="005F154D">
        <w:rPr>
          <w:color w:val="000000"/>
          <w:sz w:val="28"/>
          <w:szCs w:val="28"/>
        </w:rPr>
        <w:t>решения Думы Холмского муниципального рай</w:t>
      </w:r>
      <w:r w:rsidR="005F154D">
        <w:rPr>
          <w:color w:val="000000"/>
          <w:sz w:val="28"/>
          <w:szCs w:val="28"/>
        </w:rPr>
        <w:t>она «</w:t>
      </w:r>
      <w:r w:rsidR="000827DD" w:rsidRPr="000827DD">
        <w:rPr>
          <w:color w:val="000000"/>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Холмского муниципально</w:t>
      </w:r>
      <w:r w:rsidR="000827DD">
        <w:rPr>
          <w:color w:val="000000"/>
          <w:sz w:val="28"/>
          <w:szCs w:val="28"/>
        </w:rPr>
        <w:t>го района Новгородской области</w:t>
      </w:r>
      <w:r w:rsidR="005F154D" w:rsidRPr="005F154D">
        <w:rPr>
          <w:color w:val="000000"/>
          <w:sz w:val="28"/>
          <w:szCs w:val="28"/>
        </w:rPr>
        <w:t>»</w:t>
      </w:r>
      <w:r w:rsidR="005F154D">
        <w:rPr>
          <w:color w:val="000000"/>
          <w:sz w:val="28"/>
          <w:szCs w:val="28"/>
        </w:rPr>
        <w:t>.</w:t>
      </w:r>
      <w:proofErr w:type="gramEnd"/>
    </w:p>
    <w:p w:rsidR="003B4617" w:rsidRPr="00B87BAE" w:rsidRDefault="003B4617" w:rsidP="005F154D">
      <w:pPr>
        <w:rPr>
          <w:sz w:val="28"/>
          <w:szCs w:val="28"/>
        </w:rPr>
      </w:pPr>
      <w:r w:rsidRPr="00B87BAE">
        <w:rPr>
          <w:color w:val="000000"/>
          <w:sz w:val="28"/>
          <w:szCs w:val="28"/>
        </w:rPr>
        <w:t xml:space="preserve">Предложения принимаются по адресу: г. Холм, пл. Победы, д. 2, </w:t>
      </w:r>
      <w:proofErr w:type="spellStart"/>
      <w:r w:rsidRPr="00B87BAE">
        <w:rPr>
          <w:color w:val="000000"/>
          <w:sz w:val="28"/>
          <w:szCs w:val="28"/>
        </w:rPr>
        <w:t>каб</w:t>
      </w:r>
      <w:proofErr w:type="spellEnd"/>
      <w:r w:rsidRPr="00B87BAE">
        <w:rPr>
          <w:color w:val="000000"/>
          <w:sz w:val="28"/>
          <w:szCs w:val="28"/>
        </w:rPr>
        <w:t xml:space="preserve">. № 12, а также по адресу электронной почты: </w:t>
      </w:r>
      <w:hyperlink r:id="rId6" w:history="1">
        <w:r w:rsidRPr="00B87BAE">
          <w:rPr>
            <w:rStyle w:val="a3"/>
            <w:sz w:val="28"/>
            <w:szCs w:val="28"/>
          </w:rPr>
          <w:t>adminholm@mail.ru</w:t>
        </w:r>
      </w:hyperlink>
      <w:r w:rsidRPr="00B87BAE">
        <w:rPr>
          <w:color w:val="000000"/>
          <w:sz w:val="28"/>
          <w:szCs w:val="28"/>
        </w:rPr>
        <w:t xml:space="preserve">. </w:t>
      </w:r>
    </w:p>
    <w:p w:rsidR="003B4617" w:rsidRPr="00B87BAE" w:rsidRDefault="003B4617" w:rsidP="003B4617">
      <w:pPr>
        <w:spacing w:line="360" w:lineRule="atLeast"/>
        <w:ind w:firstLine="709"/>
        <w:jc w:val="both"/>
        <w:rPr>
          <w:sz w:val="28"/>
          <w:szCs w:val="28"/>
        </w:rPr>
      </w:pPr>
      <w:r w:rsidRPr="00B87BAE">
        <w:rPr>
          <w:color w:val="000000"/>
          <w:sz w:val="28"/>
          <w:szCs w:val="28"/>
        </w:rPr>
        <w:t xml:space="preserve">Сроки приема предложений: </w:t>
      </w:r>
      <w:r w:rsidR="002F3E35" w:rsidRPr="00297420">
        <w:rPr>
          <w:color w:val="000000"/>
          <w:sz w:val="28"/>
          <w:szCs w:val="28"/>
        </w:rPr>
        <w:t xml:space="preserve">с </w:t>
      </w:r>
      <w:r w:rsidR="005F154D">
        <w:rPr>
          <w:color w:val="000000"/>
          <w:sz w:val="28"/>
          <w:szCs w:val="28"/>
        </w:rPr>
        <w:t>2</w:t>
      </w:r>
      <w:r w:rsidR="0084071C">
        <w:rPr>
          <w:color w:val="000000"/>
          <w:sz w:val="28"/>
          <w:szCs w:val="28"/>
        </w:rPr>
        <w:t>8</w:t>
      </w:r>
      <w:r w:rsidR="003F1901" w:rsidRPr="00297420">
        <w:rPr>
          <w:color w:val="000000"/>
          <w:sz w:val="28"/>
          <w:szCs w:val="28"/>
        </w:rPr>
        <w:t xml:space="preserve"> </w:t>
      </w:r>
      <w:r w:rsidR="0084071C">
        <w:rPr>
          <w:color w:val="000000"/>
          <w:sz w:val="28"/>
          <w:szCs w:val="28"/>
        </w:rPr>
        <w:t>окт</w:t>
      </w:r>
      <w:r w:rsidR="005F154D">
        <w:rPr>
          <w:color w:val="000000"/>
          <w:sz w:val="28"/>
          <w:szCs w:val="28"/>
        </w:rPr>
        <w:t>ября 2021</w:t>
      </w:r>
      <w:r w:rsidR="002F3E35" w:rsidRPr="00297420">
        <w:rPr>
          <w:color w:val="000000"/>
          <w:sz w:val="28"/>
          <w:szCs w:val="28"/>
        </w:rPr>
        <w:t xml:space="preserve"> года по </w:t>
      </w:r>
      <w:r w:rsidR="005F154D">
        <w:rPr>
          <w:color w:val="000000"/>
          <w:sz w:val="28"/>
          <w:szCs w:val="28"/>
        </w:rPr>
        <w:t>2</w:t>
      </w:r>
      <w:r w:rsidR="0084071C">
        <w:rPr>
          <w:color w:val="000000"/>
          <w:sz w:val="28"/>
          <w:szCs w:val="28"/>
        </w:rPr>
        <w:t>6</w:t>
      </w:r>
      <w:r w:rsidR="000735B5">
        <w:rPr>
          <w:color w:val="000000"/>
          <w:sz w:val="28"/>
          <w:szCs w:val="28"/>
        </w:rPr>
        <w:t xml:space="preserve"> </w:t>
      </w:r>
      <w:r w:rsidR="0084071C">
        <w:rPr>
          <w:color w:val="000000"/>
          <w:sz w:val="28"/>
          <w:szCs w:val="28"/>
        </w:rPr>
        <w:t>но</w:t>
      </w:r>
      <w:r w:rsidR="00601771">
        <w:rPr>
          <w:color w:val="000000"/>
          <w:sz w:val="28"/>
          <w:szCs w:val="28"/>
        </w:rPr>
        <w:t xml:space="preserve">ября </w:t>
      </w:r>
      <w:r w:rsidR="005F154D">
        <w:rPr>
          <w:color w:val="000000"/>
          <w:sz w:val="28"/>
          <w:szCs w:val="28"/>
        </w:rPr>
        <w:t>2021</w:t>
      </w:r>
      <w:r w:rsidR="002F3E35" w:rsidRPr="00297420">
        <w:rPr>
          <w:color w:val="000000"/>
          <w:sz w:val="28"/>
          <w:szCs w:val="28"/>
        </w:rPr>
        <w:t xml:space="preserve"> год включительно</w:t>
      </w:r>
      <w:r w:rsidRPr="00297420">
        <w:rPr>
          <w:color w:val="000000"/>
          <w:sz w:val="28"/>
          <w:szCs w:val="28"/>
        </w:rPr>
        <w:t>.</w:t>
      </w:r>
    </w:p>
    <w:p w:rsidR="003B4617" w:rsidRPr="00B87BAE" w:rsidRDefault="003B4617" w:rsidP="003B4617">
      <w:pPr>
        <w:spacing w:line="360" w:lineRule="atLeast"/>
        <w:ind w:firstLine="709"/>
        <w:jc w:val="both"/>
        <w:rPr>
          <w:sz w:val="28"/>
          <w:szCs w:val="28"/>
        </w:rPr>
      </w:pPr>
      <w:r w:rsidRPr="00B87BAE">
        <w:rPr>
          <w:color w:val="000000"/>
          <w:sz w:val="28"/>
          <w:szCs w:val="28"/>
        </w:rPr>
        <w:t>Место размещения уведомления в информационно-телекоммуникационной сети «Интернет» (полный электронный адрес):</w:t>
      </w:r>
      <w:r w:rsidR="00BA03F1">
        <w:rPr>
          <w:color w:val="000000"/>
          <w:sz w:val="28"/>
          <w:szCs w:val="28"/>
        </w:rPr>
        <w:t xml:space="preserve"> </w:t>
      </w:r>
      <w:hyperlink r:id="rId7" w:history="1">
        <w:r w:rsidR="002F3E35" w:rsidRPr="00440D69">
          <w:rPr>
            <w:rStyle w:val="a3"/>
            <w:sz w:val="28"/>
            <w:szCs w:val="28"/>
          </w:rPr>
          <w:t>http://www.holmadmin.net/ekonom/orv.html</w:t>
        </w:r>
      </w:hyperlink>
      <w:r w:rsidR="002F3E35">
        <w:rPr>
          <w:color w:val="000000"/>
          <w:sz w:val="28"/>
          <w:szCs w:val="28"/>
        </w:rPr>
        <w:t xml:space="preserve"> </w:t>
      </w:r>
      <w:r w:rsidRPr="00B87BAE">
        <w:rPr>
          <w:color w:val="000000"/>
          <w:sz w:val="28"/>
          <w:szCs w:val="28"/>
        </w:rPr>
        <w:t>.</w:t>
      </w:r>
    </w:p>
    <w:p w:rsidR="003F1901" w:rsidRDefault="003B4617" w:rsidP="003B4617">
      <w:pPr>
        <w:spacing w:line="360" w:lineRule="atLeast"/>
        <w:ind w:firstLine="709"/>
        <w:jc w:val="both"/>
        <w:rPr>
          <w:color w:val="000000"/>
          <w:sz w:val="28"/>
          <w:szCs w:val="28"/>
        </w:rPr>
      </w:pPr>
      <w:r w:rsidRPr="00B87BAE">
        <w:rPr>
          <w:color w:val="000000"/>
          <w:sz w:val="28"/>
          <w:szCs w:val="28"/>
        </w:rPr>
        <w:t>Все поступившие предложения будут рассмотрены.</w:t>
      </w:r>
    </w:p>
    <w:p w:rsidR="003B4617" w:rsidRPr="00B87BAE" w:rsidRDefault="003B4617" w:rsidP="003B4617">
      <w:pPr>
        <w:spacing w:line="360" w:lineRule="atLeast"/>
        <w:ind w:firstLine="709"/>
        <w:jc w:val="both"/>
        <w:rPr>
          <w:sz w:val="28"/>
          <w:szCs w:val="28"/>
        </w:rPr>
      </w:pPr>
      <w:r w:rsidRPr="00B87BAE">
        <w:rPr>
          <w:color w:val="000000"/>
          <w:sz w:val="28"/>
          <w:szCs w:val="28"/>
        </w:rPr>
        <w:t xml:space="preserve">Сводка предложений будет размещена на сайте </w:t>
      </w:r>
      <w:hyperlink r:id="rId8" w:history="1">
        <w:r w:rsidR="003F1901" w:rsidRPr="00440D69">
          <w:rPr>
            <w:rStyle w:val="a3"/>
            <w:sz w:val="28"/>
            <w:szCs w:val="28"/>
          </w:rPr>
          <w:t>http://www.holmadmin.net/ekonom/orv.html</w:t>
        </w:r>
      </w:hyperlink>
      <w:r w:rsidR="003F1901">
        <w:rPr>
          <w:color w:val="000000"/>
          <w:sz w:val="28"/>
          <w:szCs w:val="28"/>
        </w:rPr>
        <w:t xml:space="preserve"> </w:t>
      </w:r>
      <w:r>
        <w:rPr>
          <w:color w:val="000000"/>
          <w:sz w:val="28"/>
          <w:szCs w:val="28"/>
        </w:rPr>
        <w:t xml:space="preserve"> </w:t>
      </w:r>
      <w:r w:rsidRPr="00B87BAE">
        <w:rPr>
          <w:color w:val="000000"/>
          <w:sz w:val="28"/>
          <w:szCs w:val="28"/>
        </w:rPr>
        <w:t>‎не позднее</w:t>
      </w:r>
      <w:r w:rsidR="00572E54">
        <w:rPr>
          <w:color w:val="000000"/>
          <w:sz w:val="28"/>
          <w:szCs w:val="28"/>
        </w:rPr>
        <w:t xml:space="preserve"> </w:t>
      </w:r>
      <w:r w:rsidR="000735B5">
        <w:rPr>
          <w:color w:val="000000"/>
          <w:sz w:val="28"/>
          <w:szCs w:val="28"/>
        </w:rPr>
        <w:t>30</w:t>
      </w:r>
      <w:r w:rsidR="003F1901" w:rsidRPr="00297420">
        <w:rPr>
          <w:color w:val="000000"/>
          <w:sz w:val="28"/>
          <w:szCs w:val="28"/>
        </w:rPr>
        <w:t xml:space="preserve"> </w:t>
      </w:r>
      <w:r w:rsidR="0084071C">
        <w:rPr>
          <w:color w:val="000000"/>
          <w:sz w:val="28"/>
          <w:szCs w:val="28"/>
        </w:rPr>
        <w:t>но</w:t>
      </w:r>
      <w:r w:rsidR="005F154D">
        <w:rPr>
          <w:color w:val="000000"/>
          <w:sz w:val="28"/>
          <w:szCs w:val="28"/>
        </w:rPr>
        <w:t>ября</w:t>
      </w:r>
      <w:r w:rsidR="000735B5">
        <w:rPr>
          <w:color w:val="000000"/>
          <w:sz w:val="28"/>
          <w:szCs w:val="28"/>
        </w:rPr>
        <w:t xml:space="preserve"> </w:t>
      </w:r>
      <w:r w:rsidR="005F154D">
        <w:rPr>
          <w:color w:val="000000"/>
          <w:sz w:val="28"/>
          <w:szCs w:val="28"/>
        </w:rPr>
        <w:t>2021</w:t>
      </w:r>
      <w:r w:rsidR="00572E54" w:rsidRPr="00297420">
        <w:rPr>
          <w:color w:val="000000"/>
          <w:sz w:val="28"/>
          <w:szCs w:val="28"/>
        </w:rPr>
        <w:t xml:space="preserve"> года.</w:t>
      </w:r>
      <w:r w:rsidR="00572E54">
        <w:rPr>
          <w:color w:val="000000"/>
          <w:sz w:val="28"/>
          <w:szCs w:val="28"/>
        </w:rPr>
        <w:t xml:space="preserve"> </w:t>
      </w:r>
    </w:p>
    <w:p w:rsidR="00BC02B0" w:rsidRPr="00DD565B" w:rsidRDefault="003B4617" w:rsidP="00BB6C55">
      <w:pPr>
        <w:spacing w:line="360" w:lineRule="atLeast"/>
        <w:ind w:firstLine="709"/>
        <w:jc w:val="both"/>
        <w:rPr>
          <w:color w:val="000000"/>
          <w:sz w:val="28"/>
          <w:szCs w:val="28"/>
        </w:rPr>
      </w:pPr>
      <w:r w:rsidRPr="00B87BAE">
        <w:rPr>
          <w:color w:val="000000"/>
          <w:sz w:val="28"/>
          <w:szCs w:val="28"/>
        </w:rPr>
        <w:t>1. Описание проблемы, на решение которой н</w:t>
      </w:r>
      <w:r w:rsidR="00572E54">
        <w:rPr>
          <w:color w:val="000000"/>
          <w:sz w:val="28"/>
          <w:szCs w:val="28"/>
        </w:rPr>
        <w:t xml:space="preserve">аправлено предлагаемое правовое </w:t>
      </w:r>
      <w:r w:rsidRPr="00B87BAE">
        <w:rPr>
          <w:color w:val="000000"/>
          <w:sz w:val="28"/>
          <w:szCs w:val="28"/>
        </w:rPr>
        <w:t>регулирование</w:t>
      </w:r>
      <w:r w:rsidR="00A55F07">
        <w:rPr>
          <w:color w:val="000000"/>
          <w:sz w:val="28"/>
          <w:szCs w:val="28"/>
        </w:rPr>
        <w:t xml:space="preserve">: </w:t>
      </w:r>
      <w:r w:rsidR="006C1B6D">
        <w:rPr>
          <w:color w:val="000000"/>
          <w:sz w:val="28"/>
          <w:szCs w:val="28"/>
        </w:rPr>
        <w:t>установление порядка при осуществлении муниципального жилищного контроля</w:t>
      </w:r>
      <w:r w:rsidR="00E12072">
        <w:rPr>
          <w:color w:val="000000"/>
          <w:sz w:val="28"/>
          <w:szCs w:val="28"/>
        </w:rPr>
        <w:t>.</w:t>
      </w:r>
    </w:p>
    <w:p w:rsidR="003B4617" w:rsidRPr="00B87BAE" w:rsidRDefault="003B4617" w:rsidP="003B4617">
      <w:pPr>
        <w:spacing w:line="360" w:lineRule="atLeast"/>
        <w:ind w:firstLine="709"/>
        <w:jc w:val="both"/>
        <w:rPr>
          <w:sz w:val="28"/>
          <w:szCs w:val="28"/>
        </w:rPr>
      </w:pPr>
      <w:r w:rsidRPr="00B87BAE">
        <w:rPr>
          <w:color w:val="000000"/>
          <w:sz w:val="28"/>
          <w:szCs w:val="28"/>
        </w:rPr>
        <w:t>2. Цели предлагаемого правового регулирования:</w:t>
      </w:r>
    </w:p>
    <w:p w:rsidR="005F154D" w:rsidRDefault="005F154D" w:rsidP="00D84746">
      <w:pPr>
        <w:spacing w:line="360" w:lineRule="atLeast"/>
        <w:jc w:val="both"/>
        <w:rPr>
          <w:sz w:val="28"/>
          <w:szCs w:val="28"/>
        </w:rPr>
      </w:pPr>
      <w:r w:rsidRPr="005F154D">
        <w:rPr>
          <w:sz w:val="28"/>
          <w:szCs w:val="28"/>
        </w:rPr>
        <w:t>цели предлагаемого правового регулирования направлены на выявление нарушений требований, проверяемых в рамках осуществления муниципального контроля в целях предупреждения и пресечения нарушений его требований.</w:t>
      </w:r>
    </w:p>
    <w:p w:rsidR="003B4617" w:rsidRPr="00A55F07" w:rsidRDefault="003B4617" w:rsidP="0001553C">
      <w:pPr>
        <w:spacing w:line="360" w:lineRule="atLeast"/>
        <w:ind w:firstLine="709"/>
        <w:jc w:val="both"/>
      </w:pPr>
      <w:r w:rsidRPr="00B87BAE">
        <w:rPr>
          <w:color w:val="000000"/>
          <w:sz w:val="28"/>
          <w:szCs w:val="28"/>
        </w:rPr>
        <w:t>3. Ожидаемый результат  предлагаемого правового регулирования</w:t>
      </w:r>
      <w:r w:rsidR="00A55F07">
        <w:rPr>
          <w:color w:val="000000"/>
          <w:sz w:val="28"/>
          <w:szCs w:val="28"/>
        </w:rPr>
        <w:t>:</w:t>
      </w:r>
      <w:r w:rsidR="0001553C" w:rsidRPr="0001553C">
        <w:t xml:space="preserve"> </w:t>
      </w:r>
      <w:r w:rsidR="005F154D" w:rsidRPr="005F154D">
        <w:rPr>
          <w:color w:val="000000"/>
          <w:sz w:val="28"/>
          <w:szCs w:val="28"/>
        </w:rPr>
        <w:t>соблюдение организациями и гражданами обязательных требований, установленных правилами благоустройства. Исполнение решений, принимаемых по результатам контрольных мероприятий.</w:t>
      </w:r>
    </w:p>
    <w:p w:rsidR="005F154D" w:rsidRDefault="003B4617" w:rsidP="00CD5683">
      <w:pPr>
        <w:spacing w:line="360" w:lineRule="atLeast"/>
        <w:ind w:firstLine="709"/>
        <w:jc w:val="both"/>
        <w:rPr>
          <w:sz w:val="28"/>
          <w:szCs w:val="28"/>
        </w:rPr>
      </w:pPr>
      <w:r w:rsidRPr="00B87BAE">
        <w:rPr>
          <w:color w:val="000000"/>
          <w:sz w:val="28"/>
          <w:szCs w:val="28"/>
        </w:rPr>
        <w:t>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w:t>
      </w:r>
      <w:r w:rsidR="000735B5">
        <w:rPr>
          <w:color w:val="000000"/>
          <w:sz w:val="28"/>
          <w:szCs w:val="28"/>
        </w:rPr>
        <w:t>:</w:t>
      </w:r>
      <w:r w:rsidR="00CD5683">
        <w:rPr>
          <w:color w:val="000000"/>
          <w:sz w:val="28"/>
          <w:szCs w:val="28"/>
        </w:rPr>
        <w:t xml:space="preserve"> </w:t>
      </w:r>
      <w:r w:rsidR="005F154D" w:rsidRPr="005F154D">
        <w:rPr>
          <w:sz w:val="28"/>
          <w:szCs w:val="28"/>
        </w:rPr>
        <w:t>положение Федерального закона от 31.07.2020 № 248-ФЗ «О государственном контроле (надзоре) и муниципальном контроле в Российской Федерации.</w:t>
      </w:r>
    </w:p>
    <w:p w:rsidR="003B4617" w:rsidRPr="00B87BAE" w:rsidRDefault="003B4617" w:rsidP="00CD5683">
      <w:pPr>
        <w:spacing w:line="360" w:lineRule="atLeast"/>
        <w:ind w:firstLine="709"/>
        <w:jc w:val="both"/>
        <w:rPr>
          <w:sz w:val="28"/>
          <w:szCs w:val="28"/>
        </w:rPr>
      </w:pPr>
      <w:r w:rsidRPr="00B87BAE">
        <w:rPr>
          <w:color w:val="000000"/>
          <w:sz w:val="28"/>
          <w:szCs w:val="28"/>
        </w:rPr>
        <w:t>5. Планируемый срок вступления в силу предлагаемого правового регулирования</w:t>
      </w:r>
      <w:r w:rsidR="00A55F07">
        <w:rPr>
          <w:color w:val="000000"/>
          <w:sz w:val="28"/>
          <w:szCs w:val="28"/>
        </w:rPr>
        <w:t xml:space="preserve"> </w:t>
      </w:r>
      <w:r w:rsidR="005F154D">
        <w:rPr>
          <w:color w:val="000000"/>
          <w:sz w:val="28"/>
          <w:szCs w:val="28"/>
        </w:rPr>
        <w:t>ноябрь 2021 го</w:t>
      </w:r>
      <w:r w:rsidR="00CD5683" w:rsidRPr="00297420">
        <w:rPr>
          <w:color w:val="000000"/>
          <w:sz w:val="28"/>
          <w:szCs w:val="28"/>
        </w:rPr>
        <w:t>да.</w:t>
      </w:r>
    </w:p>
    <w:p w:rsidR="003B4617" w:rsidRPr="00E978C0" w:rsidRDefault="003B4617" w:rsidP="00CD5683">
      <w:pPr>
        <w:spacing w:line="360" w:lineRule="atLeast"/>
        <w:ind w:firstLine="709"/>
        <w:jc w:val="both"/>
        <w:rPr>
          <w:i/>
          <w:iCs/>
          <w:color w:val="000000"/>
          <w:sz w:val="24"/>
          <w:szCs w:val="24"/>
        </w:rPr>
      </w:pPr>
      <w:r w:rsidRPr="00B87BAE">
        <w:rPr>
          <w:color w:val="000000"/>
          <w:sz w:val="28"/>
          <w:szCs w:val="28"/>
        </w:rPr>
        <w:t>6. Сведения о необходимости или отсутствии необходимости установления переходного периода</w:t>
      </w:r>
      <w:r w:rsidR="00CD5683">
        <w:rPr>
          <w:color w:val="000000"/>
          <w:sz w:val="28"/>
          <w:szCs w:val="28"/>
        </w:rPr>
        <w:t xml:space="preserve">. </w:t>
      </w:r>
      <w:r w:rsidR="003F1901">
        <w:rPr>
          <w:color w:val="000000"/>
          <w:sz w:val="28"/>
          <w:szCs w:val="28"/>
        </w:rPr>
        <w:t>Сведения отсутс</w:t>
      </w:r>
      <w:r w:rsidR="0029225E">
        <w:rPr>
          <w:color w:val="000000"/>
          <w:sz w:val="28"/>
          <w:szCs w:val="28"/>
        </w:rPr>
        <w:t>т</w:t>
      </w:r>
      <w:r w:rsidR="003F1901">
        <w:rPr>
          <w:color w:val="000000"/>
          <w:sz w:val="28"/>
          <w:szCs w:val="28"/>
        </w:rPr>
        <w:t>вуют.</w:t>
      </w:r>
    </w:p>
    <w:p w:rsidR="003B4617" w:rsidRPr="00B87BAE" w:rsidRDefault="003B4617" w:rsidP="003B4617">
      <w:pPr>
        <w:tabs>
          <w:tab w:val="center" w:pos="4677"/>
          <w:tab w:val="left" w:pos="7087"/>
        </w:tabs>
        <w:spacing w:line="360" w:lineRule="atLeast"/>
        <w:ind w:firstLine="709"/>
        <w:jc w:val="both"/>
        <w:rPr>
          <w:sz w:val="28"/>
          <w:szCs w:val="28"/>
        </w:rPr>
      </w:pPr>
    </w:p>
    <w:p w:rsidR="003B4617" w:rsidRPr="00B87BAE" w:rsidRDefault="003B4617" w:rsidP="003B4617">
      <w:pPr>
        <w:spacing w:line="360" w:lineRule="atLeast"/>
        <w:ind w:firstLine="709"/>
        <w:jc w:val="both"/>
        <w:rPr>
          <w:sz w:val="28"/>
          <w:szCs w:val="28"/>
        </w:rPr>
      </w:pPr>
      <w:r w:rsidRPr="00B87BAE">
        <w:rPr>
          <w:color w:val="000000"/>
          <w:sz w:val="28"/>
          <w:szCs w:val="28"/>
        </w:rPr>
        <w:t>7. Сравнение возможных вариантов решения проблемы:</w:t>
      </w:r>
      <w:r w:rsidR="00AE7224">
        <w:rPr>
          <w:color w:val="000000"/>
          <w:sz w:val="28"/>
          <w:szCs w:val="28"/>
        </w:rPr>
        <w:t xml:space="preserve"> </w:t>
      </w:r>
    </w:p>
    <w:tbl>
      <w:tblPr>
        <w:tblW w:w="4944" w:type="pct"/>
        <w:tblLayout w:type="fixed"/>
        <w:tblLook w:val="04A0" w:firstRow="1" w:lastRow="0" w:firstColumn="1" w:lastColumn="0" w:noHBand="0" w:noVBand="1"/>
      </w:tblPr>
      <w:tblGrid>
        <w:gridCol w:w="4929"/>
        <w:gridCol w:w="2834"/>
        <w:gridCol w:w="1701"/>
      </w:tblGrid>
      <w:tr w:rsidR="00A55F07" w:rsidTr="00A55F07">
        <w:tc>
          <w:tcPr>
            <w:tcW w:w="4929" w:type="dxa"/>
            <w:tcBorders>
              <w:top w:val="single" w:sz="8" w:space="0" w:color="00000A"/>
              <w:left w:val="single" w:sz="8" w:space="0" w:color="00000A"/>
              <w:bottom w:val="single" w:sz="8" w:space="0" w:color="00000A"/>
              <w:right w:val="single" w:sz="8" w:space="0" w:color="00000A"/>
            </w:tcBorders>
            <w:shd w:val="clear" w:color="auto" w:fill="FFFFFF"/>
            <w:hideMark/>
          </w:tcPr>
          <w:p w:rsidR="00A55F07" w:rsidRDefault="00A55F07" w:rsidP="00962FE3">
            <w:pPr>
              <w:spacing w:before="120" w:line="240" w:lineRule="exact"/>
              <w:jc w:val="center"/>
              <w:rPr>
                <w:sz w:val="22"/>
                <w:szCs w:val="22"/>
                <w:lang w:eastAsia="en-US"/>
              </w:rPr>
            </w:pPr>
          </w:p>
        </w:tc>
        <w:tc>
          <w:tcPr>
            <w:tcW w:w="2834" w:type="dxa"/>
            <w:tcBorders>
              <w:top w:val="single" w:sz="8" w:space="0" w:color="00000A"/>
              <w:left w:val="single" w:sz="8" w:space="0" w:color="00000A"/>
              <w:bottom w:val="single" w:sz="8" w:space="0" w:color="00000A"/>
              <w:right w:val="single" w:sz="8" w:space="0" w:color="00000A"/>
            </w:tcBorders>
            <w:shd w:val="clear" w:color="auto" w:fill="FFFFFF"/>
            <w:hideMark/>
          </w:tcPr>
          <w:p w:rsidR="00A55F07" w:rsidRDefault="00A55F07" w:rsidP="00962FE3">
            <w:pPr>
              <w:spacing w:before="120" w:line="240" w:lineRule="exact"/>
              <w:jc w:val="center"/>
              <w:rPr>
                <w:rFonts w:ascii="Calibri" w:hAnsi="Calibri"/>
                <w:sz w:val="28"/>
                <w:szCs w:val="28"/>
              </w:rPr>
            </w:pPr>
            <w:r>
              <w:rPr>
                <w:color w:val="000000"/>
                <w:sz w:val="28"/>
                <w:szCs w:val="28"/>
              </w:rPr>
              <w:t>Вариант 1</w:t>
            </w:r>
          </w:p>
        </w:tc>
        <w:tc>
          <w:tcPr>
            <w:tcW w:w="1701" w:type="dxa"/>
            <w:tcBorders>
              <w:top w:val="single" w:sz="8" w:space="0" w:color="00000A"/>
              <w:left w:val="single" w:sz="8" w:space="0" w:color="00000A"/>
              <w:bottom w:val="single" w:sz="8" w:space="0" w:color="00000A"/>
              <w:right w:val="single" w:sz="8" w:space="0" w:color="00000A"/>
            </w:tcBorders>
            <w:shd w:val="clear" w:color="auto" w:fill="FFFFFF"/>
            <w:hideMark/>
          </w:tcPr>
          <w:p w:rsidR="00A55F07" w:rsidRDefault="00A55F07" w:rsidP="00962FE3">
            <w:pPr>
              <w:spacing w:before="120" w:line="240" w:lineRule="exact"/>
              <w:jc w:val="center"/>
              <w:rPr>
                <w:rFonts w:ascii="Calibri" w:hAnsi="Calibri"/>
                <w:sz w:val="28"/>
                <w:szCs w:val="28"/>
              </w:rPr>
            </w:pPr>
            <w:r>
              <w:rPr>
                <w:color w:val="000000"/>
                <w:sz w:val="28"/>
                <w:szCs w:val="28"/>
              </w:rPr>
              <w:t>Вариант 2</w:t>
            </w:r>
          </w:p>
        </w:tc>
      </w:tr>
      <w:tr w:rsidR="00A55F07" w:rsidTr="00A55F07">
        <w:tc>
          <w:tcPr>
            <w:tcW w:w="4929" w:type="dxa"/>
            <w:tcBorders>
              <w:top w:val="single" w:sz="8" w:space="0" w:color="00000A"/>
              <w:left w:val="single" w:sz="8" w:space="0" w:color="00000A"/>
              <w:bottom w:val="single" w:sz="8" w:space="0" w:color="00000A"/>
              <w:right w:val="single" w:sz="8" w:space="0" w:color="00000A"/>
            </w:tcBorders>
            <w:shd w:val="clear" w:color="auto" w:fill="FFFFFF"/>
            <w:hideMark/>
          </w:tcPr>
          <w:p w:rsidR="00A55F07" w:rsidRDefault="00A55F07" w:rsidP="00962FE3">
            <w:pPr>
              <w:spacing w:before="120" w:line="240" w:lineRule="exact"/>
              <w:jc w:val="both"/>
              <w:rPr>
                <w:rFonts w:ascii="Calibri" w:hAnsi="Calibri"/>
                <w:sz w:val="28"/>
                <w:szCs w:val="28"/>
              </w:rPr>
            </w:pPr>
            <w:r>
              <w:rPr>
                <w:color w:val="000000"/>
                <w:sz w:val="28"/>
                <w:szCs w:val="28"/>
              </w:rPr>
              <w:t>7.1. Содержание варианта решения выявленной проблемы</w:t>
            </w:r>
          </w:p>
        </w:tc>
        <w:tc>
          <w:tcPr>
            <w:tcW w:w="2834" w:type="dxa"/>
            <w:tcBorders>
              <w:top w:val="single" w:sz="8" w:space="0" w:color="00000A"/>
              <w:left w:val="single" w:sz="8" w:space="0" w:color="00000A"/>
              <w:bottom w:val="single" w:sz="8" w:space="0" w:color="00000A"/>
              <w:right w:val="single" w:sz="8" w:space="0" w:color="00000A"/>
            </w:tcBorders>
            <w:shd w:val="clear" w:color="auto" w:fill="FFFFFF"/>
            <w:hideMark/>
          </w:tcPr>
          <w:p w:rsidR="00A55F07" w:rsidRDefault="005F154D" w:rsidP="00962FE3">
            <w:pPr>
              <w:spacing w:before="120" w:line="240" w:lineRule="exact"/>
              <w:rPr>
                <w:sz w:val="22"/>
                <w:szCs w:val="22"/>
                <w:lang w:eastAsia="en-US"/>
              </w:rPr>
            </w:pPr>
            <w:r w:rsidRPr="005F154D">
              <w:rPr>
                <w:sz w:val="22"/>
                <w:szCs w:val="22"/>
                <w:lang w:eastAsia="en-US"/>
              </w:rPr>
              <w:t>Упорядочение работы в сфере  контроля</w:t>
            </w:r>
          </w:p>
        </w:tc>
        <w:tc>
          <w:tcPr>
            <w:tcW w:w="1701" w:type="dxa"/>
            <w:tcBorders>
              <w:top w:val="single" w:sz="8" w:space="0" w:color="00000A"/>
              <w:left w:val="single" w:sz="8" w:space="0" w:color="00000A"/>
              <w:bottom w:val="single" w:sz="8" w:space="0" w:color="00000A"/>
              <w:right w:val="single" w:sz="8" w:space="0" w:color="00000A"/>
            </w:tcBorders>
            <w:shd w:val="clear" w:color="auto" w:fill="FFFFFF"/>
            <w:hideMark/>
          </w:tcPr>
          <w:p w:rsidR="00A55F07" w:rsidRDefault="00A55F07" w:rsidP="00962FE3">
            <w:pPr>
              <w:spacing w:before="120" w:line="240" w:lineRule="exact"/>
              <w:rPr>
                <w:sz w:val="22"/>
                <w:szCs w:val="22"/>
                <w:lang w:eastAsia="en-US"/>
              </w:rPr>
            </w:pPr>
            <w:r>
              <w:rPr>
                <w:sz w:val="22"/>
                <w:szCs w:val="22"/>
                <w:lang w:eastAsia="en-US"/>
              </w:rPr>
              <w:t>Не имеется</w:t>
            </w:r>
          </w:p>
        </w:tc>
      </w:tr>
      <w:tr w:rsidR="00AE7224" w:rsidTr="00A55F07">
        <w:tc>
          <w:tcPr>
            <w:tcW w:w="4929" w:type="dxa"/>
            <w:tcBorders>
              <w:top w:val="single" w:sz="8" w:space="0" w:color="00000A"/>
              <w:left w:val="single" w:sz="8" w:space="0" w:color="00000A"/>
              <w:bottom w:val="single" w:sz="8" w:space="0" w:color="00000A"/>
              <w:right w:val="single" w:sz="8" w:space="0" w:color="00000A"/>
            </w:tcBorders>
            <w:shd w:val="clear" w:color="auto" w:fill="FFFFFF"/>
            <w:hideMark/>
          </w:tcPr>
          <w:p w:rsidR="00AE7224" w:rsidRDefault="00AE7224" w:rsidP="00962FE3">
            <w:pPr>
              <w:spacing w:before="120" w:line="240" w:lineRule="exact"/>
              <w:jc w:val="both"/>
              <w:rPr>
                <w:rFonts w:ascii="Calibri" w:hAnsi="Calibri"/>
                <w:sz w:val="28"/>
                <w:szCs w:val="28"/>
              </w:rPr>
            </w:pPr>
            <w:r>
              <w:rPr>
                <w:color w:val="000000"/>
                <w:sz w:val="28"/>
                <w:szCs w:val="28"/>
              </w:rPr>
              <w:t>7.2.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2834" w:type="dxa"/>
            <w:tcBorders>
              <w:top w:val="single" w:sz="8" w:space="0" w:color="00000A"/>
              <w:left w:val="single" w:sz="8" w:space="0" w:color="00000A"/>
              <w:bottom w:val="single" w:sz="8" w:space="0" w:color="00000A"/>
              <w:right w:val="single" w:sz="8" w:space="0" w:color="00000A"/>
            </w:tcBorders>
            <w:shd w:val="clear" w:color="auto" w:fill="FFFFFF"/>
            <w:hideMark/>
          </w:tcPr>
          <w:p w:rsidR="00AE7224" w:rsidRDefault="0084071C" w:rsidP="00E22450">
            <w:pPr>
              <w:spacing w:before="120" w:line="240" w:lineRule="exact"/>
              <w:rPr>
                <w:sz w:val="22"/>
                <w:szCs w:val="22"/>
                <w:lang w:eastAsia="en-US"/>
              </w:rPr>
            </w:pPr>
            <w:r>
              <w:rPr>
                <w:sz w:val="22"/>
                <w:szCs w:val="22"/>
                <w:lang w:eastAsia="en-US"/>
              </w:rPr>
              <w:t>Не имеется</w:t>
            </w:r>
          </w:p>
        </w:tc>
        <w:tc>
          <w:tcPr>
            <w:tcW w:w="1701" w:type="dxa"/>
            <w:tcBorders>
              <w:top w:val="single" w:sz="8" w:space="0" w:color="00000A"/>
              <w:left w:val="single" w:sz="8" w:space="0" w:color="00000A"/>
              <w:bottom w:val="single" w:sz="8" w:space="0" w:color="00000A"/>
              <w:right w:val="single" w:sz="8" w:space="0" w:color="00000A"/>
            </w:tcBorders>
            <w:shd w:val="clear" w:color="auto" w:fill="FFFFFF"/>
            <w:hideMark/>
          </w:tcPr>
          <w:p w:rsidR="00AE7224" w:rsidRDefault="00AE7224">
            <w:r w:rsidRPr="0013389E">
              <w:rPr>
                <w:sz w:val="22"/>
                <w:szCs w:val="22"/>
                <w:lang w:eastAsia="en-US"/>
              </w:rPr>
              <w:t>Не имеется</w:t>
            </w:r>
          </w:p>
        </w:tc>
      </w:tr>
      <w:tr w:rsidR="00AE7224" w:rsidTr="00A55F07">
        <w:tc>
          <w:tcPr>
            <w:tcW w:w="4929" w:type="dxa"/>
            <w:tcBorders>
              <w:top w:val="single" w:sz="8" w:space="0" w:color="00000A"/>
              <w:left w:val="single" w:sz="8" w:space="0" w:color="00000A"/>
              <w:bottom w:val="single" w:sz="8" w:space="0" w:color="00000A"/>
              <w:right w:val="single" w:sz="8" w:space="0" w:color="00000A"/>
            </w:tcBorders>
            <w:shd w:val="clear" w:color="auto" w:fill="FFFFFF"/>
            <w:hideMark/>
          </w:tcPr>
          <w:p w:rsidR="00AE7224" w:rsidRDefault="00AE7224" w:rsidP="00962FE3">
            <w:pPr>
              <w:spacing w:before="120" w:line="240" w:lineRule="exact"/>
              <w:jc w:val="both"/>
              <w:rPr>
                <w:rFonts w:ascii="Calibri" w:hAnsi="Calibri"/>
                <w:sz w:val="28"/>
                <w:szCs w:val="28"/>
              </w:rPr>
            </w:pPr>
            <w:r>
              <w:rPr>
                <w:color w:val="000000"/>
                <w:sz w:val="28"/>
                <w:szCs w:val="28"/>
              </w:rPr>
              <w:t>7.3. Оценка дополнительных расходов (доходов) потенциальных адресатов предлагаемого правового регулирования, связанных с его введением</w:t>
            </w:r>
          </w:p>
        </w:tc>
        <w:tc>
          <w:tcPr>
            <w:tcW w:w="2834" w:type="dxa"/>
            <w:tcBorders>
              <w:top w:val="single" w:sz="8" w:space="0" w:color="00000A"/>
              <w:left w:val="single" w:sz="8" w:space="0" w:color="00000A"/>
              <w:bottom w:val="single" w:sz="8" w:space="0" w:color="00000A"/>
              <w:right w:val="single" w:sz="8" w:space="0" w:color="00000A"/>
            </w:tcBorders>
            <w:shd w:val="clear" w:color="auto" w:fill="FFFFFF"/>
            <w:hideMark/>
          </w:tcPr>
          <w:p w:rsidR="00AE7224" w:rsidRDefault="008A3C16" w:rsidP="00962FE3">
            <w:pPr>
              <w:spacing w:before="120" w:line="240" w:lineRule="exact"/>
              <w:rPr>
                <w:sz w:val="22"/>
                <w:szCs w:val="22"/>
                <w:lang w:eastAsia="en-US"/>
              </w:rPr>
            </w:pPr>
            <w:r>
              <w:rPr>
                <w:sz w:val="22"/>
                <w:szCs w:val="22"/>
                <w:lang w:eastAsia="en-US"/>
              </w:rPr>
              <w:t>Не имеется</w:t>
            </w:r>
          </w:p>
        </w:tc>
        <w:tc>
          <w:tcPr>
            <w:tcW w:w="1701" w:type="dxa"/>
            <w:tcBorders>
              <w:top w:val="single" w:sz="8" w:space="0" w:color="00000A"/>
              <w:left w:val="single" w:sz="8" w:space="0" w:color="00000A"/>
              <w:bottom w:val="single" w:sz="8" w:space="0" w:color="00000A"/>
              <w:right w:val="single" w:sz="8" w:space="0" w:color="00000A"/>
            </w:tcBorders>
            <w:shd w:val="clear" w:color="auto" w:fill="FFFFFF"/>
            <w:hideMark/>
          </w:tcPr>
          <w:p w:rsidR="00AE7224" w:rsidRDefault="00AE7224">
            <w:r w:rsidRPr="0013389E">
              <w:rPr>
                <w:sz w:val="22"/>
                <w:szCs w:val="22"/>
                <w:lang w:eastAsia="en-US"/>
              </w:rPr>
              <w:t>Не имеется</w:t>
            </w:r>
          </w:p>
        </w:tc>
      </w:tr>
      <w:tr w:rsidR="00AE7224" w:rsidTr="00A55F07">
        <w:tc>
          <w:tcPr>
            <w:tcW w:w="4929" w:type="dxa"/>
            <w:tcBorders>
              <w:top w:val="single" w:sz="8" w:space="0" w:color="00000A"/>
              <w:left w:val="single" w:sz="8" w:space="0" w:color="00000A"/>
              <w:bottom w:val="single" w:sz="8" w:space="0" w:color="00000A"/>
              <w:right w:val="single" w:sz="8" w:space="0" w:color="00000A"/>
            </w:tcBorders>
            <w:shd w:val="clear" w:color="auto" w:fill="FFFFFF"/>
            <w:hideMark/>
          </w:tcPr>
          <w:p w:rsidR="00AE7224" w:rsidRDefault="00AE7224" w:rsidP="00962FE3">
            <w:pPr>
              <w:spacing w:before="120" w:line="240" w:lineRule="exact"/>
              <w:jc w:val="both"/>
              <w:rPr>
                <w:rFonts w:ascii="Calibri" w:hAnsi="Calibri"/>
                <w:sz w:val="28"/>
                <w:szCs w:val="28"/>
              </w:rPr>
            </w:pPr>
            <w:r>
              <w:rPr>
                <w:color w:val="000000"/>
                <w:sz w:val="28"/>
                <w:szCs w:val="28"/>
              </w:rPr>
              <w:t>7.4. Оценка расходов (доходов) бюджета субъекта Российской Федерации, связанных с введением предлагаемого правового регулирования</w:t>
            </w:r>
          </w:p>
        </w:tc>
        <w:tc>
          <w:tcPr>
            <w:tcW w:w="2834" w:type="dxa"/>
            <w:tcBorders>
              <w:top w:val="single" w:sz="8" w:space="0" w:color="00000A"/>
              <w:left w:val="single" w:sz="8" w:space="0" w:color="00000A"/>
              <w:bottom w:val="single" w:sz="8" w:space="0" w:color="00000A"/>
              <w:right w:val="single" w:sz="8" w:space="0" w:color="00000A"/>
            </w:tcBorders>
            <w:shd w:val="clear" w:color="auto" w:fill="FFFFFF"/>
            <w:hideMark/>
          </w:tcPr>
          <w:p w:rsidR="00AE7224" w:rsidRDefault="008759A1" w:rsidP="00AE7224">
            <w:pPr>
              <w:spacing w:before="120" w:line="240" w:lineRule="exact"/>
              <w:rPr>
                <w:sz w:val="22"/>
                <w:szCs w:val="22"/>
                <w:lang w:eastAsia="en-US"/>
              </w:rPr>
            </w:pPr>
            <w:r>
              <w:rPr>
                <w:sz w:val="22"/>
                <w:szCs w:val="22"/>
                <w:lang w:eastAsia="en-US"/>
              </w:rPr>
              <w:t>Расходов бюджета Новгородской области не требуется.</w:t>
            </w:r>
          </w:p>
          <w:p w:rsidR="00AE7224" w:rsidRDefault="00AE7224" w:rsidP="008A3C16">
            <w:pPr>
              <w:spacing w:before="120" w:line="240" w:lineRule="exact"/>
              <w:rPr>
                <w:sz w:val="22"/>
                <w:szCs w:val="22"/>
                <w:lang w:eastAsia="en-US"/>
              </w:rPr>
            </w:pPr>
            <w:r>
              <w:rPr>
                <w:sz w:val="22"/>
                <w:szCs w:val="22"/>
                <w:lang w:eastAsia="en-US"/>
              </w:rPr>
              <w:t xml:space="preserve">Доходы будут зависеть от </w:t>
            </w:r>
            <w:r w:rsidR="008759A1">
              <w:rPr>
                <w:sz w:val="22"/>
                <w:szCs w:val="22"/>
                <w:lang w:eastAsia="en-US"/>
              </w:rPr>
              <w:t xml:space="preserve">количества </w:t>
            </w:r>
            <w:r w:rsidR="008A3C16">
              <w:rPr>
                <w:sz w:val="22"/>
                <w:szCs w:val="22"/>
                <w:lang w:eastAsia="en-US"/>
              </w:rPr>
              <w:t>составленных протоколов по выявленным нарушениям</w:t>
            </w:r>
          </w:p>
        </w:tc>
        <w:tc>
          <w:tcPr>
            <w:tcW w:w="1701" w:type="dxa"/>
            <w:tcBorders>
              <w:top w:val="single" w:sz="8" w:space="0" w:color="00000A"/>
              <w:left w:val="single" w:sz="8" w:space="0" w:color="00000A"/>
              <w:bottom w:val="single" w:sz="8" w:space="0" w:color="00000A"/>
              <w:right w:val="single" w:sz="8" w:space="0" w:color="00000A"/>
            </w:tcBorders>
            <w:shd w:val="clear" w:color="auto" w:fill="FFFFFF"/>
            <w:hideMark/>
          </w:tcPr>
          <w:p w:rsidR="00AE7224" w:rsidRDefault="00AE7224">
            <w:r w:rsidRPr="0013389E">
              <w:rPr>
                <w:sz w:val="22"/>
                <w:szCs w:val="22"/>
                <w:lang w:eastAsia="en-US"/>
              </w:rPr>
              <w:t>Не имеется</w:t>
            </w:r>
          </w:p>
        </w:tc>
      </w:tr>
      <w:tr w:rsidR="00AE7224" w:rsidTr="00A55F07">
        <w:tc>
          <w:tcPr>
            <w:tcW w:w="4929" w:type="dxa"/>
            <w:tcBorders>
              <w:top w:val="single" w:sz="8" w:space="0" w:color="00000A"/>
              <w:left w:val="single" w:sz="8" w:space="0" w:color="00000A"/>
              <w:bottom w:val="single" w:sz="8" w:space="0" w:color="00000A"/>
              <w:right w:val="single" w:sz="8" w:space="0" w:color="00000A"/>
            </w:tcBorders>
            <w:shd w:val="clear" w:color="auto" w:fill="FFFFFF"/>
            <w:hideMark/>
          </w:tcPr>
          <w:p w:rsidR="00AE7224" w:rsidRDefault="00AE7224" w:rsidP="00962FE3">
            <w:pPr>
              <w:spacing w:before="120" w:line="240" w:lineRule="exact"/>
              <w:jc w:val="both"/>
              <w:rPr>
                <w:rFonts w:ascii="Calibri" w:hAnsi="Calibri"/>
                <w:sz w:val="28"/>
                <w:szCs w:val="28"/>
              </w:rPr>
            </w:pPr>
            <w:r>
              <w:rPr>
                <w:color w:val="000000"/>
                <w:sz w:val="28"/>
                <w:szCs w:val="28"/>
              </w:rPr>
              <w:t>7.5.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2834" w:type="dxa"/>
            <w:tcBorders>
              <w:top w:val="single" w:sz="8" w:space="0" w:color="00000A"/>
              <w:left w:val="single" w:sz="8" w:space="0" w:color="00000A"/>
              <w:bottom w:val="single" w:sz="8" w:space="0" w:color="00000A"/>
              <w:right w:val="single" w:sz="8" w:space="0" w:color="00000A"/>
            </w:tcBorders>
            <w:shd w:val="clear" w:color="auto" w:fill="FFFFFF"/>
            <w:hideMark/>
          </w:tcPr>
          <w:p w:rsidR="00AE7224" w:rsidRDefault="005F3E7F" w:rsidP="00F568A7">
            <w:pPr>
              <w:spacing w:before="120" w:line="240" w:lineRule="exact"/>
              <w:rPr>
                <w:sz w:val="22"/>
                <w:szCs w:val="22"/>
                <w:lang w:eastAsia="en-US"/>
              </w:rPr>
            </w:pPr>
            <w:r>
              <w:rPr>
                <w:sz w:val="22"/>
                <w:szCs w:val="22"/>
                <w:lang w:eastAsia="en-US"/>
              </w:rPr>
              <w:t xml:space="preserve">Установленную цель </w:t>
            </w:r>
            <w:r w:rsidRPr="005F3E7F">
              <w:rPr>
                <w:sz w:val="24"/>
                <w:szCs w:val="24"/>
                <w:lang w:eastAsia="en-US"/>
              </w:rPr>
              <w:t>можно достигнуть, за счет</w:t>
            </w:r>
            <w:r w:rsidR="00D35E59">
              <w:rPr>
                <w:sz w:val="24"/>
                <w:szCs w:val="24"/>
                <w:lang w:eastAsia="en-US"/>
              </w:rPr>
              <w:t xml:space="preserve"> утверждения </w:t>
            </w:r>
            <w:r w:rsidRPr="005F3E7F">
              <w:rPr>
                <w:sz w:val="24"/>
                <w:szCs w:val="24"/>
                <w:lang w:eastAsia="en-US"/>
              </w:rPr>
              <w:t xml:space="preserve"> </w:t>
            </w:r>
            <w:r w:rsidRPr="005F3E7F">
              <w:rPr>
                <w:color w:val="000000"/>
                <w:sz w:val="24"/>
                <w:szCs w:val="24"/>
              </w:rPr>
              <w:t>предлагаемого правового регулирования</w:t>
            </w:r>
          </w:p>
        </w:tc>
        <w:tc>
          <w:tcPr>
            <w:tcW w:w="1701" w:type="dxa"/>
            <w:tcBorders>
              <w:top w:val="single" w:sz="8" w:space="0" w:color="00000A"/>
              <w:left w:val="single" w:sz="8" w:space="0" w:color="00000A"/>
              <w:bottom w:val="single" w:sz="8" w:space="0" w:color="00000A"/>
              <w:right w:val="single" w:sz="8" w:space="0" w:color="00000A"/>
            </w:tcBorders>
            <w:shd w:val="clear" w:color="auto" w:fill="FFFFFF"/>
            <w:hideMark/>
          </w:tcPr>
          <w:p w:rsidR="00AE7224" w:rsidRDefault="00AE7224">
            <w:r w:rsidRPr="0013389E">
              <w:rPr>
                <w:sz w:val="22"/>
                <w:szCs w:val="22"/>
                <w:lang w:eastAsia="en-US"/>
              </w:rPr>
              <w:t>Не имеется</w:t>
            </w:r>
          </w:p>
        </w:tc>
      </w:tr>
      <w:tr w:rsidR="00AE7224" w:rsidTr="00A55F07">
        <w:tc>
          <w:tcPr>
            <w:tcW w:w="4929" w:type="dxa"/>
            <w:tcBorders>
              <w:top w:val="single" w:sz="8" w:space="0" w:color="00000A"/>
              <w:left w:val="single" w:sz="8" w:space="0" w:color="00000A"/>
              <w:bottom w:val="single" w:sz="8" w:space="0" w:color="00000A"/>
              <w:right w:val="single" w:sz="8" w:space="0" w:color="00000A"/>
            </w:tcBorders>
            <w:shd w:val="clear" w:color="auto" w:fill="FFFFFF"/>
            <w:hideMark/>
          </w:tcPr>
          <w:p w:rsidR="00AE7224" w:rsidRDefault="00AE7224" w:rsidP="00962FE3">
            <w:pPr>
              <w:spacing w:before="120" w:line="240" w:lineRule="exact"/>
              <w:jc w:val="both"/>
              <w:rPr>
                <w:rFonts w:ascii="Calibri" w:hAnsi="Calibri"/>
                <w:sz w:val="28"/>
                <w:szCs w:val="28"/>
              </w:rPr>
            </w:pPr>
            <w:r>
              <w:rPr>
                <w:color w:val="000000"/>
                <w:sz w:val="28"/>
                <w:szCs w:val="28"/>
              </w:rPr>
              <w:t>7.6. Оценка рисков неблагоприятных последствий</w:t>
            </w:r>
          </w:p>
        </w:tc>
        <w:tc>
          <w:tcPr>
            <w:tcW w:w="2834" w:type="dxa"/>
            <w:tcBorders>
              <w:top w:val="single" w:sz="8" w:space="0" w:color="00000A"/>
              <w:left w:val="single" w:sz="8" w:space="0" w:color="00000A"/>
              <w:bottom w:val="single" w:sz="8" w:space="0" w:color="00000A"/>
              <w:right w:val="single" w:sz="8" w:space="0" w:color="00000A"/>
            </w:tcBorders>
            <w:shd w:val="clear" w:color="auto" w:fill="FFFFFF"/>
            <w:hideMark/>
          </w:tcPr>
          <w:p w:rsidR="00F568A7" w:rsidRPr="005A51B4" w:rsidRDefault="00F24E4A" w:rsidP="00F568A7">
            <w:pPr>
              <w:spacing w:before="120" w:line="240" w:lineRule="exact"/>
              <w:rPr>
                <w:sz w:val="22"/>
                <w:szCs w:val="22"/>
                <w:lang w:eastAsia="en-US"/>
              </w:rPr>
            </w:pPr>
            <w:r>
              <w:rPr>
                <w:sz w:val="22"/>
                <w:szCs w:val="22"/>
                <w:lang w:eastAsia="en-US"/>
              </w:rPr>
              <w:t xml:space="preserve">Не имеется </w:t>
            </w:r>
          </w:p>
          <w:p w:rsidR="00AE7224" w:rsidRDefault="00AE7224" w:rsidP="00962FE3">
            <w:pPr>
              <w:spacing w:before="120" w:line="240" w:lineRule="exact"/>
              <w:rPr>
                <w:sz w:val="22"/>
                <w:szCs w:val="22"/>
                <w:lang w:eastAsia="en-US"/>
              </w:rPr>
            </w:pPr>
          </w:p>
        </w:tc>
        <w:tc>
          <w:tcPr>
            <w:tcW w:w="1701" w:type="dxa"/>
            <w:tcBorders>
              <w:top w:val="single" w:sz="8" w:space="0" w:color="00000A"/>
              <w:left w:val="single" w:sz="8" w:space="0" w:color="00000A"/>
              <w:bottom w:val="single" w:sz="8" w:space="0" w:color="00000A"/>
              <w:right w:val="single" w:sz="8" w:space="0" w:color="00000A"/>
            </w:tcBorders>
            <w:shd w:val="clear" w:color="auto" w:fill="FFFFFF"/>
            <w:hideMark/>
          </w:tcPr>
          <w:p w:rsidR="00AE7224" w:rsidRDefault="00AE7224">
            <w:r w:rsidRPr="0013389E">
              <w:rPr>
                <w:sz w:val="22"/>
                <w:szCs w:val="22"/>
                <w:lang w:eastAsia="en-US"/>
              </w:rPr>
              <w:t>Не имеется</w:t>
            </w:r>
          </w:p>
        </w:tc>
      </w:tr>
    </w:tbl>
    <w:p w:rsidR="003B4617" w:rsidRPr="00E978C0" w:rsidRDefault="003B4617" w:rsidP="00AE7224">
      <w:pPr>
        <w:spacing w:line="360" w:lineRule="atLeast"/>
        <w:ind w:firstLine="709"/>
        <w:jc w:val="both"/>
        <w:rPr>
          <w:sz w:val="24"/>
          <w:szCs w:val="24"/>
        </w:rPr>
      </w:pPr>
      <w:r w:rsidRPr="00E978C0">
        <w:rPr>
          <w:color w:val="000000"/>
          <w:sz w:val="28"/>
          <w:szCs w:val="28"/>
        </w:rPr>
        <w:t>7.7. Обоснование выбора предпочтительного варианта предлагаемого правового регулирования выявленной проблемы</w:t>
      </w:r>
      <w:r w:rsidR="00AE7224">
        <w:rPr>
          <w:color w:val="000000"/>
          <w:sz w:val="28"/>
          <w:szCs w:val="28"/>
        </w:rPr>
        <w:t>:</w:t>
      </w:r>
      <w:r w:rsidR="00AE7224" w:rsidRPr="00AE7224">
        <w:rPr>
          <w:rFonts w:ascii="Verdana" w:hAnsi="Verdana"/>
          <w:color w:val="333333"/>
          <w:shd w:val="clear" w:color="auto" w:fill="FFFFFF"/>
        </w:rPr>
        <w:t xml:space="preserve"> </w:t>
      </w:r>
      <w:r w:rsidR="00AE7224" w:rsidRPr="00AE7224">
        <w:rPr>
          <w:color w:val="333333"/>
          <w:sz w:val="28"/>
          <w:shd w:val="clear" w:color="auto" w:fill="FFFFFF"/>
        </w:rPr>
        <w:t xml:space="preserve">вариантом решения обозначенной проблемы </w:t>
      </w:r>
      <w:r w:rsidR="00AE7224">
        <w:rPr>
          <w:color w:val="333333"/>
          <w:sz w:val="28"/>
          <w:shd w:val="clear" w:color="auto" w:fill="FFFFFF"/>
        </w:rPr>
        <w:t xml:space="preserve">является </w:t>
      </w:r>
      <w:r w:rsidR="008947F4">
        <w:rPr>
          <w:color w:val="333333"/>
          <w:sz w:val="28"/>
          <w:shd w:val="clear" w:color="auto" w:fill="FFFFFF"/>
        </w:rPr>
        <w:t xml:space="preserve">единственный предложенный </w:t>
      </w:r>
      <w:r w:rsidR="00AE7224">
        <w:rPr>
          <w:color w:val="333333"/>
          <w:sz w:val="28"/>
          <w:shd w:val="clear" w:color="auto" w:fill="FFFFFF"/>
        </w:rPr>
        <w:t>Вариант 1.</w:t>
      </w:r>
    </w:p>
    <w:p w:rsidR="003B4617" w:rsidRPr="00E978C0" w:rsidRDefault="003B4617" w:rsidP="00947E6C">
      <w:pPr>
        <w:spacing w:line="360" w:lineRule="atLeast"/>
        <w:ind w:firstLine="709"/>
        <w:jc w:val="both"/>
        <w:rPr>
          <w:sz w:val="24"/>
          <w:szCs w:val="24"/>
        </w:rPr>
      </w:pPr>
      <w:r w:rsidRPr="00E978C0">
        <w:rPr>
          <w:color w:val="000000"/>
          <w:sz w:val="28"/>
          <w:szCs w:val="28"/>
        </w:rPr>
        <w:t>8. Иная информация по решению органа-разработчика, относящаяся к сведениям о подготовке идеи (концепции) предлагаемого правового регулирования</w:t>
      </w:r>
      <w:r w:rsidR="00947E6C">
        <w:rPr>
          <w:color w:val="000000"/>
          <w:sz w:val="28"/>
          <w:szCs w:val="28"/>
        </w:rPr>
        <w:t>. Нет.</w:t>
      </w:r>
    </w:p>
    <w:p w:rsidR="003B4617" w:rsidRDefault="003B4617" w:rsidP="003B4617">
      <w:pPr>
        <w:jc w:val="right"/>
        <w:rPr>
          <w:color w:val="000000"/>
          <w:sz w:val="28"/>
          <w:szCs w:val="28"/>
        </w:rPr>
      </w:pPr>
    </w:p>
    <w:p w:rsidR="003B4617" w:rsidRDefault="003B4617" w:rsidP="003B4617">
      <w:pPr>
        <w:spacing w:line="256" w:lineRule="auto"/>
        <w:jc w:val="right"/>
        <w:rPr>
          <w:color w:val="000000"/>
          <w:sz w:val="28"/>
          <w:szCs w:val="28"/>
        </w:rPr>
      </w:pPr>
    </w:p>
    <w:tbl>
      <w:tblPr>
        <w:tblW w:w="942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4459"/>
      </w:tblGrid>
      <w:tr w:rsidR="00297420" w:rsidRPr="00297420" w:rsidTr="00962FE3">
        <w:trPr>
          <w:trHeight w:val="725"/>
        </w:trPr>
        <w:tc>
          <w:tcPr>
            <w:tcW w:w="4962" w:type="dxa"/>
            <w:tcBorders>
              <w:top w:val="nil"/>
              <w:left w:val="nil"/>
              <w:bottom w:val="nil"/>
              <w:right w:val="nil"/>
            </w:tcBorders>
            <w:hideMark/>
          </w:tcPr>
          <w:p w:rsidR="00297420" w:rsidRPr="00297420" w:rsidRDefault="0029225E" w:rsidP="00297420">
            <w:pPr>
              <w:tabs>
                <w:tab w:val="left" w:pos="0"/>
              </w:tabs>
              <w:overflowPunct/>
              <w:autoSpaceDE/>
              <w:autoSpaceDN/>
              <w:adjustRightInd/>
              <w:textAlignment w:val="auto"/>
              <w:rPr>
                <w:b/>
                <w:sz w:val="28"/>
              </w:rPr>
            </w:pPr>
            <w:r>
              <w:rPr>
                <w:b/>
                <w:sz w:val="28"/>
              </w:rPr>
              <w:t xml:space="preserve">Начальник отдела по управлению муниципальным имуществом и экономике Администрации района </w:t>
            </w:r>
          </w:p>
        </w:tc>
        <w:tc>
          <w:tcPr>
            <w:tcW w:w="4459" w:type="dxa"/>
            <w:tcBorders>
              <w:top w:val="nil"/>
              <w:left w:val="nil"/>
              <w:bottom w:val="nil"/>
              <w:right w:val="nil"/>
            </w:tcBorders>
          </w:tcPr>
          <w:p w:rsidR="00297420" w:rsidRPr="00297420" w:rsidRDefault="00297420" w:rsidP="00297420">
            <w:pPr>
              <w:overflowPunct/>
              <w:autoSpaceDE/>
              <w:autoSpaceDN/>
              <w:adjustRightInd/>
              <w:jc w:val="both"/>
              <w:textAlignment w:val="auto"/>
              <w:rPr>
                <w:b/>
                <w:sz w:val="28"/>
              </w:rPr>
            </w:pPr>
          </w:p>
          <w:p w:rsidR="0029225E" w:rsidRDefault="0029225E" w:rsidP="00297420">
            <w:pPr>
              <w:overflowPunct/>
              <w:autoSpaceDE/>
              <w:autoSpaceDN/>
              <w:adjustRightInd/>
              <w:jc w:val="center"/>
              <w:textAlignment w:val="auto"/>
              <w:rPr>
                <w:b/>
                <w:sz w:val="28"/>
              </w:rPr>
            </w:pPr>
          </w:p>
          <w:p w:rsidR="00297420" w:rsidRPr="00297420" w:rsidRDefault="0029225E" w:rsidP="00297420">
            <w:pPr>
              <w:overflowPunct/>
              <w:autoSpaceDE/>
              <w:autoSpaceDN/>
              <w:adjustRightInd/>
              <w:jc w:val="center"/>
              <w:textAlignment w:val="auto"/>
              <w:rPr>
                <w:b/>
                <w:sz w:val="28"/>
              </w:rPr>
            </w:pPr>
            <w:r>
              <w:rPr>
                <w:b/>
                <w:sz w:val="28"/>
              </w:rPr>
              <w:t xml:space="preserve">      </w:t>
            </w:r>
            <w:r w:rsidR="00297420" w:rsidRPr="00297420">
              <w:rPr>
                <w:b/>
                <w:sz w:val="28"/>
              </w:rPr>
              <w:t>Т.А. Прокофьева</w:t>
            </w:r>
          </w:p>
        </w:tc>
      </w:tr>
    </w:tbl>
    <w:p w:rsidR="00AE0371" w:rsidRDefault="00AE0371">
      <w:pPr>
        <w:rPr>
          <w:sz w:val="28"/>
        </w:rPr>
      </w:pPr>
    </w:p>
    <w:p w:rsidR="0029225E" w:rsidRDefault="0029225E">
      <w:pPr>
        <w:rPr>
          <w:sz w:val="28"/>
        </w:rPr>
      </w:pPr>
    </w:p>
    <w:p w:rsidR="008A3C16" w:rsidRDefault="008A3C16">
      <w:pPr>
        <w:rPr>
          <w:sz w:val="28"/>
        </w:rPr>
      </w:pPr>
    </w:p>
    <w:p w:rsidR="008A3C16" w:rsidRDefault="008A3C16">
      <w:pPr>
        <w:rPr>
          <w:sz w:val="28"/>
        </w:rPr>
      </w:pPr>
    </w:p>
    <w:p w:rsidR="008A3C16" w:rsidRDefault="008A3C16">
      <w:pPr>
        <w:rPr>
          <w:sz w:val="28"/>
        </w:rPr>
      </w:pPr>
    </w:p>
    <w:p w:rsidR="008A3C16" w:rsidRDefault="008A3C16">
      <w:pPr>
        <w:rPr>
          <w:sz w:val="28"/>
        </w:rPr>
      </w:pPr>
    </w:p>
    <w:p w:rsidR="008A3C16" w:rsidRDefault="008A3C16">
      <w:pPr>
        <w:rPr>
          <w:sz w:val="28"/>
        </w:rPr>
      </w:pPr>
    </w:p>
    <w:p w:rsidR="008A3C16" w:rsidRDefault="008A3C16">
      <w:pPr>
        <w:rPr>
          <w:sz w:val="28"/>
        </w:rPr>
      </w:pPr>
    </w:p>
    <w:p w:rsidR="008A3C16" w:rsidRDefault="008A3C16">
      <w:pPr>
        <w:rPr>
          <w:sz w:val="28"/>
        </w:rPr>
      </w:pPr>
    </w:p>
    <w:p w:rsidR="0029225E" w:rsidRDefault="0029225E">
      <w:pPr>
        <w:rPr>
          <w:sz w:val="28"/>
        </w:rPr>
      </w:pPr>
    </w:p>
    <w:p w:rsidR="0029225E" w:rsidRDefault="0029225E" w:rsidP="0029225E">
      <w:pPr>
        <w:tabs>
          <w:tab w:val="left" w:pos="708"/>
          <w:tab w:val="left" w:pos="2205"/>
        </w:tabs>
        <w:spacing w:line="240" w:lineRule="exact"/>
        <w:jc w:val="center"/>
        <w:rPr>
          <w:b/>
          <w:bCs/>
          <w:sz w:val="28"/>
          <w:szCs w:val="28"/>
        </w:rPr>
      </w:pPr>
      <w:r>
        <w:rPr>
          <w:b/>
          <w:bCs/>
          <w:sz w:val="28"/>
          <w:szCs w:val="28"/>
        </w:rPr>
        <w:t>ПЕРЕЧЕНЬ</w:t>
      </w:r>
    </w:p>
    <w:p w:rsidR="0029225E" w:rsidRDefault="0029225E" w:rsidP="0029225E">
      <w:pPr>
        <w:tabs>
          <w:tab w:val="left" w:pos="708"/>
          <w:tab w:val="left" w:pos="2205"/>
        </w:tabs>
        <w:spacing w:line="240" w:lineRule="exact"/>
        <w:jc w:val="center"/>
        <w:rPr>
          <w:sz w:val="28"/>
          <w:szCs w:val="28"/>
        </w:rPr>
      </w:pPr>
      <w:r>
        <w:rPr>
          <w:b/>
          <w:bCs/>
          <w:sz w:val="28"/>
          <w:szCs w:val="28"/>
        </w:rPr>
        <w:t>ВОПРОСОВ, ДЛЯ УЧАСТНИКОВ ПУБЛИЧНЫХ КОНСУЛЬТАЦИЙ</w:t>
      </w:r>
    </w:p>
    <w:p w:rsidR="0029225E" w:rsidRDefault="0029225E" w:rsidP="0029225E">
      <w:pPr>
        <w:tabs>
          <w:tab w:val="left" w:pos="708"/>
          <w:tab w:val="left" w:pos="2205"/>
        </w:tabs>
        <w:spacing w:line="240" w:lineRule="exact"/>
        <w:jc w:val="both"/>
        <w:rPr>
          <w:sz w:val="28"/>
          <w:szCs w:val="28"/>
        </w:rPr>
      </w:pPr>
    </w:p>
    <w:p w:rsidR="008A3C16" w:rsidRDefault="008A3C16" w:rsidP="000827DD">
      <w:pPr>
        <w:jc w:val="both"/>
        <w:rPr>
          <w:color w:val="000000"/>
          <w:sz w:val="28"/>
          <w:szCs w:val="28"/>
        </w:rPr>
      </w:pPr>
      <w:r w:rsidRPr="008A3C16">
        <w:rPr>
          <w:color w:val="000000"/>
          <w:sz w:val="28"/>
          <w:szCs w:val="28"/>
        </w:rPr>
        <w:t>проекта решения Думы Холмского муниципального района «</w:t>
      </w:r>
      <w:r w:rsidR="000827DD" w:rsidRPr="000827DD">
        <w:rPr>
          <w:color w:val="000000"/>
          <w:sz w:val="28"/>
          <w:szCs w:val="28"/>
        </w:rPr>
        <w:t xml:space="preserve">Об </w:t>
      </w:r>
      <w:r w:rsidR="000827DD">
        <w:rPr>
          <w:color w:val="000000"/>
          <w:sz w:val="28"/>
          <w:szCs w:val="28"/>
        </w:rPr>
        <w:t>у</w:t>
      </w:r>
      <w:r w:rsidR="000827DD" w:rsidRPr="000827DD">
        <w:rPr>
          <w:color w:val="000000"/>
          <w:sz w:val="28"/>
          <w:szCs w:val="28"/>
        </w:rPr>
        <w:t>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Холмского муниципального района Новгородской области»</w:t>
      </w:r>
    </w:p>
    <w:p w:rsidR="0029225E" w:rsidRPr="0029225E" w:rsidRDefault="0029225E" w:rsidP="0029225E">
      <w:pPr>
        <w:spacing w:line="360" w:lineRule="atLeast"/>
        <w:ind w:firstLine="709"/>
        <w:jc w:val="both"/>
        <w:rPr>
          <w:sz w:val="24"/>
          <w:szCs w:val="24"/>
          <w:lang w:eastAsia="ar-SA"/>
        </w:rPr>
      </w:pPr>
      <w:r>
        <w:rPr>
          <w:sz w:val="28"/>
          <w:szCs w:val="28"/>
          <w:lang w:eastAsia="ar-SA"/>
        </w:rPr>
        <w:t xml:space="preserve">Пожалуйста, заполните и направьте данную форму по электронной почте на адрес:  </w:t>
      </w:r>
      <w:hyperlink r:id="rId9" w:history="1">
        <w:r w:rsidRPr="0054013E">
          <w:rPr>
            <w:rStyle w:val="a3"/>
            <w:sz w:val="28"/>
            <w:szCs w:val="28"/>
            <w:lang w:val="en-US" w:eastAsia="ar-SA"/>
          </w:rPr>
          <w:t>adminhol</w:t>
        </w:r>
        <w:r w:rsidRPr="0054013E">
          <w:rPr>
            <w:rStyle w:val="a3"/>
            <w:sz w:val="28"/>
            <w:szCs w:val="28"/>
            <w:lang w:eastAsia="ar-SA"/>
          </w:rPr>
          <w:t>@</w:t>
        </w:r>
        <w:r w:rsidRPr="0054013E">
          <w:rPr>
            <w:rStyle w:val="a3"/>
            <w:sz w:val="28"/>
            <w:szCs w:val="28"/>
            <w:lang w:val="en-US" w:eastAsia="ar-SA"/>
          </w:rPr>
          <w:t>mail</w:t>
        </w:r>
        <w:r w:rsidRPr="0054013E">
          <w:rPr>
            <w:rStyle w:val="a3"/>
            <w:sz w:val="28"/>
            <w:szCs w:val="28"/>
            <w:lang w:eastAsia="ar-SA"/>
          </w:rPr>
          <w:t>.</w:t>
        </w:r>
        <w:proofErr w:type="spellStart"/>
        <w:r w:rsidRPr="0054013E">
          <w:rPr>
            <w:rStyle w:val="a3"/>
            <w:sz w:val="28"/>
            <w:szCs w:val="28"/>
            <w:lang w:val="en-US" w:eastAsia="ar-SA"/>
          </w:rPr>
          <w:t>ru</w:t>
        </w:r>
        <w:proofErr w:type="spellEnd"/>
      </w:hyperlink>
      <w:r>
        <w:rPr>
          <w:rStyle w:val="a3"/>
          <w:sz w:val="28"/>
          <w:szCs w:val="28"/>
          <w:lang w:eastAsia="ar-SA"/>
        </w:rPr>
        <w:t xml:space="preserve"> </w:t>
      </w:r>
      <w:r>
        <w:rPr>
          <w:sz w:val="28"/>
          <w:szCs w:val="28"/>
          <w:lang w:eastAsia="ar-SA"/>
        </w:rPr>
        <w:t xml:space="preserve">или по адресу 175270 </w:t>
      </w:r>
      <w:proofErr w:type="gramStart"/>
      <w:r>
        <w:rPr>
          <w:sz w:val="28"/>
          <w:szCs w:val="28"/>
          <w:lang w:eastAsia="ar-SA"/>
        </w:rPr>
        <w:t>Новгородская</w:t>
      </w:r>
      <w:proofErr w:type="gramEnd"/>
      <w:r>
        <w:rPr>
          <w:sz w:val="28"/>
          <w:szCs w:val="28"/>
          <w:lang w:eastAsia="ar-SA"/>
        </w:rPr>
        <w:t xml:space="preserve"> обл., г. Холм, пл. Победы, д.1, </w:t>
      </w:r>
      <w:proofErr w:type="spellStart"/>
      <w:r>
        <w:rPr>
          <w:sz w:val="28"/>
          <w:szCs w:val="28"/>
          <w:lang w:eastAsia="ar-SA"/>
        </w:rPr>
        <w:t>каб</w:t>
      </w:r>
      <w:proofErr w:type="spellEnd"/>
      <w:r>
        <w:rPr>
          <w:sz w:val="28"/>
          <w:szCs w:val="28"/>
          <w:lang w:eastAsia="ar-SA"/>
        </w:rPr>
        <w:t xml:space="preserve">. № 12 не позднее </w:t>
      </w:r>
      <w:r w:rsidR="0084071C">
        <w:rPr>
          <w:sz w:val="28"/>
          <w:szCs w:val="28"/>
          <w:lang w:eastAsia="ar-SA"/>
        </w:rPr>
        <w:t>26</w:t>
      </w:r>
      <w:r w:rsidR="00D14EFF">
        <w:rPr>
          <w:sz w:val="28"/>
          <w:szCs w:val="28"/>
          <w:lang w:eastAsia="ar-SA"/>
        </w:rPr>
        <w:t xml:space="preserve"> </w:t>
      </w:r>
      <w:r w:rsidR="0084071C">
        <w:rPr>
          <w:sz w:val="28"/>
          <w:szCs w:val="28"/>
          <w:lang w:eastAsia="ar-SA"/>
        </w:rPr>
        <w:t>но</w:t>
      </w:r>
      <w:r w:rsidR="00D14EFF">
        <w:rPr>
          <w:sz w:val="28"/>
          <w:szCs w:val="28"/>
          <w:lang w:eastAsia="ar-SA"/>
        </w:rPr>
        <w:t>ября</w:t>
      </w:r>
      <w:r w:rsidR="008A3C16">
        <w:rPr>
          <w:sz w:val="28"/>
          <w:szCs w:val="28"/>
          <w:lang w:eastAsia="ar-SA"/>
        </w:rPr>
        <w:t xml:space="preserve"> 2021</w:t>
      </w:r>
      <w:r>
        <w:rPr>
          <w:sz w:val="28"/>
          <w:szCs w:val="28"/>
          <w:lang w:eastAsia="ar-SA"/>
        </w:rPr>
        <w:t xml:space="preserve"> года.</w:t>
      </w:r>
    </w:p>
    <w:p w:rsidR="0029225E" w:rsidRDefault="0029225E" w:rsidP="0029225E">
      <w:pPr>
        <w:spacing w:line="360" w:lineRule="atLeast"/>
        <w:ind w:firstLine="709"/>
        <w:jc w:val="both"/>
        <w:rPr>
          <w:sz w:val="28"/>
          <w:szCs w:val="28"/>
          <w:lang w:eastAsia="ar-SA"/>
        </w:rPr>
      </w:pPr>
      <w:r>
        <w:rPr>
          <w:sz w:val="28"/>
          <w:szCs w:val="28"/>
          <w:lang w:eastAsia="ar-SA"/>
        </w:rPr>
        <w:t>Разработчик не будет иметь возможности проанализировать ответы, направленные ему после указанного срока, а также направленные не в соответствии с настоящей формой.</w:t>
      </w:r>
    </w:p>
    <w:p w:rsidR="0029225E" w:rsidRDefault="0029225E" w:rsidP="0029225E">
      <w:pPr>
        <w:spacing w:line="360" w:lineRule="atLeast"/>
        <w:ind w:firstLine="709"/>
        <w:jc w:val="both"/>
        <w:rPr>
          <w:sz w:val="28"/>
          <w:szCs w:val="28"/>
          <w:lang w:eastAsia="ar-SA"/>
        </w:rPr>
      </w:pPr>
      <w:r>
        <w:rPr>
          <w:sz w:val="28"/>
          <w:szCs w:val="28"/>
          <w:lang w:eastAsia="ar-SA"/>
        </w:rPr>
        <w:t>Контактная информация:</w:t>
      </w:r>
    </w:p>
    <w:p w:rsidR="0029225E" w:rsidRDefault="0029225E" w:rsidP="0029225E">
      <w:pPr>
        <w:spacing w:line="360" w:lineRule="atLeast"/>
        <w:ind w:firstLine="709"/>
        <w:jc w:val="both"/>
        <w:rPr>
          <w:sz w:val="28"/>
          <w:szCs w:val="28"/>
          <w:lang w:eastAsia="ar-SA"/>
        </w:rPr>
      </w:pPr>
      <w:r>
        <w:rPr>
          <w:sz w:val="28"/>
          <w:szCs w:val="28"/>
          <w:lang w:eastAsia="ar-SA"/>
        </w:rPr>
        <w:t>Название организации / фамилия, имя, отчество ___________________</w:t>
      </w:r>
    </w:p>
    <w:p w:rsidR="0029225E" w:rsidRDefault="0029225E" w:rsidP="0029225E">
      <w:pPr>
        <w:spacing w:line="360" w:lineRule="atLeast"/>
        <w:jc w:val="both"/>
        <w:rPr>
          <w:sz w:val="28"/>
          <w:szCs w:val="28"/>
          <w:lang w:eastAsia="ar-SA"/>
        </w:rPr>
      </w:pPr>
      <w:r>
        <w:rPr>
          <w:sz w:val="28"/>
          <w:szCs w:val="28"/>
          <w:lang w:eastAsia="ar-SA"/>
        </w:rPr>
        <w:t>_________________________________________________________________</w:t>
      </w:r>
    </w:p>
    <w:p w:rsidR="0029225E" w:rsidRDefault="0029225E" w:rsidP="0029225E">
      <w:pPr>
        <w:spacing w:line="360" w:lineRule="atLeast"/>
        <w:ind w:firstLine="709"/>
        <w:jc w:val="both"/>
        <w:rPr>
          <w:sz w:val="28"/>
          <w:szCs w:val="28"/>
          <w:lang w:eastAsia="ar-SA"/>
        </w:rPr>
      </w:pPr>
      <w:r>
        <w:rPr>
          <w:sz w:val="28"/>
          <w:szCs w:val="28"/>
          <w:lang w:eastAsia="ar-SA"/>
        </w:rPr>
        <w:t>Сфера деятельности __________________________________________</w:t>
      </w:r>
    </w:p>
    <w:p w:rsidR="0029225E" w:rsidRDefault="0029225E" w:rsidP="0029225E">
      <w:pPr>
        <w:spacing w:line="360" w:lineRule="atLeast"/>
        <w:ind w:firstLine="709"/>
        <w:jc w:val="both"/>
        <w:rPr>
          <w:sz w:val="28"/>
          <w:szCs w:val="28"/>
          <w:lang w:eastAsia="ar-SA"/>
        </w:rPr>
      </w:pPr>
      <w:r>
        <w:rPr>
          <w:sz w:val="28"/>
          <w:szCs w:val="28"/>
          <w:lang w:eastAsia="ar-SA"/>
        </w:rPr>
        <w:t>Фамилия, имя, отчество контактного лица ________________________</w:t>
      </w:r>
    </w:p>
    <w:p w:rsidR="0029225E" w:rsidRDefault="0029225E" w:rsidP="0029225E">
      <w:pPr>
        <w:spacing w:line="360" w:lineRule="atLeast"/>
        <w:ind w:firstLine="709"/>
        <w:jc w:val="both"/>
        <w:rPr>
          <w:sz w:val="28"/>
          <w:szCs w:val="28"/>
          <w:lang w:eastAsia="ar-SA"/>
        </w:rPr>
      </w:pPr>
      <w:r>
        <w:rPr>
          <w:sz w:val="28"/>
          <w:szCs w:val="28"/>
          <w:lang w:eastAsia="ar-SA"/>
        </w:rPr>
        <w:t>Номер контактного телефона ___________________________________</w:t>
      </w:r>
    </w:p>
    <w:p w:rsidR="0029225E" w:rsidRDefault="0029225E" w:rsidP="0029225E">
      <w:pPr>
        <w:spacing w:line="360" w:lineRule="atLeast"/>
        <w:ind w:firstLine="709"/>
        <w:jc w:val="both"/>
        <w:rPr>
          <w:sz w:val="28"/>
          <w:szCs w:val="28"/>
          <w:lang w:eastAsia="ar-SA"/>
        </w:rPr>
      </w:pPr>
      <w:r>
        <w:rPr>
          <w:sz w:val="28"/>
          <w:szCs w:val="28"/>
          <w:lang w:eastAsia="ar-SA"/>
        </w:rPr>
        <w:t>Адрес электронной почты ______________________________________</w:t>
      </w:r>
    </w:p>
    <w:p w:rsidR="0029225E" w:rsidRDefault="0029225E" w:rsidP="0029225E">
      <w:pPr>
        <w:spacing w:line="360" w:lineRule="atLeast"/>
        <w:ind w:firstLine="709"/>
        <w:jc w:val="both"/>
        <w:rPr>
          <w:sz w:val="28"/>
          <w:szCs w:val="28"/>
          <w:lang w:eastAsia="ar-SA"/>
        </w:rPr>
      </w:pPr>
    </w:p>
    <w:p w:rsidR="0029225E" w:rsidRDefault="0029225E" w:rsidP="0029225E">
      <w:pPr>
        <w:spacing w:line="360" w:lineRule="atLeast"/>
        <w:ind w:firstLine="709"/>
        <w:jc w:val="both"/>
        <w:rPr>
          <w:sz w:val="28"/>
          <w:szCs w:val="28"/>
          <w:lang w:eastAsia="ar-SA"/>
        </w:rPr>
      </w:pPr>
      <w:r>
        <w:rPr>
          <w:sz w:val="28"/>
          <w:szCs w:val="28"/>
          <w:lang w:eastAsia="ar-SA"/>
        </w:rPr>
        <w:t>1.Является ли предполагаемое регулирование оптимальным способом решения проблемы? ________________________________________________________________________________________________________________________</w:t>
      </w:r>
    </w:p>
    <w:p w:rsidR="0029225E" w:rsidRDefault="0029225E" w:rsidP="0029225E">
      <w:pPr>
        <w:spacing w:line="360" w:lineRule="atLeast"/>
        <w:ind w:firstLine="709"/>
        <w:jc w:val="both"/>
        <w:rPr>
          <w:sz w:val="28"/>
          <w:szCs w:val="28"/>
          <w:lang w:eastAsia="ar-SA"/>
        </w:rPr>
      </w:pPr>
      <w:r>
        <w:rPr>
          <w:sz w:val="28"/>
          <w:szCs w:val="28"/>
          <w:lang w:eastAsia="ar-SA"/>
        </w:rPr>
        <w:t>2. Какие риски и негативные последствия могут возникнуть в случае принятия предполагаемого регулирования?__________________________ _______________________________________________________________</w:t>
      </w:r>
    </w:p>
    <w:p w:rsidR="0029225E" w:rsidRDefault="0029225E" w:rsidP="0029225E">
      <w:pPr>
        <w:spacing w:line="360" w:lineRule="atLeast"/>
        <w:ind w:firstLine="709"/>
        <w:jc w:val="both"/>
        <w:rPr>
          <w:sz w:val="28"/>
          <w:szCs w:val="28"/>
          <w:lang w:eastAsia="ar-SA"/>
        </w:rPr>
      </w:pPr>
    </w:p>
    <w:p w:rsidR="0029225E" w:rsidRDefault="0029225E" w:rsidP="0029225E">
      <w:r>
        <w:rPr>
          <w:sz w:val="28"/>
          <w:szCs w:val="28"/>
          <w:lang w:eastAsia="ar-SA"/>
        </w:rPr>
        <w:tab/>
      </w:r>
      <w:r w:rsidR="008A3C16">
        <w:rPr>
          <w:sz w:val="28"/>
          <w:szCs w:val="28"/>
          <w:lang w:eastAsia="ar-SA"/>
        </w:rPr>
        <w:t>3</w:t>
      </w:r>
      <w:r>
        <w:rPr>
          <w:sz w:val="28"/>
          <w:szCs w:val="28"/>
          <w:lang w:eastAsia="ar-SA"/>
        </w:rPr>
        <w:t>. Ваши предложения и замечания по предлагаемому правовому регулированию ____________________________________________________________________________________________________________________________________</w:t>
      </w:r>
    </w:p>
    <w:p w:rsidR="0029225E" w:rsidRDefault="0029225E">
      <w:pPr>
        <w:rPr>
          <w:sz w:val="28"/>
        </w:rPr>
      </w:pPr>
    </w:p>
    <w:p w:rsidR="00AE0371" w:rsidRDefault="00AE0371" w:rsidP="00760EAC">
      <w:pPr>
        <w:pStyle w:val="a8"/>
        <w:spacing w:before="720"/>
        <w:rPr>
          <w:sz w:val="28"/>
        </w:rPr>
      </w:pPr>
      <w:bookmarkStart w:id="0" w:name="sub_1000"/>
    </w:p>
    <w:p w:rsidR="00AE0371" w:rsidRDefault="00AE0371" w:rsidP="00AE0371">
      <w:pPr>
        <w:pStyle w:val="a8"/>
        <w:spacing w:before="720"/>
        <w:rPr>
          <w:sz w:val="32"/>
          <w:szCs w:val="32"/>
        </w:rPr>
      </w:pPr>
    </w:p>
    <w:bookmarkEnd w:id="0"/>
    <w:p w:rsidR="000827DD" w:rsidRDefault="000827DD" w:rsidP="000827DD">
      <w:pPr>
        <w:ind w:firstLine="709"/>
        <w:contextualSpacing/>
        <w:jc w:val="center"/>
        <w:rPr>
          <w:b/>
          <w:sz w:val="28"/>
          <w:szCs w:val="28"/>
        </w:rPr>
      </w:pPr>
    </w:p>
    <w:p w:rsidR="000827DD" w:rsidRDefault="000827DD" w:rsidP="000827DD">
      <w:pPr>
        <w:pStyle w:val="1"/>
        <w:spacing w:before="0" w:after="0" w:line="240" w:lineRule="auto"/>
        <w:jc w:val="right"/>
        <w:rPr>
          <w:rFonts w:ascii="Times New Roman" w:hAnsi="Times New Roman"/>
          <w:bCs w:val="0"/>
          <w:sz w:val="28"/>
          <w:szCs w:val="28"/>
        </w:rPr>
      </w:pPr>
      <w:r>
        <w:rPr>
          <w:rFonts w:ascii="Times New Roman" w:hAnsi="Times New Roman"/>
          <w:bCs w:val="0"/>
          <w:sz w:val="28"/>
          <w:szCs w:val="28"/>
        </w:rPr>
        <w:lastRenderedPageBreak/>
        <w:t>проект</w:t>
      </w:r>
    </w:p>
    <w:p w:rsidR="000827DD" w:rsidRPr="003730DC" w:rsidRDefault="000827DD" w:rsidP="000827DD">
      <w:pPr>
        <w:pStyle w:val="1"/>
        <w:spacing w:before="0" w:after="0" w:line="240" w:lineRule="auto"/>
        <w:jc w:val="center"/>
        <w:rPr>
          <w:rFonts w:ascii="Times New Roman" w:hAnsi="Times New Roman"/>
          <w:bCs w:val="0"/>
          <w:sz w:val="28"/>
          <w:szCs w:val="28"/>
        </w:rPr>
      </w:pPr>
      <w:r w:rsidRPr="003730DC">
        <w:rPr>
          <w:rFonts w:ascii="Times New Roman" w:hAnsi="Times New Roman"/>
          <w:bCs w:val="0"/>
          <w:sz w:val="28"/>
          <w:szCs w:val="28"/>
        </w:rPr>
        <w:t>Российская Федерация</w:t>
      </w:r>
    </w:p>
    <w:p w:rsidR="000827DD" w:rsidRPr="003730DC" w:rsidRDefault="000827DD" w:rsidP="000827DD">
      <w:pPr>
        <w:pStyle w:val="1"/>
        <w:spacing w:before="0" w:after="0" w:line="240" w:lineRule="auto"/>
        <w:jc w:val="center"/>
        <w:rPr>
          <w:rFonts w:ascii="Times New Roman" w:hAnsi="Times New Roman"/>
          <w:bCs w:val="0"/>
          <w:sz w:val="28"/>
          <w:szCs w:val="28"/>
        </w:rPr>
      </w:pPr>
      <w:r w:rsidRPr="003730DC">
        <w:rPr>
          <w:rFonts w:ascii="Times New Roman" w:hAnsi="Times New Roman"/>
          <w:bCs w:val="0"/>
          <w:sz w:val="28"/>
          <w:szCs w:val="28"/>
        </w:rPr>
        <w:t>Новгородская область</w:t>
      </w:r>
    </w:p>
    <w:p w:rsidR="000827DD" w:rsidRPr="000827DD" w:rsidRDefault="000827DD" w:rsidP="000827DD">
      <w:pPr>
        <w:jc w:val="center"/>
        <w:rPr>
          <w:sz w:val="18"/>
          <w:szCs w:val="28"/>
        </w:rPr>
      </w:pPr>
    </w:p>
    <w:p w:rsidR="000827DD" w:rsidRPr="000827DD" w:rsidRDefault="000827DD" w:rsidP="000827DD">
      <w:pPr>
        <w:pStyle w:val="2"/>
        <w:rPr>
          <w:sz w:val="28"/>
        </w:rPr>
      </w:pPr>
      <w:r w:rsidRPr="000827DD">
        <w:rPr>
          <w:sz w:val="28"/>
        </w:rPr>
        <w:t>ДУМА ХОЛМСКОГО МУНИЦИПАЛЬНОГО РАЙОНА</w:t>
      </w:r>
    </w:p>
    <w:p w:rsidR="000827DD" w:rsidRPr="003730DC" w:rsidRDefault="000827DD" w:rsidP="000827DD">
      <w:pPr>
        <w:pStyle w:val="6"/>
        <w:jc w:val="center"/>
        <w:rPr>
          <w:rFonts w:ascii="Times New Roman" w:hAnsi="Times New Roman"/>
          <w:sz w:val="28"/>
          <w:szCs w:val="28"/>
        </w:rPr>
      </w:pPr>
      <w:proofErr w:type="gramStart"/>
      <w:r w:rsidRPr="003730DC">
        <w:rPr>
          <w:rFonts w:ascii="Times New Roman" w:hAnsi="Times New Roman"/>
          <w:sz w:val="28"/>
          <w:szCs w:val="28"/>
        </w:rPr>
        <w:t>Р</w:t>
      </w:r>
      <w:proofErr w:type="gramEnd"/>
      <w:r w:rsidRPr="003730DC">
        <w:rPr>
          <w:rFonts w:ascii="Times New Roman" w:hAnsi="Times New Roman"/>
          <w:sz w:val="28"/>
          <w:szCs w:val="28"/>
        </w:rPr>
        <w:t xml:space="preserve"> Е Ш Е Н И Е</w:t>
      </w:r>
    </w:p>
    <w:p w:rsidR="000827DD" w:rsidRPr="003730DC" w:rsidRDefault="000827DD" w:rsidP="000827DD">
      <w:pPr>
        <w:spacing w:line="240" w:lineRule="exact"/>
        <w:jc w:val="center"/>
        <w:rPr>
          <w:sz w:val="28"/>
          <w:szCs w:val="28"/>
        </w:rPr>
      </w:pPr>
    </w:p>
    <w:p w:rsidR="000827DD" w:rsidRPr="003730DC" w:rsidRDefault="000827DD" w:rsidP="000827DD">
      <w:pPr>
        <w:spacing w:line="240" w:lineRule="exact"/>
        <w:rPr>
          <w:sz w:val="28"/>
          <w:szCs w:val="28"/>
        </w:rPr>
      </w:pPr>
      <w:r w:rsidRPr="003730DC">
        <w:rPr>
          <w:sz w:val="28"/>
          <w:szCs w:val="28"/>
        </w:rPr>
        <w:t xml:space="preserve">от  </w:t>
      </w:r>
      <w:r>
        <w:rPr>
          <w:sz w:val="28"/>
          <w:szCs w:val="28"/>
        </w:rPr>
        <w:t xml:space="preserve">               </w:t>
      </w:r>
      <w:r w:rsidRPr="003730DC">
        <w:rPr>
          <w:sz w:val="28"/>
          <w:szCs w:val="28"/>
        </w:rPr>
        <w:t xml:space="preserve">№ </w:t>
      </w:r>
      <w:r>
        <w:rPr>
          <w:sz w:val="28"/>
          <w:szCs w:val="28"/>
        </w:rPr>
        <w:t xml:space="preserve">   </w:t>
      </w:r>
    </w:p>
    <w:p w:rsidR="000827DD" w:rsidRDefault="000827DD" w:rsidP="000827DD">
      <w:pPr>
        <w:ind w:firstLine="709"/>
        <w:contextualSpacing/>
        <w:jc w:val="right"/>
        <w:rPr>
          <w:sz w:val="28"/>
          <w:szCs w:val="28"/>
        </w:rPr>
      </w:pPr>
    </w:p>
    <w:p w:rsidR="000827DD" w:rsidRDefault="000827DD" w:rsidP="000827DD">
      <w:pPr>
        <w:ind w:firstLine="709"/>
        <w:contextualSpacing/>
        <w:jc w:val="both"/>
        <w:rPr>
          <w:b/>
          <w:sz w:val="28"/>
          <w:szCs w:val="28"/>
        </w:rPr>
      </w:pPr>
      <w:r>
        <w:rPr>
          <w:sz w:val="28"/>
          <w:szCs w:val="28"/>
        </w:rPr>
        <w:t xml:space="preserve">В соответствии с Федеральным законом от 31 июля 2020г. №248-ФЗ «О государственном контроле (надзоре) и муниципальном контроле в Российской Федерации», Федеральном законе от 6 октября 2003г. № 131-ФЗ «Об общих принципах организации местного самоуправления в Российской Федерации» Дума Холмского муниципального района </w:t>
      </w:r>
      <w:r w:rsidRPr="003730DC">
        <w:rPr>
          <w:b/>
          <w:sz w:val="28"/>
          <w:szCs w:val="28"/>
        </w:rPr>
        <w:t>РЕШИЛА:</w:t>
      </w:r>
    </w:p>
    <w:p w:rsidR="000827DD" w:rsidRDefault="000827DD" w:rsidP="000827DD">
      <w:pPr>
        <w:ind w:firstLine="709"/>
        <w:contextualSpacing/>
        <w:jc w:val="both"/>
        <w:rPr>
          <w:sz w:val="28"/>
          <w:szCs w:val="28"/>
        </w:rPr>
      </w:pPr>
      <w:r w:rsidRPr="00850605">
        <w:rPr>
          <w:sz w:val="28"/>
          <w:szCs w:val="28"/>
        </w:rPr>
        <w:t xml:space="preserve">1. Утвердить </w:t>
      </w:r>
      <w:r>
        <w:rPr>
          <w:sz w:val="28"/>
          <w:szCs w:val="28"/>
        </w:rPr>
        <w:t xml:space="preserve">прилагаемое </w:t>
      </w:r>
      <w:r w:rsidRPr="00850605">
        <w:rPr>
          <w:sz w:val="28"/>
          <w:szCs w:val="28"/>
        </w:rPr>
        <w:t xml:space="preserve">Положение о </w:t>
      </w:r>
      <w:r w:rsidRPr="00B26DBA">
        <w:rPr>
          <w:sz w:val="28"/>
          <w:szCs w:val="28"/>
        </w:rPr>
        <w:t>муниципальном контроле на автомобильном транспорте, городском наземном электрическом транспорте и в дорожном хозяйстве</w:t>
      </w:r>
      <w:r w:rsidRPr="0050201C">
        <w:rPr>
          <w:b/>
          <w:sz w:val="28"/>
          <w:szCs w:val="28"/>
        </w:rPr>
        <w:t xml:space="preserve"> </w:t>
      </w:r>
      <w:r w:rsidRPr="00850605">
        <w:rPr>
          <w:sz w:val="28"/>
          <w:szCs w:val="28"/>
        </w:rPr>
        <w:t>на терр</w:t>
      </w:r>
      <w:r>
        <w:rPr>
          <w:sz w:val="28"/>
          <w:szCs w:val="28"/>
        </w:rPr>
        <w:t>итории Холмского муниципального района Новгородской области.</w:t>
      </w:r>
    </w:p>
    <w:p w:rsidR="000827DD" w:rsidRDefault="000827DD" w:rsidP="000827DD">
      <w:pPr>
        <w:ind w:firstLine="709"/>
        <w:contextualSpacing/>
        <w:jc w:val="both"/>
        <w:rPr>
          <w:sz w:val="28"/>
          <w:szCs w:val="28"/>
        </w:rPr>
      </w:pPr>
      <w:r>
        <w:rPr>
          <w:sz w:val="28"/>
          <w:szCs w:val="28"/>
        </w:rPr>
        <w:t>2. Решение вступает в силу с 01.01.2022года.</w:t>
      </w:r>
    </w:p>
    <w:p w:rsidR="000827DD" w:rsidRPr="00850605" w:rsidRDefault="000827DD" w:rsidP="000827DD">
      <w:pPr>
        <w:ind w:firstLine="709"/>
        <w:contextualSpacing/>
        <w:jc w:val="both"/>
        <w:rPr>
          <w:sz w:val="28"/>
          <w:szCs w:val="28"/>
        </w:rPr>
      </w:pPr>
      <w:r>
        <w:rPr>
          <w:sz w:val="28"/>
          <w:szCs w:val="28"/>
        </w:rPr>
        <w:t xml:space="preserve">3. </w:t>
      </w:r>
      <w:r w:rsidRPr="0010480D">
        <w:rPr>
          <w:sz w:val="28"/>
          <w:szCs w:val="28"/>
        </w:rPr>
        <w:t xml:space="preserve">Опубликовать </w:t>
      </w:r>
      <w:r>
        <w:rPr>
          <w:sz w:val="28"/>
          <w:szCs w:val="28"/>
        </w:rPr>
        <w:t>решение</w:t>
      </w:r>
      <w:r w:rsidRPr="0010480D">
        <w:rPr>
          <w:sz w:val="28"/>
          <w:szCs w:val="28"/>
        </w:rPr>
        <w:t xml:space="preserve"> в периодическом печатном издании - бюллетене «Вестник» и разместить на официальном сайте Администрации Холмского муниципального района в информационно - телекоммуникационной сети «Интернет»</w:t>
      </w:r>
      <w:r w:rsidRPr="00850605">
        <w:rPr>
          <w:color w:val="000000"/>
          <w:sz w:val="28"/>
          <w:szCs w:val="28"/>
        </w:rPr>
        <w:t>.</w:t>
      </w:r>
    </w:p>
    <w:p w:rsidR="000827DD" w:rsidRDefault="000827DD" w:rsidP="000827DD">
      <w:pPr>
        <w:ind w:firstLine="709"/>
        <w:contextualSpacing/>
        <w:jc w:val="right"/>
        <w:rPr>
          <w:sz w:val="28"/>
          <w:szCs w:val="28"/>
        </w:rPr>
      </w:pPr>
    </w:p>
    <w:p w:rsidR="000827DD" w:rsidRDefault="000827DD" w:rsidP="000827DD">
      <w:pPr>
        <w:ind w:firstLine="709"/>
        <w:contextualSpacing/>
        <w:jc w:val="both"/>
        <w:rPr>
          <w:sz w:val="28"/>
          <w:szCs w:val="28"/>
        </w:rPr>
      </w:pPr>
    </w:p>
    <w:p w:rsidR="000827DD" w:rsidRDefault="000827DD" w:rsidP="000827DD">
      <w:pPr>
        <w:ind w:firstLine="709"/>
        <w:contextualSpacing/>
        <w:jc w:val="both"/>
        <w:rPr>
          <w:sz w:val="28"/>
          <w:szCs w:val="28"/>
        </w:rPr>
      </w:pPr>
      <w:r>
        <w:rPr>
          <w:sz w:val="28"/>
          <w:szCs w:val="28"/>
        </w:rPr>
        <w:t>Проект подготовил и завизировал</w:t>
      </w:r>
    </w:p>
    <w:p w:rsidR="000827DD" w:rsidRDefault="000827DD" w:rsidP="000827DD">
      <w:pPr>
        <w:ind w:firstLine="709"/>
        <w:contextualSpacing/>
        <w:jc w:val="both"/>
        <w:rPr>
          <w:sz w:val="28"/>
          <w:szCs w:val="28"/>
        </w:rPr>
      </w:pPr>
      <w:r>
        <w:rPr>
          <w:sz w:val="28"/>
          <w:szCs w:val="28"/>
        </w:rPr>
        <w:t>Главный специалист ОЖС                                                          М.А. Кузнецов</w:t>
      </w:r>
    </w:p>
    <w:p w:rsidR="000827DD" w:rsidRDefault="000827DD" w:rsidP="000827DD">
      <w:pPr>
        <w:ind w:firstLine="709"/>
        <w:contextualSpacing/>
        <w:jc w:val="both"/>
        <w:rPr>
          <w:sz w:val="28"/>
          <w:szCs w:val="28"/>
        </w:rPr>
      </w:pPr>
    </w:p>
    <w:p w:rsidR="000827DD" w:rsidRDefault="000827DD" w:rsidP="000827DD">
      <w:pPr>
        <w:contextualSpacing/>
        <w:jc w:val="center"/>
        <w:rPr>
          <w:b/>
          <w:sz w:val="28"/>
          <w:szCs w:val="28"/>
        </w:rPr>
      </w:pPr>
    </w:p>
    <w:p w:rsidR="000827DD" w:rsidRDefault="000827DD" w:rsidP="000827DD">
      <w:pPr>
        <w:contextualSpacing/>
        <w:jc w:val="center"/>
        <w:rPr>
          <w:b/>
          <w:sz w:val="28"/>
          <w:szCs w:val="28"/>
        </w:rPr>
      </w:pPr>
    </w:p>
    <w:p w:rsidR="000827DD" w:rsidRDefault="000827DD" w:rsidP="000827DD">
      <w:pPr>
        <w:contextualSpacing/>
        <w:jc w:val="center"/>
        <w:rPr>
          <w:b/>
          <w:sz w:val="28"/>
          <w:szCs w:val="28"/>
        </w:rPr>
      </w:pPr>
    </w:p>
    <w:p w:rsidR="000827DD" w:rsidRDefault="000827DD" w:rsidP="000827DD">
      <w:pPr>
        <w:contextualSpacing/>
        <w:jc w:val="center"/>
        <w:rPr>
          <w:b/>
          <w:sz w:val="28"/>
          <w:szCs w:val="28"/>
        </w:rPr>
      </w:pPr>
    </w:p>
    <w:p w:rsidR="000827DD" w:rsidRDefault="000827DD" w:rsidP="000827DD">
      <w:pPr>
        <w:contextualSpacing/>
        <w:jc w:val="center"/>
        <w:rPr>
          <w:b/>
          <w:sz w:val="28"/>
          <w:szCs w:val="28"/>
        </w:rPr>
      </w:pPr>
    </w:p>
    <w:p w:rsidR="000827DD" w:rsidRDefault="000827DD" w:rsidP="000827DD">
      <w:pPr>
        <w:contextualSpacing/>
        <w:jc w:val="center"/>
        <w:rPr>
          <w:b/>
          <w:sz w:val="28"/>
          <w:szCs w:val="28"/>
        </w:rPr>
      </w:pPr>
    </w:p>
    <w:p w:rsidR="000827DD" w:rsidRDefault="000827DD" w:rsidP="000827DD">
      <w:pPr>
        <w:contextualSpacing/>
        <w:jc w:val="center"/>
        <w:rPr>
          <w:b/>
          <w:sz w:val="28"/>
          <w:szCs w:val="28"/>
        </w:rPr>
      </w:pPr>
    </w:p>
    <w:p w:rsidR="000827DD" w:rsidRDefault="000827DD" w:rsidP="000827DD">
      <w:pPr>
        <w:contextualSpacing/>
        <w:jc w:val="center"/>
        <w:rPr>
          <w:b/>
          <w:sz w:val="28"/>
          <w:szCs w:val="28"/>
        </w:rPr>
      </w:pPr>
    </w:p>
    <w:p w:rsidR="000827DD" w:rsidRDefault="000827DD" w:rsidP="000827DD">
      <w:pPr>
        <w:contextualSpacing/>
        <w:jc w:val="center"/>
        <w:rPr>
          <w:b/>
          <w:sz w:val="28"/>
          <w:szCs w:val="28"/>
        </w:rPr>
      </w:pPr>
    </w:p>
    <w:p w:rsidR="000827DD" w:rsidRDefault="000827DD" w:rsidP="000827DD">
      <w:pPr>
        <w:contextualSpacing/>
        <w:jc w:val="center"/>
        <w:rPr>
          <w:b/>
          <w:sz w:val="28"/>
          <w:szCs w:val="28"/>
        </w:rPr>
      </w:pPr>
    </w:p>
    <w:p w:rsidR="000827DD" w:rsidRDefault="000827DD" w:rsidP="000827DD">
      <w:pPr>
        <w:contextualSpacing/>
        <w:jc w:val="center"/>
        <w:rPr>
          <w:b/>
          <w:sz w:val="28"/>
          <w:szCs w:val="28"/>
        </w:rPr>
      </w:pPr>
    </w:p>
    <w:p w:rsidR="000827DD" w:rsidRDefault="000827DD" w:rsidP="000827DD">
      <w:pPr>
        <w:contextualSpacing/>
        <w:jc w:val="center"/>
        <w:rPr>
          <w:b/>
          <w:sz w:val="28"/>
          <w:szCs w:val="28"/>
        </w:rPr>
      </w:pPr>
    </w:p>
    <w:p w:rsidR="000827DD" w:rsidRDefault="000827DD" w:rsidP="000827DD">
      <w:pPr>
        <w:contextualSpacing/>
        <w:jc w:val="center"/>
        <w:rPr>
          <w:b/>
          <w:sz w:val="28"/>
          <w:szCs w:val="28"/>
        </w:rPr>
      </w:pPr>
    </w:p>
    <w:p w:rsidR="000827DD" w:rsidRDefault="000827DD" w:rsidP="000827DD">
      <w:pPr>
        <w:contextualSpacing/>
        <w:jc w:val="center"/>
        <w:rPr>
          <w:b/>
          <w:sz w:val="28"/>
          <w:szCs w:val="28"/>
        </w:rPr>
      </w:pPr>
    </w:p>
    <w:p w:rsidR="000827DD" w:rsidRDefault="000827DD" w:rsidP="000827DD">
      <w:pPr>
        <w:contextualSpacing/>
        <w:jc w:val="center"/>
        <w:rPr>
          <w:b/>
          <w:sz w:val="28"/>
          <w:szCs w:val="28"/>
        </w:rPr>
      </w:pPr>
    </w:p>
    <w:p w:rsidR="000827DD" w:rsidRDefault="000827DD" w:rsidP="000827DD">
      <w:pPr>
        <w:contextualSpacing/>
        <w:jc w:val="center"/>
        <w:rPr>
          <w:b/>
          <w:sz w:val="28"/>
          <w:szCs w:val="28"/>
        </w:rPr>
      </w:pPr>
    </w:p>
    <w:p w:rsidR="0084071C" w:rsidRDefault="0084071C" w:rsidP="000827DD">
      <w:pPr>
        <w:contextualSpacing/>
        <w:jc w:val="center"/>
        <w:rPr>
          <w:b/>
          <w:sz w:val="28"/>
          <w:szCs w:val="28"/>
        </w:rPr>
      </w:pPr>
    </w:p>
    <w:p w:rsidR="0084071C" w:rsidRDefault="0084071C" w:rsidP="000827DD">
      <w:pPr>
        <w:contextualSpacing/>
        <w:jc w:val="center"/>
        <w:rPr>
          <w:b/>
          <w:sz w:val="28"/>
          <w:szCs w:val="28"/>
        </w:rPr>
      </w:pPr>
      <w:bookmarkStart w:id="1" w:name="_GoBack"/>
      <w:bookmarkEnd w:id="1"/>
    </w:p>
    <w:p w:rsidR="000827DD" w:rsidRPr="000F2FD6" w:rsidRDefault="000827DD" w:rsidP="000827DD">
      <w:pPr>
        <w:spacing w:line="240" w:lineRule="exact"/>
        <w:jc w:val="right"/>
        <w:rPr>
          <w:sz w:val="24"/>
          <w:szCs w:val="24"/>
        </w:rPr>
      </w:pPr>
      <w:r w:rsidRPr="000F2FD6">
        <w:rPr>
          <w:sz w:val="24"/>
          <w:szCs w:val="24"/>
        </w:rPr>
        <w:lastRenderedPageBreak/>
        <w:t>УТВЕРЖДЕНО</w:t>
      </w:r>
    </w:p>
    <w:p w:rsidR="000827DD" w:rsidRPr="000F2FD6" w:rsidRDefault="000827DD" w:rsidP="000827DD">
      <w:pPr>
        <w:spacing w:line="240" w:lineRule="exact"/>
        <w:jc w:val="right"/>
        <w:rPr>
          <w:sz w:val="24"/>
          <w:szCs w:val="24"/>
        </w:rPr>
      </w:pPr>
      <w:r w:rsidRPr="000F2FD6">
        <w:rPr>
          <w:sz w:val="24"/>
          <w:szCs w:val="24"/>
        </w:rPr>
        <w:t xml:space="preserve">решением </w:t>
      </w:r>
      <w:r>
        <w:rPr>
          <w:sz w:val="24"/>
          <w:szCs w:val="24"/>
        </w:rPr>
        <w:t>Думы</w:t>
      </w:r>
      <w:r w:rsidRPr="000F2FD6">
        <w:rPr>
          <w:sz w:val="24"/>
          <w:szCs w:val="24"/>
        </w:rPr>
        <w:t xml:space="preserve"> </w:t>
      </w:r>
    </w:p>
    <w:p w:rsidR="000827DD" w:rsidRPr="000F2FD6" w:rsidRDefault="000827DD" w:rsidP="000827DD">
      <w:pPr>
        <w:spacing w:line="240" w:lineRule="exact"/>
        <w:jc w:val="right"/>
        <w:rPr>
          <w:sz w:val="24"/>
          <w:szCs w:val="24"/>
        </w:rPr>
      </w:pPr>
      <w:r>
        <w:rPr>
          <w:sz w:val="24"/>
          <w:szCs w:val="24"/>
        </w:rPr>
        <w:t>Холмского муниципального района</w:t>
      </w:r>
    </w:p>
    <w:p w:rsidR="000827DD" w:rsidRDefault="000827DD" w:rsidP="000827DD">
      <w:pPr>
        <w:contextualSpacing/>
        <w:jc w:val="center"/>
        <w:rPr>
          <w:b/>
          <w:sz w:val="28"/>
          <w:szCs w:val="28"/>
        </w:rPr>
      </w:pPr>
      <w:r w:rsidRPr="000F2FD6">
        <w:rPr>
          <w:sz w:val="24"/>
          <w:szCs w:val="24"/>
        </w:rPr>
        <w:t xml:space="preserve"> от №</w:t>
      </w:r>
    </w:p>
    <w:p w:rsidR="000827DD" w:rsidRDefault="000827DD" w:rsidP="000827DD">
      <w:pPr>
        <w:contextualSpacing/>
        <w:jc w:val="center"/>
        <w:rPr>
          <w:b/>
          <w:sz w:val="28"/>
          <w:szCs w:val="28"/>
        </w:rPr>
      </w:pPr>
      <w:r w:rsidRPr="0050201C">
        <w:rPr>
          <w:b/>
          <w:sz w:val="28"/>
          <w:szCs w:val="28"/>
        </w:rPr>
        <w:t xml:space="preserve">Положение </w:t>
      </w:r>
    </w:p>
    <w:p w:rsidR="000827DD" w:rsidRPr="0050201C" w:rsidRDefault="000827DD" w:rsidP="000827DD">
      <w:pPr>
        <w:contextualSpacing/>
        <w:jc w:val="center"/>
        <w:rPr>
          <w:b/>
          <w:sz w:val="28"/>
          <w:szCs w:val="28"/>
        </w:rPr>
      </w:pPr>
      <w:r w:rsidRPr="0050201C">
        <w:rPr>
          <w:b/>
          <w:sz w:val="28"/>
          <w:szCs w:val="28"/>
        </w:rPr>
        <w:t>о муниципальном</w:t>
      </w:r>
      <w:r>
        <w:rPr>
          <w:b/>
          <w:sz w:val="28"/>
          <w:szCs w:val="28"/>
        </w:rPr>
        <w:t xml:space="preserve"> </w:t>
      </w:r>
      <w:r w:rsidRPr="0050201C">
        <w:rPr>
          <w:b/>
          <w:sz w:val="28"/>
          <w:szCs w:val="28"/>
        </w:rPr>
        <w:t>контроле на автомобильном транспорте, городском наземном электрическом транспорте и в дорожном хозяйстве на территории</w:t>
      </w:r>
      <w:r>
        <w:rPr>
          <w:b/>
          <w:sz w:val="28"/>
          <w:szCs w:val="28"/>
        </w:rPr>
        <w:t xml:space="preserve"> Холмского </w:t>
      </w:r>
      <w:r w:rsidRPr="0050201C">
        <w:rPr>
          <w:b/>
          <w:sz w:val="28"/>
          <w:szCs w:val="28"/>
        </w:rPr>
        <w:t>муниципального района</w:t>
      </w:r>
      <w:r>
        <w:rPr>
          <w:b/>
          <w:sz w:val="28"/>
          <w:szCs w:val="28"/>
        </w:rPr>
        <w:t xml:space="preserve"> Новгородской области</w:t>
      </w:r>
      <w:r w:rsidRPr="0050201C">
        <w:rPr>
          <w:b/>
          <w:sz w:val="28"/>
          <w:szCs w:val="28"/>
        </w:rPr>
        <w:t xml:space="preserve"> </w:t>
      </w:r>
    </w:p>
    <w:p w:rsidR="000827DD" w:rsidRDefault="000827DD" w:rsidP="000827DD">
      <w:pPr>
        <w:ind w:firstLine="709"/>
        <w:contextualSpacing/>
        <w:jc w:val="center"/>
        <w:rPr>
          <w:b/>
          <w:sz w:val="28"/>
          <w:szCs w:val="28"/>
        </w:rPr>
      </w:pPr>
    </w:p>
    <w:p w:rsidR="000827DD" w:rsidRPr="00C26595" w:rsidRDefault="000827DD" w:rsidP="000827DD">
      <w:pPr>
        <w:contextualSpacing/>
        <w:jc w:val="center"/>
        <w:rPr>
          <w:b/>
          <w:sz w:val="28"/>
          <w:szCs w:val="28"/>
        </w:rPr>
      </w:pPr>
      <w:r>
        <w:rPr>
          <w:b/>
          <w:sz w:val="28"/>
          <w:szCs w:val="28"/>
        </w:rPr>
        <w:t xml:space="preserve">1. </w:t>
      </w:r>
      <w:r w:rsidRPr="00CB22C6">
        <w:rPr>
          <w:b/>
          <w:sz w:val="28"/>
          <w:szCs w:val="28"/>
        </w:rPr>
        <w:t>Общие</w:t>
      </w:r>
      <w:r>
        <w:rPr>
          <w:b/>
          <w:sz w:val="28"/>
          <w:szCs w:val="28"/>
        </w:rPr>
        <w:t xml:space="preserve"> положения</w:t>
      </w:r>
    </w:p>
    <w:p w:rsidR="000827DD" w:rsidRPr="00BA1933" w:rsidRDefault="000827DD" w:rsidP="000827DD">
      <w:pPr>
        <w:ind w:firstLine="709"/>
        <w:contextualSpacing/>
        <w:jc w:val="both"/>
        <w:rPr>
          <w:sz w:val="28"/>
          <w:szCs w:val="28"/>
        </w:rPr>
      </w:pPr>
      <w:r w:rsidRPr="00BA1933">
        <w:rPr>
          <w:sz w:val="28"/>
          <w:szCs w:val="28"/>
        </w:rPr>
        <w:t xml:space="preserve">1.Настоящее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r>
        <w:rPr>
          <w:sz w:val="28"/>
          <w:szCs w:val="28"/>
        </w:rPr>
        <w:t>Холмского муниципального района</w:t>
      </w:r>
      <w:r w:rsidRPr="00BA1933">
        <w:rPr>
          <w:sz w:val="28"/>
          <w:szCs w:val="28"/>
        </w:rPr>
        <w:t xml:space="preserve"> </w:t>
      </w:r>
      <w:r>
        <w:rPr>
          <w:sz w:val="28"/>
          <w:szCs w:val="28"/>
        </w:rPr>
        <w:t xml:space="preserve">Новгородской области </w:t>
      </w:r>
      <w:r w:rsidRPr="00BA1933">
        <w:rPr>
          <w:sz w:val="28"/>
          <w:szCs w:val="28"/>
        </w:rPr>
        <w:t>(далее</w:t>
      </w:r>
      <w:r>
        <w:rPr>
          <w:sz w:val="28"/>
          <w:szCs w:val="28"/>
        </w:rPr>
        <w:t xml:space="preserve"> </w:t>
      </w:r>
      <w:r w:rsidRPr="00BA1933">
        <w:rPr>
          <w:sz w:val="28"/>
          <w:szCs w:val="28"/>
        </w:rPr>
        <w:t>–</w:t>
      </w:r>
      <w:r>
        <w:rPr>
          <w:sz w:val="28"/>
          <w:szCs w:val="28"/>
        </w:rPr>
        <w:t xml:space="preserve"> </w:t>
      </w:r>
      <w:r w:rsidRPr="00BA1933">
        <w:rPr>
          <w:sz w:val="28"/>
          <w:szCs w:val="28"/>
        </w:rPr>
        <w:t>муниципальный контроль).</w:t>
      </w:r>
    </w:p>
    <w:p w:rsidR="000827DD" w:rsidRPr="00D62B81" w:rsidRDefault="000827DD" w:rsidP="000827DD">
      <w:pPr>
        <w:ind w:firstLine="709"/>
        <w:contextualSpacing/>
        <w:jc w:val="both"/>
        <w:rPr>
          <w:sz w:val="28"/>
          <w:szCs w:val="28"/>
        </w:rPr>
      </w:pPr>
      <w:r w:rsidRPr="00BA1933">
        <w:rPr>
          <w:sz w:val="28"/>
          <w:szCs w:val="28"/>
        </w:rPr>
        <w:t>Муниципальный контроль осуществляется посредством профилактики</w:t>
      </w:r>
      <w:r>
        <w:rPr>
          <w:sz w:val="28"/>
          <w:szCs w:val="28"/>
        </w:rPr>
        <w:t xml:space="preserve">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0827DD" w:rsidRPr="0050201C" w:rsidRDefault="000827DD" w:rsidP="000827DD">
      <w:pPr>
        <w:ind w:firstLine="709"/>
        <w:contextualSpacing/>
        <w:jc w:val="both"/>
        <w:rPr>
          <w:sz w:val="28"/>
          <w:szCs w:val="28"/>
        </w:rPr>
      </w:pPr>
      <w:r w:rsidRPr="00BA1933">
        <w:rPr>
          <w:sz w:val="28"/>
          <w:szCs w:val="28"/>
        </w:rPr>
        <w:t>2.Предметом муниципального контроля является соблюдение обязательных</w:t>
      </w:r>
      <w:r w:rsidRPr="0050201C">
        <w:rPr>
          <w:sz w:val="28"/>
          <w:szCs w:val="28"/>
        </w:rPr>
        <w:t xml:space="preserve"> требований:</w:t>
      </w:r>
    </w:p>
    <w:p w:rsidR="000827DD" w:rsidRPr="0050201C" w:rsidRDefault="000827DD" w:rsidP="000827DD">
      <w:pPr>
        <w:pStyle w:val="ConsPlusNormal"/>
        <w:ind w:firstLine="540"/>
        <w:jc w:val="both"/>
        <w:rPr>
          <w:rFonts w:ascii="Times New Roman" w:hAnsi="Times New Roman"/>
          <w:sz w:val="28"/>
          <w:szCs w:val="28"/>
        </w:rPr>
      </w:pPr>
      <w:r w:rsidRPr="0050201C">
        <w:rPr>
          <w:rFonts w:ascii="Times New Roman" w:hAnsi="Times New Roman"/>
          <w:sz w:val="28"/>
          <w:szCs w:val="28"/>
        </w:rPr>
        <w:t>1) в области автомобильных дорог и дорожной деятельности, установленных в отношении автомобильных дорог местного значения:</w:t>
      </w:r>
    </w:p>
    <w:p w:rsidR="000827DD" w:rsidRPr="0050201C" w:rsidRDefault="000827DD" w:rsidP="000827DD">
      <w:pPr>
        <w:pStyle w:val="ConsPlusNormal"/>
        <w:ind w:firstLine="540"/>
        <w:jc w:val="both"/>
        <w:rPr>
          <w:rFonts w:ascii="Times New Roman" w:hAnsi="Times New Roman"/>
          <w:sz w:val="28"/>
          <w:szCs w:val="28"/>
        </w:rPr>
      </w:pPr>
      <w:r w:rsidRPr="0050201C">
        <w:rPr>
          <w:rFonts w:ascii="Times New Roman" w:hAnsi="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827DD" w:rsidRPr="0050201C" w:rsidRDefault="000827DD" w:rsidP="000827DD">
      <w:pPr>
        <w:pStyle w:val="ConsPlusNormal"/>
        <w:ind w:firstLine="540"/>
        <w:jc w:val="both"/>
        <w:rPr>
          <w:rFonts w:ascii="Times New Roman" w:hAnsi="Times New Roman"/>
          <w:sz w:val="28"/>
          <w:szCs w:val="28"/>
        </w:rPr>
      </w:pPr>
      <w:r w:rsidRPr="0050201C">
        <w:rPr>
          <w:rFonts w:ascii="Times New Roman" w:hAnsi="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827DD" w:rsidRDefault="000827DD" w:rsidP="000827DD">
      <w:pPr>
        <w:pStyle w:val="ConsPlusNormal"/>
        <w:ind w:firstLine="540"/>
        <w:jc w:val="both"/>
        <w:rPr>
          <w:rFonts w:ascii="Times New Roman" w:hAnsi="Times New Roman"/>
          <w:sz w:val="28"/>
          <w:szCs w:val="28"/>
        </w:rPr>
      </w:pPr>
      <w:r w:rsidRPr="0050201C">
        <w:rPr>
          <w:rFonts w:ascii="Times New Roman" w:hAnsi="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827DD" w:rsidRPr="0050201C" w:rsidRDefault="000827DD" w:rsidP="000827DD">
      <w:pPr>
        <w:pStyle w:val="ConsPlusNormal"/>
        <w:ind w:firstLine="540"/>
        <w:jc w:val="both"/>
        <w:rPr>
          <w:rFonts w:ascii="Times New Roman" w:hAnsi="Times New Roman"/>
          <w:sz w:val="28"/>
          <w:szCs w:val="28"/>
        </w:rPr>
      </w:pPr>
      <w:r w:rsidRPr="00043D2D">
        <w:rPr>
          <w:rFonts w:ascii="Times New Roman" w:hAnsi="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827DD" w:rsidRDefault="000827DD" w:rsidP="000827DD">
      <w:pPr>
        <w:ind w:firstLine="709"/>
        <w:contextualSpacing/>
        <w:jc w:val="both"/>
        <w:rPr>
          <w:sz w:val="28"/>
          <w:szCs w:val="28"/>
        </w:rPr>
      </w:pPr>
      <w:r w:rsidRPr="00D74CE7">
        <w:rPr>
          <w:sz w:val="28"/>
          <w:szCs w:val="28"/>
        </w:rPr>
        <w:t>3.Муниципальный контроль осуществляется</w:t>
      </w:r>
      <w:r>
        <w:rPr>
          <w:sz w:val="28"/>
          <w:szCs w:val="28"/>
        </w:rPr>
        <w:t xml:space="preserve"> А</w:t>
      </w:r>
      <w:r w:rsidRPr="00D74CE7">
        <w:rPr>
          <w:sz w:val="28"/>
          <w:szCs w:val="28"/>
        </w:rPr>
        <w:t xml:space="preserve">дминистрацией </w:t>
      </w:r>
      <w:r>
        <w:rPr>
          <w:sz w:val="28"/>
          <w:szCs w:val="28"/>
        </w:rPr>
        <w:t>Холмского</w:t>
      </w:r>
      <w:r w:rsidRPr="00D74CE7">
        <w:rPr>
          <w:sz w:val="28"/>
          <w:szCs w:val="28"/>
        </w:rPr>
        <w:t xml:space="preserve"> муниципального района (далее –</w:t>
      </w:r>
      <w:r>
        <w:rPr>
          <w:sz w:val="28"/>
          <w:szCs w:val="28"/>
        </w:rPr>
        <w:t xml:space="preserve"> </w:t>
      </w:r>
      <w:r w:rsidRPr="00D74CE7">
        <w:rPr>
          <w:sz w:val="28"/>
          <w:szCs w:val="28"/>
        </w:rPr>
        <w:t>Администрация).</w:t>
      </w:r>
      <w:r>
        <w:rPr>
          <w:sz w:val="28"/>
          <w:szCs w:val="28"/>
        </w:rPr>
        <w:t xml:space="preserve"> </w:t>
      </w:r>
      <w:r w:rsidRPr="00D74CE7">
        <w:rPr>
          <w:sz w:val="28"/>
          <w:szCs w:val="28"/>
        </w:rPr>
        <w:t>Непосредственное осуществление муниципального контроля возлагается на</w:t>
      </w:r>
      <w:r w:rsidRPr="005F45B7">
        <w:rPr>
          <w:sz w:val="28"/>
          <w:szCs w:val="28"/>
        </w:rPr>
        <w:t xml:space="preserve"> </w:t>
      </w:r>
      <w:r w:rsidRPr="001D32F0">
        <w:rPr>
          <w:sz w:val="28"/>
          <w:szCs w:val="28"/>
        </w:rPr>
        <w:t xml:space="preserve">специалиста </w:t>
      </w:r>
      <w:r>
        <w:rPr>
          <w:sz w:val="28"/>
          <w:szCs w:val="28"/>
        </w:rPr>
        <w:t>отдела по вопросам жизнеобеспечения и строительства</w:t>
      </w:r>
      <w:r w:rsidRPr="001D32F0">
        <w:rPr>
          <w:sz w:val="28"/>
          <w:szCs w:val="28"/>
        </w:rPr>
        <w:t xml:space="preserve"> администрации </w:t>
      </w:r>
      <w:r>
        <w:rPr>
          <w:sz w:val="28"/>
          <w:szCs w:val="28"/>
        </w:rPr>
        <w:t>Холмского</w:t>
      </w:r>
      <w:r w:rsidRPr="001D32F0">
        <w:rPr>
          <w:sz w:val="28"/>
          <w:szCs w:val="28"/>
        </w:rPr>
        <w:t xml:space="preserve"> муниципального района</w:t>
      </w:r>
      <w:r w:rsidRPr="00B26DBA">
        <w:rPr>
          <w:sz w:val="28"/>
          <w:szCs w:val="28"/>
        </w:rPr>
        <w:t xml:space="preserve"> </w:t>
      </w:r>
    </w:p>
    <w:p w:rsidR="000827DD" w:rsidRPr="00D74CE7" w:rsidRDefault="000827DD" w:rsidP="000827DD">
      <w:pPr>
        <w:ind w:firstLine="709"/>
        <w:contextualSpacing/>
        <w:jc w:val="both"/>
        <w:rPr>
          <w:sz w:val="28"/>
          <w:szCs w:val="28"/>
        </w:rPr>
      </w:pPr>
      <w:r w:rsidRPr="00D74CE7">
        <w:rPr>
          <w:sz w:val="28"/>
          <w:szCs w:val="28"/>
        </w:rPr>
        <w:t xml:space="preserve">4.Должностным лицом администрации, уполномоченным осуществлять муниципальный контроль от имени администрации, является </w:t>
      </w:r>
      <w:r w:rsidRPr="00A753F2">
        <w:rPr>
          <w:sz w:val="28"/>
          <w:szCs w:val="28"/>
        </w:rPr>
        <w:t xml:space="preserve">специалист </w:t>
      </w:r>
      <w:r w:rsidRPr="001D32F0">
        <w:rPr>
          <w:sz w:val="28"/>
          <w:szCs w:val="28"/>
        </w:rPr>
        <w:lastRenderedPageBreak/>
        <w:t>отдела по вопросам жизнеобеспечения и строительства администрации Холмского муниципального района</w:t>
      </w:r>
      <w:r w:rsidRPr="00D74CE7">
        <w:rPr>
          <w:sz w:val="28"/>
          <w:szCs w:val="28"/>
        </w:rPr>
        <w:t xml:space="preserve"> (далее – Инспектор).</w:t>
      </w:r>
    </w:p>
    <w:p w:rsidR="000827DD" w:rsidRPr="00D74CE7" w:rsidRDefault="000827DD" w:rsidP="000827DD">
      <w:pPr>
        <w:ind w:firstLine="709"/>
        <w:jc w:val="both"/>
        <w:rPr>
          <w:sz w:val="28"/>
          <w:szCs w:val="28"/>
        </w:rPr>
      </w:pPr>
      <w:r w:rsidRPr="00D74CE7">
        <w:rPr>
          <w:sz w:val="28"/>
          <w:szCs w:val="28"/>
        </w:rPr>
        <w:t>Должностным лицом</w:t>
      </w:r>
      <w:r>
        <w:rPr>
          <w:sz w:val="28"/>
          <w:szCs w:val="28"/>
        </w:rPr>
        <w:t xml:space="preserve"> </w:t>
      </w:r>
      <w:r w:rsidRPr="00D74CE7">
        <w:rPr>
          <w:sz w:val="28"/>
          <w:szCs w:val="28"/>
        </w:rPr>
        <w:t>администрации, уполномоченным на принятие решения о проведении контрольных (надзорных) мероприятий, является</w:t>
      </w:r>
      <w:r>
        <w:rPr>
          <w:sz w:val="28"/>
          <w:szCs w:val="28"/>
        </w:rPr>
        <w:t xml:space="preserve"> </w:t>
      </w:r>
      <w:r w:rsidRPr="00D74CE7">
        <w:rPr>
          <w:sz w:val="28"/>
          <w:szCs w:val="28"/>
        </w:rPr>
        <w:t xml:space="preserve">Глава администрации </w:t>
      </w:r>
      <w:r>
        <w:rPr>
          <w:sz w:val="28"/>
          <w:szCs w:val="28"/>
        </w:rPr>
        <w:t xml:space="preserve">Холмского </w:t>
      </w:r>
      <w:r w:rsidRPr="00D74CE7">
        <w:rPr>
          <w:sz w:val="28"/>
          <w:szCs w:val="28"/>
        </w:rPr>
        <w:t>муниципального района</w:t>
      </w:r>
    </w:p>
    <w:p w:rsidR="000827DD" w:rsidRPr="00C64258" w:rsidRDefault="000827DD" w:rsidP="000827DD">
      <w:pPr>
        <w:ind w:firstLine="709"/>
        <w:contextualSpacing/>
        <w:jc w:val="both"/>
        <w:rPr>
          <w:sz w:val="28"/>
          <w:szCs w:val="28"/>
        </w:rPr>
      </w:pPr>
      <w:r w:rsidRPr="00C64258">
        <w:rPr>
          <w:sz w:val="28"/>
          <w:szCs w:val="28"/>
        </w:rPr>
        <w:t>5.Инспектор, при осуществлении муниципального контроля, имеет права, обязанности и несет</w:t>
      </w:r>
      <w:r>
        <w:rPr>
          <w:sz w:val="28"/>
          <w:szCs w:val="28"/>
        </w:rPr>
        <w:t xml:space="preserve"> </w:t>
      </w:r>
      <w:r w:rsidRPr="00C64258">
        <w:rPr>
          <w:sz w:val="28"/>
          <w:szCs w:val="28"/>
        </w:rPr>
        <w:t>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827DD" w:rsidRPr="00300C69" w:rsidRDefault="000827DD" w:rsidP="000827DD">
      <w:pPr>
        <w:ind w:firstLine="709"/>
        <w:contextualSpacing/>
        <w:jc w:val="both"/>
        <w:rPr>
          <w:sz w:val="28"/>
          <w:szCs w:val="28"/>
        </w:rPr>
      </w:pPr>
      <w:r w:rsidRPr="00C64258">
        <w:rPr>
          <w:sz w:val="28"/>
          <w:szCs w:val="28"/>
        </w:rPr>
        <w:t xml:space="preserve">6. </w:t>
      </w:r>
      <w:r>
        <w:rPr>
          <w:sz w:val="28"/>
          <w:szCs w:val="28"/>
        </w:rPr>
        <w:t>М</w:t>
      </w:r>
      <w:r w:rsidRPr="00C64258">
        <w:rPr>
          <w:sz w:val="28"/>
          <w:szCs w:val="28"/>
        </w:rPr>
        <w:t>униципальн</w:t>
      </w:r>
      <w:r>
        <w:rPr>
          <w:sz w:val="28"/>
          <w:szCs w:val="28"/>
        </w:rPr>
        <w:t>ый</w:t>
      </w:r>
      <w:r w:rsidRPr="00C64258">
        <w:rPr>
          <w:sz w:val="28"/>
          <w:szCs w:val="28"/>
        </w:rPr>
        <w:t xml:space="preserve"> контрол</w:t>
      </w:r>
      <w:r>
        <w:rPr>
          <w:sz w:val="28"/>
          <w:szCs w:val="28"/>
        </w:rPr>
        <w:t>ь</w:t>
      </w:r>
      <w:r w:rsidRPr="00C64258">
        <w:rPr>
          <w:sz w:val="28"/>
          <w:szCs w:val="28"/>
        </w:rPr>
        <w:t xml:space="preserve"> осуществляется в отношении граждан,</w:t>
      </w:r>
      <w:r w:rsidRPr="00300C69">
        <w:rPr>
          <w:sz w:val="28"/>
          <w:szCs w:val="28"/>
        </w:rPr>
        <w:t xml:space="preserve">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w:t>
      </w:r>
      <w:r>
        <w:rPr>
          <w:sz w:val="28"/>
          <w:szCs w:val="28"/>
        </w:rPr>
        <w:t xml:space="preserve">, органов государственной власти и органов местного самоуправления </w:t>
      </w:r>
      <w:r w:rsidRPr="00300C69">
        <w:rPr>
          <w:sz w:val="28"/>
          <w:szCs w:val="28"/>
        </w:rPr>
        <w:t>(далее - контролируемые лица).</w:t>
      </w:r>
    </w:p>
    <w:p w:rsidR="000827DD" w:rsidRDefault="000827DD" w:rsidP="000827DD">
      <w:pPr>
        <w:ind w:firstLine="709"/>
        <w:contextualSpacing/>
        <w:jc w:val="both"/>
        <w:rPr>
          <w:sz w:val="28"/>
          <w:szCs w:val="28"/>
        </w:rPr>
      </w:pPr>
      <w:r w:rsidRPr="00EE7BE8">
        <w:rPr>
          <w:sz w:val="28"/>
          <w:szCs w:val="28"/>
        </w:rPr>
        <w:t>7</w:t>
      </w:r>
      <w:r>
        <w:rPr>
          <w:sz w:val="28"/>
          <w:szCs w:val="28"/>
        </w:rPr>
        <w:t>.</w:t>
      </w:r>
      <w:r w:rsidRPr="00EE7BE8">
        <w:rPr>
          <w:sz w:val="28"/>
          <w:szCs w:val="28"/>
        </w:rPr>
        <w:t>Объектами муниципального контроля являются</w:t>
      </w:r>
      <w:r>
        <w:rPr>
          <w:sz w:val="28"/>
          <w:szCs w:val="28"/>
        </w:rPr>
        <w:t>:</w:t>
      </w:r>
    </w:p>
    <w:p w:rsidR="000827DD" w:rsidRPr="00300C69" w:rsidRDefault="000827DD" w:rsidP="000827DD">
      <w:pPr>
        <w:ind w:firstLine="709"/>
        <w:contextualSpacing/>
        <w:jc w:val="both"/>
        <w:rPr>
          <w:sz w:val="28"/>
          <w:szCs w:val="28"/>
        </w:rPr>
      </w:pPr>
      <w:r w:rsidRPr="00300C69">
        <w:rPr>
          <w:sz w:val="28"/>
          <w:szCs w:val="28"/>
        </w:rPr>
        <w:t>1) деятельность, действия (бездействие) контролируемых лиц, связанные с соблюдением обязательных требований</w:t>
      </w:r>
      <w:r>
        <w:rPr>
          <w:sz w:val="28"/>
          <w:szCs w:val="28"/>
        </w:rPr>
        <w:t xml:space="preserve"> </w:t>
      </w:r>
      <w:r w:rsidRPr="00300C69">
        <w:rPr>
          <w:sz w:val="28"/>
          <w:szCs w:val="28"/>
        </w:rPr>
        <w:t>в области автомобильных дорог, сфере дорожной деятельности, сфере перевозок по муниципальным маршрутам регулярных перевозок на территории муниципальных образований;</w:t>
      </w:r>
    </w:p>
    <w:p w:rsidR="000827DD" w:rsidRPr="00300C69" w:rsidRDefault="000827DD" w:rsidP="000827DD">
      <w:pPr>
        <w:ind w:firstLine="709"/>
        <w:contextualSpacing/>
        <w:jc w:val="both"/>
        <w:rPr>
          <w:sz w:val="28"/>
          <w:szCs w:val="28"/>
        </w:rPr>
      </w:pPr>
      <w:r w:rsidRPr="00300C69">
        <w:rPr>
          <w:sz w:val="28"/>
          <w:szCs w:val="28"/>
        </w:rPr>
        <w:t>2) автомобильные дороги местного значения, объекты дорожного сервиса и другие объекты, к которым предъявляются обязательные требования (далее - объекты контроля).</w:t>
      </w:r>
    </w:p>
    <w:p w:rsidR="000827DD" w:rsidRPr="00053762" w:rsidRDefault="000827DD" w:rsidP="000827DD">
      <w:pPr>
        <w:ind w:firstLine="709"/>
        <w:contextualSpacing/>
        <w:jc w:val="both"/>
      </w:pPr>
      <w:r w:rsidRPr="00053762">
        <w:rPr>
          <w:sz w:val="28"/>
          <w:szCs w:val="28"/>
        </w:rPr>
        <w:t xml:space="preserve">8.Администрация осуществляет учет объектов муниципального контроля. </w:t>
      </w:r>
      <w:r w:rsidRPr="00053762">
        <w:rPr>
          <w:bCs/>
          <w:sz w:val="28"/>
          <w:szCs w:val="28"/>
        </w:rPr>
        <w:t>Учет объектов контроля</w:t>
      </w:r>
      <w:r>
        <w:rPr>
          <w:bCs/>
          <w:sz w:val="28"/>
          <w:szCs w:val="28"/>
        </w:rPr>
        <w:t xml:space="preserve"> </w:t>
      </w:r>
      <w:r w:rsidRPr="00053762">
        <w:rPr>
          <w:bCs/>
          <w:sz w:val="28"/>
          <w:szCs w:val="28"/>
        </w:rPr>
        <w:t xml:space="preserve">осуществляется путем ведения журнала учета объектов контроля, оформляемого в соответствии с типовой формой, </w:t>
      </w:r>
      <w:r w:rsidRPr="00053762">
        <w:rPr>
          <w:sz w:val="28"/>
          <w:szCs w:val="28"/>
        </w:rPr>
        <w:t>утверждаемой администрацией. Администрация</w:t>
      </w:r>
      <w:r>
        <w:rPr>
          <w:sz w:val="28"/>
          <w:szCs w:val="28"/>
        </w:rPr>
        <w:t xml:space="preserve"> </w:t>
      </w:r>
      <w:r w:rsidRPr="00053762">
        <w:rPr>
          <w:sz w:val="28"/>
          <w:szCs w:val="28"/>
        </w:rPr>
        <w:t xml:space="preserve">обеспечивает актуальность сведений об объектах контроля в журнале учета объектов контроля. </w:t>
      </w:r>
    </w:p>
    <w:p w:rsidR="000827DD" w:rsidRDefault="000827DD" w:rsidP="000827DD">
      <w:pPr>
        <w:pStyle w:val="ConsPlusNormal"/>
        <w:ind w:firstLine="540"/>
        <w:contextualSpacing/>
        <w:jc w:val="both"/>
      </w:pPr>
      <w:r w:rsidRPr="00053762">
        <w:rPr>
          <w:rFonts w:ascii="Times New Roman" w:hAnsi="Times New Roman"/>
          <w:sz w:val="28"/>
          <w:szCs w:val="28"/>
        </w:rPr>
        <w:t>При сборе, обработке, анализе и учете сведений об объектах контроля для целей их учета администрация использует информацию, получаемую от</w:t>
      </w:r>
      <w:r>
        <w:rPr>
          <w:rFonts w:ascii="Times New Roman" w:hAnsi="Times New Roman"/>
          <w:sz w:val="28"/>
          <w:szCs w:val="28"/>
        </w:rPr>
        <w:t xml:space="preserve"> контролируемых лиц, представляемую ей</w:t>
      </w:r>
      <w:r w:rsidRPr="00E3790B">
        <w:rPr>
          <w:rFonts w:ascii="Times New Roman" w:hAnsi="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827DD" w:rsidRPr="00E3790B" w:rsidRDefault="000827DD" w:rsidP="000827DD">
      <w:pPr>
        <w:pStyle w:val="ConsPlusNormal"/>
        <w:ind w:firstLine="540"/>
        <w:contextualSpacing/>
        <w:jc w:val="both"/>
        <w:rPr>
          <w:rFonts w:ascii="Times New Roman" w:hAnsi="Times New Roman"/>
          <w:sz w:val="28"/>
          <w:szCs w:val="28"/>
        </w:rPr>
      </w:pPr>
      <w:r w:rsidRPr="00E3790B">
        <w:rPr>
          <w:rFonts w:ascii="Times New Roman" w:hAnsi="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Pr>
          <w:rFonts w:ascii="Times New Roman" w:hAnsi="Times New Roman"/>
          <w:sz w:val="28"/>
          <w:szCs w:val="28"/>
        </w:rPr>
        <w:t>,</w:t>
      </w:r>
      <w:r w:rsidRPr="00E3790B">
        <w:rPr>
          <w:rFonts w:ascii="Times New Roman" w:hAnsi="Times New Roman"/>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0827DD" w:rsidRDefault="000827DD" w:rsidP="000827DD">
      <w:pPr>
        <w:ind w:firstLine="709"/>
        <w:contextualSpacing/>
        <w:jc w:val="both"/>
        <w:rPr>
          <w:sz w:val="28"/>
          <w:szCs w:val="28"/>
        </w:rPr>
      </w:pPr>
      <w:r w:rsidRPr="00053762">
        <w:rPr>
          <w:sz w:val="28"/>
          <w:szCs w:val="28"/>
        </w:rPr>
        <w:t xml:space="preserve">9.К отношениям, связанным с осуществлением вида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10" w:history="1">
        <w:r w:rsidRPr="00053762">
          <w:rPr>
            <w:sz w:val="28"/>
            <w:szCs w:val="28"/>
          </w:rPr>
          <w:t>закона</w:t>
        </w:r>
      </w:hyperlink>
      <w:r>
        <w:t xml:space="preserve"> </w:t>
      </w:r>
      <w:r w:rsidRPr="00053762">
        <w:rPr>
          <w:sz w:val="28"/>
          <w:szCs w:val="28"/>
        </w:rPr>
        <w:t>от 31.07.2020 № 248-ФЗ «О государственном контроле (надзоре) и</w:t>
      </w:r>
      <w:r w:rsidRPr="00D62B81">
        <w:rPr>
          <w:sz w:val="28"/>
          <w:szCs w:val="28"/>
        </w:rPr>
        <w:t xml:space="preserve"> муниципальном </w:t>
      </w:r>
      <w:r>
        <w:rPr>
          <w:sz w:val="28"/>
          <w:szCs w:val="28"/>
        </w:rPr>
        <w:t>контроле в Российской Федерации».</w:t>
      </w:r>
    </w:p>
    <w:p w:rsidR="000827DD" w:rsidRDefault="000827DD" w:rsidP="000827DD">
      <w:pPr>
        <w:ind w:firstLine="709"/>
        <w:contextualSpacing/>
        <w:jc w:val="both"/>
        <w:rPr>
          <w:sz w:val="28"/>
          <w:szCs w:val="28"/>
        </w:rPr>
      </w:pPr>
    </w:p>
    <w:p w:rsidR="000827DD" w:rsidRPr="00241DB1" w:rsidRDefault="000827DD" w:rsidP="000827DD">
      <w:pPr>
        <w:ind w:firstLine="709"/>
        <w:contextualSpacing/>
        <w:jc w:val="center"/>
        <w:rPr>
          <w:b/>
          <w:sz w:val="28"/>
          <w:szCs w:val="28"/>
        </w:rPr>
      </w:pPr>
      <w:r w:rsidRPr="00241DB1">
        <w:rPr>
          <w:b/>
          <w:sz w:val="28"/>
          <w:szCs w:val="28"/>
        </w:rPr>
        <w:lastRenderedPageBreak/>
        <w:t xml:space="preserve">Управление рисками причинения вреда (ущерба) </w:t>
      </w:r>
      <w:proofErr w:type="gramStart"/>
      <w:r w:rsidRPr="00241DB1">
        <w:rPr>
          <w:b/>
          <w:sz w:val="28"/>
          <w:szCs w:val="28"/>
        </w:rPr>
        <w:t>охраняемых</w:t>
      </w:r>
      <w:proofErr w:type="gramEnd"/>
      <w:r w:rsidRPr="00241DB1">
        <w:rPr>
          <w:b/>
          <w:sz w:val="28"/>
          <w:szCs w:val="28"/>
        </w:rPr>
        <w:t xml:space="preserve"> законом ценностям при осуществлении муниципального контроля</w:t>
      </w:r>
    </w:p>
    <w:p w:rsidR="000827DD" w:rsidRDefault="000827DD" w:rsidP="000827DD">
      <w:pPr>
        <w:ind w:firstLine="709"/>
        <w:contextualSpacing/>
        <w:jc w:val="both"/>
        <w:rPr>
          <w:sz w:val="28"/>
          <w:szCs w:val="28"/>
        </w:rPr>
      </w:pPr>
      <w:r w:rsidRPr="0065022F">
        <w:rPr>
          <w:sz w:val="28"/>
          <w:szCs w:val="28"/>
        </w:rPr>
        <w:t>10. Муниципальный  контроль осуществляется на основе управления рисками причинения вреда (ущерба), определяющего выбор профилактических</w:t>
      </w:r>
      <w:r w:rsidRPr="00D62B81">
        <w:rPr>
          <w:sz w:val="28"/>
          <w:szCs w:val="28"/>
        </w:rPr>
        <w:t xml:space="preserve">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0827DD" w:rsidRPr="0065022F" w:rsidRDefault="000827DD" w:rsidP="000827DD">
      <w:pPr>
        <w:ind w:firstLine="709"/>
        <w:contextualSpacing/>
        <w:jc w:val="both"/>
        <w:rPr>
          <w:sz w:val="28"/>
          <w:szCs w:val="28"/>
        </w:rPr>
      </w:pPr>
      <w:r>
        <w:rPr>
          <w:sz w:val="28"/>
          <w:szCs w:val="28"/>
        </w:rPr>
        <w:t>11</w:t>
      </w:r>
      <w:r w:rsidRPr="00D62B81">
        <w:rPr>
          <w:sz w:val="28"/>
          <w:szCs w:val="28"/>
        </w:rPr>
        <w:t xml:space="preserve">. </w:t>
      </w:r>
      <w:proofErr w:type="gramStart"/>
      <w:r w:rsidRPr="00D62B81">
        <w:rPr>
          <w:sz w:val="28"/>
          <w:szCs w:val="28"/>
        </w:rPr>
        <w:t xml:space="preserve">Для целей управления рисками причинения вреда (ущерба) охраняемым законом ценностям при осуществлении </w:t>
      </w:r>
      <w:r>
        <w:rPr>
          <w:sz w:val="28"/>
          <w:szCs w:val="28"/>
        </w:rPr>
        <w:t>муниципального контроля</w:t>
      </w:r>
      <w:r w:rsidRPr="00D62B81">
        <w:rPr>
          <w:sz w:val="28"/>
          <w:szCs w:val="28"/>
        </w:rPr>
        <w:t xml:space="preserve"> деятельность, </w:t>
      </w:r>
      <w:r w:rsidRPr="0065022F">
        <w:rPr>
          <w:sz w:val="28"/>
          <w:szCs w:val="28"/>
        </w:rPr>
        <w:t>действия (бездействия) контролируемых лиц, результаты их деятельности и (или) используемые ими производственные объекты подлежат отнесению к кате</w:t>
      </w:r>
      <w:r>
        <w:rPr>
          <w:sz w:val="28"/>
          <w:szCs w:val="28"/>
        </w:rPr>
        <w:t xml:space="preserve">гориям значительного, среднего </w:t>
      </w:r>
      <w:r w:rsidRPr="0065022F">
        <w:rPr>
          <w:sz w:val="28"/>
          <w:szCs w:val="28"/>
        </w:rPr>
        <w:t xml:space="preserve">и </w:t>
      </w:r>
      <w:r w:rsidRPr="00BC48B9">
        <w:rPr>
          <w:sz w:val="28"/>
          <w:szCs w:val="28"/>
        </w:rPr>
        <w:t xml:space="preserve">низкого </w:t>
      </w:r>
      <w:r w:rsidRPr="0065022F">
        <w:rPr>
          <w:sz w:val="28"/>
          <w:szCs w:val="28"/>
        </w:rPr>
        <w:t>риска</w:t>
      </w:r>
      <w:r>
        <w:rPr>
          <w:sz w:val="28"/>
          <w:szCs w:val="28"/>
        </w:rPr>
        <w:t xml:space="preserve"> </w:t>
      </w:r>
      <w:r w:rsidRPr="0065022F">
        <w:rPr>
          <w:sz w:val="28"/>
          <w:szCs w:val="28"/>
        </w:rPr>
        <w:t xml:space="preserve">в соответствии с Федеральным </w:t>
      </w:r>
      <w:hyperlink r:id="rId11" w:history="1">
        <w:r w:rsidRPr="0065022F">
          <w:rPr>
            <w:sz w:val="28"/>
            <w:szCs w:val="28"/>
          </w:rPr>
          <w:t>законом</w:t>
        </w:r>
      </w:hyperlink>
      <w:r>
        <w:t xml:space="preserve"> </w:t>
      </w:r>
      <w:r w:rsidRPr="0065022F">
        <w:rPr>
          <w:sz w:val="28"/>
          <w:szCs w:val="28"/>
        </w:rPr>
        <w:t>от 31.07.2020 № 248-ФЗ «О государственном надзоре и муниципальном контроле в Российской Федерации».</w:t>
      </w:r>
      <w:proofErr w:type="gramEnd"/>
    </w:p>
    <w:p w:rsidR="000827DD" w:rsidRPr="0065022F" w:rsidRDefault="000827DD" w:rsidP="000827DD">
      <w:pPr>
        <w:ind w:firstLine="709"/>
        <w:contextualSpacing/>
        <w:jc w:val="both"/>
        <w:rPr>
          <w:sz w:val="28"/>
          <w:szCs w:val="28"/>
        </w:rPr>
      </w:pPr>
      <w:r w:rsidRPr="0065022F">
        <w:rPr>
          <w:sz w:val="28"/>
          <w:szCs w:val="28"/>
        </w:rPr>
        <w:t>12. Отнесение объектов муниципального контроля к определенной категории риска осуществляется на основании сопоставления их характеристик с критериями отнесения объектов муниципального контроля к категориям риска.</w:t>
      </w:r>
    </w:p>
    <w:p w:rsidR="000827DD" w:rsidRPr="0065022F" w:rsidRDefault="000827DD" w:rsidP="000827DD">
      <w:pPr>
        <w:ind w:firstLine="709"/>
        <w:contextualSpacing/>
        <w:jc w:val="both"/>
        <w:rPr>
          <w:sz w:val="28"/>
          <w:szCs w:val="28"/>
        </w:rPr>
      </w:pPr>
      <w:r w:rsidRPr="0065022F">
        <w:rPr>
          <w:sz w:val="28"/>
          <w:szCs w:val="28"/>
        </w:rPr>
        <w:t xml:space="preserve">Отнесение объектов муниципального контроля к категориям риска осуществляется </w:t>
      </w:r>
      <w:r>
        <w:rPr>
          <w:sz w:val="28"/>
          <w:szCs w:val="28"/>
        </w:rPr>
        <w:t>постановлением А</w:t>
      </w:r>
      <w:r w:rsidRPr="0065022F">
        <w:rPr>
          <w:sz w:val="28"/>
          <w:szCs w:val="28"/>
        </w:rPr>
        <w:t>дминистрации.</w:t>
      </w:r>
    </w:p>
    <w:p w:rsidR="000827DD" w:rsidRPr="0065022F" w:rsidRDefault="000827DD" w:rsidP="000827DD">
      <w:pPr>
        <w:ind w:firstLine="709"/>
        <w:contextualSpacing/>
        <w:jc w:val="both"/>
        <w:rPr>
          <w:sz w:val="28"/>
          <w:szCs w:val="28"/>
        </w:rPr>
      </w:pPr>
      <w:r w:rsidRPr="0065022F">
        <w:rPr>
          <w:sz w:val="28"/>
          <w:szCs w:val="28"/>
        </w:rPr>
        <w:t xml:space="preserve">При отсутствии </w:t>
      </w:r>
      <w:r>
        <w:rPr>
          <w:sz w:val="28"/>
          <w:szCs w:val="28"/>
        </w:rPr>
        <w:t>постановления</w:t>
      </w:r>
      <w:r w:rsidRPr="0065022F">
        <w:rPr>
          <w:sz w:val="28"/>
          <w:szCs w:val="28"/>
        </w:rPr>
        <w:t xml:space="preserve"> </w:t>
      </w:r>
      <w:r>
        <w:rPr>
          <w:sz w:val="28"/>
          <w:szCs w:val="28"/>
        </w:rPr>
        <w:t>А</w:t>
      </w:r>
      <w:r w:rsidRPr="0065022F">
        <w:rPr>
          <w:sz w:val="28"/>
          <w:szCs w:val="28"/>
        </w:rPr>
        <w:t>дминистрации об отнесении объектов муниципального контроля к категориям риска такие объекты считаются отнесенными к низкой категории риска.</w:t>
      </w:r>
    </w:p>
    <w:p w:rsidR="000827DD" w:rsidRPr="0065022F" w:rsidRDefault="000827DD" w:rsidP="000827DD">
      <w:pPr>
        <w:ind w:firstLine="709"/>
        <w:contextualSpacing/>
        <w:jc w:val="both"/>
        <w:rPr>
          <w:sz w:val="28"/>
          <w:szCs w:val="28"/>
        </w:rPr>
      </w:pPr>
      <w:r w:rsidRPr="0065022F">
        <w:rPr>
          <w:sz w:val="28"/>
          <w:szCs w:val="28"/>
        </w:rPr>
        <w:t xml:space="preserve">Пересмотр </w:t>
      </w:r>
      <w:r>
        <w:rPr>
          <w:sz w:val="28"/>
          <w:szCs w:val="28"/>
        </w:rPr>
        <w:t>постановления</w:t>
      </w:r>
      <w:r w:rsidRPr="0065022F">
        <w:rPr>
          <w:sz w:val="28"/>
          <w:szCs w:val="28"/>
        </w:rPr>
        <w:t>, указанного в настоящем пункте, осуществляется в порядке, установленном настоящим Положением для отнесения объектов муниципального контроля к категориям риска с учетом особенностей, установленных настоящим пунктом.</w:t>
      </w:r>
    </w:p>
    <w:p w:rsidR="000827DD" w:rsidRPr="0065022F" w:rsidRDefault="000827DD" w:rsidP="000827DD">
      <w:pPr>
        <w:ind w:firstLine="709"/>
        <w:contextualSpacing/>
        <w:jc w:val="both"/>
        <w:rPr>
          <w:sz w:val="28"/>
          <w:szCs w:val="28"/>
        </w:rPr>
      </w:pPr>
      <w:r w:rsidRPr="0065022F">
        <w:rPr>
          <w:sz w:val="28"/>
          <w:szCs w:val="28"/>
        </w:rPr>
        <w:t xml:space="preserve">В случае пересмотра </w:t>
      </w:r>
      <w:r>
        <w:rPr>
          <w:sz w:val="28"/>
          <w:szCs w:val="28"/>
        </w:rPr>
        <w:t>постановления</w:t>
      </w:r>
      <w:r w:rsidRPr="0065022F">
        <w:rPr>
          <w:sz w:val="28"/>
          <w:szCs w:val="28"/>
        </w:rPr>
        <w:t xml:space="preserve"> об отнесении объекта муниципального контроля к категории риска, распоряжение об изменении категории риска на более высокую категорию принимается должностным лицом, уполномоченным на принятие распоряжения об отнесении объекта муниципального контроля к</w:t>
      </w:r>
      <w:r w:rsidRPr="00D62B81">
        <w:rPr>
          <w:sz w:val="28"/>
          <w:szCs w:val="28"/>
        </w:rPr>
        <w:t xml:space="preserve"> </w:t>
      </w:r>
      <w:r w:rsidRPr="0065022F">
        <w:rPr>
          <w:sz w:val="28"/>
          <w:szCs w:val="28"/>
        </w:rPr>
        <w:t>соответствующей категории риска.</w:t>
      </w:r>
    </w:p>
    <w:p w:rsidR="000827DD" w:rsidRPr="0065022F" w:rsidRDefault="000827DD" w:rsidP="000827DD">
      <w:pPr>
        <w:ind w:firstLine="709"/>
        <w:contextualSpacing/>
        <w:jc w:val="both"/>
        <w:rPr>
          <w:sz w:val="28"/>
          <w:szCs w:val="28"/>
        </w:rPr>
      </w:pPr>
      <w:proofErr w:type="gramStart"/>
      <w:r>
        <w:rPr>
          <w:sz w:val="28"/>
          <w:szCs w:val="28"/>
        </w:rPr>
        <w:t>Постановление</w:t>
      </w:r>
      <w:r w:rsidRPr="0065022F">
        <w:rPr>
          <w:sz w:val="28"/>
          <w:szCs w:val="28"/>
        </w:rPr>
        <w:t xml:space="preserve"> об изменении категории риска на более низкую категорию принимается должностным лицом, которым ранее было принято </w:t>
      </w:r>
      <w:r>
        <w:rPr>
          <w:sz w:val="28"/>
          <w:szCs w:val="28"/>
        </w:rPr>
        <w:t>постановление</w:t>
      </w:r>
      <w:r w:rsidRPr="0065022F">
        <w:rPr>
          <w:sz w:val="28"/>
          <w:szCs w:val="28"/>
        </w:rPr>
        <w:t xml:space="preserve"> об отнесении объекта муниципального контроля к категории риска, с направлением указанного </w:t>
      </w:r>
      <w:r>
        <w:rPr>
          <w:sz w:val="28"/>
          <w:szCs w:val="28"/>
        </w:rPr>
        <w:t>постановления</w:t>
      </w:r>
      <w:r w:rsidRPr="0065022F">
        <w:rPr>
          <w:sz w:val="28"/>
          <w:szCs w:val="28"/>
        </w:rPr>
        <w:t>, документов и сведений, на основании которых оно было принято, должностному лицу, уполномоченному на принятие решения об отнесении объекта муниципального контроля к соответствующей категории риска.</w:t>
      </w:r>
      <w:proofErr w:type="gramEnd"/>
    </w:p>
    <w:p w:rsidR="000827DD" w:rsidRPr="0065022F" w:rsidRDefault="000827DD" w:rsidP="000827DD">
      <w:pPr>
        <w:ind w:firstLine="709"/>
        <w:contextualSpacing/>
        <w:jc w:val="both"/>
        <w:rPr>
          <w:sz w:val="28"/>
          <w:szCs w:val="28"/>
        </w:rPr>
      </w:pPr>
      <w:r>
        <w:rPr>
          <w:sz w:val="28"/>
          <w:szCs w:val="28"/>
        </w:rPr>
        <w:t>Постановление</w:t>
      </w:r>
      <w:r w:rsidRPr="0065022F">
        <w:rPr>
          <w:sz w:val="28"/>
          <w:szCs w:val="28"/>
        </w:rPr>
        <w:t xml:space="preserve"> об отнесении объектов муниципального контроля к категориям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w:t>
      </w:r>
    </w:p>
    <w:p w:rsidR="000827DD" w:rsidRPr="0065022F" w:rsidRDefault="000827DD" w:rsidP="000827DD">
      <w:pPr>
        <w:ind w:firstLine="709"/>
        <w:contextualSpacing/>
        <w:jc w:val="both"/>
        <w:rPr>
          <w:sz w:val="28"/>
          <w:szCs w:val="28"/>
        </w:rPr>
      </w:pPr>
      <w:r w:rsidRPr="0065022F">
        <w:rPr>
          <w:sz w:val="28"/>
          <w:szCs w:val="28"/>
        </w:rPr>
        <w:t xml:space="preserve">13. Администрация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w:t>
      </w:r>
      <w:r w:rsidRPr="0065022F">
        <w:rPr>
          <w:sz w:val="28"/>
          <w:szCs w:val="28"/>
        </w:rPr>
        <w:lastRenderedPageBreak/>
        <w:t>на основе распоряжения</w:t>
      </w:r>
      <w:r>
        <w:rPr>
          <w:sz w:val="28"/>
          <w:szCs w:val="28"/>
        </w:rPr>
        <w:t xml:space="preserve"> </w:t>
      </w:r>
      <w:r w:rsidRPr="0065022F">
        <w:rPr>
          <w:sz w:val="28"/>
          <w:szCs w:val="28"/>
        </w:rPr>
        <w:t>об отнесении объектов муниципального контроля к соответствующим категориям риска.</w:t>
      </w:r>
    </w:p>
    <w:p w:rsidR="000827DD" w:rsidRPr="0065022F" w:rsidRDefault="000827DD" w:rsidP="000827DD">
      <w:pPr>
        <w:ind w:firstLine="709"/>
        <w:contextualSpacing/>
        <w:jc w:val="both"/>
        <w:rPr>
          <w:sz w:val="28"/>
          <w:szCs w:val="28"/>
        </w:rPr>
      </w:pPr>
      <w:r w:rsidRPr="0065022F">
        <w:rPr>
          <w:sz w:val="28"/>
          <w:szCs w:val="28"/>
        </w:rPr>
        <w:t>Перечень содержит следующую информацию:</w:t>
      </w:r>
    </w:p>
    <w:p w:rsidR="000827DD" w:rsidRPr="0065022F" w:rsidRDefault="000827DD" w:rsidP="000827DD">
      <w:pPr>
        <w:ind w:firstLine="709"/>
        <w:contextualSpacing/>
        <w:jc w:val="both"/>
        <w:rPr>
          <w:sz w:val="28"/>
          <w:szCs w:val="28"/>
        </w:rPr>
      </w:pPr>
      <w:r w:rsidRPr="0065022F">
        <w:rPr>
          <w:sz w:val="28"/>
          <w:szCs w:val="28"/>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0827DD" w:rsidRPr="0065022F" w:rsidRDefault="000827DD" w:rsidP="000827DD">
      <w:pPr>
        <w:ind w:firstLine="709"/>
        <w:contextualSpacing/>
        <w:jc w:val="both"/>
        <w:rPr>
          <w:sz w:val="28"/>
          <w:szCs w:val="28"/>
        </w:rPr>
      </w:pPr>
      <w:r w:rsidRPr="0065022F">
        <w:rPr>
          <w:sz w:val="28"/>
          <w:szCs w:val="28"/>
        </w:rPr>
        <w:t>2) основной государственный регистрационный номер;</w:t>
      </w:r>
    </w:p>
    <w:p w:rsidR="000827DD" w:rsidRPr="0065022F" w:rsidRDefault="000827DD" w:rsidP="000827DD">
      <w:pPr>
        <w:ind w:firstLine="709"/>
        <w:contextualSpacing/>
        <w:jc w:val="both"/>
        <w:rPr>
          <w:sz w:val="28"/>
          <w:szCs w:val="28"/>
        </w:rPr>
      </w:pPr>
      <w:r w:rsidRPr="0065022F">
        <w:rPr>
          <w:sz w:val="28"/>
          <w:szCs w:val="28"/>
        </w:rPr>
        <w:t>3) идентификационный номер налогоплательщика;</w:t>
      </w:r>
    </w:p>
    <w:p w:rsidR="000827DD" w:rsidRPr="0065022F" w:rsidRDefault="000827DD" w:rsidP="000827DD">
      <w:pPr>
        <w:ind w:firstLine="709"/>
        <w:contextualSpacing/>
        <w:jc w:val="both"/>
        <w:rPr>
          <w:sz w:val="28"/>
          <w:szCs w:val="28"/>
        </w:rPr>
      </w:pPr>
      <w:r w:rsidRPr="0065022F">
        <w:rPr>
          <w:sz w:val="28"/>
          <w:szCs w:val="28"/>
        </w:rPr>
        <w:t>4) наименование объекта муниципального контроля (при наличии);</w:t>
      </w:r>
    </w:p>
    <w:p w:rsidR="000827DD" w:rsidRPr="0065022F" w:rsidRDefault="000827DD" w:rsidP="000827DD">
      <w:pPr>
        <w:ind w:firstLine="709"/>
        <w:contextualSpacing/>
        <w:jc w:val="both"/>
        <w:rPr>
          <w:sz w:val="28"/>
          <w:szCs w:val="28"/>
        </w:rPr>
      </w:pPr>
      <w:r w:rsidRPr="0065022F">
        <w:rPr>
          <w:sz w:val="28"/>
          <w:szCs w:val="28"/>
        </w:rPr>
        <w:t>5) место нахождения объекта муниципального контроля;</w:t>
      </w:r>
    </w:p>
    <w:p w:rsidR="000827DD" w:rsidRPr="0065022F" w:rsidRDefault="000827DD" w:rsidP="000827DD">
      <w:pPr>
        <w:ind w:firstLine="709"/>
        <w:contextualSpacing/>
        <w:jc w:val="both"/>
        <w:rPr>
          <w:sz w:val="28"/>
          <w:szCs w:val="28"/>
        </w:rPr>
      </w:pPr>
      <w:r w:rsidRPr="0065022F">
        <w:rPr>
          <w:sz w:val="28"/>
          <w:szCs w:val="28"/>
        </w:rPr>
        <w:t>6) дата и номер решения о присвоении объекту муниципального контроля категории риска, указание на категорию риска, а также сведения, на основании</w:t>
      </w:r>
      <w:r w:rsidRPr="00E36816">
        <w:rPr>
          <w:i/>
          <w:sz w:val="28"/>
          <w:szCs w:val="28"/>
        </w:rPr>
        <w:t xml:space="preserve"> </w:t>
      </w:r>
      <w:r w:rsidRPr="0065022F">
        <w:rPr>
          <w:sz w:val="28"/>
          <w:szCs w:val="28"/>
        </w:rPr>
        <w:t>которых было принято решение об отнесении объекта муниципального контроля к категории риска.</w:t>
      </w:r>
    </w:p>
    <w:p w:rsidR="000827DD" w:rsidRPr="0065022F" w:rsidRDefault="000827DD" w:rsidP="000827DD">
      <w:pPr>
        <w:ind w:firstLine="709"/>
        <w:contextualSpacing/>
        <w:jc w:val="both"/>
        <w:rPr>
          <w:sz w:val="28"/>
          <w:szCs w:val="28"/>
        </w:rPr>
      </w:pPr>
      <w:r w:rsidRPr="0065022F">
        <w:rPr>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0827DD" w:rsidRPr="0065022F" w:rsidRDefault="000827DD" w:rsidP="000827DD">
      <w:pPr>
        <w:ind w:firstLine="709"/>
        <w:contextualSpacing/>
        <w:jc w:val="both"/>
        <w:rPr>
          <w:sz w:val="28"/>
          <w:szCs w:val="28"/>
        </w:rPr>
      </w:pPr>
      <w:r w:rsidRPr="0065022F">
        <w:rPr>
          <w:sz w:val="28"/>
          <w:szCs w:val="28"/>
        </w:rPr>
        <w:t>На официальном сайте Администрации муниципального района 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0827DD" w:rsidRPr="0065022F" w:rsidRDefault="000827DD" w:rsidP="000827DD">
      <w:pPr>
        <w:ind w:firstLine="709"/>
        <w:contextualSpacing/>
        <w:jc w:val="both"/>
        <w:rPr>
          <w:sz w:val="28"/>
          <w:szCs w:val="28"/>
        </w:rPr>
      </w:pPr>
      <w:r w:rsidRPr="0065022F">
        <w:rPr>
          <w:sz w:val="28"/>
          <w:szCs w:val="28"/>
        </w:rPr>
        <w:t>14. По запросу контролируемого лица в Администрацию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0827DD" w:rsidRPr="0065022F" w:rsidRDefault="000827DD" w:rsidP="000827DD">
      <w:pPr>
        <w:ind w:firstLine="709"/>
        <w:contextualSpacing/>
        <w:jc w:val="both"/>
        <w:rPr>
          <w:sz w:val="28"/>
          <w:szCs w:val="28"/>
        </w:rPr>
      </w:pPr>
      <w:r w:rsidRPr="0065022F">
        <w:rPr>
          <w:sz w:val="28"/>
          <w:szCs w:val="28"/>
        </w:rPr>
        <w:t>15. Контролируемые лица вправе подать в  Администрацию в соответствии с их компетенцией заявление об изменении присвоенной ранее категории риска.</w:t>
      </w:r>
    </w:p>
    <w:p w:rsidR="000827DD" w:rsidRDefault="000827DD" w:rsidP="000827DD">
      <w:pPr>
        <w:ind w:firstLine="709"/>
        <w:contextualSpacing/>
        <w:jc w:val="both"/>
        <w:rPr>
          <w:sz w:val="28"/>
          <w:szCs w:val="28"/>
        </w:rPr>
      </w:pPr>
      <w:r w:rsidRPr="0065022F">
        <w:rPr>
          <w:sz w:val="28"/>
          <w:szCs w:val="28"/>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w:t>
      </w:r>
      <w:r>
        <w:rPr>
          <w:sz w:val="28"/>
          <w:szCs w:val="28"/>
        </w:rPr>
        <w:t>постановлением</w:t>
      </w:r>
      <w:r w:rsidRPr="0065022F">
        <w:rPr>
          <w:sz w:val="28"/>
          <w:szCs w:val="28"/>
        </w:rPr>
        <w:t xml:space="preserve"> в</w:t>
      </w:r>
      <w:r w:rsidRPr="00D62B81">
        <w:rPr>
          <w:sz w:val="28"/>
          <w:szCs w:val="28"/>
        </w:rPr>
        <w:t xml:space="preserve"> соответствии с критериями отнесения объектов </w:t>
      </w:r>
      <w:r>
        <w:rPr>
          <w:sz w:val="28"/>
          <w:szCs w:val="28"/>
        </w:rPr>
        <w:t>муниципального контроля к категориям риска.</w:t>
      </w:r>
    </w:p>
    <w:p w:rsidR="000827DD" w:rsidRPr="0079142E" w:rsidRDefault="000827DD" w:rsidP="000827DD">
      <w:pPr>
        <w:ind w:firstLine="709"/>
        <w:contextualSpacing/>
        <w:jc w:val="both"/>
        <w:rPr>
          <w:sz w:val="28"/>
          <w:szCs w:val="28"/>
        </w:rPr>
      </w:pPr>
      <w:r w:rsidRPr="005E67E8">
        <w:rPr>
          <w:sz w:val="28"/>
          <w:szCs w:val="28"/>
        </w:rPr>
        <w:t xml:space="preserve">16. </w:t>
      </w:r>
      <w:r w:rsidRPr="005E67E8">
        <w:rPr>
          <w:iCs/>
          <w:sz w:val="28"/>
          <w:szCs w:val="28"/>
        </w:rPr>
        <w:t>В целях оценки риска причинения вреда (ущерба) при принятии решения о проведении и выборе вида внепланового контрольного (надзорного) мероприятия Администрация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w:t>
      </w:r>
      <w:r w:rsidRPr="0079142E">
        <w:rPr>
          <w:iCs/>
          <w:sz w:val="28"/>
          <w:szCs w:val="28"/>
        </w:rPr>
        <w:t xml:space="preserve"> вероятности свидетельствуют о наличии таких нарушений и риска причинения вреда (ущерба) охраняемым законом ценностям.</w:t>
      </w:r>
    </w:p>
    <w:p w:rsidR="000827DD" w:rsidRPr="00930E03" w:rsidRDefault="000827DD" w:rsidP="000827DD">
      <w:pPr>
        <w:ind w:firstLine="709"/>
        <w:contextualSpacing/>
        <w:jc w:val="both"/>
        <w:rPr>
          <w:sz w:val="28"/>
          <w:szCs w:val="28"/>
        </w:rPr>
      </w:pPr>
      <w:r w:rsidRPr="00930E03">
        <w:rPr>
          <w:sz w:val="28"/>
          <w:szCs w:val="28"/>
        </w:rPr>
        <w:t xml:space="preserve">Перечень </w:t>
      </w:r>
      <w:proofErr w:type="gramStart"/>
      <w:r w:rsidRPr="00930E03">
        <w:rPr>
          <w:sz w:val="28"/>
          <w:szCs w:val="28"/>
        </w:rPr>
        <w:t>индикаторов риска нарушения обязательных требований вида муниципального контроля</w:t>
      </w:r>
      <w:proofErr w:type="gramEnd"/>
      <w:r>
        <w:rPr>
          <w:sz w:val="28"/>
          <w:szCs w:val="28"/>
        </w:rPr>
        <w:t xml:space="preserve"> </w:t>
      </w:r>
      <w:r w:rsidRPr="00930E03">
        <w:rPr>
          <w:sz w:val="28"/>
          <w:szCs w:val="28"/>
        </w:rPr>
        <w:t xml:space="preserve">утверждается представительным органом. </w:t>
      </w:r>
    </w:p>
    <w:p w:rsidR="000827DD" w:rsidRDefault="000827DD" w:rsidP="000827DD">
      <w:pPr>
        <w:contextualSpacing/>
        <w:rPr>
          <w:sz w:val="28"/>
          <w:szCs w:val="28"/>
        </w:rPr>
      </w:pPr>
    </w:p>
    <w:p w:rsidR="000827DD" w:rsidRPr="00810C38" w:rsidRDefault="000827DD" w:rsidP="000827DD">
      <w:pPr>
        <w:contextualSpacing/>
        <w:jc w:val="center"/>
        <w:rPr>
          <w:b/>
          <w:sz w:val="28"/>
          <w:szCs w:val="28"/>
        </w:rPr>
      </w:pPr>
      <w:r>
        <w:rPr>
          <w:b/>
          <w:sz w:val="28"/>
          <w:szCs w:val="28"/>
        </w:rPr>
        <w:lastRenderedPageBreak/>
        <w:t xml:space="preserve">  Профилактика рисков причинения вреда (ущерба) охраняемым законом </w:t>
      </w:r>
      <w:r w:rsidRPr="00810C38">
        <w:rPr>
          <w:b/>
          <w:sz w:val="28"/>
          <w:szCs w:val="28"/>
        </w:rPr>
        <w:t>ценностям при осуществлении муниципального контроля</w:t>
      </w:r>
    </w:p>
    <w:p w:rsidR="000827DD" w:rsidRPr="00810C38" w:rsidRDefault="000827DD" w:rsidP="000827DD">
      <w:pPr>
        <w:ind w:firstLine="709"/>
        <w:contextualSpacing/>
        <w:jc w:val="both"/>
        <w:rPr>
          <w:sz w:val="28"/>
          <w:szCs w:val="28"/>
        </w:rPr>
      </w:pPr>
      <w:r w:rsidRPr="00810C38">
        <w:rPr>
          <w:sz w:val="28"/>
          <w:szCs w:val="28"/>
        </w:rPr>
        <w:t>17.Профилактические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0827DD" w:rsidRPr="00810C38" w:rsidRDefault="000827DD" w:rsidP="000827DD">
      <w:pPr>
        <w:ind w:firstLine="709"/>
        <w:contextualSpacing/>
        <w:jc w:val="both"/>
        <w:rPr>
          <w:sz w:val="28"/>
          <w:szCs w:val="28"/>
        </w:rPr>
      </w:pPr>
      <w:r w:rsidRPr="00810C38">
        <w:rPr>
          <w:sz w:val="28"/>
          <w:szCs w:val="28"/>
        </w:rPr>
        <w:t>18.Профилактические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w:t>
      </w:r>
      <w:r>
        <w:rPr>
          <w:sz w:val="28"/>
          <w:szCs w:val="28"/>
        </w:rPr>
        <w:t xml:space="preserve"> </w:t>
      </w:r>
      <w:r w:rsidRPr="00810C38">
        <w:rPr>
          <w:sz w:val="28"/>
          <w:szCs w:val="28"/>
        </w:rPr>
        <w:t>постановлением администрации (ч. 3, 4 ст. 44 ФЗ № 248-ФЗ) в соответствии с законодательством.</w:t>
      </w:r>
    </w:p>
    <w:p w:rsidR="000827DD" w:rsidRPr="00810C38" w:rsidRDefault="000827DD" w:rsidP="000827DD">
      <w:pPr>
        <w:ind w:firstLine="709"/>
        <w:contextualSpacing/>
        <w:jc w:val="both"/>
        <w:rPr>
          <w:sz w:val="28"/>
          <w:szCs w:val="28"/>
        </w:rPr>
      </w:pPr>
      <w:bookmarkStart w:id="2" w:name="P85"/>
      <w:bookmarkEnd w:id="2"/>
      <w:r w:rsidRPr="00810C38">
        <w:rPr>
          <w:sz w:val="28"/>
          <w:szCs w:val="28"/>
        </w:rPr>
        <w:t>19.При осуществлении муниципального контроля могут проводиться следующие виды профилактических мероприятий:</w:t>
      </w:r>
    </w:p>
    <w:p w:rsidR="000827DD" w:rsidRPr="00810C38" w:rsidRDefault="000827DD" w:rsidP="000827DD">
      <w:pPr>
        <w:ind w:firstLine="709"/>
        <w:contextualSpacing/>
        <w:jc w:val="both"/>
        <w:rPr>
          <w:sz w:val="28"/>
          <w:szCs w:val="28"/>
        </w:rPr>
      </w:pPr>
      <w:r w:rsidRPr="00810C38">
        <w:rPr>
          <w:sz w:val="28"/>
          <w:szCs w:val="28"/>
        </w:rPr>
        <w:t>1) информирование;</w:t>
      </w:r>
    </w:p>
    <w:p w:rsidR="000827DD" w:rsidRPr="00810C38" w:rsidRDefault="000827DD" w:rsidP="000827DD">
      <w:pPr>
        <w:ind w:firstLine="709"/>
        <w:contextualSpacing/>
        <w:jc w:val="both"/>
        <w:rPr>
          <w:sz w:val="28"/>
          <w:szCs w:val="28"/>
        </w:rPr>
      </w:pPr>
      <w:r w:rsidRPr="00810C38">
        <w:rPr>
          <w:sz w:val="28"/>
          <w:szCs w:val="28"/>
        </w:rPr>
        <w:t>2) консультирование</w:t>
      </w:r>
      <w:r>
        <w:rPr>
          <w:sz w:val="28"/>
          <w:szCs w:val="28"/>
        </w:rPr>
        <w:t>.</w:t>
      </w:r>
    </w:p>
    <w:p w:rsidR="000827DD" w:rsidRPr="00D62B81" w:rsidRDefault="000827DD" w:rsidP="000827DD">
      <w:pPr>
        <w:ind w:firstLine="709"/>
        <w:contextualSpacing/>
        <w:jc w:val="both"/>
        <w:rPr>
          <w:sz w:val="28"/>
          <w:szCs w:val="28"/>
        </w:rPr>
      </w:pPr>
      <w:proofErr w:type="gramStart"/>
      <w:r>
        <w:rPr>
          <w:sz w:val="28"/>
          <w:szCs w:val="28"/>
        </w:rPr>
        <w:t>20.</w:t>
      </w:r>
      <w:r w:rsidRPr="00D62B81">
        <w:rPr>
          <w:sz w:val="28"/>
          <w:szCs w:val="28"/>
        </w:rPr>
        <w:t xml:space="preserve">Информирование осуществляется посредством размещения сведений, предусмотренных </w:t>
      </w:r>
      <w:hyperlink r:id="rId12" w:history="1">
        <w:r w:rsidRPr="004641BA">
          <w:rPr>
            <w:sz w:val="28"/>
            <w:szCs w:val="28"/>
          </w:rPr>
          <w:t>частью 3 статьи 46</w:t>
        </w:r>
      </w:hyperlink>
      <w:r>
        <w:rPr>
          <w:sz w:val="28"/>
          <w:szCs w:val="28"/>
        </w:rPr>
        <w:t xml:space="preserve"> Федерального закона от 31.07.2020 № 248-ФЗ «</w:t>
      </w:r>
      <w:r w:rsidRPr="00D62B81">
        <w:rPr>
          <w:sz w:val="28"/>
          <w:szCs w:val="28"/>
        </w:rPr>
        <w:t xml:space="preserve">О государственном контроле (надзоре) и муниципальном </w:t>
      </w:r>
      <w:r>
        <w:rPr>
          <w:sz w:val="28"/>
          <w:szCs w:val="28"/>
        </w:rPr>
        <w:t>контроле в Российской Федерации»</w:t>
      </w:r>
      <w:r w:rsidRPr="00D62B81">
        <w:rPr>
          <w:sz w:val="28"/>
          <w:szCs w:val="28"/>
        </w:rPr>
        <w:t xml:space="preserve"> на официальном сайте </w:t>
      </w:r>
      <w:r>
        <w:rPr>
          <w:sz w:val="28"/>
          <w:szCs w:val="28"/>
        </w:rPr>
        <w:t xml:space="preserve">в сети «Интернет»: </w:t>
      </w:r>
      <w:r w:rsidRPr="00D62B81">
        <w:rPr>
          <w:sz w:val="28"/>
          <w:szCs w:val="28"/>
        </w:rPr>
        <w:t xml:space="preserve">в средствах массовой информации, через личные кабинеты контролируемых лиц в государственных информационных системах </w:t>
      </w:r>
      <w:r>
        <w:rPr>
          <w:sz w:val="28"/>
          <w:szCs w:val="28"/>
        </w:rPr>
        <w:t xml:space="preserve">(при их наличии) </w:t>
      </w:r>
      <w:r w:rsidRPr="00D62B81">
        <w:rPr>
          <w:sz w:val="28"/>
          <w:szCs w:val="28"/>
        </w:rPr>
        <w:t>и в иных формах.</w:t>
      </w:r>
      <w:proofErr w:type="gramEnd"/>
    </w:p>
    <w:p w:rsidR="000827DD" w:rsidRPr="00D62B81" w:rsidRDefault="000827DD" w:rsidP="000827DD">
      <w:pPr>
        <w:ind w:firstLine="709"/>
        <w:contextualSpacing/>
        <w:jc w:val="both"/>
        <w:rPr>
          <w:sz w:val="28"/>
          <w:szCs w:val="28"/>
        </w:rPr>
      </w:pPr>
      <w:r w:rsidRPr="00D62B81">
        <w:rPr>
          <w:sz w:val="28"/>
          <w:szCs w:val="28"/>
        </w:rPr>
        <w:t>Размещенные сведения</w:t>
      </w:r>
      <w:r>
        <w:rPr>
          <w:sz w:val="28"/>
          <w:szCs w:val="28"/>
        </w:rPr>
        <w:t xml:space="preserve"> на указанном официальном сайте</w:t>
      </w:r>
      <w:r w:rsidRPr="00D62B81">
        <w:rPr>
          <w:sz w:val="28"/>
          <w:szCs w:val="28"/>
        </w:rPr>
        <w:t xml:space="preserve"> поддерживаются в актуальном состоянии и обновляются в срок не позднее 5 рабочих дней с момента их изменения.</w:t>
      </w:r>
    </w:p>
    <w:p w:rsidR="000827DD" w:rsidRPr="00DF194E" w:rsidRDefault="000827DD" w:rsidP="000827DD">
      <w:pPr>
        <w:ind w:firstLine="709"/>
        <w:contextualSpacing/>
        <w:jc w:val="both"/>
        <w:rPr>
          <w:sz w:val="28"/>
          <w:szCs w:val="28"/>
        </w:rPr>
      </w:pPr>
      <w:r w:rsidRPr="00DF194E">
        <w:rPr>
          <w:sz w:val="28"/>
          <w:szCs w:val="28"/>
        </w:rPr>
        <w:t>Должностные лица, ответственные за размещение информации, предусмотренной настоящим Положением, определяются</w:t>
      </w:r>
      <w:r>
        <w:rPr>
          <w:sz w:val="28"/>
          <w:szCs w:val="28"/>
        </w:rPr>
        <w:t xml:space="preserve"> </w:t>
      </w:r>
      <w:r w:rsidRPr="00DF194E">
        <w:rPr>
          <w:sz w:val="28"/>
          <w:szCs w:val="28"/>
        </w:rPr>
        <w:t>постановлением администрации.</w:t>
      </w:r>
    </w:p>
    <w:p w:rsidR="000827DD" w:rsidRPr="00D62B81" w:rsidRDefault="000827DD" w:rsidP="000827DD">
      <w:pPr>
        <w:ind w:firstLine="709"/>
        <w:contextualSpacing/>
        <w:jc w:val="both"/>
        <w:rPr>
          <w:sz w:val="28"/>
          <w:szCs w:val="28"/>
        </w:rPr>
      </w:pPr>
      <w:bookmarkStart w:id="3" w:name="P146"/>
      <w:bookmarkEnd w:id="3"/>
      <w:r>
        <w:rPr>
          <w:sz w:val="28"/>
          <w:szCs w:val="28"/>
        </w:rPr>
        <w:t>20.</w:t>
      </w:r>
      <w:r w:rsidRPr="00D62B81">
        <w:rPr>
          <w:sz w:val="28"/>
          <w:szCs w:val="28"/>
        </w:rPr>
        <w:t xml:space="preserve">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w:t>
      </w:r>
      <w:r>
        <w:rPr>
          <w:sz w:val="28"/>
          <w:szCs w:val="28"/>
        </w:rPr>
        <w:t>муниципального контроля</w:t>
      </w:r>
      <w:r w:rsidRPr="00D62B81">
        <w:rPr>
          <w:sz w:val="28"/>
          <w:szCs w:val="28"/>
        </w:rPr>
        <w:t>.</w:t>
      </w:r>
    </w:p>
    <w:p w:rsidR="000827DD" w:rsidRPr="00D62B81" w:rsidRDefault="000827DD" w:rsidP="000827DD">
      <w:pPr>
        <w:ind w:firstLine="709"/>
        <w:contextualSpacing/>
        <w:jc w:val="both"/>
        <w:rPr>
          <w:sz w:val="28"/>
          <w:szCs w:val="28"/>
        </w:rPr>
      </w:pPr>
      <w:r w:rsidRPr="00D62B81">
        <w:rPr>
          <w:sz w:val="28"/>
          <w:szCs w:val="28"/>
        </w:rPr>
        <w:t>Консультирование осуществляется без взимания платы.</w:t>
      </w:r>
    </w:p>
    <w:p w:rsidR="000827DD" w:rsidRPr="00D62B81" w:rsidRDefault="000827DD" w:rsidP="000827DD">
      <w:pPr>
        <w:ind w:firstLine="709"/>
        <w:contextualSpacing/>
        <w:jc w:val="both"/>
        <w:rPr>
          <w:sz w:val="28"/>
          <w:szCs w:val="28"/>
        </w:rPr>
      </w:pPr>
      <w:r w:rsidRPr="00E6491D">
        <w:rPr>
          <w:sz w:val="28"/>
          <w:szCs w:val="28"/>
        </w:rPr>
        <w:t>Консультирование может осуществляться уполномоченным администрацией</w:t>
      </w:r>
      <w:r>
        <w:rPr>
          <w:i/>
          <w:sz w:val="28"/>
          <w:szCs w:val="28"/>
        </w:rPr>
        <w:t xml:space="preserve"> </w:t>
      </w:r>
      <w:r w:rsidRPr="00D62B81">
        <w:rPr>
          <w:sz w:val="28"/>
          <w:szCs w:val="28"/>
        </w:rPr>
        <w:t>должностным лицом</w:t>
      </w:r>
      <w:r>
        <w:rPr>
          <w:sz w:val="28"/>
          <w:szCs w:val="28"/>
        </w:rPr>
        <w:t>, инспектором</w:t>
      </w:r>
      <w:r w:rsidRPr="00D62B81">
        <w:rPr>
          <w:sz w:val="28"/>
          <w:szCs w:val="28"/>
        </w:rPr>
        <w:t xml:space="preserve">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0827DD" w:rsidRPr="00D62B81" w:rsidRDefault="000827DD" w:rsidP="000827DD">
      <w:pPr>
        <w:ind w:firstLine="709"/>
        <w:contextualSpacing/>
        <w:jc w:val="both"/>
        <w:rPr>
          <w:sz w:val="28"/>
          <w:szCs w:val="28"/>
        </w:rPr>
      </w:pPr>
      <w:r w:rsidRPr="00D62B81">
        <w:rPr>
          <w:sz w:val="28"/>
          <w:szCs w:val="28"/>
        </w:rPr>
        <w:t>Время консультирования не должно превышать 15 минут.</w:t>
      </w:r>
    </w:p>
    <w:p w:rsidR="000827DD" w:rsidRPr="00E6491D" w:rsidRDefault="000827DD" w:rsidP="000827DD">
      <w:pPr>
        <w:ind w:firstLine="709"/>
        <w:contextualSpacing/>
        <w:jc w:val="both"/>
        <w:rPr>
          <w:sz w:val="28"/>
          <w:szCs w:val="28"/>
        </w:rPr>
      </w:pPr>
      <w:r w:rsidRPr="00E6491D">
        <w:rPr>
          <w:sz w:val="28"/>
          <w:szCs w:val="28"/>
        </w:rPr>
        <w:t>Личный прием граждан проводится главой администрации, первым заместителем главы администрации. Информация о месте приема, а также об установленных для приема днях и часах размещается на официальном сайте.</w:t>
      </w:r>
    </w:p>
    <w:p w:rsidR="000827DD" w:rsidRPr="00E6491D" w:rsidRDefault="000827DD" w:rsidP="000827DD">
      <w:pPr>
        <w:ind w:firstLine="709"/>
        <w:contextualSpacing/>
        <w:jc w:val="both"/>
        <w:rPr>
          <w:sz w:val="28"/>
          <w:szCs w:val="28"/>
        </w:rPr>
      </w:pPr>
      <w:r w:rsidRPr="00E6491D">
        <w:rPr>
          <w:sz w:val="28"/>
          <w:szCs w:val="28"/>
        </w:rPr>
        <w:t>Консультирование осуществляется по следующим вопросам:</w:t>
      </w:r>
    </w:p>
    <w:p w:rsidR="000827DD" w:rsidRPr="00E6491D" w:rsidRDefault="000827DD" w:rsidP="000827DD">
      <w:pPr>
        <w:ind w:firstLine="709"/>
        <w:contextualSpacing/>
        <w:jc w:val="both"/>
        <w:rPr>
          <w:sz w:val="28"/>
          <w:szCs w:val="28"/>
        </w:rPr>
      </w:pPr>
      <w:r w:rsidRPr="00E6491D">
        <w:rPr>
          <w:sz w:val="28"/>
          <w:szCs w:val="28"/>
        </w:rPr>
        <w:t>1) организация и осуществление муниципального контроля;</w:t>
      </w:r>
    </w:p>
    <w:p w:rsidR="000827DD" w:rsidRPr="00E6491D" w:rsidRDefault="000827DD" w:rsidP="000827DD">
      <w:pPr>
        <w:ind w:firstLine="709"/>
        <w:contextualSpacing/>
        <w:jc w:val="both"/>
        <w:rPr>
          <w:sz w:val="28"/>
          <w:szCs w:val="28"/>
        </w:rPr>
      </w:pPr>
      <w:r w:rsidRPr="00E6491D">
        <w:rPr>
          <w:sz w:val="28"/>
          <w:szCs w:val="28"/>
        </w:rPr>
        <w:t>2) порядок осуществления профилактических, контрольных (надзорных) мероприятий, установленных настоящим положением.</w:t>
      </w:r>
    </w:p>
    <w:p w:rsidR="000827DD" w:rsidRPr="00E6491D" w:rsidRDefault="000827DD" w:rsidP="000827DD">
      <w:pPr>
        <w:ind w:firstLine="709"/>
        <w:contextualSpacing/>
        <w:jc w:val="both"/>
        <w:rPr>
          <w:sz w:val="28"/>
          <w:szCs w:val="28"/>
        </w:rPr>
      </w:pPr>
      <w:r w:rsidRPr="00E6491D">
        <w:rPr>
          <w:sz w:val="28"/>
          <w:szCs w:val="28"/>
        </w:rPr>
        <w:lastRenderedPageBreak/>
        <w:t>Консультирование в письменной форме осуществляется инспектором в следующих случаях:</w:t>
      </w:r>
    </w:p>
    <w:p w:rsidR="000827DD" w:rsidRPr="00640707" w:rsidRDefault="000827DD" w:rsidP="000827DD">
      <w:pPr>
        <w:ind w:firstLine="709"/>
        <w:contextualSpacing/>
        <w:jc w:val="both"/>
        <w:rPr>
          <w:sz w:val="28"/>
          <w:szCs w:val="28"/>
        </w:rPr>
      </w:pPr>
      <w:r w:rsidRPr="00640707">
        <w:rPr>
          <w:sz w:val="28"/>
          <w:szCs w:val="28"/>
        </w:rPr>
        <w:t>1) контролируемым лицом представлен письменный запрос о предоставлении письменного ответа по вопросам консультирования;</w:t>
      </w:r>
    </w:p>
    <w:p w:rsidR="000827DD" w:rsidRPr="00640707" w:rsidRDefault="000827DD" w:rsidP="000827DD">
      <w:pPr>
        <w:ind w:firstLine="709"/>
        <w:contextualSpacing/>
        <w:jc w:val="both"/>
        <w:rPr>
          <w:sz w:val="28"/>
          <w:szCs w:val="28"/>
        </w:rPr>
      </w:pPr>
      <w:r w:rsidRPr="00640707">
        <w:rPr>
          <w:sz w:val="28"/>
          <w:szCs w:val="28"/>
        </w:rPr>
        <w:t>2) за время консультирования предоставить ответ на поставленные вопросы невозможно;</w:t>
      </w:r>
    </w:p>
    <w:p w:rsidR="000827DD" w:rsidRPr="00640707" w:rsidRDefault="000827DD" w:rsidP="000827DD">
      <w:pPr>
        <w:ind w:firstLine="709"/>
        <w:contextualSpacing/>
        <w:jc w:val="both"/>
        <w:rPr>
          <w:sz w:val="28"/>
          <w:szCs w:val="28"/>
        </w:rPr>
      </w:pPr>
      <w:r w:rsidRPr="00640707">
        <w:rPr>
          <w:sz w:val="28"/>
          <w:szCs w:val="28"/>
        </w:rPr>
        <w:t>3) ответ на поставленные вопросы требует дополнительного запроса сведений от органов власти или иных лиц.</w:t>
      </w:r>
    </w:p>
    <w:p w:rsidR="000827DD" w:rsidRPr="00D62B81" w:rsidRDefault="000827DD" w:rsidP="000827DD">
      <w:pPr>
        <w:ind w:firstLine="709"/>
        <w:contextualSpacing/>
        <w:jc w:val="both"/>
        <w:rPr>
          <w:sz w:val="28"/>
          <w:szCs w:val="28"/>
        </w:rPr>
      </w:pPr>
      <w:r w:rsidRPr="00640707">
        <w:rPr>
          <w:sz w:val="28"/>
          <w:szCs w:val="28"/>
        </w:rPr>
        <w:t>Если поставленные во время консультирования вопросы не относятся к сфере</w:t>
      </w:r>
      <w:r w:rsidRPr="00D62B81">
        <w:rPr>
          <w:sz w:val="28"/>
          <w:szCs w:val="28"/>
        </w:rPr>
        <w:t xml:space="preserve"> </w:t>
      </w:r>
      <w:r>
        <w:rPr>
          <w:sz w:val="28"/>
          <w:szCs w:val="28"/>
        </w:rPr>
        <w:t>вида муниципального контроля,</w:t>
      </w:r>
      <w:r w:rsidRPr="00D62B81">
        <w:rPr>
          <w:sz w:val="28"/>
          <w:szCs w:val="28"/>
        </w:rPr>
        <w:t xml:space="preserve"> даются необходимые разъяснения по обращению в соответствующие органы власти или к соответствующим должностным лицам.</w:t>
      </w:r>
    </w:p>
    <w:p w:rsidR="000827DD" w:rsidRPr="00CE0BE4" w:rsidRDefault="000827DD" w:rsidP="000827DD">
      <w:pPr>
        <w:ind w:firstLine="709"/>
        <w:contextualSpacing/>
        <w:jc w:val="both"/>
        <w:rPr>
          <w:sz w:val="28"/>
          <w:szCs w:val="28"/>
        </w:rPr>
      </w:pPr>
      <w:r w:rsidRPr="00CE0BE4">
        <w:rPr>
          <w:sz w:val="28"/>
          <w:szCs w:val="28"/>
        </w:rPr>
        <w:t>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0827DD" w:rsidRPr="00D62B81" w:rsidRDefault="000827DD" w:rsidP="000827DD">
      <w:pPr>
        <w:ind w:firstLine="709"/>
        <w:contextualSpacing/>
        <w:jc w:val="both"/>
        <w:rPr>
          <w:sz w:val="28"/>
          <w:szCs w:val="28"/>
        </w:rPr>
      </w:pPr>
      <w:r w:rsidRPr="00CE0BE4">
        <w:rPr>
          <w:sz w:val="28"/>
          <w:szCs w:val="28"/>
        </w:rPr>
        <w:t>При проведении консультирования во время контрольных (надзорных) мероприятий запись о проведенной консультации отражается в акте контрольного</w:t>
      </w:r>
      <w:r>
        <w:rPr>
          <w:sz w:val="28"/>
          <w:szCs w:val="28"/>
        </w:rPr>
        <w:t xml:space="preserve"> (надзорного) мероприятия</w:t>
      </w:r>
      <w:r w:rsidRPr="00D62B81">
        <w:rPr>
          <w:sz w:val="28"/>
          <w:szCs w:val="28"/>
        </w:rPr>
        <w:t>.</w:t>
      </w:r>
    </w:p>
    <w:p w:rsidR="000827DD" w:rsidRDefault="000827DD" w:rsidP="000827DD">
      <w:pPr>
        <w:ind w:firstLine="709"/>
        <w:contextualSpacing/>
        <w:jc w:val="both"/>
        <w:rPr>
          <w:sz w:val="28"/>
          <w:szCs w:val="28"/>
        </w:rPr>
      </w:pPr>
      <w:r w:rsidRPr="00D62B81">
        <w:rPr>
          <w:sz w:val="28"/>
          <w:szCs w:val="28"/>
        </w:rPr>
        <w:t>В случае</w:t>
      </w:r>
      <w:proofErr w:type="gramStart"/>
      <w:r w:rsidRPr="00D62B81">
        <w:rPr>
          <w:sz w:val="28"/>
          <w:szCs w:val="28"/>
        </w:rPr>
        <w:t>,</w:t>
      </w:r>
      <w:proofErr w:type="gramEnd"/>
      <w:r w:rsidRPr="00D62B81">
        <w:rPr>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0827DD" w:rsidRDefault="000827DD" w:rsidP="000827DD">
      <w:pPr>
        <w:ind w:firstLine="709"/>
        <w:contextualSpacing/>
        <w:jc w:val="both"/>
        <w:rPr>
          <w:sz w:val="28"/>
          <w:szCs w:val="28"/>
        </w:rPr>
      </w:pPr>
      <w:r>
        <w:rPr>
          <w:sz w:val="28"/>
          <w:szCs w:val="28"/>
        </w:rPr>
        <w:t>24</w:t>
      </w:r>
      <w:r w:rsidRPr="00D62B81">
        <w:rPr>
          <w:sz w:val="28"/>
          <w:szCs w:val="28"/>
        </w:rPr>
        <w:t xml:space="preserve">. </w:t>
      </w:r>
      <w:r>
        <w:rPr>
          <w:sz w:val="28"/>
          <w:szCs w:val="28"/>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0827DD" w:rsidRPr="00D62B81" w:rsidRDefault="000827DD" w:rsidP="000827DD">
      <w:pPr>
        <w:ind w:firstLine="709"/>
        <w:contextualSpacing/>
        <w:jc w:val="both"/>
        <w:rPr>
          <w:sz w:val="28"/>
          <w:szCs w:val="28"/>
        </w:rPr>
      </w:pPr>
      <w:proofErr w:type="gramStart"/>
      <w:r w:rsidRPr="00D62B81">
        <w:rPr>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w:t>
      </w:r>
      <w:r w:rsidRPr="00CE0BE4">
        <w:rPr>
          <w:sz w:val="28"/>
          <w:szCs w:val="28"/>
        </w:rPr>
        <w:t>проведенном профилактическом визите Главе администрации для принятия</w:t>
      </w:r>
      <w:r w:rsidRPr="00D62B81">
        <w:rPr>
          <w:sz w:val="28"/>
          <w:szCs w:val="28"/>
        </w:rPr>
        <w:t xml:space="preserve"> решен</w:t>
      </w:r>
      <w:r>
        <w:rPr>
          <w:sz w:val="28"/>
          <w:szCs w:val="28"/>
        </w:rPr>
        <w:t>ия о проведении контрольного (надзорного) мероприятия в соответствии с Федеральным законом от 31.07.2020 № 248-ФЗ «О государственном контроле (надзоре) и</w:t>
      </w:r>
      <w:proofErr w:type="gramEnd"/>
      <w:r>
        <w:rPr>
          <w:sz w:val="28"/>
          <w:szCs w:val="28"/>
        </w:rPr>
        <w:t xml:space="preserve"> муниципальном </w:t>
      </w:r>
      <w:proofErr w:type="gramStart"/>
      <w:r>
        <w:rPr>
          <w:sz w:val="28"/>
          <w:szCs w:val="28"/>
        </w:rPr>
        <w:t>контроле</w:t>
      </w:r>
      <w:proofErr w:type="gramEnd"/>
      <w:r>
        <w:rPr>
          <w:sz w:val="28"/>
          <w:szCs w:val="28"/>
        </w:rPr>
        <w:t xml:space="preserve"> в Российской Федерации</w:t>
      </w:r>
      <w:r w:rsidRPr="00D62B81">
        <w:rPr>
          <w:sz w:val="28"/>
          <w:szCs w:val="28"/>
        </w:rPr>
        <w:t>.</w:t>
      </w:r>
    </w:p>
    <w:p w:rsidR="000827DD" w:rsidRPr="00D62B81" w:rsidRDefault="000827DD" w:rsidP="000827DD">
      <w:pPr>
        <w:ind w:firstLine="709"/>
        <w:contextualSpacing/>
        <w:jc w:val="both"/>
        <w:rPr>
          <w:sz w:val="28"/>
          <w:szCs w:val="28"/>
        </w:rPr>
      </w:pPr>
      <w:proofErr w:type="gramStart"/>
      <w:r w:rsidRPr="00D62B81">
        <w:rPr>
          <w:sz w:val="28"/>
          <w:szCs w:val="28"/>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w:t>
      </w:r>
      <w:r>
        <w:rPr>
          <w:sz w:val="28"/>
          <w:szCs w:val="28"/>
        </w:rPr>
        <w:t xml:space="preserve"> обязательных требований в сфере муниципального </w:t>
      </w:r>
      <w:r>
        <w:rPr>
          <w:sz w:val="28"/>
          <w:szCs w:val="28"/>
        </w:rPr>
        <w:lastRenderedPageBreak/>
        <w:t>контроля</w:t>
      </w:r>
      <w:r w:rsidRPr="00D62B81">
        <w:rPr>
          <w:sz w:val="28"/>
          <w:szCs w:val="28"/>
        </w:rPr>
        <w:t xml:space="preserve">, а также в отношении контролируемых лиц, </w:t>
      </w:r>
      <w:r>
        <w:rPr>
          <w:sz w:val="28"/>
          <w:szCs w:val="28"/>
        </w:rPr>
        <w:t xml:space="preserve">отнесенных к категории чрезвычайно высокого, высокого и значительного риска </w:t>
      </w:r>
      <w:r w:rsidRPr="00F24AFE">
        <w:rPr>
          <w:sz w:val="28"/>
          <w:szCs w:val="44"/>
        </w:rPr>
        <w:t>в течение одного года с момента начала такой деятельности и (или) отнесения к соответствующей категории риска.</w:t>
      </w:r>
      <w:proofErr w:type="gramEnd"/>
    </w:p>
    <w:p w:rsidR="000827DD" w:rsidRPr="00D62B81" w:rsidRDefault="000827DD" w:rsidP="000827DD">
      <w:pPr>
        <w:ind w:firstLine="709"/>
        <w:contextualSpacing/>
        <w:jc w:val="both"/>
        <w:rPr>
          <w:sz w:val="28"/>
          <w:szCs w:val="28"/>
        </w:rPr>
      </w:pPr>
      <w:r w:rsidRPr="00CE0BE4">
        <w:rPr>
          <w:sz w:val="28"/>
          <w:szCs w:val="28"/>
        </w:rPr>
        <w:t>О проведении обязательного профилактического визита контролируемое лицо уведомляется Администрацией не позднее, чем за пять рабочих дней до даты</w:t>
      </w:r>
      <w:r w:rsidRPr="00D62B81">
        <w:rPr>
          <w:sz w:val="28"/>
          <w:szCs w:val="28"/>
        </w:rPr>
        <w:t xml:space="preserve"> его проведения.</w:t>
      </w:r>
    </w:p>
    <w:p w:rsidR="000827DD" w:rsidRPr="00D62B81" w:rsidRDefault="000827DD" w:rsidP="000827DD">
      <w:pPr>
        <w:ind w:firstLine="709"/>
        <w:contextualSpacing/>
        <w:jc w:val="both"/>
        <w:rPr>
          <w:sz w:val="28"/>
          <w:szCs w:val="28"/>
        </w:rPr>
      </w:pPr>
      <w:r w:rsidRPr="00D62B81">
        <w:rPr>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0827DD" w:rsidRPr="00D62B81" w:rsidRDefault="000827DD" w:rsidP="000827DD">
      <w:pPr>
        <w:ind w:firstLine="709"/>
        <w:contextualSpacing/>
        <w:jc w:val="both"/>
        <w:rPr>
          <w:sz w:val="28"/>
          <w:szCs w:val="28"/>
        </w:rPr>
      </w:pPr>
      <w:r w:rsidRPr="00D62B81">
        <w:rPr>
          <w:sz w:val="28"/>
          <w:szCs w:val="28"/>
        </w:rPr>
        <w:t>1) дата, время и место составления уведомления;</w:t>
      </w:r>
    </w:p>
    <w:p w:rsidR="000827DD" w:rsidRPr="00D62B81" w:rsidRDefault="000827DD" w:rsidP="000827DD">
      <w:pPr>
        <w:ind w:firstLine="709"/>
        <w:contextualSpacing/>
        <w:jc w:val="both"/>
        <w:rPr>
          <w:sz w:val="28"/>
          <w:szCs w:val="28"/>
        </w:rPr>
      </w:pPr>
      <w:r w:rsidRPr="00D62B81">
        <w:rPr>
          <w:sz w:val="28"/>
          <w:szCs w:val="28"/>
        </w:rPr>
        <w:t xml:space="preserve">2) наименование </w:t>
      </w:r>
      <w:r>
        <w:rPr>
          <w:sz w:val="28"/>
          <w:szCs w:val="28"/>
        </w:rPr>
        <w:t>контрольного (надзорного) органа</w:t>
      </w:r>
      <w:r w:rsidRPr="00D62B81">
        <w:rPr>
          <w:sz w:val="28"/>
          <w:szCs w:val="28"/>
        </w:rPr>
        <w:t>;</w:t>
      </w:r>
    </w:p>
    <w:p w:rsidR="000827DD" w:rsidRPr="00D62B81" w:rsidRDefault="000827DD" w:rsidP="000827DD">
      <w:pPr>
        <w:ind w:firstLine="709"/>
        <w:contextualSpacing/>
        <w:jc w:val="both"/>
        <w:rPr>
          <w:sz w:val="28"/>
          <w:szCs w:val="28"/>
        </w:rPr>
      </w:pPr>
      <w:r w:rsidRPr="00D62B81">
        <w:rPr>
          <w:sz w:val="28"/>
          <w:szCs w:val="28"/>
        </w:rPr>
        <w:t>3) полное наименование контролируемого лица;</w:t>
      </w:r>
    </w:p>
    <w:p w:rsidR="000827DD" w:rsidRPr="00D62B81" w:rsidRDefault="000827DD" w:rsidP="000827DD">
      <w:pPr>
        <w:ind w:firstLine="709"/>
        <w:contextualSpacing/>
        <w:jc w:val="both"/>
        <w:rPr>
          <w:sz w:val="28"/>
          <w:szCs w:val="28"/>
        </w:rPr>
      </w:pPr>
      <w:r w:rsidRPr="00D62B81">
        <w:rPr>
          <w:sz w:val="28"/>
          <w:szCs w:val="28"/>
        </w:rPr>
        <w:t>4) фамилии, имена, отчества (при наличии) инспектора;</w:t>
      </w:r>
    </w:p>
    <w:p w:rsidR="000827DD" w:rsidRPr="00D62B81" w:rsidRDefault="000827DD" w:rsidP="000827DD">
      <w:pPr>
        <w:ind w:firstLine="709"/>
        <w:contextualSpacing/>
        <w:jc w:val="both"/>
        <w:rPr>
          <w:sz w:val="28"/>
          <w:szCs w:val="28"/>
        </w:rPr>
      </w:pPr>
      <w:r w:rsidRPr="00D62B81">
        <w:rPr>
          <w:sz w:val="28"/>
          <w:szCs w:val="28"/>
        </w:rPr>
        <w:t>5) дата, время и место обязател</w:t>
      </w:r>
      <w:r>
        <w:rPr>
          <w:sz w:val="28"/>
          <w:szCs w:val="28"/>
        </w:rPr>
        <w:t>ьного профилактического визита;</w:t>
      </w:r>
    </w:p>
    <w:p w:rsidR="000827DD" w:rsidRPr="00D62B81" w:rsidRDefault="000827DD" w:rsidP="000827DD">
      <w:pPr>
        <w:ind w:firstLine="709"/>
        <w:contextualSpacing/>
        <w:jc w:val="both"/>
        <w:rPr>
          <w:sz w:val="28"/>
          <w:szCs w:val="28"/>
        </w:rPr>
      </w:pPr>
      <w:r>
        <w:rPr>
          <w:sz w:val="28"/>
          <w:szCs w:val="28"/>
        </w:rPr>
        <w:t>6</w:t>
      </w:r>
      <w:r w:rsidRPr="00D62B81">
        <w:rPr>
          <w:sz w:val="28"/>
          <w:szCs w:val="28"/>
        </w:rPr>
        <w:t>) подпись инспектора.</w:t>
      </w:r>
    </w:p>
    <w:p w:rsidR="000827DD" w:rsidRPr="00D62B81" w:rsidRDefault="000827DD" w:rsidP="000827DD">
      <w:pPr>
        <w:ind w:firstLine="709"/>
        <w:contextualSpacing/>
        <w:jc w:val="both"/>
        <w:rPr>
          <w:sz w:val="28"/>
          <w:szCs w:val="28"/>
        </w:rPr>
      </w:pPr>
      <w:r w:rsidRPr="00D62B81">
        <w:rPr>
          <w:sz w:val="28"/>
          <w:szCs w:val="28"/>
        </w:rPr>
        <w:t>Уведомление о проведении обязательного профилактического визита направляется в адрес к</w:t>
      </w:r>
      <w:r>
        <w:rPr>
          <w:sz w:val="28"/>
          <w:szCs w:val="28"/>
        </w:rPr>
        <w:t>онтролируемого лица через личный кабинет контролируемого</w:t>
      </w:r>
      <w:r w:rsidRPr="00D62B81">
        <w:rPr>
          <w:sz w:val="28"/>
          <w:szCs w:val="28"/>
        </w:rPr>
        <w:t xml:space="preserve"> лиц</w:t>
      </w:r>
      <w:r>
        <w:rPr>
          <w:sz w:val="28"/>
          <w:szCs w:val="28"/>
        </w:rPr>
        <w:t>а</w:t>
      </w:r>
      <w:r w:rsidRPr="00D62B81">
        <w:rPr>
          <w:sz w:val="28"/>
          <w:szCs w:val="28"/>
        </w:rPr>
        <w:t xml:space="preserve"> в государственных информационных системах или почтовым отправлением (в случае направления на бумажном носителе).</w:t>
      </w:r>
    </w:p>
    <w:p w:rsidR="000827DD" w:rsidRPr="00D62B81" w:rsidRDefault="000827DD" w:rsidP="000827DD">
      <w:pPr>
        <w:ind w:firstLine="709"/>
        <w:contextualSpacing/>
        <w:jc w:val="both"/>
        <w:rPr>
          <w:sz w:val="28"/>
          <w:szCs w:val="28"/>
        </w:rPr>
      </w:pPr>
      <w:r w:rsidRPr="00D62B81">
        <w:rPr>
          <w:sz w:val="28"/>
          <w:szCs w:val="28"/>
        </w:rPr>
        <w:t xml:space="preserve">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w:t>
      </w:r>
      <w:proofErr w:type="gramStart"/>
      <w:r w:rsidRPr="00D62B81">
        <w:rPr>
          <w:sz w:val="28"/>
          <w:szCs w:val="28"/>
        </w:rPr>
        <w:t>позднее</w:t>
      </w:r>
      <w:proofErr w:type="gramEnd"/>
      <w:r w:rsidRPr="00D62B81">
        <w:rPr>
          <w:sz w:val="28"/>
          <w:szCs w:val="28"/>
        </w:rPr>
        <w:t xml:space="preserve"> чем за три рабочих дня до даты его проведения.</w:t>
      </w:r>
    </w:p>
    <w:p w:rsidR="000827DD" w:rsidRDefault="000827DD" w:rsidP="000827DD">
      <w:pPr>
        <w:ind w:firstLine="709"/>
        <w:contextualSpacing/>
        <w:jc w:val="both"/>
        <w:rPr>
          <w:sz w:val="28"/>
          <w:szCs w:val="28"/>
        </w:rPr>
      </w:pPr>
      <w:r w:rsidRPr="00D62B81">
        <w:rPr>
          <w:sz w:val="28"/>
          <w:szCs w:val="28"/>
        </w:rPr>
        <w:t>Срок проведения обязательного профилактического визита определяется инспектором самостоятельно и не должен превышать 1 рабочего дня.</w:t>
      </w:r>
    </w:p>
    <w:p w:rsidR="000827DD" w:rsidRDefault="000827DD" w:rsidP="000827DD">
      <w:pPr>
        <w:ind w:firstLine="709"/>
        <w:contextualSpacing/>
        <w:jc w:val="both"/>
        <w:rPr>
          <w:sz w:val="28"/>
          <w:szCs w:val="28"/>
        </w:rPr>
      </w:pPr>
    </w:p>
    <w:p w:rsidR="000827DD" w:rsidRDefault="000827DD" w:rsidP="000827DD">
      <w:pPr>
        <w:contextualSpacing/>
        <w:jc w:val="center"/>
        <w:rPr>
          <w:b/>
          <w:sz w:val="28"/>
          <w:szCs w:val="28"/>
        </w:rPr>
      </w:pPr>
      <w:r>
        <w:rPr>
          <w:b/>
          <w:sz w:val="28"/>
          <w:szCs w:val="28"/>
        </w:rPr>
        <w:t xml:space="preserve"> Порядок организации муниципального контроля</w:t>
      </w:r>
    </w:p>
    <w:p w:rsidR="000827DD" w:rsidRPr="000F5CA6" w:rsidRDefault="000827DD" w:rsidP="000827DD">
      <w:pPr>
        <w:ind w:firstLine="709"/>
        <w:contextualSpacing/>
        <w:jc w:val="both"/>
        <w:rPr>
          <w:bCs/>
          <w:iCs/>
          <w:sz w:val="28"/>
          <w:szCs w:val="28"/>
        </w:rPr>
      </w:pPr>
      <w:r w:rsidRPr="000F5CA6">
        <w:rPr>
          <w:sz w:val="28"/>
          <w:szCs w:val="28"/>
        </w:rPr>
        <w:t>25.</w:t>
      </w:r>
      <w:r w:rsidRPr="000F5CA6">
        <w:rPr>
          <w:bCs/>
          <w:iCs/>
          <w:sz w:val="28"/>
          <w:szCs w:val="28"/>
        </w:rPr>
        <w:t xml:space="preserve">В рамках осуществления вида </w:t>
      </w:r>
      <w:r w:rsidRPr="000F5CA6">
        <w:rPr>
          <w:sz w:val="28"/>
          <w:szCs w:val="28"/>
        </w:rPr>
        <w:t>муниципального контроля при взаимодействии с контролируемым лицом</w:t>
      </w:r>
      <w:r w:rsidRPr="000F5CA6">
        <w:rPr>
          <w:bCs/>
          <w:iCs/>
          <w:sz w:val="28"/>
          <w:szCs w:val="28"/>
        </w:rPr>
        <w:t xml:space="preserve"> проводятся следующие контрольные (надзорные) мероприятия:</w:t>
      </w:r>
    </w:p>
    <w:p w:rsidR="000827DD" w:rsidRPr="000F5CA6" w:rsidRDefault="000827DD" w:rsidP="000827DD">
      <w:pPr>
        <w:ind w:firstLine="709"/>
        <w:contextualSpacing/>
        <w:jc w:val="both"/>
        <w:rPr>
          <w:sz w:val="28"/>
          <w:szCs w:val="28"/>
        </w:rPr>
      </w:pPr>
      <w:r w:rsidRPr="000F5CA6">
        <w:rPr>
          <w:sz w:val="28"/>
          <w:szCs w:val="28"/>
        </w:rPr>
        <w:t>1) инспекционный визит;</w:t>
      </w:r>
    </w:p>
    <w:p w:rsidR="000827DD" w:rsidRPr="000F5CA6" w:rsidRDefault="000827DD" w:rsidP="000827DD">
      <w:pPr>
        <w:ind w:firstLine="708"/>
        <w:contextualSpacing/>
        <w:jc w:val="both"/>
        <w:rPr>
          <w:sz w:val="28"/>
          <w:szCs w:val="28"/>
        </w:rPr>
      </w:pPr>
      <w:r w:rsidRPr="000F5CA6">
        <w:rPr>
          <w:sz w:val="28"/>
          <w:szCs w:val="28"/>
        </w:rPr>
        <w:t>2) документарная проверка;</w:t>
      </w:r>
    </w:p>
    <w:p w:rsidR="000827DD" w:rsidRPr="000F5CA6" w:rsidRDefault="000827DD" w:rsidP="000827DD">
      <w:pPr>
        <w:ind w:firstLine="708"/>
        <w:contextualSpacing/>
        <w:jc w:val="both"/>
        <w:rPr>
          <w:sz w:val="28"/>
          <w:szCs w:val="28"/>
        </w:rPr>
      </w:pPr>
      <w:r w:rsidRPr="000F5CA6">
        <w:rPr>
          <w:sz w:val="28"/>
          <w:szCs w:val="28"/>
        </w:rPr>
        <w:t>3) выездная проверка.</w:t>
      </w:r>
    </w:p>
    <w:p w:rsidR="000827DD" w:rsidRPr="00900CE1" w:rsidRDefault="000827DD" w:rsidP="000827DD">
      <w:pPr>
        <w:ind w:firstLine="540"/>
        <w:jc w:val="both"/>
        <w:rPr>
          <w:i/>
          <w:sz w:val="28"/>
          <w:szCs w:val="28"/>
        </w:rPr>
      </w:pPr>
      <w:r w:rsidRPr="000F5CA6">
        <w:rPr>
          <w:sz w:val="28"/>
          <w:szCs w:val="28"/>
        </w:rPr>
        <w:t>26.Контрольные (надзорные) мероприятия, за исключением контрольных (надзорных) мероприятий без взаимодействия, могут проводиться на</w:t>
      </w:r>
      <w:r>
        <w:rPr>
          <w:sz w:val="28"/>
          <w:szCs w:val="28"/>
        </w:rPr>
        <w:t xml:space="preserve"> </w:t>
      </w:r>
      <w:r w:rsidRPr="000F5CA6">
        <w:rPr>
          <w:sz w:val="28"/>
          <w:szCs w:val="28"/>
        </w:rPr>
        <w:t>плановой и</w:t>
      </w:r>
      <w:r>
        <w:rPr>
          <w:sz w:val="28"/>
          <w:szCs w:val="28"/>
        </w:rPr>
        <w:t xml:space="preserve"> внеплановой основе. </w:t>
      </w:r>
    </w:p>
    <w:p w:rsidR="000827DD" w:rsidRPr="00D62B81" w:rsidRDefault="000827DD" w:rsidP="000827DD">
      <w:pPr>
        <w:ind w:firstLine="709"/>
        <w:contextualSpacing/>
        <w:jc w:val="both"/>
        <w:rPr>
          <w:sz w:val="28"/>
          <w:szCs w:val="28"/>
        </w:rPr>
      </w:pPr>
      <w:r>
        <w:rPr>
          <w:sz w:val="28"/>
          <w:szCs w:val="28"/>
        </w:rPr>
        <w:t>27</w:t>
      </w:r>
      <w:r w:rsidRPr="00D62B81">
        <w:rPr>
          <w:sz w:val="28"/>
          <w:szCs w:val="28"/>
        </w:rPr>
        <w:t>. Плановые контрольные (надзор</w:t>
      </w:r>
      <w:r>
        <w:rPr>
          <w:sz w:val="28"/>
          <w:szCs w:val="28"/>
        </w:rPr>
        <w:t xml:space="preserve">ные) мероприятия осуществляются </w:t>
      </w:r>
      <w:r w:rsidRPr="00D62B81">
        <w:rPr>
          <w:sz w:val="28"/>
          <w:szCs w:val="28"/>
        </w:rPr>
        <w:t>в соответствии с ежегодными планами проведения плановых контрольных (надзорных) мероприятий.</w:t>
      </w:r>
    </w:p>
    <w:p w:rsidR="000827DD" w:rsidRPr="00D62B81" w:rsidRDefault="000827DD" w:rsidP="000827DD">
      <w:pPr>
        <w:ind w:firstLine="709"/>
        <w:contextualSpacing/>
        <w:jc w:val="both"/>
        <w:rPr>
          <w:sz w:val="28"/>
          <w:szCs w:val="28"/>
        </w:rPr>
      </w:pPr>
      <w:proofErr w:type="gramStart"/>
      <w:r w:rsidRPr="00D62B81">
        <w:rPr>
          <w:sz w:val="28"/>
          <w:szCs w:val="28"/>
        </w:rPr>
        <w:t xml:space="preserve">План проведения плановых контрольных (надзорных) мероприятий разрабатываются в соответствии с </w:t>
      </w:r>
      <w:hyperlink r:id="rId13" w:history="1">
        <w:r w:rsidRPr="00A537B4">
          <w:rPr>
            <w:sz w:val="28"/>
            <w:szCs w:val="28"/>
          </w:rPr>
          <w:t>Правилами</w:t>
        </w:r>
      </w:hyperlink>
      <w:r>
        <w:t xml:space="preserve"> </w:t>
      </w:r>
      <w:r w:rsidRPr="00D62B81">
        <w:rPr>
          <w:sz w:val="28"/>
          <w:szCs w:val="28"/>
        </w:rPr>
        <w:t xml:space="preserve">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w:t>
      </w:r>
      <w:r w:rsidRPr="00D62B81">
        <w:rPr>
          <w:sz w:val="28"/>
          <w:szCs w:val="28"/>
        </w:rPr>
        <w:lastRenderedPageBreak/>
        <w:t>от 31.12.</w:t>
      </w:r>
      <w:r>
        <w:rPr>
          <w:sz w:val="28"/>
          <w:szCs w:val="28"/>
        </w:rPr>
        <w:t>2020 № 2428 «</w:t>
      </w:r>
      <w:r w:rsidRPr="00D62B81">
        <w:rPr>
          <w:sz w:val="28"/>
          <w:szCs w:val="28"/>
        </w:rPr>
        <w:t>О порядке формирования плана проведения плановых контрольных (надзорных) мероприятий на очередной календарный</w:t>
      </w:r>
      <w:proofErr w:type="gramEnd"/>
      <w:r w:rsidRPr="00D62B81">
        <w:rPr>
          <w:sz w:val="28"/>
          <w:szCs w:val="28"/>
        </w:rPr>
        <w:t xml:space="preserve"> год, его согласования с органами прокуратуры, включения в него и исключения из него контрольных (надзорных) мероприятий в течение год</w:t>
      </w:r>
      <w:r>
        <w:rPr>
          <w:sz w:val="28"/>
          <w:szCs w:val="28"/>
        </w:rPr>
        <w:t>а»</w:t>
      </w:r>
      <w:r w:rsidRPr="00D62B81">
        <w:rPr>
          <w:sz w:val="28"/>
          <w:szCs w:val="28"/>
        </w:rPr>
        <w:t>, с учетом особенностей, установленных настоящим Положением.</w:t>
      </w:r>
    </w:p>
    <w:p w:rsidR="000827DD" w:rsidRDefault="000827DD" w:rsidP="000827DD">
      <w:pPr>
        <w:ind w:firstLine="709"/>
        <w:contextualSpacing/>
        <w:jc w:val="both"/>
        <w:rPr>
          <w:sz w:val="28"/>
          <w:szCs w:val="28"/>
        </w:rPr>
      </w:pPr>
      <w:r w:rsidRPr="007F3054">
        <w:rPr>
          <w:sz w:val="28"/>
          <w:szCs w:val="28"/>
        </w:rPr>
        <w:t>2</w:t>
      </w:r>
      <w:r>
        <w:rPr>
          <w:sz w:val="28"/>
          <w:szCs w:val="28"/>
        </w:rPr>
        <w:t>8</w:t>
      </w:r>
      <w:r w:rsidRPr="007F3054">
        <w:rPr>
          <w:sz w:val="28"/>
          <w:szCs w:val="28"/>
        </w:rPr>
        <w:t xml:space="preserve">. Проведение </w:t>
      </w:r>
      <w:r>
        <w:rPr>
          <w:sz w:val="28"/>
          <w:szCs w:val="28"/>
        </w:rPr>
        <w:t xml:space="preserve">плановых </w:t>
      </w:r>
      <w:r w:rsidRPr="007F3054">
        <w:rPr>
          <w:sz w:val="28"/>
          <w:szCs w:val="28"/>
        </w:rPr>
        <w:t>контрольных (надзорных) мероприятий в зависимости от присвоенной категории риска осуществляется со следующей периодичностью:</w:t>
      </w:r>
    </w:p>
    <w:p w:rsidR="000827DD" w:rsidRPr="004D3934" w:rsidRDefault="000827DD" w:rsidP="000827DD">
      <w:pPr>
        <w:ind w:firstLine="709"/>
        <w:contextualSpacing/>
        <w:jc w:val="both"/>
        <w:rPr>
          <w:sz w:val="28"/>
          <w:szCs w:val="28"/>
        </w:rPr>
      </w:pPr>
      <w:r w:rsidRPr="004D3934">
        <w:rPr>
          <w:sz w:val="28"/>
          <w:szCs w:val="28"/>
        </w:rPr>
        <w:t xml:space="preserve">для категории </w:t>
      </w:r>
      <w:r>
        <w:rPr>
          <w:sz w:val="28"/>
          <w:szCs w:val="28"/>
        </w:rPr>
        <w:t>з</w:t>
      </w:r>
      <w:r w:rsidRPr="006D4CAE">
        <w:rPr>
          <w:sz w:val="28"/>
          <w:szCs w:val="28"/>
        </w:rPr>
        <w:t xml:space="preserve">начительный риск </w:t>
      </w:r>
      <w:r w:rsidRPr="004D3934">
        <w:rPr>
          <w:sz w:val="28"/>
          <w:szCs w:val="28"/>
        </w:rPr>
        <w:t>– одна выездная проверка и один инспекционный визит в год;</w:t>
      </w:r>
    </w:p>
    <w:p w:rsidR="000827DD" w:rsidRPr="004D3934" w:rsidRDefault="000827DD" w:rsidP="000827DD">
      <w:pPr>
        <w:ind w:firstLine="709"/>
        <w:contextualSpacing/>
        <w:jc w:val="both"/>
        <w:rPr>
          <w:sz w:val="28"/>
          <w:szCs w:val="28"/>
        </w:rPr>
      </w:pPr>
      <w:r w:rsidRPr="004D3934">
        <w:rPr>
          <w:sz w:val="28"/>
          <w:szCs w:val="28"/>
        </w:rPr>
        <w:t>для категории среднего риска –</w:t>
      </w:r>
      <w:r>
        <w:rPr>
          <w:sz w:val="28"/>
          <w:szCs w:val="28"/>
        </w:rPr>
        <w:t xml:space="preserve"> </w:t>
      </w:r>
      <w:r w:rsidRPr="004D3934">
        <w:rPr>
          <w:sz w:val="28"/>
          <w:szCs w:val="28"/>
        </w:rPr>
        <w:t>одна выездная проверка в три года.</w:t>
      </w:r>
    </w:p>
    <w:p w:rsidR="000827DD" w:rsidRPr="00D62B81" w:rsidRDefault="000827DD" w:rsidP="000827DD">
      <w:pPr>
        <w:ind w:firstLine="709"/>
        <w:contextualSpacing/>
        <w:jc w:val="both"/>
        <w:rPr>
          <w:sz w:val="28"/>
          <w:szCs w:val="28"/>
        </w:rPr>
      </w:pPr>
      <w:r>
        <w:rPr>
          <w:sz w:val="28"/>
          <w:szCs w:val="28"/>
        </w:rPr>
        <w:t xml:space="preserve">29. </w:t>
      </w:r>
      <w:r w:rsidRPr="00D62B81">
        <w:rPr>
          <w:sz w:val="28"/>
          <w:szCs w:val="28"/>
        </w:rPr>
        <w:t xml:space="preserve">В отношении объектов </w:t>
      </w:r>
      <w:r>
        <w:rPr>
          <w:sz w:val="28"/>
          <w:szCs w:val="28"/>
        </w:rPr>
        <w:t>муниципального контроля</w:t>
      </w:r>
      <w:r w:rsidRPr="00D62B81">
        <w:rPr>
          <w:sz w:val="28"/>
          <w:szCs w:val="28"/>
        </w:rPr>
        <w:t>, которые отнесены к категории низкого риска, плановые контрольные (</w:t>
      </w:r>
      <w:proofErr w:type="gramStart"/>
      <w:r w:rsidRPr="00D62B81">
        <w:rPr>
          <w:sz w:val="28"/>
          <w:szCs w:val="28"/>
        </w:rPr>
        <w:t xml:space="preserve">надзорные) </w:t>
      </w:r>
      <w:proofErr w:type="gramEnd"/>
      <w:r w:rsidRPr="00D62B81">
        <w:rPr>
          <w:sz w:val="28"/>
          <w:szCs w:val="28"/>
        </w:rPr>
        <w:t>мероприятия не проводятся.</w:t>
      </w:r>
    </w:p>
    <w:p w:rsidR="000827DD" w:rsidRDefault="000827DD" w:rsidP="000827DD">
      <w:pPr>
        <w:ind w:firstLine="709"/>
        <w:contextualSpacing/>
        <w:jc w:val="both"/>
        <w:rPr>
          <w:sz w:val="28"/>
          <w:szCs w:val="28"/>
        </w:rPr>
      </w:pPr>
      <w:r>
        <w:rPr>
          <w:sz w:val="28"/>
          <w:szCs w:val="28"/>
        </w:rPr>
        <w:t>30.</w:t>
      </w:r>
      <w:r w:rsidRPr="00D62B81">
        <w:rPr>
          <w:sz w:val="28"/>
          <w:szCs w:val="28"/>
        </w:rPr>
        <w:t xml:space="preserve">Внеплановые контрольные (надзорные) мероприятия проводятся при наличии оснований, предусмотренных </w:t>
      </w:r>
      <w:hyperlink r:id="rId14" w:history="1">
        <w:r w:rsidRPr="007F3054">
          <w:rPr>
            <w:sz w:val="28"/>
            <w:szCs w:val="28"/>
          </w:rPr>
          <w:t>пунктами 1</w:t>
        </w:r>
      </w:hyperlink>
      <w:r w:rsidRPr="007F3054">
        <w:rPr>
          <w:sz w:val="28"/>
          <w:szCs w:val="28"/>
        </w:rPr>
        <w:t xml:space="preserve">, </w:t>
      </w:r>
      <w:hyperlink r:id="rId15" w:history="1">
        <w:r w:rsidRPr="007F3054">
          <w:rPr>
            <w:sz w:val="28"/>
            <w:szCs w:val="28"/>
          </w:rPr>
          <w:t>3</w:t>
        </w:r>
      </w:hyperlink>
      <w:r w:rsidRPr="007F3054">
        <w:rPr>
          <w:sz w:val="28"/>
          <w:szCs w:val="28"/>
        </w:rPr>
        <w:t xml:space="preserve">, </w:t>
      </w:r>
      <w:hyperlink r:id="rId16" w:history="1">
        <w:r w:rsidRPr="007F3054">
          <w:rPr>
            <w:sz w:val="28"/>
            <w:szCs w:val="28"/>
          </w:rPr>
          <w:t>4</w:t>
        </w:r>
      </w:hyperlink>
      <w:r w:rsidRPr="007F3054">
        <w:rPr>
          <w:sz w:val="28"/>
          <w:szCs w:val="28"/>
        </w:rPr>
        <w:t xml:space="preserve">, </w:t>
      </w:r>
      <w:hyperlink r:id="rId17" w:history="1">
        <w:r w:rsidRPr="007F3054">
          <w:rPr>
            <w:sz w:val="28"/>
            <w:szCs w:val="28"/>
          </w:rPr>
          <w:t>5 части 1 статьи 57</w:t>
        </w:r>
      </w:hyperlink>
      <w:r>
        <w:rPr>
          <w:sz w:val="28"/>
          <w:szCs w:val="28"/>
        </w:rPr>
        <w:t xml:space="preserve"> Федерального закона от 31.07.2020 № 248-ФЗ «</w:t>
      </w:r>
      <w:r w:rsidRPr="00D62B81">
        <w:rPr>
          <w:sz w:val="28"/>
          <w:szCs w:val="28"/>
        </w:rPr>
        <w:t xml:space="preserve">О государственном контроле (надзоре) и </w:t>
      </w:r>
      <w:r w:rsidRPr="002A5E72">
        <w:rPr>
          <w:sz w:val="28"/>
          <w:szCs w:val="28"/>
        </w:rPr>
        <w:t>муниципальном</w:t>
      </w:r>
      <w:r>
        <w:rPr>
          <w:sz w:val="28"/>
          <w:szCs w:val="28"/>
        </w:rPr>
        <w:t xml:space="preserve"> контроле в Российской Федерации»</w:t>
      </w:r>
      <w:r w:rsidRPr="00D62B81">
        <w:rPr>
          <w:sz w:val="28"/>
          <w:szCs w:val="28"/>
        </w:rPr>
        <w:t>.</w:t>
      </w:r>
    </w:p>
    <w:p w:rsidR="000827DD" w:rsidRDefault="000827DD" w:rsidP="000827DD">
      <w:pPr>
        <w:ind w:firstLine="709"/>
        <w:contextualSpacing/>
        <w:jc w:val="both"/>
        <w:rPr>
          <w:sz w:val="28"/>
          <w:szCs w:val="28"/>
        </w:rPr>
      </w:pPr>
      <w:r>
        <w:rPr>
          <w:sz w:val="28"/>
          <w:szCs w:val="28"/>
        </w:rPr>
        <w:t>При проведении внепланового контрольного (надзорного) мероприятия может проводиться:</w:t>
      </w:r>
    </w:p>
    <w:p w:rsidR="000827DD" w:rsidRPr="00DB4D31" w:rsidRDefault="000827DD" w:rsidP="000827DD">
      <w:pPr>
        <w:ind w:firstLine="709"/>
        <w:contextualSpacing/>
        <w:jc w:val="both"/>
        <w:rPr>
          <w:sz w:val="28"/>
          <w:szCs w:val="28"/>
        </w:rPr>
      </w:pPr>
      <w:r w:rsidRPr="00DB4D31">
        <w:rPr>
          <w:sz w:val="28"/>
          <w:szCs w:val="28"/>
        </w:rPr>
        <w:t>1) инспекционный визит;</w:t>
      </w:r>
    </w:p>
    <w:p w:rsidR="000827DD" w:rsidRPr="00DB4D31" w:rsidRDefault="000827DD" w:rsidP="000827DD">
      <w:pPr>
        <w:ind w:firstLine="709"/>
        <w:contextualSpacing/>
        <w:jc w:val="both"/>
        <w:rPr>
          <w:sz w:val="28"/>
          <w:szCs w:val="28"/>
        </w:rPr>
      </w:pPr>
      <w:r w:rsidRPr="00DB4D31">
        <w:rPr>
          <w:sz w:val="28"/>
          <w:szCs w:val="28"/>
        </w:rPr>
        <w:t>2) рейдовый осмотр;</w:t>
      </w:r>
    </w:p>
    <w:p w:rsidR="000827DD" w:rsidRPr="00DB4D31" w:rsidRDefault="000827DD" w:rsidP="000827DD">
      <w:pPr>
        <w:ind w:firstLine="709"/>
        <w:contextualSpacing/>
        <w:jc w:val="both"/>
        <w:rPr>
          <w:sz w:val="28"/>
          <w:szCs w:val="28"/>
        </w:rPr>
      </w:pPr>
      <w:r w:rsidRPr="00DB4D31">
        <w:rPr>
          <w:sz w:val="28"/>
          <w:szCs w:val="28"/>
        </w:rPr>
        <w:t>3) документарная проверка;</w:t>
      </w:r>
    </w:p>
    <w:p w:rsidR="000827DD" w:rsidRPr="00DB4D31" w:rsidRDefault="000827DD" w:rsidP="000827DD">
      <w:pPr>
        <w:ind w:firstLine="709"/>
        <w:contextualSpacing/>
        <w:jc w:val="both"/>
        <w:rPr>
          <w:sz w:val="28"/>
          <w:szCs w:val="28"/>
        </w:rPr>
      </w:pPr>
      <w:r w:rsidRPr="00DB4D31">
        <w:rPr>
          <w:sz w:val="28"/>
          <w:szCs w:val="28"/>
        </w:rPr>
        <w:t>4) выездная проверка.</w:t>
      </w:r>
    </w:p>
    <w:p w:rsidR="000827DD" w:rsidRDefault="000827DD" w:rsidP="000827DD">
      <w:pPr>
        <w:ind w:firstLine="709"/>
        <w:contextualSpacing/>
        <w:jc w:val="both"/>
        <w:rPr>
          <w:sz w:val="28"/>
          <w:szCs w:val="28"/>
        </w:rPr>
      </w:pPr>
      <w:r w:rsidRPr="00DB4D31">
        <w:rPr>
          <w:sz w:val="28"/>
          <w:szCs w:val="28"/>
        </w:rPr>
        <w:t>Конкретный вид и содержание внепланового контрольного (надзорного)</w:t>
      </w:r>
      <w:r w:rsidRPr="00DD2814">
        <w:rPr>
          <w:sz w:val="28"/>
          <w:szCs w:val="28"/>
        </w:rPr>
        <w:t xml:space="preserve"> мероприятия</w:t>
      </w:r>
      <w:r>
        <w:rPr>
          <w:sz w:val="28"/>
          <w:szCs w:val="28"/>
        </w:rPr>
        <w:t xml:space="preserve"> (перечень контрольных (надзорных) действий)</w:t>
      </w:r>
      <w:r w:rsidRPr="00DD2814">
        <w:rPr>
          <w:sz w:val="28"/>
          <w:szCs w:val="28"/>
        </w:rPr>
        <w:t xml:space="preserve"> устанавливается в </w:t>
      </w:r>
      <w:r w:rsidRPr="00C676F6">
        <w:rPr>
          <w:sz w:val="28"/>
          <w:szCs w:val="28"/>
        </w:rPr>
        <w:t>решении о проведении внепланового контрольного (надзорного) мероприятия</w:t>
      </w:r>
      <w:r w:rsidRPr="00DD2814">
        <w:rPr>
          <w:sz w:val="28"/>
          <w:szCs w:val="28"/>
        </w:rPr>
        <w:t>.</w:t>
      </w:r>
    </w:p>
    <w:p w:rsidR="000827DD" w:rsidRPr="00890EDF" w:rsidRDefault="000827DD" w:rsidP="000827DD">
      <w:pPr>
        <w:ind w:firstLine="709"/>
        <w:contextualSpacing/>
        <w:jc w:val="both"/>
        <w:rPr>
          <w:i/>
          <w:sz w:val="28"/>
          <w:szCs w:val="28"/>
        </w:rPr>
      </w:pPr>
      <w:r w:rsidRPr="006B777B">
        <w:rPr>
          <w:sz w:val="28"/>
          <w:szCs w:val="28"/>
        </w:rPr>
        <w:t xml:space="preserve">30.1. Контрольные (надзорные) мероприятия без взаимодействия проводятся </w:t>
      </w:r>
      <w:r w:rsidRPr="009D6EE9">
        <w:rPr>
          <w:sz w:val="28"/>
          <w:szCs w:val="28"/>
        </w:rPr>
        <w:t>на основании заданий Главы администрации муниципального района, включая</w:t>
      </w:r>
      <w:r w:rsidRPr="006B777B">
        <w:rPr>
          <w:sz w:val="28"/>
          <w:szCs w:val="28"/>
        </w:rPr>
        <w:t xml:space="preserve"> </w:t>
      </w:r>
      <w:r w:rsidRPr="009D6EE9">
        <w:rPr>
          <w:sz w:val="28"/>
          <w:szCs w:val="28"/>
        </w:rPr>
        <w:t>задания, содержащиеся в планах работы администрации, в том числе в случаях,</w:t>
      </w:r>
      <w:r w:rsidRPr="006B777B">
        <w:rPr>
          <w:sz w:val="28"/>
          <w:szCs w:val="28"/>
        </w:rPr>
        <w:t xml:space="preserve"> установленных Федеральным законом от 31.07.2020 № 248-ФЗ «О государственном контроле (надзоре) и муниципальном контроле в Российской Федерации». </w:t>
      </w:r>
      <w:r w:rsidRPr="006B777B">
        <w:rPr>
          <w:bCs/>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пунктом 30 настоящего Положения.</w:t>
      </w:r>
    </w:p>
    <w:p w:rsidR="000827DD" w:rsidRPr="00890EDF" w:rsidRDefault="000827DD" w:rsidP="000827DD">
      <w:pPr>
        <w:ind w:firstLine="709"/>
        <w:contextualSpacing/>
        <w:jc w:val="both"/>
        <w:rPr>
          <w:sz w:val="28"/>
          <w:szCs w:val="28"/>
        </w:rPr>
      </w:pPr>
    </w:p>
    <w:p w:rsidR="000827DD" w:rsidRDefault="000827DD" w:rsidP="000827DD">
      <w:pPr>
        <w:contextualSpacing/>
        <w:jc w:val="center"/>
        <w:rPr>
          <w:b/>
          <w:sz w:val="28"/>
          <w:szCs w:val="28"/>
        </w:rPr>
      </w:pPr>
      <w:r>
        <w:rPr>
          <w:sz w:val="28"/>
          <w:szCs w:val="28"/>
        </w:rPr>
        <w:t xml:space="preserve"> </w:t>
      </w:r>
      <w:r>
        <w:rPr>
          <w:b/>
          <w:sz w:val="28"/>
          <w:szCs w:val="28"/>
        </w:rPr>
        <w:t>Контрольные (надзорные) мероприятия</w:t>
      </w:r>
    </w:p>
    <w:p w:rsidR="000827DD" w:rsidRPr="00263536" w:rsidRDefault="000827DD" w:rsidP="000827DD">
      <w:pPr>
        <w:ind w:firstLine="709"/>
        <w:jc w:val="both"/>
        <w:rPr>
          <w:bCs/>
          <w:sz w:val="28"/>
          <w:szCs w:val="28"/>
        </w:rPr>
      </w:pPr>
      <w:r>
        <w:rPr>
          <w:bCs/>
          <w:sz w:val="28"/>
          <w:szCs w:val="28"/>
        </w:rPr>
        <w:t>31.</w:t>
      </w:r>
      <w:r w:rsidRPr="00263536">
        <w:rPr>
          <w:bCs/>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0827DD" w:rsidRPr="00263536" w:rsidRDefault="000827DD" w:rsidP="000827DD">
      <w:pPr>
        <w:ind w:firstLine="709"/>
        <w:jc w:val="both"/>
        <w:rPr>
          <w:bCs/>
          <w:sz w:val="28"/>
          <w:szCs w:val="28"/>
        </w:rPr>
      </w:pPr>
      <w:r w:rsidRPr="00263536">
        <w:rPr>
          <w:bCs/>
          <w:sz w:val="28"/>
          <w:szCs w:val="28"/>
        </w:rPr>
        <w:t>В ходе инспекционного визита могут совершаться следующие контрольные (надзорные) действия:</w:t>
      </w:r>
    </w:p>
    <w:p w:rsidR="000827DD" w:rsidRPr="00DB1E7D" w:rsidRDefault="000827DD" w:rsidP="000827DD">
      <w:pPr>
        <w:ind w:firstLine="709"/>
        <w:jc w:val="both"/>
        <w:rPr>
          <w:bCs/>
          <w:sz w:val="28"/>
          <w:szCs w:val="28"/>
        </w:rPr>
      </w:pPr>
      <w:r w:rsidRPr="00DB1E7D">
        <w:rPr>
          <w:bCs/>
          <w:sz w:val="28"/>
          <w:szCs w:val="28"/>
        </w:rPr>
        <w:t>осмотр;</w:t>
      </w:r>
    </w:p>
    <w:p w:rsidR="000827DD" w:rsidRPr="00DB1E7D" w:rsidRDefault="000827DD" w:rsidP="000827DD">
      <w:pPr>
        <w:ind w:firstLine="709"/>
        <w:jc w:val="both"/>
        <w:rPr>
          <w:bCs/>
          <w:sz w:val="28"/>
          <w:szCs w:val="28"/>
        </w:rPr>
      </w:pPr>
      <w:r w:rsidRPr="00DB1E7D">
        <w:rPr>
          <w:bCs/>
          <w:sz w:val="28"/>
          <w:szCs w:val="28"/>
        </w:rPr>
        <w:lastRenderedPageBreak/>
        <w:t>опрос;</w:t>
      </w:r>
    </w:p>
    <w:p w:rsidR="000827DD" w:rsidRPr="00DB1E7D" w:rsidRDefault="000827DD" w:rsidP="000827DD">
      <w:pPr>
        <w:ind w:firstLine="709"/>
        <w:jc w:val="both"/>
        <w:rPr>
          <w:bCs/>
          <w:sz w:val="28"/>
          <w:szCs w:val="28"/>
        </w:rPr>
      </w:pPr>
      <w:r w:rsidRPr="00DB1E7D">
        <w:rPr>
          <w:bCs/>
          <w:sz w:val="28"/>
          <w:szCs w:val="28"/>
        </w:rPr>
        <w:t>получение письменных объяснений;</w:t>
      </w:r>
    </w:p>
    <w:p w:rsidR="000827DD" w:rsidRPr="00DB1E7D" w:rsidRDefault="000827DD" w:rsidP="000827DD">
      <w:pPr>
        <w:ind w:firstLine="709"/>
        <w:jc w:val="both"/>
        <w:rPr>
          <w:bCs/>
          <w:sz w:val="28"/>
          <w:szCs w:val="28"/>
        </w:rPr>
      </w:pPr>
      <w:r w:rsidRPr="00DB1E7D">
        <w:rPr>
          <w:bCs/>
          <w:sz w:val="28"/>
          <w:szCs w:val="28"/>
        </w:rPr>
        <w:t>инструментальное обследование.</w:t>
      </w:r>
    </w:p>
    <w:p w:rsidR="000827DD" w:rsidRPr="00DB1E7D" w:rsidRDefault="000827DD" w:rsidP="000827DD">
      <w:pPr>
        <w:ind w:firstLine="709"/>
        <w:jc w:val="both"/>
        <w:rPr>
          <w:bCs/>
          <w:sz w:val="28"/>
          <w:szCs w:val="28"/>
        </w:rPr>
      </w:pPr>
      <w:r w:rsidRPr="00DB1E7D">
        <w:rPr>
          <w:bCs/>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827DD" w:rsidRDefault="000827DD" w:rsidP="000827DD">
      <w:pPr>
        <w:ind w:firstLine="709"/>
        <w:jc w:val="both"/>
        <w:rPr>
          <w:bCs/>
          <w:sz w:val="28"/>
          <w:szCs w:val="28"/>
        </w:rPr>
      </w:pPr>
      <w:r w:rsidRPr="00263536">
        <w:rPr>
          <w:bCs/>
          <w:sz w:val="28"/>
          <w:szCs w:val="28"/>
        </w:rPr>
        <w:t>Инспекционный визит проводится без предварительного уведомления контролируемого лица.</w:t>
      </w:r>
    </w:p>
    <w:p w:rsidR="000827DD" w:rsidRDefault="000827DD" w:rsidP="000827DD">
      <w:pPr>
        <w:ind w:firstLine="709"/>
        <w:jc w:val="both"/>
        <w:rPr>
          <w:sz w:val="28"/>
          <w:szCs w:val="28"/>
        </w:rPr>
      </w:pPr>
      <w:r>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827DD" w:rsidRPr="006B777B" w:rsidRDefault="000827DD" w:rsidP="000827DD">
      <w:pPr>
        <w:ind w:firstLine="709"/>
        <w:jc w:val="both"/>
        <w:rPr>
          <w:sz w:val="28"/>
          <w:szCs w:val="28"/>
        </w:rPr>
      </w:pPr>
      <w:r w:rsidRPr="006B777B">
        <w:rPr>
          <w:sz w:val="28"/>
          <w:szCs w:val="28"/>
        </w:rPr>
        <w:t>32.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827DD" w:rsidRPr="00EA12CC" w:rsidRDefault="000827DD" w:rsidP="000827DD">
      <w:pPr>
        <w:ind w:firstLine="709"/>
        <w:jc w:val="both"/>
        <w:rPr>
          <w:sz w:val="28"/>
          <w:szCs w:val="28"/>
        </w:rPr>
      </w:pPr>
      <w:r w:rsidRPr="00EA12CC">
        <w:rPr>
          <w:sz w:val="28"/>
          <w:szCs w:val="28"/>
        </w:rPr>
        <w:t>В ходе рейдового осмотра могут совершаться следующие контрольные (надзорные) действия:</w:t>
      </w:r>
    </w:p>
    <w:p w:rsidR="000827DD" w:rsidRPr="00EA12CC" w:rsidRDefault="000827DD" w:rsidP="000827DD">
      <w:pPr>
        <w:ind w:firstLine="709"/>
        <w:jc w:val="both"/>
        <w:rPr>
          <w:sz w:val="28"/>
          <w:szCs w:val="28"/>
        </w:rPr>
      </w:pPr>
      <w:r w:rsidRPr="00EA12CC">
        <w:rPr>
          <w:sz w:val="28"/>
          <w:szCs w:val="28"/>
        </w:rPr>
        <w:t>осмотр;</w:t>
      </w:r>
    </w:p>
    <w:p w:rsidR="000827DD" w:rsidRPr="00EA12CC" w:rsidRDefault="000827DD" w:rsidP="000827DD">
      <w:pPr>
        <w:ind w:firstLine="709"/>
        <w:jc w:val="both"/>
        <w:rPr>
          <w:sz w:val="28"/>
          <w:szCs w:val="28"/>
        </w:rPr>
      </w:pPr>
      <w:r w:rsidRPr="00EA12CC">
        <w:rPr>
          <w:sz w:val="28"/>
          <w:szCs w:val="28"/>
        </w:rPr>
        <w:t>опрос;</w:t>
      </w:r>
    </w:p>
    <w:p w:rsidR="000827DD" w:rsidRPr="00EA12CC" w:rsidRDefault="000827DD" w:rsidP="000827DD">
      <w:pPr>
        <w:ind w:firstLine="709"/>
        <w:jc w:val="both"/>
        <w:rPr>
          <w:sz w:val="28"/>
          <w:szCs w:val="28"/>
        </w:rPr>
      </w:pPr>
      <w:r w:rsidRPr="00EA12CC">
        <w:rPr>
          <w:sz w:val="28"/>
          <w:szCs w:val="28"/>
        </w:rPr>
        <w:t>получение письменных объяснений;</w:t>
      </w:r>
    </w:p>
    <w:p w:rsidR="000827DD" w:rsidRPr="00EA12CC" w:rsidRDefault="000827DD" w:rsidP="000827DD">
      <w:pPr>
        <w:ind w:firstLine="709"/>
        <w:jc w:val="both"/>
        <w:rPr>
          <w:sz w:val="28"/>
          <w:szCs w:val="28"/>
        </w:rPr>
      </w:pPr>
      <w:r w:rsidRPr="00EA12CC">
        <w:rPr>
          <w:sz w:val="28"/>
          <w:szCs w:val="28"/>
        </w:rPr>
        <w:t xml:space="preserve">истребование документов; </w:t>
      </w:r>
    </w:p>
    <w:p w:rsidR="000827DD" w:rsidRPr="00EA12CC" w:rsidRDefault="000827DD" w:rsidP="000827DD">
      <w:pPr>
        <w:ind w:firstLine="709"/>
        <w:jc w:val="both"/>
        <w:rPr>
          <w:sz w:val="28"/>
          <w:szCs w:val="28"/>
        </w:rPr>
      </w:pPr>
      <w:r w:rsidRPr="00EA12CC">
        <w:rPr>
          <w:sz w:val="28"/>
          <w:szCs w:val="28"/>
        </w:rPr>
        <w:t>инструментальное обследование.</w:t>
      </w:r>
    </w:p>
    <w:p w:rsidR="000827DD" w:rsidRPr="00EA12CC" w:rsidRDefault="000827DD" w:rsidP="000827DD">
      <w:pPr>
        <w:ind w:firstLine="709"/>
        <w:jc w:val="both"/>
        <w:rPr>
          <w:sz w:val="28"/>
          <w:szCs w:val="28"/>
        </w:rPr>
      </w:pPr>
      <w:r w:rsidRPr="00EA12CC">
        <w:rPr>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827DD" w:rsidRPr="000F63AC" w:rsidRDefault="000827DD" w:rsidP="000827DD">
      <w:pPr>
        <w:ind w:firstLine="708"/>
        <w:jc w:val="both"/>
        <w:rPr>
          <w:bCs/>
          <w:sz w:val="28"/>
          <w:szCs w:val="28"/>
        </w:rPr>
      </w:pPr>
      <w:r>
        <w:rPr>
          <w:bCs/>
          <w:sz w:val="28"/>
          <w:szCs w:val="28"/>
        </w:rPr>
        <w:t>33</w:t>
      </w:r>
      <w:r>
        <w:rPr>
          <w:sz w:val="28"/>
          <w:szCs w:val="28"/>
        </w:rPr>
        <w:t>.</w:t>
      </w:r>
      <w:r w:rsidRPr="00263536">
        <w:rPr>
          <w:sz w:val="28"/>
          <w:szCs w:val="28"/>
        </w:rPr>
        <w:t xml:space="preserve">В ходе документарной проверки рассматриваются документы </w:t>
      </w:r>
      <w:r w:rsidRPr="00D6589A">
        <w:rPr>
          <w:sz w:val="28"/>
          <w:szCs w:val="28"/>
        </w:rPr>
        <w:t xml:space="preserve">контролируемых лиц, имеющиеся в распоряжении </w:t>
      </w:r>
      <w:r w:rsidRPr="00D6589A">
        <w:rPr>
          <w:bCs/>
          <w:sz w:val="28"/>
          <w:szCs w:val="28"/>
        </w:rPr>
        <w:t>администрации</w:t>
      </w:r>
      <w:r w:rsidRPr="00D6589A">
        <w:rPr>
          <w:sz w:val="28"/>
          <w:szCs w:val="28"/>
        </w:rPr>
        <w:t>, результаты</w:t>
      </w:r>
      <w:r w:rsidRPr="00263536">
        <w:rPr>
          <w:sz w:val="28"/>
          <w:szCs w:val="28"/>
        </w:rPr>
        <w:t xml:space="preserve"> предыдущих контрольных (надзорных) мероприятий, материалы рассмотрения дел об административных правонарушениях и иные документы </w:t>
      </w:r>
      <w:r>
        <w:rPr>
          <w:sz w:val="28"/>
          <w:szCs w:val="28"/>
        </w:rPr>
        <w:t>о результатах осуществления в отношении этого контролируемого лица муниципального контроля</w:t>
      </w:r>
      <w:r w:rsidRPr="00263536">
        <w:rPr>
          <w:sz w:val="28"/>
          <w:szCs w:val="28"/>
        </w:rPr>
        <w:t>.</w:t>
      </w:r>
    </w:p>
    <w:p w:rsidR="000827DD" w:rsidRDefault="000827DD" w:rsidP="000827DD">
      <w:pPr>
        <w:ind w:firstLine="709"/>
        <w:jc w:val="both"/>
        <w:rPr>
          <w:sz w:val="28"/>
          <w:szCs w:val="28"/>
        </w:rPr>
      </w:pPr>
      <w:r w:rsidRPr="00263536">
        <w:rPr>
          <w:sz w:val="28"/>
          <w:szCs w:val="28"/>
        </w:rPr>
        <w:t>В ходе документарной проверки могут совершаться следующие контрольные (надзорные) действия:</w:t>
      </w:r>
    </w:p>
    <w:p w:rsidR="000827DD" w:rsidRPr="000D5F99" w:rsidRDefault="000827DD" w:rsidP="000827DD">
      <w:pPr>
        <w:ind w:firstLine="709"/>
        <w:jc w:val="both"/>
        <w:rPr>
          <w:sz w:val="28"/>
          <w:szCs w:val="28"/>
        </w:rPr>
      </w:pPr>
      <w:r w:rsidRPr="000D5F99">
        <w:rPr>
          <w:sz w:val="28"/>
          <w:szCs w:val="28"/>
        </w:rPr>
        <w:t>получение письменных объяснений;</w:t>
      </w:r>
    </w:p>
    <w:p w:rsidR="000827DD" w:rsidRPr="000D5F99" w:rsidRDefault="000827DD" w:rsidP="000827DD">
      <w:pPr>
        <w:ind w:firstLine="709"/>
        <w:jc w:val="both"/>
        <w:rPr>
          <w:sz w:val="28"/>
          <w:szCs w:val="28"/>
        </w:rPr>
      </w:pPr>
      <w:r w:rsidRPr="000D5F99">
        <w:rPr>
          <w:sz w:val="28"/>
          <w:szCs w:val="28"/>
        </w:rPr>
        <w:t>истребование документов.</w:t>
      </w:r>
    </w:p>
    <w:p w:rsidR="000827DD" w:rsidRPr="001A70CA" w:rsidRDefault="000827DD" w:rsidP="000827DD">
      <w:pPr>
        <w:ind w:firstLine="709"/>
        <w:jc w:val="both"/>
        <w:rPr>
          <w:sz w:val="28"/>
          <w:szCs w:val="28"/>
        </w:rPr>
      </w:pPr>
      <w:r w:rsidRPr="00263536">
        <w:rPr>
          <w:sz w:val="28"/>
          <w:szCs w:val="28"/>
        </w:rPr>
        <w:t xml:space="preserve">Срок проведения документарной проверки не может превышать десять рабочих дней. </w:t>
      </w:r>
      <w:proofErr w:type="gramStart"/>
      <w:r w:rsidRPr="00263536">
        <w:rPr>
          <w:sz w:val="28"/>
          <w:szCs w:val="28"/>
        </w:rPr>
        <w:t xml:space="preserve">В указанный срок не включается период с момента направления </w:t>
      </w:r>
      <w:r w:rsidRPr="001A70CA">
        <w:rPr>
          <w:bCs/>
          <w:sz w:val="28"/>
          <w:szCs w:val="28"/>
        </w:rPr>
        <w:t>администрацией</w:t>
      </w:r>
      <w:r w:rsidRPr="001A70CA">
        <w:rPr>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1A70CA">
        <w:rPr>
          <w:bCs/>
          <w:sz w:val="28"/>
          <w:szCs w:val="28"/>
        </w:rPr>
        <w:t>администрацию</w:t>
      </w:r>
      <w:r w:rsidRPr="001A70CA">
        <w:rPr>
          <w:sz w:val="28"/>
          <w:szCs w:val="28"/>
        </w:rPr>
        <w:t xml:space="preserve">, а также период с момента направления контролируемому лицу информации </w:t>
      </w:r>
      <w:r w:rsidRPr="001A70CA">
        <w:rPr>
          <w:bCs/>
          <w:sz w:val="28"/>
          <w:szCs w:val="28"/>
        </w:rPr>
        <w:t>администрации</w:t>
      </w:r>
      <w:r w:rsidRPr="001A70CA">
        <w:rPr>
          <w:sz w:val="28"/>
          <w:szCs w:val="28"/>
        </w:rPr>
        <w:t>,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Pr="001A70CA">
        <w:rPr>
          <w:sz w:val="28"/>
          <w:szCs w:val="28"/>
        </w:rPr>
        <w:t xml:space="preserve">, сведениям, </w:t>
      </w:r>
      <w:r w:rsidRPr="001A70CA">
        <w:rPr>
          <w:sz w:val="28"/>
          <w:szCs w:val="28"/>
        </w:rPr>
        <w:lastRenderedPageBreak/>
        <w:t>содержащимся в имеющихся у</w:t>
      </w:r>
      <w:r>
        <w:rPr>
          <w:sz w:val="28"/>
          <w:szCs w:val="28"/>
        </w:rPr>
        <w:t xml:space="preserve"> </w:t>
      </w:r>
      <w:r w:rsidRPr="001A70CA">
        <w:rPr>
          <w:bCs/>
          <w:sz w:val="28"/>
          <w:szCs w:val="28"/>
        </w:rPr>
        <w:t>администрации</w:t>
      </w:r>
      <w:r w:rsidRPr="001A70CA">
        <w:rPr>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1A70CA">
        <w:rPr>
          <w:bCs/>
          <w:sz w:val="28"/>
          <w:szCs w:val="28"/>
        </w:rPr>
        <w:t>администрацию</w:t>
      </w:r>
      <w:r w:rsidRPr="001A70CA">
        <w:rPr>
          <w:sz w:val="28"/>
          <w:szCs w:val="28"/>
        </w:rPr>
        <w:t>.</w:t>
      </w:r>
    </w:p>
    <w:p w:rsidR="000827DD" w:rsidRDefault="000827DD" w:rsidP="000827DD">
      <w:pPr>
        <w:ind w:firstLine="709"/>
        <w:jc w:val="both"/>
        <w:rPr>
          <w:sz w:val="28"/>
          <w:szCs w:val="28"/>
        </w:rPr>
      </w:pPr>
      <w:r>
        <w:rPr>
          <w:sz w:val="28"/>
          <w:szCs w:val="28"/>
        </w:rPr>
        <w:t>34.Выездная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0827DD" w:rsidRPr="00B479FB" w:rsidRDefault="000827DD" w:rsidP="000827DD">
      <w:pPr>
        <w:ind w:firstLine="709"/>
        <w:jc w:val="both"/>
        <w:rPr>
          <w:i/>
          <w:sz w:val="28"/>
          <w:szCs w:val="28"/>
        </w:rPr>
      </w:pPr>
      <w:r w:rsidRPr="00263536">
        <w:rPr>
          <w:sz w:val="28"/>
          <w:szCs w:val="28"/>
        </w:rPr>
        <w:t>В ходе выездной проверки могут совершаться следующие контрольные (надзорные) действия:</w:t>
      </w:r>
    </w:p>
    <w:p w:rsidR="000827DD" w:rsidRPr="00602FA4" w:rsidRDefault="000827DD" w:rsidP="000827DD">
      <w:pPr>
        <w:ind w:firstLine="709"/>
        <w:jc w:val="both"/>
        <w:rPr>
          <w:sz w:val="28"/>
          <w:szCs w:val="28"/>
        </w:rPr>
      </w:pPr>
      <w:r w:rsidRPr="00602FA4">
        <w:rPr>
          <w:sz w:val="28"/>
          <w:szCs w:val="28"/>
        </w:rPr>
        <w:t>осмотр;</w:t>
      </w:r>
    </w:p>
    <w:p w:rsidR="000827DD" w:rsidRPr="00602FA4" w:rsidRDefault="000827DD" w:rsidP="000827DD">
      <w:pPr>
        <w:ind w:firstLine="709"/>
        <w:jc w:val="both"/>
        <w:rPr>
          <w:sz w:val="28"/>
          <w:szCs w:val="28"/>
        </w:rPr>
      </w:pPr>
      <w:r w:rsidRPr="00602FA4">
        <w:rPr>
          <w:sz w:val="28"/>
          <w:szCs w:val="28"/>
        </w:rPr>
        <w:t>досмотр;</w:t>
      </w:r>
    </w:p>
    <w:p w:rsidR="000827DD" w:rsidRPr="00602FA4" w:rsidRDefault="000827DD" w:rsidP="000827DD">
      <w:pPr>
        <w:ind w:firstLine="709"/>
        <w:jc w:val="both"/>
        <w:rPr>
          <w:sz w:val="28"/>
          <w:szCs w:val="28"/>
        </w:rPr>
      </w:pPr>
      <w:r w:rsidRPr="00602FA4">
        <w:rPr>
          <w:sz w:val="28"/>
          <w:szCs w:val="28"/>
        </w:rPr>
        <w:t>опрос;</w:t>
      </w:r>
    </w:p>
    <w:p w:rsidR="000827DD" w:rsidRPr="00602FA4" w:rsidRDefault="000827DD" w:rsidP="000827DD">
      <w:pPr>
        <w:ind w:firstLine="709"/>
        <w:jc w:val="both"/>
        <w:rPr>
          <w:sz w:val="28"/>
          <w:szCs w:val="28"/>
        </w:rPr>
      </w:pPr>
      <w:r w:rsidRPr="00602FA4">
        <w:rPr>
          <w:sz w:val="28"/>
          <w:szCs w:val="28"/>
        </w:rPr>
        <w:t>получение письменных объяснений;</w:t>
      </w:r>
    </w:p>
    <w:p w:rsidR="000827DD" w:rsidRPr="00602FA4" w:rsidRDefault="000827DD" w:rsidP="000827DD">
      <w:pPr>
        <w:ind w:firstLine="709"/>
        <w:jc w:val="both"/>
        <w:rPr>
          <w:sz w:val="28"/>
          <w:szCs w:val="28"/>
        </w:rPr>
      </w:pPr>
      <w:r w:rsidRPr="00602FA4">
        <w:rPr>
          <w:sz w:val="28"/>
          <w:szCs w:val="28"/>
        </w:rPr>
        <w:t>истребование документов;</w:t>
      </w:r>
    </w:p>
    <w:p w:rsidR="000827DD" w:rsidRPr="00ED1EBB" w:rsidRDefault="000827DD" w:rsidP="000827DD">
      <w:pPr>
        <w:ind w:firstLine="709"/>
        <w:jc w:val="both"/>
        <w:rPr>
          <w:sz w:val="28"/>
          <w:szCs w:val="28"/>
        </w:rPr>
      </w:pPr>
      <w:r w:rsidRPr="00ED1EBB">
        <w:rPr>
          <w:sz w:val="28"/>
          <w:szCs w:val="28"/>
        </w:rPr>
        <w:t xml:space="preserve">Срок проведения выездной проверки не может превышать десять рабочих дней. </w:t>
      </w:r>
      <w:proofErr w:type="gramStart"/>
      <w:r w:rsidRPr="00ED1EBB">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D1EBB">
        <w:rPr>
          <w:sz w:val="28"/>
          <w:szCs w:val="28"/>
        </w:rPr>
        <w:t>микропредприятия</w:t>
      </w:r>
      <w:proofErr w:type="spellEnd"/>
      <w:r w:rsidRPr="00ED1EBB">
        <w:rPr>
          <w:sz w:val="28"/>
          <w:szCs w:val="28"/>
        </w:rPr>
        <w:t xml:space="preserve">, за исключением выездной проверки, основанием для проведения которой является </w:t>
      </w:r>
      <w:hyperlink r:id="rId18" w:history="1">
        <w:r w:rsidRPr="00ED1EBB">
          <w:rPr>
            <w:color w:val="000000"/>
            <w:sz w:val="28"/>
            <w:szCs w:val="28"/>
          </w:rPr>
          <w:t>пункт 6 части 1 статьи 57</w:t>
        </w:r>
      </w:hyperlink>
      <w:r w:rsidRPr="00ED1EBB">
        <w:rPr>
          <w:sz w:val="28"/>
          <w:szCs w:val="28"/>
        </w:rPr>
        <w:t xml:space="preserve">Федерального </w:t>
      </w:r>
      <w:hyperlink r:id="rId19" w:history="1">
        <w:r w:rsidRPr="00ED1EBB">
          <w:rPr>
            <w:sz w:val="28"/>
            <w:szCs w:val="28"/>
          </w:rPr>
          <w:t>закона</w:t>
        </w:r>
      </w:hyperlink>
      <w:r>
        <w:t xml:space="preserve"> </w:t>
      </w:r>
      <w:r w:rsidRPr="00ED1EBB">
        <w:rPr>
          <w:sz w:val="28"/>
          <w:szCs w:val="28"/>
        </w:rPr>
        <w:t>от 31.07.2020 № 248-ФЗ «О государственном контроле (надзоре) и муниципальном контроле в Российской Федерации» и которая для</w:t>
      </w:r>
      <w:proofErr w:type="gramEnd"/>
      <w:r w:rsidRPr="00ED1EBB">
        <w:rPr>
          <w:sz w:val="28"/>
          <w:szCs w:val="28"/>
        </w:rPr>
        <w:t xml:space="preserve"> </w:t>
      </w:r>
      <w:proofErr w:type="spellStart"/>
      <w:r w:rsidRPr="00ED1EBB">
        <w:rPr>
          <w:sz w:val="28"/>
          <w:szCs w:val="28"/>
        </w:rPr>
        <w:t>микропредприятия</w:t>
      </w:r>
      <w:proofErr w:type="spellEnd"/>
      <w:r w:rsidRPr="00ED1EBB">
        <w:rPr>
          <w:sz w:val="28"/>
          <w:szCs w:val="28"/>
        </w:rPr>
        <w:t xml:space="preserve"> не может продолжаться </w:t>
      </w:r>
      <w:proofErr w:type="gramStart"/>
      <w:r w:rsidRPr="00ED1EBB">
        <w:rPr>
          <w:sz w:val="28"/>
          <w:szCs w:val="28"/>
        </w:rPr>
        <w:t>более сорока часов</w:t>
      </w:r>
      <w:proofErr w:type="gramEnd"/>
      <w:r w:rsidRPr="00ED1EBB">
        <w:rPr>
          <w:sz w:val="28"/>
          <w:szCs w:val="28"/>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827DD" w:rsidRPr="006B777B" w:rsidRDefault="000827DD" w:rsidP="000827DD">
      <w:pPr>
        <w:ind w:firstLine="709"/>
        <w:contextualSpacing/>
        <w:jc w:val="both"/>
        <w:rPr>
          <w:i/>
          <w:sz w:val="44"/>
          <w:szCs w:val="44"/>
        </w:rPr>
      </w:pPr>
      <w:proofErr w:type="gramStart"/>
      <w:r w:rsidRPr="006B777B">
        <w:rPr>
          <w:sz w:val="28"/>
          <w:szCs w:val="28"/>
        </w:rPr>
        <w:t xml:space="preserve">35.Под наблюдением за соблюдением обязательных требований (мониторингом безопасности) понимается сбор, анализ данных об объектах </w:t>
      </w:r>
      <w:r w:rsidRPr="00BF250E">
        <w:rPr>
          <w:sz w:val="28"/>
          <w:szCs w:val="28"/>
        </w:rPr>
        <w:t>контроля, имеющихся у администрации, в том числе данных, которые поступают в</w:t>
      </w:r>
      <w:r w:rsidRPr="006B777B">
        <w:rPr>
          <w:sz w:val="28"/>
          <w:szCs w:val="28"/>
        </w:rPr>
        <w:t xml:space="preserve">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6B777B">
        <w:rPr>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827DD" w:rsidRPr="00DE75FF" w:rsidRDefault="000827DD" w:rsidP="000827DD">
      <w:pPr>
        <w:ind w:firstLine="709"/>
        <w:contextualSpacing/>
        <w:jc w:val="both"/>
        <w:rPr>
          <w:sz w:val="28"/>
          <w:szCs w:val="28"/>
        </w:rPr>
      </w:pPr>
      <w:r w:rsidRPr="006B777B">
        <w:rPr>
          <w:sz w:val="28"/>
          <w:szCs w:val="28"/>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w:t>
      </w:r>
      <w:r w:rsidRPr="00DE75FF">
        <w:rPr>
          <w:sz w:val="28"/>
          <w:szCs w:val="28"/>
        </w:rPr>
        <w:t xml:space="preserve">администрацией. </w:t>
      </w:r>
    </w:p>
    <w:p w:rsidR="000827DD" w:rsidRPr="006B777B" w:rsidRDefault="000827DD" w:rsidP="000827DD">
      <w:pPr>
        <w:ind w:firstLine="709"/>
        <w:contextualSpacing/>
        <w:jc w:val="both"/>
        <w:rPr>
          <w:sz w:val="28"/>
          <w:szCs w:val="28"/>
        </w:rPr>
      </w:pPr>
      <w:r w:rsidRPr="006B777B">
        <w:rPr>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0827DD" w:rsidRPr="00DE75FF" w:rsidRDefault="000827DD" w:rsidP="000827DD">
      <w:pPr>
        <w:ind w:firstLine="709"/>
        <w:contextualSpacing/>
        <w:jc w:val="both"/>
        <w:rPr>
          <w:sz w:val="28"/>
          <w:szCs w:val="28"/>
        </w:rPr>
      </w:pPr>
      <w:r w:rsidRPr="006B777B">
        <w:rPr>
          <w:sz w:val="28"/>
          <w:szCs w:val="28"/>
        </w:rPr>
        <w:lastRenderedPageBreak/>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w:t>
      </w:r>
      <w:r w:rsidRPr="00DE75FF">
        <w:rPr>
          <w:sz w:val="28"/>
          <w:szCs w:val="28"/>
        </w:rPr>
        <w:t>требований, местной администрацией могут быть приняты следующие решения:</w:t>
      </w:r>
    </w:p>
    <w:p w:rsidR="000827DD" w:rsidRPr="006B777B" w:rsidRDefault="000827DD" w:rsidP="000827DD">
      <w:pPr>
        <w:ind w:firstLine="709"/>
        <w:contextualSpacing/>
        <w:jc w:val="both"/>
        <w:rPr>
          <w:sz w:val="28"/>
          <w:szCs w:val="28"/>
        </w:rPr>
      </w:pPr>
      <w:r w:rsidRPr="006B777B">
        <w:rPr>
          <w:sz w:val="28"/>
          <w:szCs w:val="28"/>
        </w:rPr>
        <w:t>1) решение о проведении внепланового контрольного (надзорного) мероприятия в соответствии с п. 30 настоящего Положения;</w:t>
      </w:r>
    </w:p>
    <w:p w:rsidR="000827DD" w:rsidRPr="006B777B" w:rsidRDefault="000827DD" w:rsidP="000827DD">
      <w:pPr>
        <w:ind w:firstLine="709"/>
        <w:contextualSpacing/>
        <w:jc w:val="both"/>
        <w:rPr>
          <w:sz w:val="28"/>
          <w:szCs w:val="28"/>
        </w:rPr>
      </w:pPr>
      <w:r w:rsidRPr="006B777B">
        <w:rPr>
          <w:sz w:val="28"/>
          <w:szCs w:val="28"/>
        </w:rPr>
        <w:t>2) решение об объявлении предостережения;</w:t>
      </w:r>
    </w:p>
    <w:p w:rsidR="000827DD" w:rsidRPr="006B777B" w:rsidRDefault="000827DD" w:rsidP="000827DD">
      <w:pPr>
        <w:ind w:firstLine="709"/>
        <w:contextualSpacing/>
        <w:jc w:val="both"/>
        <w:rPr>
          <w:sz w:val="28"/>
          <w:szCs w:val="28"/>
        </w:rPr>
      </w:pPr>
      <w:r w:rsidRPr="006B777B">
        <w:rPr>
          <w:sz w:val="28"/>
          <w:szCs w:val="28"/>
        </w:rPr>
        <w:t xml:space="preserve">3) решение о выдаче предписания об устранении выявленных нарушений </w:t>
      </w:r>
      <w:r w:rsidRPr="00DE75FF">
        <w:rPr>
          <w:sz w:val="28"/>
          <w:szCs w:val="28"/>
        </w:rPr>
        <w:t>в случаях и</w:t>
      </w:r>
      <w:r>
        <w:rPr>
          <w:sz w:val="28"/>
          <w:szCs w:val="28"/>
        </w:rPr>
        <w:t xml:space="preserve"> </w:t>
      </w:r>
      <w:r w:rsidRPr="00DE75FF">
        <w:rPr>
          <w:sz w:val="28"/>
          <w:szCs w:val="28"/>
        </w:rPr>
        <w:t xml:space="preserve">порядке, предусмотренном </w:t>
      </w:r>
      <w:proofErr w:type="gramStart"/>
      <w:r w:rsidRPr="00DE75FF">
        <w:rPr>
          <w:sz w:val="28"/>
          <w:szCs w:val="28"/>
        </w:rPr>
        <w:t>Федеральным</w:t>
      </w:r>
      <w:proofErr w:type="gramEnd"/>
      <w:r>
        <w:rPr>
          <w:sz w:val="28"/>
          <w:szCs w:val="28"/>
        </w:rPr>
        <w:t xml:space="preserve"> </w:t>
      </w:r>
      <w:r w:rsidRPr="00DE75FF">
        <w:rPr>
          <w:sz w:val="28"/>
          <w:szCs w:val="28"/>
        </w:rPr>
        <w:t>закон</w:t>
      </w:r>
      <w:hyperlink r:id="rId20" w:history="1">
        <w:r w:rsidRPr="00DE75FF">
          <w:rPr>
            <w:sz w:val="28"/>
            <w:szCs w:val="28"/>
          </w:rPr>
          <w:t>ом</w:t>
        </w:r>
      </w:hyperlink>
      <w:r w:rsidRPr="00DE75FF">
        <w:rPr>
          <w:sz w:val="28"/>
          <w:szCs w:val="28"/>
        </w:rPr>
        <w:t xml:space="preserve"> от 31.07.2020 № 248-ФЗ «О государственном контроле (надзоре) и муниципальном контроле в Российской Федерации»;</w:t>
      </w:r>
    </w:p>
    <w:p w:rsidR="000827DD" w:rsidRPr="006B777B" w:rsidRDefault="000827DD" w:rsidP="000827DD">
      <w:pPr>
        <w:ind w:firstLine="709"/>
        <w:contextualSpacing/>
        <w:jc w:val="both"/>
        <w:rPr>
          <w:sz w:val="28"/>
          <w:szCs w:val="28"/>
        </w:rPr>
      </w:pPr>
      <w:r w:rsidRPr="006B777B">
        <w:rPr>
          <w:sz w:val="28"/>
          <w:szCs w:val="28"/>
        </w:rPr>
        <w:t xml:space="preserve">4) иное решение, </w:t>
      </w:r>
      <w:r w:rsidRPr="00DE75FF">
        <w:rPr>
          <w:sz w:val="28"/>
          <w:szCs w:val="28"/>
        </w:rPr>
        <w:t>закрепленное в федеральном законе о виде контроля в соответствии с частью 3 статьи 90 Федерального закона</w:t>
      </w:r>
      <w:hyperlink r:id="rId21" w:history="1"/>
      <w:r w:rsidRPr="00DE75FF">
        <w:rPr>
          <w:sz w:val="28"/>
          <w:szCs w:val="28"/>
        </w:rPr>
        <w:t xml:space="preserve">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r w:rsidRPr="006B777B">
        <w:rPr>
          <w:sz w:val="28"/>
          <w:szCs w:val="28"/>
        </w:rPr>
        <w:t>.</w:t>
      </w:r>
    </w:p>
    <w:p w:rsidR="000827DD" w:rsidRPr="006B777B" w:rsidRDefault="000827DD" w:rsidP="000827DD">
      <w:pPr>
        <w:pStyle w:val="aa"/>
        <w:ind w:firstLine="540"/>
        <w:jc w:val="both"/>
        <w:rPr>
          <w:rFonts w:ascii="Times New Roman" w:hAnsi="Times New Roman"/>
          <w:i/>
          <w:sz w:val="28"/>
          <w:szCs w:val="28"/>
        </w:rPr>
      </w:pPr>
      <w:r>
        <w:rPr>
          <w:rFonts w:ascii="Times New Roman" w:hAnsi="Times New Roman"/>
          <w:sz w:val="28"/>
          <w:szCs w:val="28"/>
        </w:rPr>
        <w:t>36.</w:t>
      </w:r>
      <w:r w:rsidRPr="006B777B">
        <w:rPr>
          <w:rFonts w:ascii="Times New Roman" w:hAnsi="Times New Roman"/>
          <w:sz w:val="28"/>
          <w:szCs w:val="28"/>
        </w:rPr>
        <w:t xml:space="preserve">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0827DD" w:rsidRPr="006B777B" w:rsidRDefault="000827DD" w:rsidP="000827DD">
      <w:pPr>
        <w:pStyle w:val="aa"/>
        <w:ind w:firstLine="709"/>
        <w:jc w:val="both"/>
        <w:rPr>
          <w:rFonts w:ascii="Times New Roman" w:hAnsi="Times New Roman"/>
          <w:i/>
          <w:sz w:val="28"/>
          <w:szCs w:val="28"/>
        </w:rPr>
      </w:pPr>
      <w:r w:rsidRPr="006B777B">
        <w:rPr>
          <w:rFonts w:ascii="Times New Roman" w:hAnsi="Times New Roman"/>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827DD" w:rsidRPr="00EA5EA6" w:rsidRDefault="000827DD" w:rsidP="000827DD">
      <w:pPr>
        <w:pStyle w:val="aa"/>
        <w:ind w:firstLine="708"/>
        <w:jc w:val="both"/>
        <w:rPr>
          <w:rFonts w:ascii="Times New Roman" w:hAnsi="Times New Roman"/>
          <w:sz w:val="28"/>
          <w:szCs w:val="28"/>
        </w:rPr>
      </w:pPr>
      <w:r>
        <w:rPr>
          <w:rFonts w:ascii="Times New Roman" w:hAnsi="Times New Roman"/>
          <w:sz w:val="28"/>
          <w:szCs w:val="28"/>
        </w:rPr>
        <w:t>37.</w:t>
      </w:r>
      <w:r w:rsidRPr="00EA5EA6">
        <w:rPr>
          <w:rFonts w:ascii="Times New Roman" w:hAnsi="Times New Roman"/>
          <w:sz w:val="28"/>
          <w:szCs w:val="28"/>
        </w:rPr>
        <w:t xml:space="preserve">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w:t>
      </w:r>
      <w:r>
        <w:rPr>
          <w:rFonts w:ascii="Times New Roman" w:hAnsi="Times New Roman"/>
          <w:sz w:val="28"/>
          <w:szCs w:val="28"/>
        </w:rPr>
        <w:t xml:space="preserve">от 31.07.2020 № 248-ФЗ </w:t>
      </w:r>
      <w:r w:rsidRPr="00EA5EA6">
        <w:rPr>
          <w:rFonts w:ascii="Times New Roman" w:hAnsi="Times New Roman"/>
          <w:sz w:val="28"/>
          <w:szCs w:val="28"/>
        </w:rPr>
        <w:t xml:space="preserve">«О государственном контроле (надзоре) и муниципальном контроле в Российской Федерации», представить в </w:t>
      </w:r>
      <w:r w:rsidRPr="009D3BD3">
        <w:rPr>
          <w:rFonts w:ascii="Times New Roman" w:hAnsi="Times New Roman"/>
          <w:sz w:val="28"/>
          <w:szCs w:val="28"/>
        </w:rPr>
        <w:t xml:space="preserve">администрацию </w:t>
      </w:r>
      <w:r w:rsidRPr="00EA5EA6">
        <w:rPr>
          <w:rFonts w:ascii="Times New Roman" w:hAnsi="Times New Roman"/>
          <w:sz w:val="28"/>
          <w:szCs w:val="28"/>
        </w:rPr>
        <w:t>информацию о невозможности присутствия при проведении контрольного (надзорного) мероприятия являются:</w:t>
      </w:r>
    </w:p>
    <w:p w:rsidR="000827DD" w:rsidRPr="009D3BD3" w:rsidRDefault="000827DD" w:rsidP="000827DD">
      <w:pPr>
        <w:pStyle w:val="aa"/>
        <w:ind w:firstLine="709"/>
        <w:jc w:val="both"/>
        <w:rPr>
          <w:rFonts w:ascii="Times New Roman" w:hAnsi="Times New Roman"/>
          <w:sz w:val="28"/>
          <w:szCs w:val="28"/>
        </w:rPr>
      </w:pPr>
      <w:r w:rsidRPr="009D3BD3">
        <w:rPr>
          <w:rFonts w:ascii="Times New Roman" w:hAnsi="Times New Roman"/>
          <w:sz w:val="28"/>
          <w:szCs w:val="28"/>
        </w:rPr>
        <w:t>1) нахождение на стационарном лечении в медицинском учреждении;</w:t>
      </w:r>
    </w:p>
    <w:p w:rsidR="000827DD" w:rsidRPr="009D3BD3" w:rsidRDefault="000827DD" w:rsidP="000827DD">
      <w:pPr>
        <w:pStyle w:val="aa"/>
        <w:ind w:firstLine="709"/>
        <w:jc w:val="both"/>
        <w:rPr>
          <w:rFonts w:ascii="Times New Roman" w:hAnsi="Times New Roman"/>
          <w:sz w:val="28"/>
          <w:szCs w:val="28"/>
        </w:rPr>
      </w:pPr>
      <w:r w:rsidRPr="009D3BD3">
        <w:rPr>
          <w:rFonts w:ascii="Times New Roman" w:hAnsi="Times New Roman"/>
          <w:sz w:val="28"/>
          <w:szCs w:val="28"/>
        </w:rPr>
        <w:t>2) нахождение за пределами Российской Федерации;</w:t>
      </w:r>
    </w:p>
    <w:p w:rsidR="000827DD" w:rsidRPr="009D3BD3" w:rsidRDefault="000827DD" w:rsidP="000827DD">
      <w:pPr>
        <w:pStyle w:val="aa"/>
        <w:ind w:firstLine="709"/>
        <w:jc w:val="both"/>
        <w:rPr>
          <w:rFonts w:ascii="Times New Roman" w:hAnsi="Times New Roman"/>
          <w:sz w:val="28"/>
          <w:szCs w:val="28"/>
        </w:rPr>
      </w:pPr>
      <w:r w:rsidRPr="009D3BD3">
        <w:rPr>
          <w:rFonts w:ascii="Times New Roman" w:hAnsi="Times New Roman"/>
          <w:sz w:val="28"/>
          <w:szCs w:val="28"/>
        </w:rPr>
        <w:t>3) административный арест;</w:t>
      </w:r>
    </w:p>
    <w:p w:rsidR="000827DD" w:rsidRPr="009D3BD3" w:rsidRDefault="000827DD" w:rsidP="000827DD">
      <w:pPr>
        <w:pStyle w:val="aa"/>
        <w:ind w:firstLine="709"/>
        <w:jc w:val="both"/>
        <w:rPr>
          <w:rFonts w:ascii="Times New Roman" w:hAnsi="Times New Roman"/>
          <w:sz w:val="28"/>
          <w:szCs w:val="28"/>
        </w:rPr>
      </w:pPr>
      <w:r w:rsidRPr="009D3BD3">
        <w:rPr>
          <w:rFonts w:ascii="Times New Roman" w:hAnsi="Times New Roman"/>
          <w:sz w:val="28"/>
          <w:szCs w:val="28"/>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0827DD" w:rsidRPr="009D3BD3" w:rsidRDefault="000827DD" w:rsidP="000827DD">
      <w:pPr>
        <w:pStyle w:val="aa"/>
        <w:ind w:firstLine="709"/>
        <w:jc w:val="both"/>
        <w:rPr>
          <w:rFonts w:ascii="Times New Roman" w:hAnsi="Times New Roman"/>
          <w:sz w:val="28"/>
          <w:szCs w:val="28"/>
        </w:rPr>
      </w:pPr>
      <w:r w:rsidRPr="009D3BD3">
        <w:rPr>
          <w:rFonts w:ascii="Times New Roman" w:hAnsi="Times New Roman"/>
          <w:sz w:val="28"/>
          <w:szCs w:val="28"/>
        </w:rPr>
        <w:t>5)наступление</w:t>
      </w:r>
      <w:r>
        <w:rPr>
          <w:rFonts w:ascii="Times New Roman" w:hAnsi="Times New Roman"/>
          <w:sz w:val="28"/>
          <w:szCs w:val="28"/>
        </w:rPr>
        <w:t xml:space="preserve"> </w:t>
      </w:r>
      <w:r w:rsidRPr="009D3BD3">
        <w:rPr>
          <w:rFonts w:ascii="Times New Roman" w:hAnsi="Times New Roman"/>
          <w:sz w:val="28"/>
          <w:szCs w:val="28"/>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0827DD" w:rsidRPr="009D3BD3" w:rsidRDefault="000827DD" w:rsidP="000827DD">
      <w:pPr>
        <w:pStyle w:val="aa"/>
        <w:ind w:firstLine="709"/>
        <w:contextualSpacing/>
        <w:jc w:val="both"/>
        <w:rPr>
          <w:rFonts w:ascii="Times New Roman" w:hAnsi="Times New Roman"/>
          <w:sz w:val="28"/>
          <w:szCs w:val="28"/>
        </w:rPr>
      </w:pPr>
      <w:r w:rsidRPr="009D3BD3">
        <w:rPr>
          <w:rFonts w:ascii="Times New Roman" w:hAnsi="Times New Roman"/>
          <w:sz w:val="28"/>
          <w:szCs w:val="28"/>
        </w:rPr>
        <w:lastRenderedPageBreak/>
        <w:t>При наступлении обстоятельств непреодолимой силы</w:t>
      </w:r>
      <w:r>
        <w:rPr>
          <w:rFonts w:ascii="Times New Roman" w:hAnsi="Times New Roman"/>
          <w:sz w:val="28"/>
          <w:szCs w:val="28"/>
        </w:rPr>
        <w:t xml:space="preserve"> </w:t>
      </w:r>
      <w:r w:rsidRPr="009D3BD3">
        <w:rPr>
          <w:rFonts w:ascii="Times New Roman" w:hAnsi="Times New Roman"/>
          <w:sz w:val="28"/>
          <w:szCs w:val="28"/>
        </w:rPr>
        <w:t>контролируемое лицо направляет в адрес администрации информацию, которая должна содержать:</w:t>
      </w:r>
    </w:p>
    <w:p w:rsidR="000827DD" w:rsidRPr="009740F5" w:rsidRDefault="000827DD" w:rsidP="000827DD">
      <w:pPr>
        <w:pStyle w:val="aa"/>
        <w:ind w:firstLine="709"/>
        <w:contextualSpacing/>
        <w:jc w:val="both"/>
        <w:rPr>
          <w:rFonts w:ascii="Times New Roman" w:hAnsi="Times New Roman"/>
          <w:sz w:val="28"/>
          <w:szCs w:val="28"/>
        </w:rPr>
      </w:pPr>
      <w:r w:rsidRPr="009740F5">
        <w:rPr>
          <w:rFonts w:ascii="Times New Roman" w:hAnsi="Times New Roman"/>
          <w:sz w:val="28"/>
          <w:szCs w:val="28"/>
        </w:rPr>
        <w:t>а) описание обстоятельств непреодолимой силы и их продолжительность;</w:t>
      </w:r>
    </w:p>
    <w:p w:rsidR="000827DD" w:rsidRPr="009740F5" w:rsidRDefault="000827DD" w:rsidP="000827DD">
      <w:pPr>
        <w:pStyle w:val="aa"/>
        <w:ind w:firstLine="709"/>
        <w:contextualSpacing/>
        <w:jc w:val="both"/>
        <w:rPr>
          <w:rFonts w:ascii="Times New Roman" w:hAnsi="Times New Roman"/>
          <w:sz w:val="28"/>
          <w:szCs w:val="28"/>
        </w:rPr>
      </w:pPr>
      <w:r w:rsidRPr="009740F5">
        <w:rPr>
          <w:rFonts w:ascii="Times New Roman" w:hAnsi="Times New Roman"/>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0827DD" w:rsidRPr="009740F5" w:rsidRDefault="000827DD" w:rsidP="000827DD">
      <w:pPr>
        <w:pStyle w:val="aa"/>
        <w:ind w:firstLine="709"/>
        <w:contextualSpacing/>
        <w:jc w:val="both"/>
        <w:rPr>
          <w:rFonts w:ascii="Times New Roman" w:hAnsi="Times New Roman"/>
          <w:sz w:val="28"/>
          <w:szCs w:val="28"/>
        </w:rPr>
      </w:pPr>
      <w:r w:rsidRPr="009740F5">
        <w:rPr>
          <w:rFonts w:ascii="Times New Roman" w:hAnsi="Times New Roman"/>
          <w:sz w:val="28"/>
          <w:szCs w:val="28"/>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0827DD" w:rsidRDefault="000827DD" w:rsidP="000827DD">
      <w:pPr>
        <w:pStyle w:val="aa"/>
        <w:ind w:firstLine="709"/>
        <w:jc w:val="both"/>
        <w:rPr>
          <w:rFonts w:ascii="Times New Roman" w:hAnsi="Times New Roman"/>
          <w:sz w:val="28"/>
          <w:szCs w:val="28"/>
        </w:rPr>
      </w:pPr>
      <w:r w:rsidRPr="00EA5EA6">
        <w:rPr>
          <w:rFonts w:ascii="Times New Roman" w:hAnsi="Times New Roman"/>
          <w:sz w:val="28"/>
          <w:szCs w:val="28"/>
        </w:rPr>
        <w:t>При предоставлении 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r>
        <w:rPr>
          <w:rFonts w:ascii="Times New Roman" w:hAnsi="Times New Roman"/>
          <w:sz w:val="28"/>
          <w:szCs w:val="28"/>
        </w:rPr>
        <w:t>.</w:t>
      </w:r>
    </w:p>
    <w:p w:rsidR="000827DD" w:rsidRPr="00A36E79" w:rsidRDefault="000827DD" w:rsidP="000827DD">
      <w:pPr>
        <w:pStyle w:val="aa"/>
        <w:ind w:firstLine="709"/>
        <w:contextualSpacing/>
        <w:jc w:val="both"/>
        <w:rPr>
          <w:rFonts w:ascii="Times New Roman" w:hAnsi="Times New Roman"/>
          <w:sz w:val="28"/>
          <w:szCs w:val="28"/>
        </w:rPr>
      </w:pPr>
      <w:r>
        <w:rPr>
          <w:rFonts w:ascii="Times New Roman" w:hAnsi="Times New Roman"/>
          <w:sz w:val="28"/>
          <w:szCs w:val="28"/>
        </w:rPr>
        <w:t>39.</w:t>
      </w:r>
      <w:r w:rsidRPr="00A36E79">
        <w:rPr>
          <w:rFonts w:ascii="Times New Roman" w:hAnsi="Times New Roman"/>
          <w:sz w:val="28"/>
          <w:szCs w:val="28"/>
        </w:rPr>
        <w:t>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0827DD" w:rsidRPr="00A36E79" w:rsidRDefault="000827DD" w:rsidP="000827DD">
      <w:pPr>
        <w:pStyle w:val="aa"/>
        <w:ind w:firstLine="709"/>
        <w:contextualSpacing/>
        <w:jc w:val="both"/>
        <w:rPr>
          <w:rFonts w:ascii="Times New Roman" w:hAnsi="Times New Roman"/>
          <w:sz w:val="28"/>
          <w:szCs w:val="28"/>
        </w:rPr>
      </w:pPr>
      <w:r w:rsidRPr="00A36E79">
        <w:rPr>
          <w:rFonts w:ascii="Times New Roman" w:hAnsi="Times New Roman"/>
          <w:sz w:val="28"/>
          <w:szCs w:val="28"/>
        </w:rPr>
        <w:t>1) сведений, отнесенных законодательством Российской Федерации к государственной тайне;</w:t>
      </w:r>
    </w:p>
    <w:p w:rsidR="000827DD" w:rsidRDefault="000827DD" w:rsidP="000827DD">
      <w:pPr>
        <w:pStyle w:val="aa"/>
        <w:ind w:firstLine="709"/>
        <w:contextualSpacing/>
        <w:jc w:val="both"/>
        <w:rPr>
          <w:rFonts w:ascii="Times New Roman" w:hAnsi="Times New Roman"/>
          <w:sz w:val="28"/>
          <w:szCs w:val="28"/>
        </w:rPr>
      </w:pPr>
      <w:r w:rsidRPr="00A36E79">
        <w:rPr>
          <w:rFonts w:ascii="Times New Roman" w:hAnsi="Times New Roman"/>
          <w:sz w:val="28"/>
          <w:szCs w:val="28"/>
        </w:rPr>
        <w:t>2) объектов, территорий</w:t>
      </w:r>
      <w:r>
        <w:rPr>
          <w:rFonts w:ascii="Times New Roman" w:hAnsi="Times New Roman"/>
          <w:sz w:val="28"/>
          <w:szCs w:val="28"/>
        </w:rPr>
        <w:t>,</w:t>
      </w:r>
      <w:r w:rsidRPr="00A36E79">
        <w:rPr>
          <w:rFonts w:ascii="Times New Roman" w:hAnsi="Times New Roman"/>
          <w:sz w:val="28"/>
          <w:szCs w:val="28"/>
        </w:rPr>
        <w:t xml:space="preserve"> которые законодательством Российской Федерации отнесены к режимным и особо важным объектам.</w:t>
      </w:r>
    </w:p>
    <w:p w:rsidR="000827DD" w:rsidRDefault="000827DD" w:rsidP="000827DD">
      <w:pPr>
        <w:pStyle w:val="aa"/>
        <w:ind w:firstLine="709"/>
        <w:contextualSpacing/>
        <w:jc w:val="both"/>
        <w:rPr>
          <w:rFonts w:ascii="Times New Roman" w:hAnsi="Times New Roman"/>
          <w:sz w:val="28"/>
          <w:szCs w:val="28"/>
        </w:rPr>
      </w:pPr>
      <w:r>
        <w:rPr>
          <w:rFonts w:ascii="Times New Roman" w:hAnsi="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0827DD" w:rsidRDefault="000827DD" w:rsidP="000827DD">
      <w:pPr>
        <w:ind w:firstLine="709"/>
        <w:contextualSpacing/>
        <w:jc w:val="both"/>
        <w:rPr>
          <w:sz w:val="28"/>
          <w:szCs w:val="28"/>
        </w:rPr>
      </w:pPr>
      <w:r>
        <w:rPr>
          <w:sz w:val="28"/>
          <w:szCs w:val="28"/>
        </w:rPr>
        <w:t>40.Результаты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0827DD" w:rsidRPr="00CA1FF3" w:rsidRDefault="000827DD" w:rsidP="000827DD">
      <w:pPr>
        <w:ind w:firstLine="709"/>
        <w:jc w:val="both"/>
        <w:rPr>
          <w:sz w:val="28"/>
          <w:szCs w:val="28"/>
        </w:rPr>
      </w:pPr>
      <w:r w:rsidRPr="00053E91">
        <w:rPr>
          <w:sz w:val="28"/>
          <w:szCs w:val="28"/>
        </w:rPr>
        <w:t>41.</w:t>
      </w:r>
      <w:r w:rsidRPr="00CA1FF3">
        <w:rPr>
          <w:sz w:val="28"/>
          <w:szCs w:val="28"/>
        </w:rPr>
        <w:t>В случае выявления при проведении контрольного (надзорного)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0827DD" w:rsidRPr="00053E91" w:rsidRDefault="000827DD" w:rsidP="000827DD">
      <w:pPr>
        <w:ind w:firstLine="709"/>
        <w:jc w:val="both"/>
        <w:rPr>
          <w:iCs/>
          <w:sz w:val="28"/>
          <w:szCs w:val="28"/>
        </w:rPr>
      </w:pPr>
      <w:r w:rsidRPr="00053E91">
        <w:rPr>
          <w:iCs/>
          <w:sz w:val="28"/>
          <w:szCs w:val="28"/>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827DD" w:rsidRPr="00053E91" w:rsidRDefault="000827DD" w:rsidP="000827DD">
      <w:pPr>
        <w:ind w:firstLine="709"/>
        <w:jc w:val="both"/>
        <w:rPr>
          <w:iCs/>
          <w:sz w:val="28"/>
          <w:szCs w:val="28"/>
        </w:rPr>
      </w:pPr>
      <w:proofErr w:type="gramStart"/>
      <w:r w:rsidRPr="00053E91">
        <w:rPr>
          <w:iCs/>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w:t>
      </w:r>
      <w:r w:rsidRPr="00053E91">
        <w:rPr>
          <w:iCs/>
          <w:sz w:val="28"/>
          <w:szCs w:val="28"/>
        </w:rPr>
        <w:lastRenderedPageBreak/>
        <w:t xml:space="preserve">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w:t>
      </w:r>
      <w:proofErr w:type="spellStart"/>
      <w:r w:rsidRPr="00053E91">
        <w:rPr>
          <w:iCs/>
          <w:sz w:val="28"/>
          <w:szCs w:val="28"/>
        </w:rPr>
        <w:t>доведениидо</w:t>
      </w:r>
      <w:proofErr w:type="spellEnd"/>
      <w:proofErr w:type="gramEnd"/>
      <w:r w:rsidRPr="00053E91">
        <w:rPr>
          <w:iCs/>
          <w:sz w:val="28"/>
          <w:szCs w:val="28"/>
        </w:rPr>
        <w:t xml:space="preserve"> </w:t>
      </w:r>
      <w:proofErr w:type="gramStart"/>
      <w:r w:rsidRPr="00053E91">
        <w:rPr>
          <w:iCs/>
          <w:sz w:val="28"/>
          <w:szCs w:val="28"/>
        </w:rPr>
        <w:t>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053E91">
        <w:rPr>
          <w:iCs/>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827DD" w:rsidRPr="00053E91" w:rsidRDefault="000827DD" w:rsidP="000827DD">
      <w:pPr>
        <w:ind w:firstLine="709"/>
        <w:jc w:val="both"/>
        <w:rPr>
          <w:iCs/>
          <w:sz w:val="28"/>
          <w:szCs w:val="28"/>
        </w:rPr>
      </w:pPr>
      <w:r w:rsidRPr="00053E91">
        <w:rPr>
          <w:iCs/>
          <w:sz w:val="28"/>
          <w:szCs w:val="28"/>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827DD" w:rsidRPr="00053E91" w:rsidRDefault="000827DD" w:rsidP="000827DD">
      <w:pPr>
        <w:ind w:firstLine="709"/>
        <w:jc w:val="both"/>
        <w:rPr>
          <w:iCs/>
          <w:sz w:val="28"/>
          <w:szCs w:val="28"/>
        </w:rPr>
      </w:pPr>
      <w:proofErr w:type="gramStart"/>
      <w:r w:rsidRPr="00053E91">
        <w:rPr>
          <w:iCs/>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827DD" w:rsidRPr="00053E91" w:rsidRDefault="000827DD" w:rsidP="000827DD">
      <w:pPr>
        <w:ind w:firstLine="709"/>
        <w:jc w:val="both"/>
        <w:rPr>
          <w:iCs/>
          <w:sz w:val="28"/>
          <w:szCs w:val="28"/>
        </w:rPr>
      </w:pPr>
      <w:r w:rsidRPr="00053E91">
        <w:rPr>
          <w:iCs/>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827DD" w:rsidRPr="00043D2D" w:rsidRDefault="000827DD" w:rsidP="000827DD">
      <w:pPr>
        <w:ind w:firstLine="709"/>
        <w:jc w:val="both"/>
        <w:rPr>
          <w:iCs/>
          <w:sz w:val="28"/>
          <w:szCs w:val="28"/>
        </w:rPr>
      </w:pPr>
      <w:r w:rsidRPr="00043D2D">
        <w:rPr>
          <w:sz w:val="28"/>
          <w:szCs w:val="28"/>
        </w:rPr>
        <w:t xml:space="preserve">41. </w:t>
      </w:r>
      <w:r w:rsidRPr="00043D2D">
        <w:rPr>
          <w:iCs/>
          <w:sz w:val="28"/>
          <w:szCs w:val="28"/>
        </w:rPr>
        <w:t xml:space="preserve">В случае выявления при проведении контрольного (надзорного) мероприятия нарушений обязательных требований контролируемым лицом </w:t>
      </w:r>
      <w:r w:rsidRPr="00727334">
        <w:rPr>
          <w:iCs/>
          <w:sz w:val="28"/>
          <w:szCs w:val="28"/>
        </w:rPr>
        <w:t>администрация в пределах полномочий, предусмотренных законодательством</w:t>
      </w:r>
      <w:r w:rsidRPr="00043D2D">
        <w:rPr>
          <w:iCs/>
          <w:sz w:val="28"/>
          <w:szCs w:val="28"/>
        </w:rPr>
        <w:t xml:space="preserve"> Российской Федерации, обязана:</w:t>
      </w:r>
    </w:p>
    <w:p w:rsidR="000827DD" w:rsidRPr="00043D2D" w:rsidRDefault="000827DD" w:rsidP="000827DD">
      <w:pPr>
        <w:ind w:firstLine="709"/>
        <w:jc w:val="both"/>
        <w:rPr>
          <w:iCs/>
          <w:sz w:val="28"/>
          <w:szCs w:val="28"/>
        </w:rPr>
      </w:pPr>
      <w:r w:rsidRPr="00043D2D">
        <w:rPr>
          <w:iCs/>
          <w:sz w:val="28"/>
          <w:szCs w:val="28"/>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827DD" w:rsidRPr="00043D2D" w:rsidRDefault="000827DD" w:rsidP="000827DD">
      <w:pPr>
        <w:ind w:firstLine="709"/>
        <w:jc w:val="both"/>
        <w:rPr>
          <w:iCs/>
          <w:sz w:val="28"/>
          <w:szCs w:val="28"/>
        </w:rPr>
      </w:pPr>
      <w:proofErr w:type="gramStart"/>
      <w:r w:rsidRPr="00043D2D">
        <w:rPr>
          <w:iCs/>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w:t>
      </w:r>
      <w:r w:rsidRPr="00043D2D">
        <w:rPr>
          <w:iCs/>
          <w:sz w:val="28"/>
          <w:szCs w:val="28"/>
        </w:rPr>
        <w:lastRenderedPageBreak/>
        <w:t xml:space="preserve">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w:t>
      </w:r>
      <w:proofErr w:type="spellStart"/>
      <w:r w:rsidRPr="00043D2D">
        <w:rPr>
          <w:iCs/>
          <w:sz w:val="28"/>
          <w:szCs w:val="28"/>
        </w:rPr>
        <w:t>доведениидо</w:t>
      </w:r>
      <w:proofErr w:type="spellEnd"/>
      <w:proofErr w:type="gramEnd"/>
      <w:r w:rsidRPr="00043D2D">
        <w:rPr>
          <w:iCs/>
          <w:sz w:val="28"/>
          <w:szCs w:val="28"/>
        </w:rPr>
        <w:t xml:space="preserve"> </w:t>
      </w:r>
      <w:proofErr w:type="gramStart"/>
      <w:r w:rsidRPr="00043D2D">
        <w:rPr>
          <w:iCs/>
          <w:sz w:val="28"/>
          <w:szCs w:val="28"/>
        </w:rPr>
        <w:t>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043D2D">
        <w:rPr>
          <w:iCs/>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827DD" w:rsidRPr="00043D2D" w:rsidRDefault="000827DD" w:rsidP="000827DD">
      <w:pPr>
        <w:ind w:firstLine="709"/>
        <w:jc w:val="both"/>
        <w:rPr>
          <w:iCs/>
          <w:sz w:val="28"/>
          <w:szCs w:val="28"/>
        </w:rPr>
      </w:pPr>
      <w:r w:rsidRPr="00043D2D">
        <w:rPr>
          <w:iCs/>
          <w:sz w:val="28"/>
          <w:szCs w:val="28"/>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827DD" w:rsidRPr="00043D2D" w:rsidRDefault="000827DD" w:rsidP="000827DD">
      <w:pPr>
        <w:ind w:firstLine="709"/>
        <w:jc w:val="both"/>
        <w:rPr>
          <w:iCs/>
          <w:sz w:val="28"/>
          <w:szCs w:val="28"/>
        </w:rPr>
      </w:pPr>
      <w:proofErr w:type="gramStart"/>
      <w:r w:rsidRPr="00043D2D">
        <w:rPr>
          <w:iCs/>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827DD" w:rsidRPr="00683418" w:rsidRDefault="000827DD" w:rsidP="000827DD">
      <w:pPr>
        <w:ind w:firstLine="709"/>
        <w:jc w:val="both"/>
        <w:rPr>
          <w:iCs/>
          <w:sz w:val="28"/>
          <w:szCs w:val="28"/>
        </w:rPr>
      </w:pPr>
      <w:r w:rsidRPr="00043D2D">
        <w:rPr>
          <w:iCs/>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w:t>
      </w:r>
      <w:r w:rsidRPr="00683418">
        <w:rPr>
          <w:iCs/>
          <w:sz w:val="28"/>
          <w:szCs w:val="28"/>
        </w:rPr>
        <w:t>рисков причинения вреда (ущерба) охраняемым законом ценностям.</w:t>
      </w:r>
    </w:p>
    <w:p w:rsidR="000827DD" w:rsidRPr="00683418" w:rsidRDefault="000827DD" w:rsidP="000827DD">
      <w:pPr>
        <w:ind w:firstLine="709"/>
        <w:jc w:val="both"/>
        <w:rPr>
          <w:iCs/>
          <w:sz w:val="28"/>
          <w:szCs w:val="28"/>
        </w:rPr>
      </w:pPr>
      <w:r w:rsidRPr="00683418">
        <w:rPr>
          <w:iCs/>
          <w:sz w:val="28"/>
          <w:szCs w:val="28"/>
        </w:rPr>
        <w:t xml:space="preserve">42. </w:t>
      </w:r>
      <w:proofErr w:type="gramStart"/>
      <w:r w:rsidRPr="00683418">
        <w:rPr>
          <w:iCs/>
          <w:sz w:val="28"/>
          <w:szCs w:val="28"/>
        </w:rPr>
        <w:t>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(надзорного) мероприятия (или) в установленный в предписании срок, меры, предусмотренные пунктом пп.3 п. 41 настоящего Положения, не принимаются (в части административных правонарушений).</w:t>
      </w:r>
      <w:proofErr w:type="gramEnd"/>
    </w:p>
    <w:p w:rsidR="000827DD" w:rsidRPr="00683418" w:rsidRDefault="000827DD" w:rsidP="000827DD">
      <w:pPr>
        <w:ind w:firstLine="709"/>
        <w:contextualSpacing/>
        <w:jc w:val="both"/>
        <w:rPr>
          <w:sz w:val="28"/>
          <w:szCs w:val="28"/>
        </w:rPr>
      </w:pPr>
      <w:r w:rsidRPr="00683418">
        <w:rPr>
          <w:sz w:val="28"/>
          <w:szCs w:val="28"/>
        </w:rPr>
        <w:t xml:space="preserve">43. Администрация осуществляет </w:t>
      </w:r>
      <w:proofErr w:type="gramStart"/>
      <w:r w:rsidRPr="00683418">
        <w:rPr>
          <w:sz w:val="28"/>
          <w:szCs w:val="28"/>
        </w:rPr>
        <w:t>контроль за</w:t>
      </w:r>
      <w:proofErr w:type="gramEnd"/>
      <w:r w:rsidRPr="00683418">
        <w:rPr>
          <w:sz w:val="28"/>
          <w:szCs w:val="28"/>
        </w:rPr>
        <w:t xml:space="preserve"> исполнением предписаний, иных принятых решений в рамках вида муниципального контроля.</w:t>
      </w:r>
    </w:p>
    <w:p w:rsidR="000827DD" w:rsidRDefault="000827DD" w:rsidP="000827DD">
      <w:pPr>
        <w:ind w:firstLine="709"/>
        <w:contextualSpacing/>
        <w:jc w:val="both"/>
        <w:rPr>
          <w:sz w:val="28"/>
          <w:szCs w:val="28"/>
        </w:rPr>
      </w:pPr>
      <w:r w:rsidRPr="00683418">
        <w:rPr>
          <w:sz w:val="28"/>
          <w:szCs w:val="28"/>
        </w:rPr>
        <w:t>Оценка исполнения контролируемым лицом решений, принятых в соответствии с п. 41 настоящего Положения осуществляется администрацией в порядке, установленном Федеральным законом от 31.07.2020 № 248-ФЗ «О</w:t>
      </w:r>
      <w:r w:rsidRPr="00043D2D">
        <w:rPr>
          <w:sz w:val="28"/>
          <w:szCs w:val="28"/>
        </w:rPr>
        <w:t xml:space="preserve"> </w:t>
      </w:r>
      <w:r w:rsidRPr="00043D2D">
        <w:rPr>
          <w:sz w:val="28"/>
          <w:szCs w:val="28"/>
        </w:rPr>
        <w:lastRenderedPageBreak/>
        <w:t>государственном контроле (надзоре) и муниципальном контроле в Российской Федерации».</w:t>
      </w:r>
    </w:p>
    <w:p w:rsidR="000827DD" w:rsidRDefault="000827DD" w:rsidP="000827DD">
      <w:pPr>
        <w:ind w:firstLine="709"/>
        <w:contextualSpacing/>
        <w:jc w:val="both"/>
        <w:rPr>
          <w:sz w:val="28"/>
          <w:szCs w:val="28"/>
        </w:rPr>
      </w:pPr>
    </w:p>
    <w:p w:rsidR="000827DD" w:rsidRDefault="000827DD" w:rsidP="000827DD">
      <w:pPr>
        <w:jc w:val="center"/>
        <w:outlineLvl w:val="0"/>
        <w:rPr>
          <w:b/>
          <w:bCs/>
          <w:sz w:val="28"/>
          <w:szCs w:val="28"/>
        </w:rPr>
      </w:pPr>
      <w:r w:rsidRPr="00683418">
        <w:rPr>
          <w:b/>
          <w:bCs/>
          <w:sz w:val="28"/>
          <w:szCs w:val="28"/>
        </w:rPr>
        <w:t>Обжалование решений администрации, действий (бездействия) её</w:t>
      </w:r>
      <w:r>
        <w:rPr>
          <w:b/>
          <w:bCs/>
          <w:sz w:val="28"/>
          <w:szCs w:val="28"/>
        </w:rPr>
        <w:t xml:space="preserve"> должностных лиц</w:t>
      </w:r>
    </w:p>
    <w:p w:rsidR="000827DD" w:rsidRPr="001E4588" w:rsidRDefault="000827DD" w:rsidP="000827DD">
      <w:pPr>
        <w:ind w:firstLine="709"/>
        <w:contextualSpacing/>
        <w:jc w:val="both"/>
        <w:rPr>
          <w:bCs/>
          <w:sz w:val="28"/>
          <w:szCs w:val="28"/>
        </w:rPr>
      </w:pPr>
      <w:r w:rsidRPr="001E4588">
        <w:rPr>
          <w:bCs/>
          <w:sz w:val="28"/>
          <w:szCs w:val="28"/>
        </w:rPr>
        <w:t>44.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0827DD" w:rsidRPr="001E4588" w:rsidRDefault="000827DD" w:rsidP="000827DD">
      <w:pPr>
        <w:ind w:firstLine="709"/>
        <w:contextualSpacing/>
        <w:jc w:val="both"/>
        <w:rPr>
          <w:bCs/>
          <w:sz w:val="28"/>
          <w:szCs w:val="28"/>
        </w:rPr>
      </w:pPr>
      <w:r w:rsidRPr="001E4588">
        <w:rPr>
          <w:bCs/>
          <w:sz w:val="28"/>
          <w:szCs w:val="28"/>
        </w:rPr>
        <w:t xml:space="preserve">45.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вида муниципального контроля не применяется. </w:t>
      </w:r>
    </w:p>
    <w:p w:rsidR="000827DD" w:rsidRDefault="000827DD" w:rsidP="000827DD">
      <w:pPr>
        <w:ind w:firstLine="709"/>
        <w:contextualSpacing/>
        <w:jc w:val="both"/>
        <w:rPr>
          <w:i/>
          <w:sz w:val="28"/>
          <w:szCs w:val="28"/>
          <w:u w:val="single"/>
        </w:rPr>
      </w:pPr>
    </w:p>
    <w:p w:rsidR="000827DD" w:rsidRPr="00683418" w:rsidRDefault="000827DD" w:rsidP="000827DD">
      <w:pPr>
        <w:jc w:val="center"/>
        <w:outlineLvl w:val="0"/>
        <w:rPr>
          <w:b/>
          <w:bCs/>
          <w:sz w:val="28"/>
          <w:szCs w:val="28"/>
        </w:rPr>
      </w:pPr>
      <w:r w:rsidRPr="00683418">
        <w:rPr>
          <w:b/>
          <w:bCs/>
          <w:sz w:val="28"/>
          <w:szCs w:val="28"/>
        </w:rPr>
        <w:t>Оценка результативности и эффективности деятельности администрации при осуществлении вида муниципального контроля</w:t>
      </w:r>
    </w:p>
    <w:p w:rsidR="000827DD" w:rsidRPr="00683418" w:rsidRDefault="000827DD" w:rsidP="000827DD">
      <w:pPr>
        <w:pStyle w:val="aa"/>
        <w:ind w:firstLine="709"/>
        <w:jc w:val="both"/>
        <w:rPr>
          <w:rFonts w:ascii="Times New Roman" w:hAnsi="Times New Roman"/>
          <w:sz w:val="28"/>
          <w:szCs w:val="28"/>
        </w:rPr>
      </w:pPr>
      <w:r w:rsidRPr="00683418">
        <w:rPr>
          <w:rFonts w:ascii="Times New Roman" w:hAnsi="Times New Roman"/>
          <w:sz w:val="28"/>
          <w:szCs w:val="28"/>
        </w:rPr>
        <w:t>46. Оценка результативности и эффективности осуществления вида муниципального контроля</w:t>
      </w:r>
      <w:r>
        <w:rPr>
          <w:rFonts w:ascii="Times New Roman" w:hAnsi="Times New Roman"/>
          <w:sz w:val="28"/>
          <w:szCs w:val="28"/>
        </w:rPr>
        <w:t xml:space="preserve"> </w:t>
      </w:r>
      <w:r w:rsidRPr="00683418">
        <w:rPr>
          <w:rFonts w:ascii="Times New Roman" w:hAnsi="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827DD" w:rsidRPr="0094112F" w:rsidRDefault="000827DD" w:rsidP="000827DD">
      <w:pPr>
        <w:pStyle w:val="aa"/>
        <w:ind w:firstLine="709"/>
        <w:jc w:val="both"/>
        <w:rPr>
          <w:rFonts w:ascii="Times New Roman" w:hAnsi="Times New Roman"/>
          <w:sz w:val="28"/>
          <w:szCs w:val="28"/>
        </w:rPr>
      </w:pPr>
    </w:p>
    <w:p w:rsidR="000827DD" w:rsidRDefault="000827DD" w:rsidP="000827DD">
      <w:pPr>
        <w:jc w:val="center"/>
        <w:outlineLvl w:val="0"/>
        <w:rPr>
          <w:i/>
          <w:iCs/>
          <w:sz w:val="28"/>
          <w:szCs w:val="28"/>
        </w:rPr>
      </w:pPr>
      <w:r>
        <w:rPr>
          <w:b/>
          <w:bCs/>
          <w:sz w:val="28"/>
          <w:szCs w:val="28"/>
        </w:rPr>
        <w:t xml:space="preserve">Подготовка доклада о правоприменительной практике осуществления </w:t>
      </w:r>
      <w:r w:rsidRPr="00275DFF">
        <w:rPr>
          <w:b/>
          <w:bCs/>
          <w:sz w:val="28"/>
          <w:szCs w:val="28"/>
        </w:rPr>
        <w:t xml:space="preserve">муниципального контроля </w:t>
      </w:r>
      <w:r w:rsidRPr="00275DFF">
        <w:rPr>
          <w:b/>
          <w:sz w:val="28"/>
          <w:szCs w:val="28"/>
        </w:rPr>
        <w:t xml:space="preserve">на автомобильном транспорте, городском наземном электрическом транспорте и в дорожном хозяйстве на территории </w:t>
      </w:r>
      <w:r>
        <w:rPr>
          <w:b/>
          <w:sz w:val="28"/>
          <w:szCs w:val="28"/>
        </w:rPr>
        <w:t>Холмского</w:t>
      </w:r>
      <w:r w:rsidRPr="00275DFF">
        <w:rPr>
          <w:b/>
          <w:sz w:val="28"/>
          <w:szCs w:val="28"/>
        </w:rPr>
        <w:t xml:space="preserve"> муниципального района</w:t>
      </w:r>
    </w:p>
    <w:p w:rsidR="000827DD" w:rsidRPr="005A7AA7" w:rsidRDefault="000827DD" w:rsidP="000827DD">
      <w:pPr>
        <w:pStyle w:val="aa"/>
        <w:ind w:firstLine="709"/>
        <w:jc w:val="both"/>
        <w:rPr>
          <w:rFonts w:ascii="Times New Roman" w:hAnsi="Times New Roman"/>
          <w:sz w:val="28"/>
          <w:szCs w:val="28"/>
        </w:rPr>
      </w:pPr>
      <w:r>
        <w:rPr>
          <w:rFonts w:ascii="Times New Roman" w:hAnsi="Times New Roman"/>
          <w:sz w:val="28"/>
          <w:szCs w:val="28"/>
        </w:rPr>
        <w:t xml:space="preserve">47. </w:t>
      </w:r>
      <w:proofErr w:type="gramStart"/>
      <w:r>
        <w:rPr>
          <w:rFonts w:ascii="Times New Roman" w:hAnsi="Times New Roman"/>
          <w:sz w:val="28"/>
          <w:szCs w:val="28"/>
        </w:rPr>
        <w:t xml:space="preserve">Специалист </w:t>
      </w:r>
      <w:r w:rsidRPr="00D74CE7">
        <w:rPr>
          <w:rFonts w:ascii="Times New Roman" w:hAnsi="Times New Roman"/>
          <w:sz w:val="28"/>
          <w:szCs w:val="28"/>
        </w:rPr>
        <w:t>Администраци</w:t>
      </w:r>
      <w:r>
        <w:rPr>
          <w:rFonts w:ascii="Times New Roman" w:hAnsi="Times New Roman"/>
          <w:sz w:val="28"/>
          <w:szCs w:val="28"/>
        </w:rPr>
        <w:t>и Холмского</w:t>
      </w:r>
      <w:r w:rsidRPr="00D74CE7">
        <w:rPr>
          <w:rFonts w:ascii="Times New Roman" w:hAnsi="Times New Roman"/>
          <w:sz w:val="28"/>
          <w:szCs w:val="28"/>
        </w:rPr>
        <w:t xml:space="preserve"> муниципального района </w:t>
      </w:r>
      <w:r w:rsidRPr="001D507A">
        <w:rPr>
          <w:rFonts w:ascii="Times New Roman" w:hAnsi="Times New Roman"/>
          <w:sz w:val="28"/>
          <w:szCs w:val="28"/>
        </w:rPr>
        <w:t xml:space="preserve">ежегодно, в срок до 1 февраля года, следующего за отчетным годом, осуществляет </w:t>
      </w:r>
      <w:r>
        <w:rPr>
          <w:rFonts w:ascii="Times New Roman" w:hAnsi="Times New Roman"/>
          <w:sz w:val="28"/>
          <w:szCs w:val="28"/>
        </w:rPr>
        <w:t xml:space="preserve">подготовку </w:t>
      </w:r>
      <w:r w:rsidRPr="003A659F">
        <w:rPr>
          <w:rFonts w:ascii="Times New Roman" w:hAnsi="Times New Roman"/>
          <w:sz w:val="28"/>
          <w:szCs w:val="28"/>
        </w:rPr>
        <w:t xml:space="preserve">доклада </w:t>
      </w:r>
      <w:r w:rsidRPr="003A659F">
        <w:rPr>
          <w:rFonts w:ascii="Times New Roman" w:hAnsi="Times New Roman"/>
          <w:bCs/>
          <w:sz w:val="28"/>
          <w:szCs w:val="28"/>
        </w:rPr>
        <w:t xml:space="preserve">о </w:t>
      </w:r>
      <w:r w:rsidRPr="00F86EE9">
        <w:rPr>
          <w:rFonts w:ascii="Times New Roman" w:hAnsi="Times New Roman"/>
          <w:bCs/>
          <w:sz w:val="28"/>
          <w:szCs w:val="28"/>
        </w:rPr>
        <w:t xml:space="preserve">правоприменительной практике осуществления муниципального контроля </w:t>
      </w:r>
      <w:r w:rsidRPr="00F86EE9">
        <w:rPr>
          <w:rFonts w:ascii="Times New Roman" w:hAnsi="Times New Roman"/>
          <w:sz w:val="28"/>
          <w:szCs w:val="28"/>
        </w:rPr>
        <w:t xml:space="preserve">на автомобильном транспорте, городском наземном электрическом транспорте и в дорожном хозяйстве на территории </w:t>
      </w:r>
      <w:r>
        <w:rPr>
          <w:rFonts w:ascii="Times New Roman" w:hAnsi="Times New Roman"/>
          <w:sz w:val="28"/>
          <w:szCs w:val="28"/>
        </w:rPr>
        <w:t>Холмского</w:t>
      </w:r>
      <w:r w:rsidRPr="00F86EE9">
        <w:rPr>
          <w:rFonts w:ascii="Times New Roman" w:hAnsi="Times New Roman"/>
          <w:sz w:val="28"/>
          <w:szCs w:val="28"/>
        </w:rPr>
        <w:t xml:space="preserve"> муниципального района</w:t>
      </w:r>
      <w:r w:rsidRPr="00F86EE9">
        <w:rPr>
          <w:rFonts w:ascii="Times New Roman" w:hAnsi="Times New Roman"/>
          <w:bCs/>
          <w:sz w:val="28"/>
          <w:szCs w:val="28"/>
        </w:rPr>
        <w:t xml:space="preserve"> с учетом достигнутых результатов осуществления муниципального контроля</w:t>
      </w:r>
      <w:r>
        <w:rPr>
          <w:rFonts w:ascii="Times New Roman" w:hAnsi="Times New Roman"/>
          <w:bCs/>
          <w:sz w:val="28"/>
          <w:szCs w:val="28"/>
        </w:rPr>
        <w:t xml:space="preserve"> </w:t>
      </w:r>
      <w:r>
        <w:rPr>
          <w:rFonts w:ascii="Times New Roman" w:hAnsi="Times New Roman"/>
          <w:sz w:val="28"/>
          <w:szCs w:val="28"/>
        </w:rPr>
        <w:t>согласно постановлению Правительства Российской Федерации от 07.12.2021 №</w:t>
      </w:r>
      <w:r w:rsidRPr="005D282F">
        <w:rPr>
          <w:rFonts w:ascii="Times New Roman" w:hAnsi="Times New Roman"/>
          <w:sz w:val="28"/>
          <w:szCs w:val="28"/>
        </w:rPr>
        <w:t xml:space="preserve"> </w:t>
      </w:r>
      <w:r>
        <w:rPr>
          <w:rFonts w:ascii="Times New Roman" w:hAnsi="Times New Roman"/>
          <w:sz w:val="28"/>
          <w:szCs w:val="28"/>
        </w:rPr>
        <w:t>2041 «Об утверждении требований к</w:t>
      </w:r>
      <w:proofErr w:type="gramEnd"/>
      <w:r>
        <w:rPr>
          <w:rFonts w:ascii="Times New Roman" w:hAnsi="Times New Roman"/>
          <w:sz w:val="28"/>
          <w:szCs w:val="28"/>
        </w:rPr>
        <w:t xml:space="preserve"> подготовке докладов о видах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0827DD" w:rsidRDefault="000827DD" w:rsidP="000827DD">
      <w:pPr>
        <w:pStyle w:val="aa"/>
        <w:ind w:firstLine="709"/>
        <w:jc w:val="both"/>
        <w:rPr>
          <w:rFonts w:ascii="Times New Roman" w:hAnsi="Times New Roman"/>
          <w:sz w:val="28"/>
          <w:szCs w:val="28"/>
        </w:rPr>
      </w:pPr>
      <w:r>
        <w:rPr>
          <w:rFonts w:ascii="Times New Roman" w:hAnsi="Times New Roman"/>
          <w:sz w:val="28"/>
          <w:szCs w:val="28"/>
        </w:rPr>
        <w:t>48. Д</w:t>
      </w:r>
      <w:r w:rsidRPr="003A659F">
        <w:rPr>
          <w:rFonts w:ascii="Times New Roman" w:hAnsi="Times New Roman"/>
          <w:sz w:val="28"/>
          <w:szCs w:val="28"/>
        </w:rPr>
        <w:t xml:space="preserve">оклад </w:t>
      </w:r>
      <w:r w:rsidRPr="003A659F">
        <w:rPr>
          <w:rFonts w:ascii="Times New Roman" w:hAnsi="Times New Roman"/>
          <w:bCs/>
          <w:sz w:val="28"/>
          <w:szCs w:val="28"/>
        </w:rPr>
        <w:t>о правоприменительной практике осуществления муниципального контроля</w:t>
      </w:r>
      <w:r>
        <w:rPr>
          <w:rFonts w:ascii="Times New Roman" w:hAnsi="Times New Roman"/>
          <w:bCs/>
          <w:sz w:val="28"/>
          <w:szCs w:val="28"/>
        </w:rPr>
        <w:t xml:space="preserve"> </w:t>
      </w:r>
      <w:r w:rsidRPr="007A7EAC">
        <w:rPr>
          <w:rFonts w:ascii="Times New Roman" w:hAnsi="Times New Roman"/>
          <w:sz w:val="28"/>
          <w:szCs w:val="28"/>
        </w:rPr>
        <w:t>размеща</w:t>
      </w:r>
      <w:r>
        <w:rPr>
          <w:rFonts w:ascii="Times New Roman" w:hAnsi="Times New Roman"/>
          <w:sz w:val="28"/>
          <w:szCs w:val="28"/>
        </w:rPr>
        <w:t>е</w:t>
      </w:r>
      <w:r w:rsidRPr="007A7EAC">
        <w:rPr>
          <w:rFonts w:ascii="Times New Roman" w:hAnsi="Times New Roman"/>
          <w:sz w:val="28"/>
          <w:szCs w:val="28"/>
        </w:rPr>
        <w:t xml:space="preserve">тся на официальном сайте </w:t>
      </w:r>
      <w:r>
        <w:rPr>
          <w:rFonts w:ascii="Times New Roman" w:hAnsi="Times New Roman"/>
          <w:sz w:val="28"/>
          <w:szCs w:val="28"/>
        </w:rPr>
        <w:t>Администрации Холмского муниципального района в информационно-телекоммуникационной сети «Интернет»</w:t>
      </w:r>
      <w:r w:rsidRPr="007A7EAC">
        <w:rPr>
          <w:rFonts w:ascii="Times New Roman" w:hAnsi="Times New Roman"/>
          <w:sz w:val="28"/>
          <w:szCs w:val="28"/>
        </w:rPr>
        <w:t xml:space="preserve"> ежегодно до 20 марта года, следующего </w:t>
      </w:r>
      <w:proofErr w:type="gramStart"/>
      <w:r w:rsidRPr="007A7EAC">
        <w:rPr>
          <w:rFonts w:ascii="Times New Roman" w:hAnsi="Times New Roman"/>
          <w:sz w:val="28"/>
          <w:szCs w:val="28"/>
        </w:rPr>
        <w:t>за</w:t>
      </w:r>
      <w:proofErr w:type="gramEnd"/>
      <w:r w:rsidRPr="007A7EAC">
        <w:rPr>
          <w:rFonts w:ascii="Times New Roman" w:hAnsi="Times New Roman"/>
          <w:sz w:val="28"/>
          <w:szCs w:val="28"/>
        </w:rPr>
        <w:t xml:space="preserve"> отчетным.</w:t>
      </w:r>
    </w:p>
    <w:p w:rsidR="000827DD" w:rsidRDefault="000827DD" w:rsidP="000827DD">
      <w:pPr>
        <w:contextualSpacing/>
        <w:jc w:val="center"/>
        <w:rPr>
          <w:b/>
          <w:sz w:val="28"/>
          <w:szCs w:val="28"/>
        </w:rPr>
      </w:pPr>
    </w:p>
    <w:p w:rsidR="000827DD" w:rsidRDefault="000827DD" w:rsidP="000827DD">
      <w:pPr>
        <w:contextualSpacing/>
        <w:jc w:val="center"/>
        <w:rPr>
          <w:b/>
          <w:sz w:val="28"/>
          <w:szCs w:val="28"/>
        </w:rPr>
      </w:pPr>
      <w:r w:rsidRPr="002064CC">
        <w:rPr>
          <w:b/>
          <w:sz w:val="28"/>
          <w:szCs w:val="28"/>
        </w:rPr>
        <w:t>Заключительные положения.</w:t>
      </w:r>
    </w:p>
    <w:p w:rsidR="000827DD" w:rsidRPr="002064CC" w:rsidRDefault="000827DD" w:rsidP="000827DD">
      <w:pPr>
        <w:ind w:firstLine="708"/>
        <w:contextualSpacing/>
        <w:jc w:val="both"/>
        <w:rPr>
          <w:sz w:val="28"/>
          <w:szCs w:val="28"/>
        </w:rPr>
      </w:pPr>
      <w:r>
        <w:rPr>
          <w:sz w:val="28"/>
          <w:szCs w:val="28"/>
        </w:rPr>
        <w:t>49</w:t>
      </w:r>
      <w:r w:rsidRPr="002064CC">
        <w:rPr>
          <w:sz w:val="28"/>
          <w:szCs w:val="28"/>
        </w:rPr>
        <w:t xml:space="preserve">. Настоящее положение вступает в силу с 1 июля 2021 года </w:t>
      </w:r>
    </w:p>
    <w:p w:rsidR="000827DD" w:rsidRPr="002064CC" w:rsidRDefault="000827DD" w:rsidP="000827DD">
      <w:pPr>
        <w:pStyle w:val="aa"/>
        <w:ind w:firstLine="709"/>
        <w:jc w:val="both"/>
        <w:rPr>
          <w:rFonts w:ascii="Times New Roman" w:hAnsi="Times New Roman"/>
          <w:sz w:val="28"/>
          <w:szCs w:val="28"/>
        </w:rPr>
      </w:pPr>
      <w:r>
        <w:rPr>
          <w:rFonts w:ascii="Times New Roman" w:hAnsi="Times New Roman"/>
          <w:sz w:val="28"/>
          <w:szCs w:val="28"/>
        </w:rPr>
        <w:t>50</w:t>
      </w:r>
      <w:r w:rsidRPr="002064CC">
        <w:rPr>
          <w:rFonts w:ascii="Times New Roman" w:hAnsi="Times New Roman"/>
          <w:sz w:val="28"/>
          <w:szCs w:val="28"/>
        </w:rPr>
        <w:t xml:space="preserve">. </w:t>
      </w:r>
      <w:proofErr w:type="gramStart"/>
      <w:r w:rsidRPr="002064CC">
        <w:rPr>
          <w:rFonts w:ascii="Times New Roman" w:hAnsi="Times New Roman"/>
          <w:sz w:val="28"/>
          <w:szCs w:val="28"/>
        </w:rPr>
        <w:t xml:space="preserve">До 31 декабря 2023 года подготовка Администрацией в ходе осуществления муниципального контроля документов, информирование контролируемых лиц о совершаемых должностными лицами Администрации </w:t>
      </w:r>
      <w:r w:rsidRPr="002064CC">
        <w:rPr>
          <w:rFonts w:ascii="Times New Roman" w:hAnsi="Times New Roman"/>
          <w:sz w:val="28"/>
          <w:szCs w:val="28"/>
        </w:rPr>
        <w:lastRenderedPageBreak/>
        <w:t>действиях и принимаемых решениях, обмен документами и сведениями с контролируемыми лицами осуществляется на бумажном носителе.</w:t>
      </w:r>
      <w:proofErr w:type="gramEnd"/>
    </w:p>
    <w:p w:rsidR="000827DD" w:rsidRPr="002064CC" w:rsidRDefault="000827DD" w:rsidP="000827DD">
      <w:pPr>
        <w:pStyle w:val="aa"/>
        <w:ind w:firstLine="709"/>
        <w:jc w:val="both"/>
        <w:rPr>
          <w:rFonts w:ascii="Times New Roman" w:hAnsi="Times New Roman"/>
          <w:sz w:val="28"/>
          <w:szCs w:val="28"/>
        </w:rPr>
      </w:pPr>
      <w:r>
        <w:rPr>
          <w:rFonts w:ascii="Times New Roman" w:hAnsi="Times New Roman"/>
          <w:sz w:val="28"/>
          <w:szCs w:val="28"/>
        </w:rPr>
        <w:t>51</w:t>
      </w:r>
      <w:r w:rsidRPr="002064CC">
        <w:rPr>
          <w:rFonts w:ascii="Times New Roman" w:hAnsi="Times New Roman"/>
          <w:sz w:val="28"/>
          <w:szCs w:val="28"/>
        </w:rPr>
        <w:t xml:space="preserve">. Пункт </w:t>
      </w:r>
      <w:r>
        <w:rPr>
          <w:rFonts w:ascii="Times New Roman" w:hAnsi="Times New Roman"/>
          <w:sz w:val="28"/>
          <w:szCs w:val="28"/>
        </w:rPr>
        <w:t>46</w:t>
      </w:r>
      <w:r w:rsidRPr="002064CC">
        <w:rPr>
          <w:rFonts w:ascii="Times New Roman" w:hAnsi="Times New Roman"/>
          <w:sz w:val="28"/>
          <w:szCs w:val="28"/>
        </w:rPr>
        <w:t xml:space="preserve"> настоящего Положения вступает в силу с 1 марта 2022 года.</w:t>
      </w:r>
    </w:p>
    <w:p w:rsidR="000827DD" w:rsidRDefault="000827DD" w:rsidP="000827DD">
      <w:pPr>
        <w:ind w:firstLine="142"/>
        <w:contextualSpacing/>
        <w:jc w:val="both"/>
        <w:rPr>
          <w:sz w:val="28"/>
          <w:szCs w:val="28"/>
        </w:rPr>
      </w:pPr>
    </w:p>
    <w:p w:rsidR="000827DD" w:rsidRDefault="000827DD" w:rsidP="000827DD">
      <w:pPr>
        <w:ind w:firstLine="142"/>
        <w:contextualSpacing/>
        <w:jc w:val="center"/>
        <w:rPr>
          <w:sz w:val="28"/>
          <w:szCs w:val="28"/>
        </w:rPr>
      </w:pPr>
      <w:r>
        <w:rPr>
          <w:sz w:val="28"/>
          <w:szCs w:val="28"/>
        </w:rPr>
        <w:t>__________________________________________________</w:t>
      </w:r>
    </w:p>
    <w:p w:rsidR="000827DD" w:rsidRDefault="000827DD" w:rsidP="000827DD">
      <w:pPr>
        <w:ind w:firstLine="142"/>
        <w:contextualSpacing/>
        <w:jc w:val="both"/>
        <w:rPr>
          <w:sz w:val="28"/>
          <w:szCs w:val="28"/>
        </w:rPr>
      </w:pPr>
    </w:p>
    <w:p w:rsidR="000827DD" w:rsidRPr="00BC48B9" w:rsidRDefault="000827DD" w:rsidP="000827DD">
      <w:pPr>
        <w:ind w:left="4536"/>
        <w:rPr>
          <w:sz w:val="24"/>
          <w:szCs w:val="24"/>
        </w:rPr>
      </w:pPr>
      <w:r w:rsidRPr="00BC48B9">
        <w:rPr>
          <w:sz w:val="24"/>
          <w:szCs w:val="24"/>
        </w:rPr>
        <w:t>Приложение № 1</w:t>
      </w:r>
    </w:p>
    <w:p w:rsidR="000827DD" w:rsidRPr="00BC48B9" w:rsidRDefault="000827DD" w:rsidP="000827DD">
      <w:pPr>
        <w:ind w:left="4536"/>
        <w:rPr>
          <w:sz w:val="24"/>
          <w:szCs w:val="24"/>
        </w:rPr>
      </w:pPr>
      <w:r w:rsidRPr="00BC48B9">
        <w:rPr>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0827DD" w:rsidRPr="00BC48B9" w:rsidRDefault="000827DD" w:rsidP="000827DD">
      <w:pPr>
        <w:ind w:left="4536"/>
        <w:rPr>
          <w:sz w:val="24"/>
          <w:szCs w:val="24"/>
          <w:vertAlign w:val="superscript"/>
        </w:rPr>
      </w:pPr>
      <w:r w:rsidRPr="00BC48B9">
        <w:rPr>
          <w:sz w:val="24"/>
          <w:szCs w:val="24"/>
        </w:rPr>
        <w:t xml:space="preserve">в </w:t>
      </w:r>
      <w:r>
        <w:rPr>
          <w:sz w:val="24"/>
          <w:szCs w:val="24"/>
        </w:rPr>
        <w:t>Холмском</w:t>
      </w:r>
      <w:r w:rsidRPr="00BC48B9">
        <w:rPr>
          <w:sz w:val="24"/>
          <w:szCs w:val="24"/>
        </w:rPr>
        <w:t xml:space="preserve"> муниципальном районе</w:t>
      </w:r>
    </w:p>
    <w:p w:rsidR="000827DD" w:rsidRDefault="000827DD" w:rsidP="000827DD">
      <w:pPr>
        <w:pStyle w:val="ConsPlusNormal"/>
        <w:spacing w:line="240" w:lineRule="exact"/>
        <w:jc w:val="center"/>
        <w:rPr>
          <w:rFonts w:cs="Arial"/>
          <w:shd w:val="clear" w:color="auto" w:fill="F1C100"/>
        </w:rPr>
      </w:pPr>
    </w:p>
    <w:p w:rsidR="000827DD" w:rsidRPr="00F71AD8" w:rsidRDefault="000827DD" w:rsidP="000827DD">
      <w:pPr>
        <w:pStyle w:val="ConsPlusNormal"/>
        <w:spacing w:line="240" w:lineRule="exact"/>
        <w:jc w:val="center"/>
        <w:rPr>
          <w:rFonts w:cs="Arial"/>
          <w:shd w:val="clear" w:color="auto" w:fill="F1C100"/>
        </w:rPr>
      </w:pPr>
    </w:p>
    <w:p w:rsidR="000827DD" w:rsidRPr="00BC48B9" w:rsidRDefault="000827DD" w:rsidP="000827DD">
      <w:pPr>
        <w:pStyle w:val="ConsPlusNormal"/>
        <w:jc w:val="center"/>
        <w:rPr>
          <w:rFonts w:ascii="Times New Roman" w:hAnsi="Times New Roman"/>
          <w:b/>
          <w:bCs/>
          <w:sz w:val="28"/>
          <w:szCs w:val="28"/>
        </w:rPr>
      </w:pPr>
      <w:r w:rsidRPr="00BC48B9">
        <w:rPr>
          <w:rFonts w:ascii="Times New Roman" w:hAnsi="Times New Roman"/>
          <w:b/>
          <w:bCs/>
          <w:sz w:val="28"/>
          <w:szCs w:val="28"/>
        </w:rPr>
        <w:t xml:space="preserve">Критерии отнесения объектов контроля </w:t>
      </w:r>
      <w:r w:rsidRPr="00BC48B9">
        <w:rPr>
          <w:rFonts w:ascii="Times New Roman" w:hAnsi="Times New Roman"/>
          <w:b/>
          <w:bCs/>
          <w:color w:val="000000"/>
          <w:sz w:val="28"/>
          <w:szCs w:val="28"/>
        </w:rPr>
        <w:t>к категориям риска в рамках осуществления муниципального контроля</w:t>
      </w:r>
      <w:r>
        <w:rPr>
          <w:rFonts w:ascii="Times New Roman" w:hAnsi="Times New Roman"/>
          <w:b/>
          <w:bCs/>
          <w:color w:val="000000"/>
          <w:sz w:val="28"/>
          <w:szCs w:val="28"/>
        </w:rPr>
        <w:t xml:space="preserve"> </w:t>
      </w:r>
      <w:r w:rsidRPr="00BC48B9">
        <w:rPr>
          <w:rFonts w:ascii="Times New Roman" w:hAnsi="Times New Roman"/>
          <w:b/>
          <w:bCs/>
          <w:sz w:val="28"/>
          <w:szCs w:val="28"/>
        </w:rPr>
        <w:t xml:space="preserve">на автомобильном транспорте, городском наземном электрическом транспорте и </w:t>
      </w:r>
    </w:p>
    <w:p w:rsidR="000827DD" w:rsidRPr="00BC48B9" w:rsidRDefault="000827DD" w:rsidP="000827DD">
      <w:pPr>
        <w:pStyle w:val="ConsPlusNormal"/>
        <w:jc w:val="center"/>
        <w:rPr>
          <w:rFonts w:ascii="Times New Roman" w:hAnsi="Times New Roman"/>
          <w:b/>
          <w:bCs/>
          <w:sz w:val="28"/>
          <w:szCs w:val="28"/>
        </w:rPr>
      </w:pPr>
      <w:r w:rsidRPr="00BC48B9">
        <w:rPr>
          <w:rFonts w:ascii="Times New Roman" w:hAnsi="Times New Roman"/>
          <w:b/>
          <w:bCs/>
          <w:sz w:val="28"/>
          <w:szCs w:val="28"/>
        </w:rPr>
        <w:t>в дорожном хозяйстве</w:t>
      </w:r>
      <w:r>
        <w:rPr>
          <w:rFonts w:ascii="Times New Roman" w:hAnsi="Times New Roman"/>
          <w:b/>
          <w:bCs/>
          <w:sz w:val="28"/>
          <w:szCs w:val="28"/>
        </w:rPr>
        <w:t xml:space="preserve"> </w:t>
      </w:r>
      <w:r w:rsidRPr="00BC48B9">
        <w:rPr>
          <w:rFonts w:ascii="Times New Roman" w:hAnsi="Times New Roman"/>
          <w:b/>
          <w:bCs/>
          <w:sz w:val="28"/>
          <w:szCs w:val="28"/>
        </w:rPr>
        <w:t xml:space="preserve">в </w:t>
      </w:r>
      <w:r>
        <w:rPr>
          <w:rFonts w:ascii="Times New Roman" w:hAnsi="Times New Roman"/>
          <w:b/>
          <w:bCs/>
          <w:color w:val="000000"/>
          <w:sz w:val="28"/>
          <w:szCs w:val="28"/>
        </w:rPr>
        <w:t>Холмском муниципальном районе</w:t>
      </w:r>
    </w:p>
    <w:p w:rsidR="000827DD" w:rsidRPr="00161B02" w:rsidRDefault="000827DD" w:rsidP="000827DD">
      <w:pPr>
        <w:pStyle w:val="ConsPlusNormal"/>
        <w:jc w:val="center"/>
        <w:rPr>
          <w:rFonts w:cs="Arial"/>
          <w:color w:val="000000"/>
          <w:shd w:val="clear" w:color="auto" w:fill="F1C100"/>
        </w:rPr>
      </w:pPr>
    </w:p>
    <w:tbl>
      <w:tblPr>
        <w:tblW w:w="9486" w:type="dxa"/>
        <w:tblInd w:w="2" w:type="dxa"/>
        <w:tblCellMar>
          <w:left w:w="0" w:type="dxa"/>
          <w:right w:w="0" w:type="dxa"/>
        </w:tblCellMar>
        <w:tblLook w:val="00A0" w:firstRow="1" w:lastRow="0" w:firstColumn="1" w:lastColumn="0" w:noHBand="0" w:noVBand="0"/>
      </w:tblPr>
      <w:tblGrid>
        <w:gridCol w:w="642"/>
        <w:gridCol w:w="6859"/>
        <w:gridCol w:w="1985"/>
      </w:tblGrid>
      <w:tr w:rsidR="000827DD" w:rsidRPr="00161B02" w:rsidTr="00CF2B74">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827DD" w:rsidRPr="00161B02" w:rsidRDefault="000827DD" w:rsidP="00CF2B74">
            <w:r w:rsidRPr="00161B02">
              <w:t> </w:t>
            </w:r>
            <w:proofErr w:type="gramStart"/>
            <w:r w:rsidRPr="00161B02">
              <w:t>п</w:t>
            </w:r>
            <w:proofErr w:type="gramEnd"/>
            <w:r w:rsidRPr="00161B02">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827DD" w:rsidRPr="00161B02" w:rsidRDefault="000827DD" w:rsidP="00CF2B74">
            <w:pPr>
              <w:jc w:val="center"/>
            </w:pPr>
            <w:r w:rsidRPr="00161B02">
              <w:t xml:space="preserve">Объекты муниципального контроля в сфере благоустройства в _______ </w:t>
            </w:r>
            <w:r w:rsidRPr="00161B02">
              <w:rPr>
                <w:i/>
                <w:iCs/>
                <w:u w:val="single"/>
              </w:rPr>
              <w:t>полное наименование муниципального образования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827DD" w:rsidRPr="00161B02" w:rsidRDefault="000827DD" w:rsidP="00CF2B74">
            <w:pPr>
              <w:jc w:val="center"/>
            </w:pPr>
            <w:r w:rsidRPr="00161B02">
              <w:t>Категория риска</w:t>
            </w:r>
          </w:p>
        </w:tc>
      </w:tr>
      <w:tr w:rsidR="000827DD" w:rsidRPr="00161B02" w:rsidTr="00CF2B74">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827DD" w:rsidRPr="00161B02" w:rsidRDefault="000827DD" w:rsidP="00CF2B74">
            <w:pPr>
              <w:jc w:val="center"/>
            </w:pPr>
            <w:r w:rsidRPr="00161B02">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827DD" w:rsidRPr="00C8133A" w:rsidRDefault="000827DD" w:rsidP="00CF2B74">
            <w:pPr>
              <w:ind w:firstLine="345"/>
              <w:jc w:val="both"/>
            </w:pPr>
            <w:r w:rsidRPr="00C8133A">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0827DD" w:rsidRPr="00C8133A" w:rsidRDefault="000827DD" w:rsidP="00CF2B74">
            <w:pPr>
              <w:jc w:val="both"/>
              <w:rPr>
                <w:i/>
                <w:iCs/>
              </w:rPr>
            </w:pPr>
            <w:r w:rsidRPr="00C8133A">
              <w:t xml:space="preserve">обязательных требований,  подлежащих исполнению (соблюдению) контролируемыми лицами при осуществлении деятельности </w:t>
            </w:r>
            <w:r w:rsidRPr="00C8133A">
              <w:rPr>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827DD" w:rsidRPr="00161B02" w:rsidRDefault="000827DD" w:rsidP="00CF2B74">
            <w:pPr>
              <w:jc w:val="center"/>
            </w:pPr>
            <w:r w:rsidRPr="00161B02">
              <w:t>Значительный риск</w:t>
            </w:r>
          </w:p>
        </w:tc>
      </w:tr>
      <w:tr w:rsidR="000827DD" w:rsidRPr="00161B02" w:rsidTr="00CF2B74">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827DD" w:rsidRPr="00161B02" w:rsidRDefault="000827DD" w:rsidP="00CF2B74">
            <w:pPr>
              <w:jc w:val="center"/>
            </w:pPr>
            <w:r w:rsidRPr="00161B02">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827DD" w:rsidRPr="00C8133A" w:rsidRDefault="000827DD" w:rsidP="00CF2B74">
            <w:pPr>
              <w:jc w:val="both"/>
            </w:pPr>
            <w:proofErr w:type="gramStart"/>
            <w:r w:rsidRPr="00C8133A">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spacing w:val="2"/>
              </w:rPr>
              <w:t>на автомобильном транспорте, городском наземном электрическом транспорте и в дорожном хозяйстве</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827DD" w:rsidRPr="00161B02" w:rsidRDefault="000827DD" w:rsidP="00CF2B74">
            <w:pPr>
              <w:jc w:val="center"/>
            </w:pPr>
            <w:r w:rsidRPr="00161B02">
              <w:t>Средний риск</w:t>
            </w:r>
          </w:p>
        </w:tc>
      </w:tr>
      <w:tr w:rsidR="000827DD" w:rsidRPr="00161B02" w:rsidTr="00CF2B74">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0827DD" w:rsidRPr="00161B02" w:rsidRDefault="000827DD" w:rsidP="00CF2B74">
            <w:pPr>
              <w:jc w:val="center"/>
            </w:pPr>
            <w: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0827DD" w:rsidRPr="00161B02" w:rsidRDefault="000827DD" w:rsidP="00CF2B74">
            <w:pPr>
              <w:ind w:firstLine="345"/>
              <w:jc w:val="both"/>
            </w:pPr>
            <w:r w:rsidRPr="00161B02">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0827DD" w:rsidRPr="00161B02" w:rsidRDefault="000827DD" w:rsidP="00CF2B74">
            <w:pPr>
              <w:jc w:val="center"/>
            </w:pPr>
            <w:r w:rsidRPr="00161B02">
              <w:t>Низкий риск</w:t>
            </w:r>
          </w:p>
        </w:tc>
      </w:tr>
    </w:tbl>
    <w:p w:rsidR="000827DD" w:rsidRDefault="000827DD" w:rsidP="000827DD">
      <w:pPr>
        <w:spacing w:after="200" w:line="276" w:lineRule="auto"/>
        <w:rPr>
          <w:shd w:val="clear" w:color="auto" w:fill="F1C100"/>
        </w:rPr>
      </w:pPr>
      <w:r>
        <w:rPr>
          <w:shd w:val="clear" w:color="auto" w:fill="F1C100"/>
        </w:rPr>
        <w:br w:type="page"/>
      </w:r>
    </w:p>
    <w:p w:rsidR="000827DD" w:rsidRPr="00BC48B9" w:rsidRDefault="000827DD" w:rsidP="000827DD">
      <w:pPr>
        <w:ind w:left="4536"/>
        <w:jc w:val="right"/>
        <w:rPr>
          <w:sz w:val="24"/>
          <w:szCs w:val="24"/>
        </w:rPr>
      </w:pPr>
      <w:r w:rsidRPr="00BC48B9">
        <w:rPr>
          <w:sz w:val="24"/>
          <w:szCs w:val="24"/>
        </w:rPr>
        <w:lastRenderedPageBreak/>
        <w:t>Приложение № 2</w:t>
      </w:r>
    </w:p>
    <w:p w:rsidR="000827DD" w:rsidRPr="00BC48B9" w:rsidRDefault="000827DD" w:rsidP="000827DD">
      <w:pPr>
        <w:ind w:left="4536"/>
        <w:jc w:val="right"/>
        <w:rPr>
          <w:sz w:val="24"/>
          <w:szCs w:val="24"/>
        </w:rPr>
      </w:pPr>
      <w:r w:rsidRPr="00BC48B9">
        <w:rPr>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0827DD" w:rsidRPr="00BC48B9" w:rsidRDefault="000827DD" w:rsidP="000827DD">
      <w:pPr>
        <w:ind w:left="4536"/>
        <w:jc w:val="right"/>
        <w:rPr>
          <w:sz w:val="24"/>
          <w:szCs w:val="24"/>
          <w:vertAlign w:val="superscript"/>
        </w:rPr>
      </w:pPr>
      <w:r w:rsidRPr="00BC48B9">
        <w:rPr>
          <w:sz w:val="24"/>
          <w:szCs w:val="24"/>
        </w:rPr>
        <w:t xml:space="preserve">в </w:t>
      </w:r>
      <w:r>
        <w:rPr>
          <w:sz w:val="24"/>
          <w:szCs w:val="24"/>
        </w:rPr>
        <w:t>Холмском</w:t>
      </w:r>
      <w:r w:rsidRPr="00BC48B9">
        <w:rPr>
          <w:sz w:val="24"/>
          <w:szCs w:val="24"/>
        </w:rPr>
        <w:t xml:space="preserve"> муниципальном районе</w:t>
      </w:r>
    </w:p>
    <w:p w:rsidR="000827DD" w:rsidRPr="00F71AD8" w:rsidRDefault="000827DD" w:rsidP="000827DD">
      <w:pPr>
        <w:pStyle w:val="ConsPlusNormal"/>
        <w:jc w:val="center"/>
        <w:rPr>
          <w:rFonts w:cs="Arial"/>
          <w:shd w:val="clear" w:color="auto" w:fill="F1C100"/>
        </w:rPr>
      </w:pPr>
    </w:p>
    <w:p w:rsidR="000827DD" w:rsidRDefault="000827DD" w:rsidP="000827DD">
      <w:pPr>
        <w:pStyle w:val="ConsPlusNormal"/>
        <w:jc w:val="center"/>
        <w:rPr>
          <w:rFonts w:cs="Arial"/>
          <w:b/>
          <w:bCs/>
          <w:sz w:val="28"/>
          <w:szCs w:val="28"/>
        </w:rPr>
      </w:pPr>
    </w:p>
    <w:p w:rsidR="000827DD" w:rsidRPr="00BC48B9" w:rsidRDefault="000827DD" w:rsidP="000827DD">
      <w:pPr>
        <w:pStyle w:val="ConsPlusNormal"/>
        <w:jc w:val="center"/>
        <w:rPr>
          <w:rFonts w:ascii="Times New Roman" w:hAnsi="Times New Roman"/>
          <w:b/>
          <w:bCs/>
          <w:shd w:val="clear" w:color="auto" w:fill="F1C100"/>
        </w:rPr>
      </w:pPr>
      <w:r w:rsidRPr="00BC48B9">
        <w:rPr>
          <w:rFonts w:ascii="Times New Roman" w:hAnsi="Times New Roman"/>
          <w:b/>
          <w:bCs/>
          <w:sz w:val="28"/>
          <w:szCs w:val="28"/>
        </w:rPr>
        <w:t xml:space="preserve">Перечень индикаторов риска </w:t>
      </w:r>
    </w:p>
    <w:p w:rsidR="000827DD" w:rsidRPr="00BC48B9" w:rsidRDefault="000827DD" w:rsidP="000827DD">
      <w:pPr>
        <w:pStyle w:val="ConsPlusNormal"/>
        <w:jc w:val="center"/>
        <w:rPr>
          <w:rFonts w:ascii="Times New Roman" w:hAnsi="Times New Roman"/>
          <w:b/>
          <w:bCs/>
          <w:sz w:val="28"/>
          <w:szCs w:val="28"/>
        </w:rPr>
      </w:pPr>
      <w:r w:rsidRPr="00BC48B9">
        <w:rPr>
          <w:rFonts w:ascii="Times New Roman" w:hAnsi="Times New Roman"/>
          <w:b/>
          <w:bCs/>
          <w:sz w:val="28"/>
          <w:szCs w:val="28"/>
        </w:rPr>
        <w:t>нарушения обязательных требований, проверяемых в рамках осуществления муниципального контроля</w:t>
      </w:r>
      <w:r>
        <w:rPr>
          <w:rFonts w:ascii="Times New Roman" w:hAnsi="Times New Roman"/>
          <w:b/>
          <w:bCs/>
          <w:sz w:val="28"/>
          <w:szCs w:val="28"/>
        </w:rPr>
        <w:t xml:space="preserve"> </w:t>
      </w:r>
      <w:r w:rsidRPr="00BC48B9">
        <w:rPr>
          <w:rFonts w:ascii="Times New Roman" w:hAnsi="Times New Roman"/>
          <w:b/>
          <w:bCs/>
          <w:sz w:val="28"/>
          <w:szCs w:val="28"/>
        </w:rPr>
        <w:t>на автомобильном транспорте, городском наземном электрическом транспорте и в дорожном хозяйстве</w:t>
      </w:r>
    </w:p>
    <w:p w:rsidR="000827DD" w:rsidRPr="00BC48B9" w:rsidRDefault="000827DD" w:rsidP="000827DD">
      <w:pPr>
        <w:pStyle w:val="ConsPlusNormal"/>
        <w:jc w:val="center"/>
        <w:rPr>
          <w:rFonts w:ascii="Times New Roman" w:hAnsi="Times New Roman"/>
          <w:sz w:val="28"/>
          <w:szCs w:val="28"/>
          <w:shd w:val="clear" w:color="auto" w:fill="F1C100"/>
          <w:vertAlign w:val="superscript"/>
        </w:rPr>
      </w:pPr>
      <w:r w:rsidRPr="00BC48B9">
        <w:rPr>
          <w:rFonts w:ascii="Times New Roman" w:hAnsi="Times New Roman"/>
          <w:b/>
          <w:bCs/>
          <w:sz w:val="28"/>
          <w:szCs w:val="28"/>
        </w:rPr>
        <w:t xml:space="preserve">в </w:t>
      </w:r>
      <w:r>
        <w:rPr>
          <w:rFonts w:ascii="Times New Roman" w:hAnsi="Times New Roman"/>
          <w:b/>
          <w:bCs/>
          <w:color w:val="000000"/>
          <w:sz w:val="28"/>
          <w:szCs w:val="28"/>
        </w:rPr>
        <w:t>Холмском муниципальном районе</w:t>
      </w:r>
    </w:p>
    <w:p w:rsidR="000827DD" w:rsidRPr="00F71AD8" w:rsidRDefault="000827DD" w:rsidP="000827DD">
      <w:pPr>
        <w:pStyle w:val="ConsPlusNormal"/>
        <w:jc w:val="both"/>
        <w:rPr>
          <w:rFonts w:cs="Arial"/>
          <w:shd w:val="clear" w:color="auto" w:fill="F1C10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3"/>
        <w:gridCol w:w="3624"/>
        <w:gridCol w:w="3680"/>
      </w:tblGrid>
      <w:tr w:rsidR="000827DD" w:rsidRPr="00F71AD8" w:rsidTr="00CF2B74">
        <w:trPr>
          <w:trHeight w:val="360"/>
        </w:trPr>
        <w:tc>
          <w:tcPr>
            <w:tcW w:w="2410" w:type="dxa"/>
            <w:tcMar>
              <w:top w:w="0" w:type="dxa"/>
              <w:left w:w="108" w:type="dxa"/>
              <w:bottom w:w="0" w:type="dxa"/>
              <w:right w:w="108" w:type="dxa"/>
            </w:tcMar>
          </w:tcPr>
          <w:p w:rsidR="000827DD" w:rsidRPr="00F71AD8" w:rsidRDefault="000827DD" w:rsidP="00CF2B74">
            <w:pPr>
              <w:jc w:val="center"/>
              <w:rPr>
                <w:b/>
                <w:bCs/>
                <w:sz w:val="24"/>
                <w:szCs w:val="24"/>
              </w:rPr>
            </w:pPr>
            <w:r w:rsidRPr="00F71AD8">
              <w:rPr>
                <w:b/>
                <w:bCs/>
                <w:sz w:val="24"/>
                <w:szCs w:val="24"/>
              </w:rPr>
              <w:t>Наименование индикатора</w:t>
            </w:r>
          </w:p>
        </w:tc>
        <w:tc>
          <w:tcPr>
            <w:tcW w:w="3758" w:type="dxa"/>
            <w:tcMar>
              <w:top w:w="0" w:type="dxa"/>
              <w:left w:w="108" w:type="dxa"/>
              <w:bottom w:w="0" w:type="dxa"/>
              <w:right w:w="108" w:type="dxa"/>
            </w:tcMar>
          </w:tcPr>
          <w:p w:rsidR="000827DD" w:rsidRPr="00F71AD8" w:rsidRDefault="000827DD" w:rsidP="00CF2B74">
            <w:pPr>
              <w:jc w:val="center"/>
              <w:rPr>
                <w:b/>
                <w:bCs/>
                <w:sz w:val="24"/>
                <w:szCs w:val="24"/>
              </w:rPr>
            </w:pPr>
            <w:r w:rsidRPr="00F71AD8">
              <w:rPr>
                <w:b/>
                <w:bCs/>
                <w:sz w:val="24"/>
                <w:szCs w:val="24"/>
              </w:rPr>
              <w:t>Нормальное состояние для выбранного параметра (критерии оценки), единица измерения (при наличии)</w:t>
            </w:r>
          </w:p>
        </w:tc>
        <w:tc>
          <w:tcPr>
            <w:tcW w:w="3827" w:type="dxa"/>
            <w:tcMar>
              <w:top w:w="0" w:type="dxa"/>
              <w:left w:w="108" w:type="dxa"/>
              <w:bottom w:w="0" w:type="dxa"/>
              <w:right w:w="108" w:type="dxa"/>
            </w:tcMar>
          </w:tcPr>
          <w:p w:rsidR="000827DD" w:rsidRPr="00F71AD8" w:rsidRDefault="000827DD" w:rsidP="00CF2B74">
            <w:pPr>
              <w:jc w:val="center"/>
              <w:rPr>
                <w:b/>
                <w:bCs/>
                <w:sz w:val="24"/>
                <w:szCs w:val="24"/>
              </w:rPr>
            </w:pPr>
            <w:r w:rsidRPr="00F71AD8">
              <w:rPr>
                <w:b/>
                <w:bCs/>
                <w:sz w:val="24"/>
                <w:szCs w:val="24"/>
              </w:rPr>
              <w:t xml:space="preserve">Показатель </w:t>
            </w:r>
            <w:r w:rsidRPr="00F71AD8">
              <w:rPr>
                <w:b/>
                <w:bCs/>
                <w:sz w:val="24"/>
                <w:szCs w:val="24"/>
              </w:rPr>
              <w:br/>
              <w:t>индикатора риска</w:t>
            </w:r>
          </w:p>
        </w:tc>
      </w:tr>
      <w:tr w:rsidR="000827DD" w:rsidRPr="00F71AD8" w:rsidTr="00CF2B74">
        <w:tc>
          <w:tcPr>
            <w:tcW w:w="2410" w:type="dxa"/>
            <w:tcMar>
              <w:top w:w="0" w:type="dxa"/>
              <w:left w:w="108" w:type="dxa"/>
              <w:bottom w:w="0" w:type="dxa"/>
              <w:right w:w="108" w:type="dxa"/>
            </w:tcMar>
          </w:tcPr>
          <w:p w:rsidR="000827DD" w:rsidRPr="00F71AD8" w:rsidRDefault="000827DD" w:rsidP="00CF2B74">
            <w:pPr>
              <w:rPr>
                <w:sz w:val="24"/>
                <w:szCs w:val="24"/>
              </w:rPr>
            </w:pPr>
            <w:r w:rsidRPr="00F71AD8">
              <w:rPr>
                <w:sz w:val="24"/>
                <w:szCs w:val="24"/>
              </w:rPr>
              <w:t xml:space="preserve">Наименование индикатора 1 </w:t>
            </w:r>
          </w:p>
        </w:tc>
        <w:tc>
          <w:tcPr>
            <w:tcW w:w="3758" w:type="dxa"/>
            <w:tcMar>
              <w:top w:w="0" w:type="dxa"/>
              <w:left w:w="108" w:type="dxa"/>
              <w:bottom w:w="0" w:type="dxa"/>
              <w:right w:w="108" w:type="dxa"/>
            </w:tcMar>
          </w:tcPr>
          <w:p w:rsidR="000827DD" w:rsidRPr="00F71AD8" w:rsidRDefault="000827DD" w:rsidP="00CF2B74">
            <w:pPr>
              <w:jc w:val="center"/>
              <w:rPr>
                <w:sz w:val="24"/>
                <w:szCs w:val="24"/>
              </w:rPr>
            </w:pPr>
            <w:r w:rsidRPr="00F71AD8">
              <w:rPr>
                <w:sz w:val="24"/>
                <w:szCs w:val="24"/>
              </w:rPr>
              <w:t xml:space="preserve">5-10, шт. </w:t>
            </w:r>
          </w:p>
        </w:tc>
        <w:tc>
          <w:tcPr>
            <w:tcW w:w="3827" w:type="dxa"/>
            <w:tcMar>
              <w:top w:w="0" w:type="dxa"/>
              <w:left w:w="108" w:type="dxa"/>
              <w:bottom w:w="0" w:type="dxa"/>
              <w:right w:w="108" w:type="dxa"/>
            </w:tcMar>
          </w:tcPr>
          <w:p w:rsidR="000827DD" w:rsidRPr="00F71AD8" w:rsidRDefault="000827DD" w:rsidP="00CF2B74">
            <w:pPr>
              <w:jc w:val="center"/>
              <w:rPr>
                <w:sz w:val="24"/>
                <w:szCs w:val="24"/>
              </w:rPr>
            </w:pPr>
            <w:r w:rsidRPr="00F71AD8">
              <w:rPr>
                <w:sz w:val="24"/>
                <w:szCs w:val="24"/>
              </w:rPr>
              <w:t>&lt; 5 шт. или</w:t>
            </w:r>
          </w:p>
          <w:p w:rsidR="000827DD" w:rsidRPr="00F71AD8" w:rsidRDefault="000827DD" w:rsidP="00CF2B74">
            <w:pPr>
              <w:jc w:val="center"/>
              <w:rPr>
                <w:sz w:val="24"/>
                <w:szCs w:val="24"/>
              </w:rPr>
            </w:pPr>
            <w:r w:rsidRPr="00F71AD8">
              <w:rPr>
                <w:sz w:val="24"/>
                <w:szCs w:val="24"/>
              </w:rPr>
              <w:t>&gt; 10 шт.</w:t>
            </w:r>
          </w:p>
        </w:tc>
      </w:tr>
      <w:tr w:rsidR="000827DD" w:rsidRPr="00F71AD8" w:rsidTr="00CF2B74">
        <w:tc>
          <w:tcPr>
            <w:tcW w:w="2410" w:type="dxa"/>
            <w:tcMar>
              <w:top w:w="0" w:type="dxa"/>
              <w:left w:w="108" w:type="dxa"/>
              <w:bottom w:w="0" w:type="dxa"/>
              <w:right w:w="108" w:type="dxa"/>
            </w:tcMar>
          </w:tcPr>
          <w:p w:rsidR="000827DD" w:rsidRPr="00F71AD8" w:rsidRDefault="000827DD" w:rsidP="00CF2B74">
            <w:pPr>
              <w:rPr>
                <w:sz w:val="24"/>
                <w:szCs w:val="24"/>
              </w:rPr>
            </w:pPr>
            <w:r w:rsidRPr="00F71AD8">
              <w:rPr>
                <w:sz w:val="24"/>
                <w:szCs w:val="24"/>
              </w:rPr>
              <w:t>Наименование индикатора 2</w:t>
            </w:r>
          </w:p>
        </w:tc>
        <w:tc>
          <w:tcPr>
            <w:tcW w:w="3758" w:type="dxa"/>
            <w:tcMar>
              <w:top w:w="0" w:type="dxa"/>
              <w:left w:w="108" w:type="dxa"/>
              <w:bottom w:w="0" w:type="dxa"/>
              <w:right w:w="108" w:type="dxa"/>
            </w:tcMar>
          </w:tcPr>
          <w:p w:rsidR="000827DD" w:rsidRPr="00F71AD8" w:rsidRDefault="000827DD" w:rsidP="00CF2B74">
            <w:pPr>
              <w:jc w:val="center"/>
              <w:rPr>
                <w:sz w:val="24"/>
                <w:szCs w:val="24"/>
              </w:rPr>
            </w:pPr>
            <w:r w:rsidRPr="00F71AD8">
              <w:rPr>
                <w:sz w:val="24"/>
                <w:szCs w:val="24"/>
              </w:rPr>
              <w:t>нет</w:t>
            </w:r>
          </w:p>
        </w:tc>
        <w:tc>
          <w:tcPr>
            <w:tcW w:w="3827" w:type="dxa"/>
            <w:tcMar>
              <w:top w:w="0" w:type="dxa"/>
              <w:left w:w="108" w:type="dxa"/>
              <w:bottom w:w="0" w:type="dxa"/>
              <w:right w:w="108" w:type="dxa"/>
            </w:tcMar>
          </w:tcPr>
          <w:p w:rsidR="000827DD" w:rsidRPr="00F71AD8" w:rsidRDefault="000827DD" w:rsidP="00CF2B74">
            <w:pPr>
              <w:jc w:val="center"/>
              <w:rPr>
                <w:sz w:val="24"/>
                <w:szCs w:val="24"/>
              </w:rPr>
            </w:pPr>
            <w:r w:rsidRPr="00F71AD8">
              <w:rPr>
                <w:sz w:val="24"/>
                <w:szCs w:val="24"/>
              </w:rPr>
              <w:t>да</w:t>
            </w:r>
          </w:p>
        </w:tc>
      </w:tr>
      <w:tr w:rsidR="000827DD" w:rsidRPr="00F71AD8" w:rsidTr="00CF2B74">
        <w:tc>
          <w:tcPr>
            <w:tcW w:w="2410" w:type="dxa"/>
            <w:tcMar>
              <w:top w:w="0" w:type="dxa"/>
              <w:left w:w="108" w:type="dxa"/>
              <w:bottom w:w="0" w:type="dxa"/>
              <w:right w:w="108" w:type="dxa"/>
            </w:tcMar>
          </w:tcPr>
          <w:p w:rsidR="000827DD" w:rsidRPr="00F71AD8" w:rsidRDefault="000827DD" w:rsidP="00CF2B74">
            <w:pPr>
              <w:rPr>
                <w:sz w:val="24"/>
                <w:szCs w:val="24"/>
              </w:rPr>
            </w:pPr>
            <w:r w:rsidRPr="00F71AD8">
              <w:rPr>
                <w:sz w:val="24"/>
                <w:szCs w:val="24"/>
              </w:rPr>
              <w:t>Наименование индикатора 3</w:t>
            </w:r>
          </w:p>
        </w:tc>
        <w:tc>
          <w:tcPr>
            <w:tcW w:w="3758" w:type="dxa"/>
            <w:tcMar>
              <w:top w:w="0" w:type="dxa"/>
              <w:left w:w="108" w:type="dxa"/>
              <w:bottom w:w="0" w:type="dxa"/>
              <w:right w:w="108" w:type="dxa"/>
            </w:tcMar>
          </w:tcPr>
          <w:p w:rsidR="000827DD" w:rsidRPr="00F71AD8" w:rsidRDefault="000827DD" w:rsidP="00CF2B74">
            <w:pPr>
              <w:jc w:val="center"/>
              <w:rPr>
                <w:sz w:val="24"/>
                <w:szCs w:val="24"/>
              </w:rPr>
            </w:pPr>
            <w:r w:rsidRPr="00F71AD8">
              <w:rPr>
                <w:sz w:val="24"/>
                <w:szCs w:val="24"/>
              </w:rPr>
              <w:t xml:space="preserve">определяется в соответствии с Федеральным законом </w:t>
            </w:r>
            <w:r w:rsidRPr="00F71AD8">
              <w:rPr>
                <w:sz w:val="24"/>
                <w:szCs w:val="24"/>
              </w:rPr>
              <w:br/>
            </w:r>
            <w:proofErr w:type="gramStart"/>
            <w:r w:rsidRPr="00F71AD8">
              <w:rPr>
                <w:sz w:val="24"/>
                <w:szCs w:val="24"/>
              </w:rPr>
              <w:t>от</w:t>
            </w:r>
            <w:proofErr w:type="gramEnd"/>
            <w:r w:rsidRPr="00F71AD8">
              <w:rPr>
                <w:sz w:val="24"/>
                <w:szCs w:val="24"/>
              </w:rPr>
              <w:t xml:space="preserve"> ... № ...</w:t>
            </w:r>
          </w:p>
        </w:tc>
        <w:tc>
          <w:tcPr>
            <w:tcW w:w="3827" w:type="dxa"/>
            <w:tcMar>
              <w:top w:w="0" w:type="dxa"/>
              <w:left w:w="108" w:type="dxa"/>
              <w:bottom w:w="0" w:type="dxa"/>
              <w:right w:w="108" w:type="dxa"/>
            </w:tcMar>
          </w:tcPr>
          <w:p w:rsidR="000827DD" w:rsidRPr="00F71AD8" w:rsidRDefault="000827DD" w:rsidP="00CF2B74">
            <w:pPr>
              <w:jc w:val="center"/>
              <w:rPr>
                <w:sz w:val="24"/>
                <w:szCs w:val="24"/>
              </w:rPr>
            </w:pPr>
            <w:r w:rsidRPr="00F71AD8">
              <w:rPr>
                <w:sz w:val="24"/>
                <w:szCs w:val="24"/>
              </w:rPr>
              <w:t xml:space="preserve">снижение или превышение нормальных параметров более чем </w:t>
            </w:r>
            <w:r w:rsidRPr="00F71AD8">
              <w:rPr>
                <w:sz w:val="24"/>
                <w:szCs w:val="24"/>
              </w:rPr>
              <w:br/>
              <w:t>на 10%</w:t>
            </w:r>
          </w:p>
        </w:tc>
      </w:tr>
    </w:tbl>
    <w:p w:rsidR="000827DD" w:rsidRPr="00F71AD8" w:rsidRDefault="000827DD" w:rsidP="000827DD">
      <w:pPr>
        <w:pStyle w:val="ConsPlusNormal"/>
        <w:jc w:val="both"/>
        <w:rPr>
          <w:rFonts w:cs="Arial"/>
          <w:shd w:val="clear" w:color="auto" w:fill="F1C100"/>
        </w:rPr>
      </w:pPr>
    </w:p>
    <w:p w:rsidR="000827DD" w:rsidRPr="00F71AD8" w:rsidRDefault="000827DD" w:rsidP="000827DD">
      <w:pPr>
        <w:pStyle w:val="ConsPlusNormal"/>
        <w:jc w:val="both"/>
        <w:rPr>
          <w:rFonts w:cs="Arial"/>
          <w:shd w:val="clear" w:color="auto" w:fill="F1C100"/>
        </w:rPr>
      </w:pPr>
    </w:p>
    <w:p w:rsidR="000827DD" w:rsidRPr="00F71AD8" w:rsidRDefault="000827DD" w:rsidP="000827DD">
      <w:pPr>
        <w:pStyle w:val="ConsPlusNormal"/>
        <w:jc w:val="both"/>
        <w:rPr>
          <w:rFonts w:cs="Arial"/>
          <w:shd w:val="clear" w:color="auto" w:fill="F1C100"/>
        </w:rPr>
      </w:pPr>
    </w:p>
    <w:p w:rsidR="000827DD" w:rsidRPr="00D62B81" w:rsidRDefault="000827DD" w:rsidP="000827DD">
      <w:pPr>
        <w:contextualSpacing/>
        <w:jc w:val="both"/>
        <w:rPr>
          <w:sz w:val="28"/>
          <w:szCs w:val="28"/>
        </w:rPr>
      </w:pPr>
    </w:p>
    <w:p w:rsidR="00760EAC" w:rsidRDefault="00760EAC" w:rsidP="000827DD">
      <w:pPr>
        <w:pStyle w:val="1"/>
        <w:spacing w:before="0" w:after="0" w:line="240" w:lineRule="auto"/>
        <w:jc w:val="center"/>
      </w:pPr>
    </w:p>
    <w:sectPr w:rsidR="00760EAC" w:rsidSect="00AE0371">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C4040"/>
    <w:multiLevelType w:val="hybridMultilevel"/>
    <w:tmpl w:val="C28CEB92"/>
    <w:lvl w:ilvl="0" w:tplc="CFE63C16">
      <w:start w:val="1"/>
      <w:numFmt w:val="decimal"/>
      <w:lvlText w:val="%1."/>
      <w:lvlJc w:val="left"/>
      <w:pPr>
        <w:tabs>
          <w:tab w:val="num" w:pos="0"/>
        </w:tabs>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0A1"/>
    <w:rsid w:val="00003BBE"/>
    <w:rsid w:val="0001553C"/>
    <w:rsid w:val="00021BB6"/>
    <w:rsid w:val="00023298"/>
    <w:rsid w:val="00031500"/>
    <w:rsid w:val="00035939"/>
    <w:rsid w:val="000372D5"/>
    <w:rsid w:val="00037BA2"/>
    <w:rsid w:val="00044EDC"/>
    <w:rsid w:val="00052A08"/>
    <w:rsid w:val="00073435"/>
    <w:rsid w:val="000735B5"/>
    <w:rsid w:val="000810FB"/>
    <w:rsid w:val="000827DD"/>
    <w:rsid w:val="00083F49"/>
    <w:rsid w:val="000862CE"/>
    <w:rsid w:val="00086FAF"/>
    <w:rsid w:val="0008761A"/>
    <w:rsid w:val="000A181D"/>
    <w:rsid w:val="000A356C"/>
    <w:rsid w:val="000A40BB"/>
    <w:rsid w:val="000B5E51"/>
    <w:rsid w:val="000C0A6D"/>
    <w:rsid w:val="000C18C1"/>
    <w:rsid w:val="000C1CA2"/>
    <w:rsid w:val="000C6AEE"/>
    <w:rsid w:val="000D7DA8"/>
    <w:rsid w:val="000E5FAA"/>
    <w:rsid w:val="000F274E"/>
    <w:rsid w:val="000F3DFB"/>
    <w:rsid w:val="00117B85"/>
    <w:rsid w:val="00122085"/>
    <w:rsid w:val="00130411"/>
    <w:rsid w:val="0013183F"/>
    <w:rsid w:val="0014254C"/>
    <w:rsid w:val="00154E2D"/>
    <w:rsid w:val="001655C1"/>
    <w:rsid w:val="001807ED"/>
    <w:rsid w:val="00180863"/>
    <w:rsid w:val="00197419"/>
    <w:rsid w:val="001A337B"/>
    <w:rsid w:val="001A7EC3"/>
    <w:rsid w:val="001B1C2C"/>
    <w:rsid w:val="001C5B08"/>
    <w:rsid w:val="001D151B"/>
    <w:rsid w:val="001D360D"/>
    <w:rsid w:val="001D4B55"/>
    <w:rsid w:val="001E26C6"/>
    <w:rsid w:val="001E4EAC"/>
    <w:rsid w:val="001F1641"/>
    <w:rsid w:val="001F7DCA"/>
    <w:rsid w:val="00230D8A"/>
    <w:rsid w:val="00237937"/>
    <w:rsid w:val="00240892"/>
    <w:rsid w:val="0025580A"/>
    <w:rsid w:val="002639B1"/>
    <w:rsid w:val="00283BEB"/>
    <w:rsid w:val="00283D86"/>
    <w:rsid w:val="00285D88"/>
    <w:rsid w:val="0028727A"/>
    <w:rsid w:val="0029225E"/>
    <w:rsid w:val="00297420"/>
    <w:rsid w:val="002A361D"/>
    <w:rsid w:val="002A6B65"/>
    <w:rsid w:val="002A6F3B"/>
    <w:rsid w:val="002B4FD0"/>
    <w:rsid w:val="002B5037"/>
    <w:rsid w:val="002B608C"/>
    <w:rsid w:val="002C12E0"/>
    <w:rsid w:val="002E3E42"/>
    <w:rsid w:val="002F2F6A"/>
    <w:rsid w:val="002F39D7"/>
    <w:rsid w:val="002F3E35"/>
    <w:rsid w:val="002F6336"/>
    <w:rsid w:val="002F6EF8"/>
    <w:rsid w:val="00310D7E"/>
    <w:rsid w:val="00311071"/>
    <w:rsid w:val="0031163F"/>
    <w:rsid w:val="00313574"/>
    <w:rsid w:val="003169B1"/>
    <w:rsid w:val="00327841"/>
    <w:rsid w:val="00332704"/>
    <w:rsid w:val="00334010"/>
    <w:rsid w:val="003433E7"/>
    <w:rsid w:val="003550E0"/>
    <w:rsid w:val="00364ABE"/>
    <w:rsid w:val="00364D6A"/>
    <w:rsid w:val="00364E07"/>
    <w:rsid w:val="00382209"/>
    <w:rsid w:val="00386BC4"/>
    <w:rsid w:val="0039351B"/>
    <w:rsid w:val="00393999"/>
    <w:rsid w:val="003945CE"/>
    <w:rsid w:val="00396828"/>
    <w:rsid w:val="003A746C"/>
    <w:rsid w:val="003B149F"/>
    <w:rsid w:val="003B370B"/>
    <w:rsid w:val="003B4617"/>
    <w:rsid w:val="003B6DC2"/>
    <w:rsid w:val="003C1916"/>
    <w:rsid w:val="003C6D5D"/>
    <w:rsid w:val="003D3B4C"/>
    <w:rsid w:val="003E58D5"/>
    <w:rsid w:val="003F1901"/>
    <w:rsid w:val="0045442F"/>
    <w:rsid w:val="00465160"/>
    <w:rsid w:val="0047116B"/>
    <w:rsid w:val="004716F2"/>
    <w:rsid w:val="00481EC1"/>
    <w:rsid w:val="00483283"/>
    <w:rsid w:val="00487403"/>
    <w:rsid w:val="00495693"/>
    <w:rsid w:val="00496767"/>
    <w:rsid w:val="004B196B"/>
    <w:rsid w:val="004B2C82"/>
    <w:rsid w:val="004C099C"/>
    <w:rsid w:val="004C1074"/>
    <w:rsid w:val="004E0C4D"/>
    <w:rsid w:val="004E13B8"/>
    <w:rsid w:val="004F22F4"/>
    <w:rsid w:val="004F5D07"/>
    <w:rsid w:val="005004D7"/>
    <w:rsid w:val="0050149D"/>
    <w:rsid w:val="00501C2D"/>
    <w:rsid w:val="00517C44"/>
    <w:rsid w:val="00552B0D"/>
    <w:rsid w:val="00553264"/>
    <w:rsid w:val="00561C15"/>
    <w:rsid w:val="00572E54"/>
    <w:rsid w:val="005734B0"/>
    <w:rsid w:val="005868DC"/>
    <w:rsid w:val="00592899"/>
    <w:rsid w:val="00596097"/>
    <w:rsid w:val="005967BE"/>
    <w:rsid w:val="005A51B4"/>
    <w:rsid w:val="005C61DA"/>
    <w:rsid w:val="005C6EFE"/>
    <w:rsid w:val="005D5CA5"/>
    <w:rsid w:val="005D6647"/>
    <w:rsid w:val="005E042B"/>
    <w:rsid w:val="005F154D"/>
    <w:rsid w:val="005F3E7F"/>
    <w:rsid w:val="005F414E"/>
    <w:rsid w:val="00601771"/>
    <w:rsid w:val="00607AD9"/>
    <w:rsid w:val="00611F9E"/>
    <w:rsid w:val="006173A1"/>
    <w:rsid w:val="00625E49"/>
    <w:rsid w:val="00636FC4"/>
    <w:rsid w:val="00646F2E"/>
    <w:rsid w:val="00652D4A"/>
    <w:rsid w:val="006568B9"/>
    <w:rsid w:val="00667864"/>
    <w:rsid w:val="006A2B9B"/>
    <w:rsid w:val="006A4DB1"/>
    <w:rsid w:val="006C1B6D"/>
    <w:rsid w:val="006C6F5C"/>
    <w:rsid w:val="006E2F42"/>
    <w:rsid w:val="006F7E15"/>
    <w:rsid w:val="00700516"/>
    <w:rsid w:val="00712FD4"/>
    <w:rsid w:val="007140A4"/>
    <w:rsid w:val="0072081E"/>
    <w:rsid w:val="00730F36"/>
    <w:rsid w:val="00732AF3"/>
    <w:rsid w:val="00736206"/>
    <w:rsid w:val="00740EE4"/>
    <w:rsid w:val="00752F2B"/>
    <w:rsid w:val="00760EAC"/>
    <w:rsid w:val="00760EFE"/>
    <w:rsid w:val="00765C92"/>
    <w:rsid w:val="00793A6E"/>
    <w:rsid w:val="00795387"/>
    <w:rsid w:val="007A6A49"/>
    <w:rsid w:val="007A79FD"/>
    <w:rsid w:val="007D5BD4"/>
    <w:rsid w:val="007E547B"/>
    <w:rsid w:val="007E7713"/>
    <w:rsid w:val="007F2C19"/>
    <w:rsid w:val="007F64F7"/>
    <w:rsid w:val="007F69D3"/>
    <w:rsid w:val="00812226"/>
    <w:rsid w:val="0081487B"/>
    <w:rsid w:val="00816820"/>
    <w:rsid w:val="008247A1"/>
    <w:rsid w:val="00833140"/>
    <w:rsid w:val="00834885"/>
    <w:rsid w:val="00834ACF"/>
    <w:rsid w:val="0084071C"/>
    <w:rsid w:val="00845092"/>
    <w:rsid w:val="00854F91"/>
    <w:rsid w:val="00870D4B"/>
    <w:rsid w:val="008759A1"/>
    <w:rsid w:val="00877905"/>
    <w:rsid w:val="00890A52"/>
    <w:rsid w:val="008947F4"/>
    <w:rsid w:val="008A3C16"/>
    <w:rsid w:val="008A4C62"/>
    <w:rsid w:val="008A6AC6"/>
    <w:rsid w:val="008A7D06"/>
    <w:rsid w:val="008B2EA5"/>
    <w:rsid w:val="008C04C2"/>
    <w:rsid w:val="008D1108"/>
    <w:rsid w:val="008D2C9B"/>
    <w:rsid w:val="008D46AF"/>
    <w:rsid w:val="008E3871"/>
    <w:rsid w:val="008E45AF"/>
    <w:rsid w:val="008E4C5C"/>
    <w:rsid w:val="008F5F2A"/>
    <w:rsid w:val="008F6BD7"/>
    <w:rsid w:val="00900CCB"/>
    <w:rsid w:val="00900DD3"/>
    <w:rsid w:val="00907A98"/>
    <w:rsid w:val="00927E17"/>
    <w:rsid w:val="00942EAB"/>
    <w:rsid w:val="009436C3"/>
    <w:rsid w:val="00947E6C"/>
    <w:rsid w:val="00953F20"/>
    <w:rsid w:val="00962FE3"/>
    <w:rsid w:val="0098162E"/>
    <w:rsid w:val="00982D68"/>
    <w:rsid w:val="009A5DFA"/>
    <w:rsid w:val="009B2721"/>
    <w:rsid w:val="009C5F78"/>
    <w:rsid w:val="009D45C3"/>
    <w:rsid w:val="009F322E"/>
    <w:rsid w:val="009F500D"/>
    <w:rsid w:val="00A00A23"/>
    <w:rsid w:val="00A00D41"/>
    <w:rsid w:val="00A0342B"/>
    <w:rsid w:val="00A074EC"/>
    <w:rsid w:val="00A07CB3"/>
    <w:rsid w:val="00A1418B"/>
    <w:rsid w:val="00A30F27"/>
    <w:rsid w:val="00A47E6A"/>
    <w:rsid w:val="00A535EA"/>
    <w:rsid w:val="00A55F07"/>
    <w:rsid w:val="00A7719F"/>
    <w:rsid w:val="00AA1A0B"/>
    <w:rsid w:val="00AA4F83"/>
    <w:rsid w:val="00AC2356"/>
    <w:rsid w:val="00AC27E6"/>
    <w:rsid w:val="00AE0187"/>
    <w:rsid w:val="00AE0371"/>
    <w:rsid w:val="00AE55FD"/>
    <w:rsid w:val="00AE7224"/>
    <w:rsid w:val="00AF24C3"/>
    <w:rsid w:val="00AF780B"/>
    <w:rsid w:val="00B04987"/>
    <w:rsid w:val="00B05827"/>
    <w:rsid w:val="00B273A7"/>
    <w:rsid w:val="00B30099"/>
    <w:rsid w:val="00B331AC"/>
    <w:rsid w:val="00B4239F"/>
    <w:rsid w:val="00B462B6"/>
    <w:rsid w:val="00B66095"/>
    <w:rsid w:val="00B71C0A"/>
    <w:rsid w:val="00B73C40"/>
    <w:rsid w:val="00B90444"/>
    <w:rsid w:val="00B9523F"/>
    <w:rsid w:val="00B95865"/>
    <w:rsid w:val="00B9697F"/>
    <w:rsid w:val="00BA03F1"/>
    <w:rsid w:val="00BA7C85"/>
    <w:rsid w:val="00BB6C55"/>
    <w:rsid w:val="00BC02B0"/>
    <w:rsid w:val="00BC5FAC"/>
    <w:rsid w:val="00BD2E02"/>
    <w:rsid w:val="00BE10BE"/>
    <w:rsid w:val="00BE3B76"/>
    <w:rsid w:val="00BE4E79"/>
    <w:rsid w:val="00C12B94"/>
    <w:rsid w:val="00C41924"/>
    <w:rsid w:val="00C463B6"/>
    <w:rsid w:val="00C56EE0"/>
    <w:rsid w:val="00C6054A"/>
    <w:rsid w:val="00C7545A"/>
    <w:rsid w:val="00CA3B05"/>
    <w:rsid w:val="00CA61B6"/>
    <w:rsid w:val="00CB6B81"/>
    <w:rsid w:val="00CC76B6"/>
    <w:rsid w:val="00CD49FA"/>
    <w:rsid w:val="00CD4E4D"/>
    <w:rsid w:val="00CD5683"/>
    <w:rsid w:val="00CF00D0"/>
    <w:rsid w:val="00CF3A2D"/>
    <w:rsid w:val="00CF73F2"/>
    <w:rsid w:val="00CF775E"/>
    <w:rsid w:val="00D03ECE"/>
    <w:rsid w:val="00D14EFF"/>
    <w:rsid w:val="00D24555"/>
    <w:rsid w:val="00D24AB3"/>
    <w:rsid w:val="00D35E59"/>
    <w:rsid w:val="00D43016"/>
    <w:rsid w:val="00D518BA"/>
    <w:rsid w:val="00D63C7C"/>
    <w:rsid w:val="00D73658"/>
    <w:rsid w:val="00D747BD"/>
    <w:rsid w:val="00D80404"/>
    <w:rsid w:val="00D84746"/>
    <w:rsid w:val="00D84C85"/>
    <w:rsid w:val="00D8661C"/>
    <w:rsid w:val="00D970C1"/>
    <w:rsid w:val="00DA2C76"/>
    <w:rsid w:val="00DA4308"/>
    <w:rsid w:val="00DB1409"/>
    <w:rsid w:val="00DB147D"/>
    <w:rsid w:val="00DB2DCC"/>
    <w:rsid w:val="00DB4B01"/>
    <w:rsid w:val="00DB574F"/>
    <w:rsid w:val="00DC176F"/>
    <w:rsid w:val="00DD4299"/>
    <w:rsid w:val="00DD565B"/>
    <w:rsid w:val="00DD7B5A"/>
    <w:rsid w:val="00DE4696"/>
    <w:rsid w:val="00DF48D0"/>
    <w:rsid w:val="00DF705E"/>
    <w:rsid w:val="00E0014B"/>
    <w:rsid w:val="00E036D8"/>
    <w:rsid w:val="00E12072"/>
    <w:rsid w:val="00E15178"/>
    <w:rsid w:val="00E16998"/>
    <w:rsid w:val="00E22450"/>
    <w:rsid w:val="00E24D9B"/>
    <w:rsid w:val="00E34DA2"/>
    <w:rsid w:val="00E40673"/>
    <w:rsid w:val="00E42D1B"/>
    <w:rsid w:val="00E450C9"/>
    <w:rsid w:val="00E54474"/>
    <w:rsid w:val="00E579F3"/>
    <w:rsid w:val="00E730C2"/>
    <w:rsid w:val="00E73449"/>
    <w:rsid w:val="00E8148C"/>
    <w:rsid w:val="00E84C9C"/>
    <w:rsid w:val="00E95D7F"/>
    <w:rsid w:val="00EA3DD5"/>
    <w:rsid w:val="00EA6559"/>
    <w:rsid w:val="00EB4D91"/>
    <w:rsid w:val="00EB6932"/>
    <w:rsid w:val="00EC6009"/>
    <w:rsid w:val="00EE28F9"/>
    <w:rsid w:val="00EE6B02"/>
    <w:rsid w:val="00EF20A1"/>
    <w:rsid w:val="00EF3516"/>
    <w:rsid w:val="00EF381A"/>
    <w:rsid w:val="00F0591E"/>
    <w:rsid w:val="00F0671D"/>
    <w:rsid w:val="00F16BFF"/>
    <w:rsid w:val="00F2074B"/>
    <w:rsid w:val="00F24E4A"/>
    <w:rsid w:val="00F27058"/>
    <w:rsid w:val="00F3720A"/>
    <w:rsid w:val="00F374B8"/>
    <w:rsid w:val="00F52EB4"/>
    <w:rsid w:val="00F56800"/>
    <w:rsid w:val="00F568A7"/>
    <w:rsid w:val="00F665A9"/>
    <w:rsid w:val="00F66752"/>
    <w:rsid w:val="00F72CF3"/>
    <w:rsid w:val="00F757D5"/>
    <w:rsid w:val="00F877FC"/>
    <w:rsid w:val="00F93394"/>
    <w:rsid w:val="00F979EA"/>
    <w:rsid w:val="00FA3741"/>
    <w:rsid w:val="00FC19B7"/>
    <w:rsid w:val="00FC4C63"/>
    <w:rsid w:val="00FC4FD1"/>
    <w:rsid w:val="00FD744F"/>
    <w:rsid w:val="00FE122D"/>
    <w:rsid w:val="00FE7D69"/>
    <w:rsid w:val="00FF6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61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A3C16"/>
    <w:pPr>
      <w:keepNext/>
      <w:overflowPunct/>
      <w:autoSpaceDE/>
      <w:autoSpaceDN/>
      <w:adjustRightInd/>
      <w:spacing w:before="240" w:after="60" w:line="259" w:lineRule="auto"/>
      <w:textAlignment w:val="auto"/>
      <w:outlineLvl w:val="0"/>
    </w:pPr>
    <w:rPr>
      <w:rFonts w:ascii="Cambria" w:hAnsi="Cambria"/>
      <w:b/>
      <w:bCs/>
      <w:kern w:val="32"/>
      <w:sz w:val="32"/>
      <w:szCs w:val="32"/>
      <w:lang w:eastAsia="en-US"/>
    </w:rPr>
  </w:style>
  <w:style w:type="paragraph" w:styleId="2">
    <w:name w:val="heading 2"/>
    <w:basedOn w:val="a"/>
    <w:next w:val="a"/>
    <w:link w:val="20"/>
    <w:qFormat/>
    <w:rsid w:val="00760EAC"/>
    <w:pPr>
      <w:keepNext/>
      <w:tabs>
        <w:tab w:val="left" w:pos="1843"/>
      </w:tabs>
      <w:spacing w:line="360" w:lineRule="auto"/>
      <w:jc w:val="center"/>
      <w:outlineLvl w:val="1"/>
    </w:pPr>
    <w:rPr>
      <w:b/>
      <w:sz w:val="44"/>
    </w:rPr>
  </w:style>
  <w:style w:type="paragraph" w:styleId="3">
    <w:name w:val="heading 3"/>
    <w:basedOn w:val="a"/>
    <w:next w:val="a"/>
    <w:link w:val="30"/>
    <w:qFormat/>
    <w:rsid w:val="00760EAC"/>
    <w:pPr>
      <w:keepNext/>
      <w:tabs>
        <w:tab w:val="left" w:pos="-5812"/>
      </w:tabs>
      <w:spacing w:before="120"/>
      <w:ind w:left="142"/>
      <w:jc w:val="both"/>
      <w:outlineLvl w:val="2"/>
    </w:pPr>
    <w:rPr>
      <w:sz w:val="24"/>
    </w:rPr>
  </w:style>
  <w:style w:type="paragraph" w:styleId="4">
    <w:name w:val="heading 4"/>
    <w:basedOn w:val="a"/>
    <w:next w:val="a"/>
    <w:link w:val="40"/>
    <w:qFormat/>
    <w:rsid w:val="00760EAC"/>
    <w:pPr>
      <w:keepNext/>
      <w:spacing w:before="240" w:after="60"/>
      <w:outlineLvl w:val="3"/>
    </w:pPr>
    <w:rPr>
      <w:b/>
      <w:bCs/>
      <w:sz w:val="28"/>
      <w:szCs w:val="28"/>
    </w:rPr>
  </w:style>
  <w:style w:type="paragraph" w:styleId="6">
    <w:name w:val="heading 6"/>
    <w:basedOn w:val="a"/>
    <w:next w:val="a"/>
    <w:link w:val="60"/>
    <w:uiPriority w:val="9"/>
    <w:semiHidden/>
    <w:unhideWhenUsed/>
    <w:qFormat/>
    <w:rsid w:val="008A3C16"/>
    <w:pPr>
      <w:overflowPunct/>
      <w:autoSpaceDE/>
      <w:autoSpaceDN/>
      <w:adjustRightInd/>
      <w:spacing w:before="240" w:after="60" w:line="259" w:lineRule="auto"/>
      <w:textAlignment w:val="auto"/>
      <w:outlineLvl w:val="5"/>
    </w:pPr>
    <w:rPr>
      <w:rFonts w:ascii="Calibri" w:hAnsi="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B4617"/>
    <w:rPr>
      <w:color w:val="0000FF"/>
      <w:u w:val="single"/>
    </w:rPr>
  </w:style>
  <w:style w:type="paragraph" w:customStyle="1" w:styleId="a4">
    <w:name w:val="Знак"/>
    <w:basedOn w:val="a"/>
    <w:rsid w:val="0001553C"/>
    <w:pPr>
      <w:overflowPunct/>
      <w:autoSpaceDE/>
      <w:autoSpaceDN/>
      <w:adjustRightInd/>
      <w:spacing w:before="100" w:beforeAutospacing="1" w:after="100" w:afterAutospacing="1"/>
      <w:textAlignment w:val="auto"/>
    </w:pPr>
    <w:rPr>
      <w:rFonts w:ascii="Tahoma" w:hAnsi="Tahoma"/>
      <w:lang w:val="en-US" w:eastAsia="en-US"/>
    </w:rPr>
  </w:style>
  <w:style w:type="paragraph" w:styleId="a5">
    <w:name w:val="Balloon Text"/>
    <w:basedOn w:val="a"/>
    <w:link w:val="a6"/>
    <w:uiPriority w:val="99"/>
    <w:semiHidden/>
    <w:unhideWhenUsed/>
    <w:rsid w:val="00B90444"/>
    <w:rPr>
      <w:rFonts w:ascii="Tahoma" w:hAnsi="Tahoma" w:cs="Tahoma"/>
      <w:sz w:val="16"/>
      <w:szCs w:val="16"/>
    </w:rPr>
  </w:style>
  <w:style w:type="character" w:customStyle="1" w:styleId="a6">
    <w:name w:val="Текст выноски Знак"/>
    <w:basedOn w:val="a0"/>
    <w:link w:val="a5"/>
    <w:uiPriority w:val="99"/>
    <w:semiHidden/>
    <w:rsid w:val="00B90444"/>
    <w:rPr>
      <w:rFonts w:ascii="Tahoma" w:eastAsia="Times New Roman" w:hAnsi="Tahoma" w:cs="Tahoma"/>
      <w:sz w:val="16"/>
      <w:szCs w:val="16"/>
      <w:lang w:eastAsia="ru-RU"/>
    </w:rPr>
  </w:style>
  <w:style w:type="character" w:styleId="a7">
    <w:name w:val="FollowedHyperlink"/>
    <w:basedOn w:val="a0"/>
    <w:uiPriority w:val="99"/>
    <w:semiHidden/>
    <w:unhideWhenUsed/>
    <w:rsid w:val="003F1901"/>
    <w:rPr>
      <w:color w:val="800080" w:themeColor="followedHyperlink"/>
      <w:u w:val="single"/>
    </w:rPr>
  </w:style>
  <w:style w:type="character" w:customStyle="1" w:styleId="20">
    <w:name w:val="Заголовок 2 Знак"/>
    <w:basedOn w:val="a0"/>
    <w:link w:val="2"/>
    <w:rsid w:val="00760EAC"/>
    <w:rPr>
      <w:rFonts w:ascii="Times New Roman" w:eastAsia="Times New Roman" w:hAnsi="Times New Roman" w:cs="Times New Roman"/>
      <w:b/>
      <w:sz w:val="44"/>
      <w:szCs w:val="20"/>
      <w:lang w:eastAsia="ru-RU"/>
    </w:rPr>
  </w:style>
  <w:style w:type="character" w:customStyle="1" w:styleId="30">
    <w:name w:val="Заголовок 3 Знак"/>
    <w:basedOn w:val="a0"/>
    <w:link w:val="3"/>
    <w:rsid w:val="00760EA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760EAC"/>
    <w:rPr>
      <w:rFonts w:ascii="Times New Roman" w:eastAsia="Times New Roman" w:hAnsi="Times New Roman" w:cs="Times New Roman"/>
      <w:b/>
      <w:bCs/>
      <w:sz w:val="28"/>
      <w:szCs w:val="28"/>
      <w:lang w:eastAsia="ru-RU"/>
    </w:rPr>
  </w:style>
  <w:style w:type="paragraph" w:styleId="a8">
    <w:name w:val="Title"/>
    <w:basedOn w:val="a"/>
    <w:link w:val="a9"/>
    <w:qFormat/>
    <w:rsid w:val="00760EAC"/>
    <w:pPr>
      <w:jc w:val="center"/>
    </w:pPr>
    <w:rPr>
      <w:sz w:val="30"/>
    </w:rPr>
  </w:style>
  <w:style w:type="character" w:customStyle="1" w:styleId="a9">
    <w:name w:val="Название Знак"/>
    <w:basedOn w:val="a0"/>
    <w:link w:val="a8"/>
    <w:rsid w:val="00760EAC"/>
    <w:rPr>
      <w:rFonts w:ascii="Times New Roman" w:eastAsia="Times New Roman" w:hAnsi="Times New Roman" w:cs="Times New Roman"/>
      <w:sz w:val="30"/>
      <w:szCs w:val="20"/>
      <w:lang w:eastAsia="ru-RU"/>
    </w:rPr>
  </w:style>
  <w:style w:type="paragraph" w:customStyle="1" w:styleId="ConsPlusNormal">
    <w:name w:val="ConsPlusNormal"/>
    <w:link w:val="ConsPlusNormal0"/>
    <w:uiPriority w:val="99"/>
    <w:qFormat/>
    <w:rsid w:val="00760EAC"/>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rsid w:val="00760EAC"/>
    <w:rPr>
      <w:rFonts w:ascii="Arial" w:eastAsia="Times New Roman" w:hAnsi="Arial" w:cs="Times New Roman"/>
      <w:sz w:val="20"/>
      <w:szCs w:val="20"/>
      <w:lang w:eastAsia="ru-RU"/>
    </w:rPr>
  </w:style>
  <w:style w:type="paragraph" w:customStyle="1" w:styleId="21">
    <w:name w:val="Основной текст 21"/>
    <w:basedOn w:val="a"/>
    <w:rsid w:val="00760EAC"/>
    <w:pPr>
      <w:suppressAutoHyphens/>
      <w:overflowPunct/>
      <w:autoSpaceDE/>
      <w:autoSpaceDN/>
      <w:adjustRightInd/>
      <w:spacing w:line="360" w:lineRule="auto"/>
      <w:jc w:val="both"/>
      <w:textAlignment w:val="auto"/>
    </w:pPr>
    <w:rPr>
      <w:sz w:val="28"/>
      <w:szCs w:val="24"/>
      <w:lang w:eastAsia="ar-SA"/>
    </w:rPr>
  </w:style>
  <w:style w:type="paragraph" w:customStyle="1" w:styleId="ConsPlusNonformat">
    <w:name w:val="ConsPlusNonformat"/>
    <w:qFormat/>
    <w:rsid w:val="00760EAC"/>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qFormat/>
    <w:rsid w:val="00760EA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qFormat/>
    <w:rsid w:val="00760EA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uiPriority w:val="9"/>
    <w:rsid w:val="008A3C16"/>
    <w:rPr>
      <w:rFonts w:ascii="Cambria" w:eastAsia="Times New Roman" w:hAnsi="Cambria" w:cs="Times New Roman"/>
      <w:b/>
      <w:bCs/>
      <w:kern w:val="32"/>
      <w:sz w:val="32"/>
      <w:szCs w:val="32"/>
    </w:rPr>
  </w:style>
  <w:style w:type="character" w:customStyle="1" w:styleId="60">
    <w:name w:val="Заголовок 6 Знак"/>
    <w:basedOn w:val="a0"/>
    <w:link w:val="6"/>
    <w:uiPriority w:val="9"/>
    <w:semiHidden/>
    <w:rsid w:val="008A3C16"/>
    <w:rPr>
      <w:rFonts w:ascii="Calibri" w:eastAsia="Times New Roman" w:hAnsi="Calibri" w:cs="Times New Roman"/>
      <w:b/>
      <w:bCs/>
    </w:rPr>
  </w:style>
  <w:style w:type="paragraph" w:styleId="aa">
    <w:name w:val="No Spacing"/>
    <w:uiPriority w:val="1"/>
    <w:qFormat/>
    <w:rsid w:val="008A3C16"/>
    <w:pPr>
      <w:spacing w:after="0" w:line="240" w:lineRule="auto"/>
    </w:pPr>
    <w:rPr>
      <w:rFonts w:ascii="Calibri" w:eastAsia="Calibri" w:hAnsi="Calibri" w:cs="Times New Roman"/>
    </w:rPr>
  </w:style>
  <w:style w:type="paragraph" w:styleId="ab">
    <w:name w:val="List Paragraph"/>
    <w:basedOn w:val="a"/>
    <w:uiPriority w:val="34"/>
    <w:qFormat/>
    <w:rsid w:val="00BC02B0"/>
    <w:pPr>
      <w:ind w:left="720"/>
      <w:contextualSpacing/>
    </w:pPr>
  </w:style>
  <w:style w:type="character" w:customStyle="1" w:styleId="ConsPlusNormal1">
    <w:name w:val="ConsPlusNormal1"/>
    <w:uiPriority w:val="99"/>
    <w:locked/>
    <w:rsid w:val="00D84746"/>
    <w:rPr>
      <w:rFonts w:eastAsia="Times New Roman"/>
      <w:sz w:val="22"/>
      <w:lang w:bidi="ar-SA"/>
    </w:rPr>
  </w:style>
  <w:style w:type="paragraph" w:styleId="ac">
    <w:name w:val="Body Text"/>
    <w:basedOn w:val="a"/>
    <w:link w:val="ad"/>
    <w:rsid w:val="00D84746"/>
    <w:pPr>
      <w:overflowPunct/>
      <w:autoSpaceDE/>
      <w:autoSpaceDN/>
      <w:adjustRightInd/>
      <w:spacing w:after="120"/>
      <w:textAlignment w:val="auto"/>
    </w:pPr>
  </w:style>
  <w:style w:type="character" w:customStyle="1" w:styleId="ad">
    <w:name w:val="Основной текст Знак"/>
    <w:basedOn w:val="a0"/>
    <w:link w:val="ac"/>
    <w:rsid w:val="00D8474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61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A3C16"/>
    <w:pPr>
      <w:keepNext/>
      <w:overflowPunct/>
      <w:autoSpaceDE/>
      <w:autoSpaceDN/>
      <w:adjustRightInd/>
      <w:spacing w:before="240" w:after="60" w:line="259" w:lineRule="auto"/>
      <w:textAlignment w:val="auto"/>
      <w:outlineLvl w:val="0"/>
    </w:pPr>
    <w:rPr>
      <w:rFonts w:ascii="Cambria" w:hAnsi="Cambria"/>
      <w:b/>
      <w:bCs/>
      <w:kern w:val="32"/>
      <w:sz w:val="32"/>
      <w:szCs w:val="32"/>
      <w:lang w:eastAsia="en-US"/>
    </w:rPr>
  </w:style>
  <w:style w:type="paragraph" w:styleId="2">
    <w:name w:val="heading 2"/>
    <w:basedOn w:val="a"/>
    <w:next w:val="a"/>
    <w:link w:val="20"/>
    <w:qFormat/>
    <w:rsid w:val="00760EAC"/>
    <w:pPr>
      <w:keepNext/>
      <w:tabs>
        <w:tab w:val="left" w:pos="1843"/>
      </w:tabs>
      <w:spacing w:line="360" w:lineRule="auto"/>
      <w:jc w:val="center"/>
      <w:outlineLvl w:val="1"/>
    </w:pPr>
    <w:rPr>
      <w:b/>
      <w:sz w:val="44"/>
    </w:rPr>
  </w:style>
  <w:style w:type="paragraph" w:styleId="3">
    <w:name w:val="heading 3"/>
    <w:basedOn w:val="a"/>
    <w:next w:val="a"/>
    <w:link w:val="30"/>
    <w:qFormat/>
    <w:rsid w:val="00760EAC"/>
    <w:pPr>
      <w:keepNext/>
      <w:tabs>
        <w:tab w:val="left" w:pos="-5812"/>
      </w:tabs>
      <w:spacing w:before="120"/>
      <w:ind w:left="142"/>
      <w:jc w:val="both"/>
      <w:outlineLvl w:val="2"/>
    </w:pPr>
    <w:rPr>
      <w:sz w:val="24"/>
    </w:rPr>
  </w:style>
  <w:style w:type="paragraph" w:styleId="4">
    <w:name w:val="heading 4"/>
    <w:basedOn w:val="a"/>
    <w:next w:val="a"/>
    <w:link w:val="40"/>
    <w:qFormat/>
    <w:rsid w:val="00760EAC"/>
    <w:pPr>
      <w:keepNext/>
      <w:spacing w:before="240" w:after="60"/>
      <w:outlineLvl w:val="3"/>
    </w:pPr>
    <w:rPr>
      <w:b/>
      <w:bCs/>
      <w:sz w:val="28"/>
      <w:szCs w:val="28"/>
    </w:rPr>
  </w:style>
  <w:style w:type="paragraph" w:styleId="6">
    <w:name w:val="heading 6"/>
    <w:basedOn w:val="a"/>
    <w:next w:val="a"/>
    <w:link w:val="60"/>
    <w:uiPriority w:val="9"/>
    <w:semiHidden/>
    <w:unhideWhenUsed/>
    <w:qFormat/>
    <w:rsid w:val="008A3C16"/>
    <w:pPr>
      <w:overflowPunct/>
      <w:autoSpaceDE/>
      <w:autoSpaceDN/>
      <w:adjustRightInd/>
      <w:spacing w:before="240" w:after="60" w:line="259" w:lineRule="auto"/>
      <w:textAlignment w:val="auto"/>
      <w:outlineLvl w:val="5"/>
    </w:pPr>
    <w:rPr>
      <w:rFonts w:ascii="Calibri" w:hAnsi="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B4617"/>
    <w:rPr>
      <w:color w:val="0000FF"/>
      <w:u w:val="single"/>
    </w:rPr>
  </w:style>
  <w:style w:type="paragraph" w:customStyle="1" w:styleId="a4">
    <w:name w:val="Знак"/>
    <w:basedOn w:val="a"/>
    <w:rsid w:val="0001553C"/>
    <w:pPr>
      <w:overflowPunct/>
      <w:autoSpaceDE/>
      <w:autoSpaceDN/>
      <w:adjustRightInd/>
      <w:spacing w:before="100" w:beforeAutospacing="1" w:after="100" w:afterAutospacing="1"/>
      <w:textAlignment w:val="auto"/>
    </w:pPr>
    <w:rPr>
      <w:rFonts w:ascii="Tahoma" w:hAnsi="Tahoma"/>
      <w:lang w:val="en-US" w:eastAsia="en-US"/>
    </w:rPr>
  </w:style>
  <w:style w:type="paragraph" w:styleId="a5">
    <w:name w:val="Balloon Text"/>
    <w:basedOn w:val="a"/>
    <w:link w:val="a6"/>
    <w:uiPriority w:val="99"/>
    <w:semiHidden/>
    <w:unhideWhenUsed/>
    <w:rsid w:val="00B90444"/>
    <w:rPr>
      <w:rFonts w:ascii="Tahoma" w:hAnsi="Tahoma" w:cs="Tahoma"/>
      <w:sz w:val="16"/>
      <w:szCs w:val="16"/>
    </w:rPr>
  </w:style>
  <w:style w:type="character" w:customStyle="1" w:styleId="a6">
    <w:name w:val="Текст выноски Знак"/>
    <w:basedOn w:val="a0"/>
    <w:link w:val="a5"/>
    <w:uiPriority w:val="99"/>
    <w:semiHidden/>
    <w:rsid w:val="00B90444"/>
    <w:rPr>
      <w:rFonts w:ascii="Tahoma" w:eastAsia="Times New Roman" w:hAnsi="Tahoma" w:cs="Tahoma"/>
      <w:sz w:val="16"/>
      <w:szCs w:val="16"/>
      <w:lang w:eastAsia="ru-RU"/>
    </w:rPr>
  </w:style>
  <w:style w:type="character" w:styleId="a7">
    <w:name w:val="FollowedHyperlink"/>
    <w:basedOn w:val="a0"/>
    <w:uiPriority w:val="99"/>
    <w:semiHidden/>
    <w:unhideWhenUsed/>
    <w:rsid w:val="003F1901"/>
    <w:rPr>
      <w:color w:val="800080" w:themeColor="followedHyperlink"/>
      <w:u w:val="single"/>
    </w:rPr>
  </w:style>
  <w:style w:type="character" w:customStyle="1" w:styleId="20">
    <w:name w:val="Заголовок 2 Знак"/>
    <w:basedOn w:val="a0"/>
    <w:link w:val="2"/>
    <w:rsid w:val="00760EAC"/>
    <w:rPr>
      <w:rFonts w:ascii="Times New Roman" w:eastAsia="Times New Roman" w:hAnsi="Times New Roman" w:cs="Times New Roman"/>
      <w:b/>
      <w:sz w:val="44"/>
      <w:szCs w:val="20"/>
      <w:lang w:eastAsia="ru-RU"/>
    </w:rPr>
  </w:style>
  <w:style w:type="character" w:customStyle="1" w:styleId="30">
    <w:name w:val="Заголовок 3 Знак"/>
    <w:basedOn w:val="a0"/>
    <w:link w:val="3"/>
    <w:rsid w:val="00760EA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760EAC"/>
    <w:rPr>
      <w:rFonts w:ascii="Times New Roman" w:eastAsia="Times New Roman" w:hAnsi="Times New Roman" w:cs="Times New Roman"/>
      <w:b/>
      <w:bCs/>
      <w:sz w:val="28"/>
      <w:szCs w:val="28"/>
      <w:lang w:eastAsia="ru-RU"/>
    </w:rPr>
  </w:style>
  <w:style w:type="paragraph" w:styleId="a8">
    <w:name w:val="Title"/>
    <w:basedOn w:val="a"/>
    <w:link w:val="a9"/>
    <w:qFormat/>
    <w:rsid w:val="00760EAC"/>
    <w:pPr>
      <w:jc w:val="center"/>
    </w:pPr>
    <w:rPr>
      <w:sz w:val="30"/>
    </w:rPr>
  </w:style>
  <w:style w:type="character" w:customStyle="1" w:styleId="a9">
    <w:name w:val="Название Знак"/>
    <w:basedOn w:val="a0"/>
    <w:link w:val="a8"/>
    <w:rsid w:val="00760EAC"/>
    <w:rPr>
      <w:rFonts w:ascii="Times New Roman" w:eastAsia="Times New Roman" w:hAnsi="Times New Roman" w:cs="Times New Roman"/>
      <w:sz w:val="30"/>
      <w:szCs w:val="20"/>
      <w:lang w:eastAsia="ru-RU"/>
    </w:rPr>
  </w:style>
  <w:style w:type="paragraph" w:customStyle="1" w:styleId="ConsPlusNormal">
    <w:name w:val="ConsPlusNormal"/>
    <w:link w:val="ConsPlusNormal0"/>
    <w:uiPriority w:val="99"/>
    <w:qFormat/>
    <w:rsid w:val="00760EAC"/>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rsid w:val="00760EAC"/>
    <w:rPr>
      <w:rFonts w:ascii="Arial" w:eastAsia="Times New Roman" w:hAnsi="Arial" w:cs="Times New Roman"/>
      <w:sz w:val="20"/>
      <w:szCs w:val="20"/>
      <w:lang w:eastAsia="ru-RU"/>
    </w:rPr>
  </w:style>
  <w:style w:type="paragraph" w:customStyle="1" w:styleId="21">
    <w:name w:val="Основной текст 21"/>
    <w:basedOn w:val="a"/>
    <w:rsid w:val="00760EAC"/>
    <w:pPr>
      <w:suppressAutoHyphens/>
      <w:overflowPunct/>
      <w:autoSpaceDE/>
      <w:autoSpaceDN/>
      <w:adjustRightInd/>
      <w:spacing w:line="360" w:lineRule="auto"/>
      <w:jc w:val="both"/>
      <w:textAlignment w:val="auto"/>
    </w:pPr>
    <w:rPr>
      <w:sz w:val="28"/>
      <w:szCs w:val="24"/>
      <w:lang w:eastAsia="ar-SA"/>
    </w:rPr>
  </w:style>
  <w:style w:type="paragraph" w:customStyle="1" w:styleId="ConsPlusNonformat">
    <w:name w:val="ConsPlusNonformat"/>
    <w:qFormat/>
    <w:rsid w:val="00760EAC"/>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qFormat/>
    <w:rsid w:val="00760EA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qFormat/>
    <w:rsid w:val="00760EA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uiPriority w:val="9"/>
    <w:rsid w:val="008A3C16"/>
    <w:rPr>
      <w:rFonts w:ascii="Cambria" w:eastAsia="Times New Roman" w:hAnsi="Cambria" w:cs="Times New Roman"/>
      <w:b/>
      <w:bCs/>
      <w:kern w:val="32"/>
      <w:sz w:val="32"/>
      <w:szCs w:val="32"/>
    </w:rPr>
  </w:style>
  <w:style w:type="character" w:customStyle="1" w:styleId="60">
    <w:name w:val="Заголовок 6 Знак"/>
    <w:basedOn w:val="a0"/>
    <w:link w:val="6"/>
    <w:uiPriority w:val="9"/>
    <w:semiHidden/>
    <w:rsid w:val="008A3C16"/>
    <w:rPr>
      <w:rFonts w:ascii="Calibri" w:eastAsia="Times New Roman" w:hAnsi="Calibri" w:cs="Times New Roman"/>
      <w:b/>
      <w:bCs/>
    </w:rPr>
  </w:style>
  <w:style w:type="paragraph" w:styleId="aa">
    <w:name w:val="No Spacing"/>
    <w:uiPriority w:val="1"/>
    <w:qFormat/>
    <w:rsid w:val="008A3C16"/>
    <w:pPr>
      <w:spacing w:after="0" w:line="240" w:lineRule="auto"/>
    </w:pPr>
    <w:rPr>
      <w:rFonts w:ascii="Calibri" w:eastAsia="Calibri" w:hAnsi="Calibri" w:cs="Times New Roman"/>
    </w:rPr>
  </w:style>
  <w:style w:type="paragraph" w:styleId="ab">
    <w:name w:val="List Paragraph"/>
    <w:basedOn w:val="a"/>
    <w:uiPriority w:val="34"/>
    <w:qFormat/>
    <w:rsid w:val="00BC02B0"/>
    <w:pPr>
      <w:ind w:left="720"/>
      <w:contextualSpacing/>
    </w:pPr>
  </w:style>
  <w:style w:type="character" w:customStyle="1" w:styleId="ConsPlusNormal1">
    <w:name w:val="ConsPlusNormal1"/>
    <w:uiPriority w:val="99"/>
    <w:locked/>
    <w:rsid w:val="00D84746"/>
    <w:rPr>
      <w:rFonts w:eastAsia="Times New Roman"/>
      <w:sz w:val="22"/>
      <w:lang w:bidi="ar-SA"/>
    </w:rPr>
  </w:style>
  <w:style w:type="paragraph" w:styleId="ac">
    <w:name w:val="Body Text"/>
    <w:basedOn w:val="a"/>
    <w:link w:val="ad"/>
    <w:rsid w:val="00D84746"/>
    <w:pPr>
      <w:overflowPunct/>
      <w:autoSpaceDE/>
      <w:autoSpaceDN/>
      <w:adjustRightInd/>
      <w:spacing w:after="120"/>
      <w:textAlignment w:val="auto"/>
    </w:pPr>
  </w:style>
  <w:style w:type="character" w:customStyle="1" w:styleId="ad">
    <w:name w:val="Основной текст Знак"/>
    <w:basedOn w:val="a0"/>
    <w:link w:val="ac"/>
    <w:rsid w:val="00D8474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lmadmin.net/ekonom/orv.html" TargetMode="External"/><Relationship Id="rId13" Type="http://schemas.openxmlformats.org/officeDocument/2006/relationships/hyperlink" Target="consultantplus://offline/ref=1D4E32A31A176726FF77A9EFC32AC1AADF181AE00D12B9C2EAEB08B6420BA89D5285C3D8291063ADE06704B4B5FA87C24CDB8E14FED710BCUBy5H" TargetMode="External"/><Relationship Id="rId18" Type="http://schemas.openxmlformats.org/officeDocument/2006/relationships/hyperlink" Target="consultantplus://offline/ref=9973AF9809BF6FD7C6FA1DCB1E3BFC325CA72E64D6D0187C48E7D1D092BB72F1061FA5639DFA6EBAFE80ED108EC9F0C63D63A127D42BC0FBZ6nEJ" TargetMode="External"/><Relationship Id="rId3" Type="http://schemas.microsoft.com/office/2007/relationships/stylesWithEffects" Target="stylesWithEffects.xml"/><Relationship Id="rId21" Type="http://schemas.openxmlformats.org/officeDocument/2006/relationships/hyperlink" Target="consultantplus://offline/ref=1D4E32A31A176726FF77A9EFC32AC1AADF1A11E10915B9C2EAEB08B6420BA89D40859BD429157DACE57252E5F3UAyEH" TargetMode="External"/><Relationship Id="rId7" Type="http://schemas.openxmlformats.org/officeDocument/2006/relationships/hyperlink" Target="http://www.holmadmin.net/ekonom/orv.html" TargetMode="External"/><Relationship Id="rId12" Type="http://schemas.openxmlformats.org/officeDocument/2006/relationships/hyperlink" Target="consultantplus://offline/ref=1D4E32A31A176726FF77A9EFC32AC1AADF1A11E10915B9C2EAEB08B6420BA89D5285C3D8291066ADE36704B4B5FA87C24CDB8E14FED710BCUBy5H" TargetMode="External"/><Relationship Id="rId17" Type="http://schemas.openxmlformats.org/officeDocument/2006/relationships/hyperlink" Target="consultantplus://offline/ref=1D4E32A31A176726FF77A9EFC32AC1AADF1A11E10915B9C2EAEB08B6420BA89D5285C3D8291065AFE96704B4B5FA87C24CDB8E14FED710BCUBy5H" TargetMode="External"/><Relationship Id="rId2" Type="http://schemas.openxmlformats.org/officeDocument/2006/relationships/styles" Target="styles.xml"/><Relationship Id="rId16" Type="http://schemas.openxmlformats.org/officeDocument/2006/relationships/hyperlink" Target="consultantplus://offline/ref=1D4E32A31A176726FF77A9EFC32AC1AADF1A11E10915B9C2EAEB08B6420BA89D5285C3D8291065AFE66704B4B5FA87C24CDB8E14FED710BCUBy5H" TargetMode="External"/><Relationship Id="rId20" Type="http://schemas.openxmlformats.org/officeDocument/2006/relationships/hyperlink" Target="consultantplus://offline/ref=1D4E32A31A176726FF77A9EFC32AC1AADF1A11E10915B9C2EAEB08B6420BA89D40859BD429157DACE57252E5F3UAyEH" TargetMode="External"/><Relationship Id="rId1" Type="http://schemas.openxmlformats.org/officeDocument/2006/relationships/numbering" Target="numbering.xml"/><Relationship Id="rId6" Type="http://schemas.openxmlformats.org/officeDocument/2006/relationships/hyperlink" Target="mailto:adminholm@mail.ru" TargetMode="External"/><Relationship Id="rId11" Type="http://schemas.openxmlformats.org/officeDocument/2006/relationships/hyperlink" Target="consultantplus://offline/ref=1D4E32A31A176726FF77A9EFC32AC1AADF1A11E10915B9C2EAEB08B6420BA89D40859BD429157DACE57252E5F3UAyEH" TargetMode="External"/><Relationship Id="rId5" Type="http://schemas.openxmlformats.org/officeDocument/2006/relationships/webSettings" Target="webSettings.xml"/><Relationship Id="rId15" Type="http://schemas.openxmlformats.org/officeDocument/2006/relationships/hyperlink" Target="consultantplus://offline/ref=1D4E32A31A176726FF77A9EFC32AC1AADF1A11E10915B9C2EAEB08B6420BA89D5285C3D8291065AFE76704B4B5FA87C24CDB8E14FED710BCUBy5H" TargetMode="External"/><Relationship Id="rId23" Type="http://schemas.openxmlformats.org/officeDocument/2006/relationships/theme" Target="theme/theme1.xml"/><Relationship Id="rId10" Type="http://schemas.openxmlformats.org/officeDocument/2006/relationships/hyperlink" Target="consultantplus://offline/ref=1D4E32A31A176726FF77A9EFC32AC1AADF1A11E10915B9C2EAEB08B6420BA89D40859BD429157DACE57252E5F3UAyEH" TargetMode="External"/><Relationship Id="rId19" Type="http://schemas.openxmlformats.org/officeDocument/2006/relationships/hyperlink" Target="consultantplus://offline/ref=1D4E32A31A176726FF77A9EFC32AC1AADF1A11E10915B9C2EAEB08B6420BA89D40859BD429157DACE57252E5F3UAyEH" TargetMode="External"/><Relationship Id="rId4" Type="http://schemas.openxmlformats.org/officeDocument/2006/relationships/settings" Target="settings.xml"/><Relationship Id="rId9" Type="http://schemas.openxmlformats.org/officeDocument/2006/relationships/hyperlink" Target="mailto:adminhol@mail.ru" TargetMode="External"/><Relationship Id="rId14" Type="http://schemas.openxmlformats.org/officeDocument/2006/relationships/hyperlink" Target="consultantplus://offline/ref=1D4E32A31A176726FF77A9EFC32AC1AADF1A11E10915B9C2EAEB08B6420BA89D5285C3D8291065AFE56704B4B5FA87C24CDB8E14FED710BCUBy5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672</TotalTime>
  <Pages>21</Pages>
  <Words>7610</Words>
  <Characters>43383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dc:creator>
  <cp:lastModifiedBy>user</cp:lastModifiedBy>
  <cp:revision>33</cp:revision>
  <cp:lastPrinted>2016-11-29T10:05:00Z</cp:lastPrinted>
  <dcterms:created xsi:type="dcterms:W3CDTF">2016-10-27T09:58:00Z</dcterms:created>
  <dcterms:modified xsi:type="dcterms:W3CDTF">2021-10-28T09:39:00Z</dcterms:modified>
</cp:coreProperties>
</file>