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17" w:rsidRDefault="00734C17" w:rsidP="00823626">
      <w:bookmarkStart w:id="0" w:name="PageBegin"/>
      <w:bookmarkEnd w:id="0"/>
      <w:r>
        <w:t xml:space="preserve">Экземпляр №  ______   </w:t>
      </w:r>
    </w:p>
    <w:p w:rsidR="00734C17" w:rsidRDefault="00734C17" w:rsidP="00823626"/>
    <w:p w:rsidR="00734C17" w:rsidRDefault="00734C17" w:rsidP="00734C17">
      <w:pPr>
        <w:jc w:val="center"/>
        <w:rPr>
          <w:b/>
          <w:sz w:val="28"/>
        </w:rPr>
      </w:pPr>
      <w:r>
        <w:rPr>
          <w:b/>
          <w:sz w:val="28"/>
        </w:rPr>
        <w:t>Досрочные выборы Главы Морховского сельского поселения Холмского муниципального района Новгородской области</w:t>
      </w:r>
    </w:p>
    <w:p w:rsidR="00734C17" w:rsidRDefault="00734C17" w:rsidP="00734C17">
      <w:pPr>
        <w:jc w:val="center"/>
        <w:rPr>
          <w:sz w:val="28"/>
        </w:rPr>
      </w:pPr>
      <w:r>
        <w:rPr>
          <w:sz w:val="28"/>
        </w:rPr>
        <w:t>10 сентября 2023 года</w:t>
      </w:r>
    </w:p>
    <w:p w:rsidR="00734C17" w:rsidRDefault="00734C17" w:rsidP="00734C17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734C17" w:rsidTr="00734C17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734C17" w:rsidTr="00734C17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20"/>
              </w:rPr>
            </w:pPr>
            <w:r>
              <w:rPr>
                <w:sz w:val="28"/>
              </w:rPr>
              <w:t>Территориальной избирательной комиссии Холмского района о результатах выборов</w:t>
            </w:r>
          </w:p>
        </w:tc>
      </w:tr>
    </w:tbl>
    <w:p w:rsidR="00734C17" w:rsidRDefault="00734C17" w:rsidP="00734C17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734C17" w:rsidTr="00734C17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734C17" w:rsidRPr="00734C17" w:rsidRDefault="00734C17" w:rsidP="00734C17">
            <w:r>
              <w:t xml:space="preserve">Число участковых избирательных комиссий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734C17" w:rsidRPr="00734C17" w:rsidRDefault="00734C17" w:rsidP="00734C17">
            <w:r>
              <w:t>2</w:t>
            </w:r>
          </w:p>
        </w:tc>
      </w:tr>
      <w:tr w:rsidR="00734C17" w:rsidTr="00734C17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734C17" w:rsidRPr="00734C17" w:rsidRDefault="00734C17" w:rsidP="00734C17">
            <w:r>
              <w:t xml:space="preserve">Число поступивших протоколов участковых избирательных комиссий, на основании которых составлен протокол территориальной избирательной комиссии о результатах выборов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734C17" w:rsidRPr="00734C17" w:rsidRDefault="00734C17" w:rsidP="00734C17">
            <w:r>
              <w:t>2</w:t>
            </w:r>
          </w:p>
        </w:tc>
      </w:tr>
      <w:tr w:rsidR="00734C17" w:rsidTr="00734C17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734C17" w:rsidRPr="00734C17" w:rsidRDefault="00734C17" w:rsidP="00734C17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734C17" w:rsidRPr="00734C17" w:rsidRDefault="00734C17" w:rsidP="00734C17">
            <w:r>
              <w:t>0</w:t>
            </w:r>
          </w:p>
        </w:tc>
      </w:tr>
      <w:tr w:rsidR="00734C17" w:rsidTr="00734C17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734C17" w:rsidRPr="00734C17" w:rsidRDefault="00734C17" w:rsidP="00734C17">
            <w:r>
              <w:t>Суммарное число избирателей, внесенных в списки избирателей на избирательных участках, итоги голосования по которым были признаны недействительными, на момент окончания голосования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734C17" w:rsidRPr="00734C17" w:rsidRDefault="00734C17" w:rsidP="00734C17">
            <w:pPr>
              <w:rPr>
                <w:sz w:val="20"/>
              </w:rPr>
            </w:pPr>
            <w:r>
              <w:t>0</w:t>
            </w:r>
          </w:p>
        </w:tc>
      </w:tr>
    </w:tbl>
    <w:p w:rsidR="00734C17" w:rsidRDefault="00734C17" w:rsidP="00734C17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734C17" w:rsidTr="00734C17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  <w:vAlign w:val="bottom"/>
          </w:tcPr>
          <w:p w:rsidR="00734C17" w:rsidRPr="00734C17" w:rsidRDefault="00734C17" w:rsidP="00734C17">
            <w:pPr>
              <w:jc w:val="both"/>
              <w:rPr>
                <w:sz w:val="20"/>
              </w:rPr>
            </w:pPr>
            <w:r>
              <w:t>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 путем суммирования данных, содержащихся в указанных протоколах участковых избирательных комиссий, о п р е д е л и л а:</w:t>
            </w:r>
          </w:p>
        </w:tc>
      </w:tr>
    </w:tbl>
    <w:p w:rsidR="00734C17" w:rsidRDefault="00734C17" w:rsidP="00734C17">
      <w:pPr>
        <w:rPr>
          <w:sz w:val="28"/>
        </w:rPr>
      </w:pPr>
    </w:p>
    <w:tbl>
      <w:tblPr>
        <w:tblW w:w="9363" w:type="dxa"/>
        <w:tblLayout w:type="fixed"/>
        <w:tblLook w:val="0000"/>
      </w:tblPr>
      <w:tblGrid>
        <w:gridCol w:w="681"/>
        <w:gridCol w:w="6127"/>
        <w:gridCol w:w="511"/>
        <w:gridCol w:w="511"/>
        <w:gridCol w:w="511"/>
        <w:gridCol w:w="511"/>
        <w:gridCol w:w="511"/>
      </w:tblGrid>
      <w:tr w:rsidR="00734C17" w:rsidTr="00734C1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r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734C17" w:rsidTr="00734C1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734C17" w:rsidTr="00734C1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734C17" w:rsidTr="00734C1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734C17" w:rsidTr="00734C1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734C17" w:rsidTr="00734C1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r>
              <w:t>Число погашенных избирательных бюллетеней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734C17" w:rsidTr="00734C1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734C17" w:rsidTr="00734C1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734C17" w:rsidTr="00734C1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r>
              <w:t>Число недействительных избирательных бюллетеней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734C17" w:rsidTr="00734C1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r>
              <w:t>Число действительных избирательных бюллетеней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734C17" w:rsidTr="00734C1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r>
              <w:t>Число утраченных избирательных бюллетеней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734C17" w:rsidTr="00734C1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r>
              <w:t>Число избирательных бюллетеней, не учтенных при получении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734C17" w:rsidTr="00734C17">
        <w:tblPrEx>
          <w:tblCellMar>
            <w:top w:w="0" w:type="dxa"/>
            <w:bottom w:w="0" w:type="dxa"/>
          </w:tblCellMar>
        </w:tblPrEx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17" w:rsidRPr="00734C17" w:rsidRDefault="00734C17" w:rsidP="00734C17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17" w:rsidRPr="00734C17" w:rsidRDefault="00734C17" w:rsidP="00734C1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голосов избирателей, поданных за каждого </w:t>
            </w:r>
            <w:r>
              <w:rPr>
                <w:sz w:val="20"/>
              </w:rPr>
              <w:lastRenderedPageBreak/>
              <w:t>зарегистрированного кандидата</w:t>
            </w:r>
          </w:p>
        </w:tc>
      </w:tr>
      <w:tr w:rsidR="00734C17" w:rsidTr="00734C1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</w:pPr>
            <w:r>
              <w:lastRenderedPageBreak/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r>
              <w:t>Загайнова Евгения Валерьевна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734C17" w:rsidTr="00734C1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r>
              <w:t>Иванов Илья Юрьевич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734C17" w:rsidTr="00734C1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r>
              <w:t>Крылова Галина Николаевна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</w:tbl>
    <w:p w:rsidR="00734C17" w:rsidRDefault="00734C17" w:rsidP="00734C17"/>
    <w:tbl>
      <w:tblPr>
        <w:tblW w:w="0" w:type="auto"/>
        <w:tblLayout w:type="fixed"/>
        <w:tblLook w:val="0000"/>
      </w:tblPr>
      <w:tblGrid>
        <w:gridCol w:w="9361"/>
      </w:tblGrid>
      <w:tr w:rsidR="00734C17" w:rsidTr="00734C17">
        <w:tblPrEx>
          <w:tblCellMar>
            <w:top w:w="0" w:type="dxa"/>
            <w:bottom w:w="0" w:type="dxa"/>
          </w:tblCellMar>
        </w:tblPrEx>
        <w:tc>
          <w:tcPr>
            <w:tcW w:w="9361" w:type="dxa"/>
            <w:shd w:val="clear" w:color="auto" w:fill="auto"/>
          </w:tcPr>
          <w:p w:rsidR="00734C17" w:rsidRPr="00734C17" w:rsidRDefault="00734C17" w:rsidP="00734C17">
            <w:pPr>
              <w:jc w:val="both"/>
            </w:pPr>
            <w:r>
              <w:t>Фамилия, имя и отчество зарегистрированного кандидата, избранного Главой муниципального образования: Загайнова Евгения Валерьевна</w:t>
            </w:r>
          </w:p>
        </w:tc>
      </w:tr>
    </w:tbl>
    <w:p w:rsidR="00734C17" w:rsidRDefault="00734C17" w:rsidP="00734C17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734C17" w:rsidTr="00734C1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734C17" w:rsidRPr="00734C17" w:rsidRDefault="00734C17" w:rsidP="00734C17">
            <w:r>
              <w:rPr>
                <w:b/>
              </w:rPr>
              <w:t>Председатель территориальной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4C17" w:rsidRPr="00734C17" w:rsidRDefault="00734C17" w:rsidP="00734C17">
            <w:r>
              <w:t>Антонова С.А.</w:t>
            </w:r>
          </w:p>
        </w:tc>
        <w:tc>
          <w:tcPr>
            <w:tcW w:w="284" w:type="dxa"/>
            <w:shd w:val="clear" w:color="auto" w:fill="auto"/>
          </w:tcPr>
          <w:p w:rsidR="00734C17" w:rsidRDefault="00734C17" w:rsidP="00734C17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rPr>
                <w:sz w:val="16"/>
              </w:rPr>
            </w:pPr>
          </w:p>
        </w:tc>
      </w:tr>
      <w:tr w:rsidR="00734C17" w:rsidTr="00734C1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734C17" w:rsidRDefault="00734C17" w:rsidP="00734C17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734C17" w:rsidRDefault="00734C17" w:rsidP="00734C1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734C17" w:rsidTr="00734C1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734C17" w:rsidRPr="00734C17" w:rsidRDefault="00734C17" w:rsidP="00734C17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4C17" w:rsidRPr="00734C17" w:rsidRDefault="00734C17" w:rsidP="00734C17">
            <w:pPr>
              <w:spacing w:before="100"/>
            </w:pPr>
            <w:r>
              <w:t>Шкиндер А.И.</w:t>
            </w:r>
          </w:p>
        </w:tc>
        <w:tc>
          <w:tcPr>
            <w:tcW w:w="284" w:type="dxa"/>
            <w:shd w:val="clear" w:color="auto" w:fill="auto"/>
          </w:tcPr>
          <w:p w:rsidR="00734C17" w:rsidRDefault="00734C17" w:rsidP="00734C17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16"/>
              </w:rPr>
            </w:pPr>
          </w:p>
        </w:tc>
      </w:tr>
      <w:tr w:rsidR="00734C17" w:rsidTr="00734C1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734C17" w:rsidRPr="00734C17" w:rsidRDefault="00734C17" w:rsidP="00734C17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4C17" w:rsidRPr="00734C17" w:rsidRDefault="00734C17" w:rsidP="00734C17">
            <w:pPr>
              <w:spacing w:before="100"/>
            </w:pPr>
            <w:r>
              <w:t>Лелютина Е.Г.</w:t>
            </w:r>
          </w:p>
        </w:tc>
        <w:tc>
          <w:tcPr>
            <w:tcW w:w="284" w:type="dxa"/>
            <w:shd w:val="clear" w:color="auto" w:fill="auto"/>
          </w:tcPr>
          <w:p w:rsidR="00734C17" w:rsidRDefault="00734C17" w:rsidP="00734C1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16"/>
              </w:rPr>
            </w:pPr>
          </w:p>
        </w:tc>
      </w:tr>
      <w:tr w:rsidR="00734C17" w:rsidTr="00734C1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734C17" w:rsidRPr="00734C17" w:rsidRDefault="00734C17" w:rsidP="00734C17">
            <w:pPr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4C17" w:rsidRPr="00734C17" w:rsidRDefault="00734C17" w:rsidP="00734C17">
            <w:pPr>
              <w:spacing w:before="100"/>
            </w:pPr>
            <w:r>
              <w:t>Арсеньева И.П.</w:t>
            </w:r>
          </w:p>
        </w:tc>
        <w:tc>
          <w:tcPr>
            <w:tcW w:w="284" w:type="dxa"/>
            <w:shd w:val="clear" w:color="auto" w:fill="auto"/>
          </w:tcPr>
          <w:p w:rsidR="00734C17" w:rsidRDefault="00734C17" w:rsidP="00734C1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16"/>
              </w:rPr>
            </w:pPr>
          </w:p>
        </w:tc>
      </w:tr>
      <w:tr w:rsidR="00734C17" w:rsidTr="00734C1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734C17" w:rsidRDefault="00734C17" w:rsidP="00734C17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4C17" w:rsidRPr="00734C17" w:rsidRDefault="00734C17" w:rsidP="00734C17">
            <w:pPr>
              <w:spacing w:before="100"/>
            </w:pPr>
            <w:r>
              <w:t>Васильева А.А.</w:t>
            </w:r>
          </w:p>
        </w:tc>
        <w:tc>
          <w:tcPr>
            <w:tcW w:w="284" w:type="dxa"/>
            <w:shd w:val="clear" w:color="auto" w:fill="auto"/>
          </w:tcPr>
          <w:p w:rsidR="00734C17" w:rsidRDefault="00734C17" w:rsidP="00734C1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16"/>
              </w:rPr>
            </w:pPr>
          </w:p>
        </w:tc>
      </w:tr>
      <w:tr w:rsidR="00734C17" w:rsidTr="00734C1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734C17" w:rsidRDefault="00734C17" w:rsidP="00734C17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4C17" w:rsidRPr="00734C17" w:rsidRDefault="00734C17" w:rsidP="00734C17">
            <w:pPr>
              <w:spacing w:before="100"/>
            </w:pPr>
            <w:r>
              <w:t>Куличкина Т.В.</w:t>
            </w:r>
          </w:p>
        </w:tc>
        <w:tc>
          <w:tcPr>
            <w:tcW w:w="284" w:type="dxa"/>
            <w:shd w:val="clear" w:color="auto" w:fill="auto"/>
          </w:tcPr>
          <w:p w:rsidR="00734C17" w:rsidRDefault="00734C17" w:rsidP="00734C1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16"/>
              </w:rPr>
            </w:pPr>
          </w:p>
        </w:tc>
      </w:tr>
      <w:tr w:rsidR="00734C17" w:rsidTr="00734C1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734C17" w:rsidRDefault="00734C17" w:rsidP="00734C17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4C17" w:rsidRPr="00734C17" w:rsidRDefault="00734C17" w:rsidP="00734C17">
            <w:pPr>
              <w:spacing w:before="100"/>
            </w:pPr>
            <w:r>
              <w:t>Маслаков В.П.</w:t>
            </w:r>
          </w:p>
        </w:tc>
        <w:tc>
          <w:tcPr>
            <w:tcW w:w="284" w:type="dxa"/>
            <w:shd w:val="clear" w:color="auto" w:fill="auto"/>
          </w:tcPr>
          <w:p w:rsidR="00734C17" w:rsidRDefault="00734C17" w:rsidP="00734C1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16"/>
              </w:rPr>
            </w:pPr>
          </w:p>
        </w:tc>
      </w:tr>
      <w:tr w:rsidR="00734C17" w:rsidTr="00734C1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734C17" w:rsidRDefault="00734C17" w:rsidP="00734C17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4C17" w:rsidRPr="00734C17" w:rsidRDefault="00734C17" w:rsidP="00734C17">
            <w:pPr>
              <w:spacing w:before="100"/>
            </w:pPr>
            <w:r>
              <w:t>Степанова О.Е.</w:t>
            </w:r>
          </w:p>
        </w:tc>
        <w:tc>
          <w:tcPr>
            <w:tcW w:w="284" w:type="dxa"/>
            <w:shd w:val="clear" w:color="auto" w:fill="auto"/>
          </w:tcPr>
          <w:p w:rsidR="00734C17" w:rsidRDefault="00734C17" w:rsidP="00734C1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C17" w:rsidRPr="00734C17" w:rsidRDefault="00734C17" w:rsidP="00734C17">
            <w:pPr>
              <w:jc w:val="center"/>
              <w:rPr>
                <w:sz w:val="16"/>
              </w:rPr>
            </w:pPr>
          </w:p>
        </w:tc>
      </w:tr>
    </w:tbl>
    <w:p w:rsidR="00734C17" w:rsidRDefault="00734C17" w:rsidP="00734C17"/>
    <w:p w:rsidR="00734C17" w:rsidRDefault="00734C17" w:rsidP="00734C17"/>
    <w:p w:rsidR="00EB06F9" w:rsidRPr="00734C17" w:rsidRDefault="00734C17" w:rsidP="00734C17">
      <w:pPr>
        <w:jc w:val="center"/>
        <w:rPr>
          <w:b/>
        </w:rPr>
      </w:pPr>
      <w:r>
        <w:rPr>
          <w:b/>
        </w:rPr>
        <w:t>МП         Протокол подписан 10 сентября 2023 года в ____ часов ____ минут</w:t>
      </w:r>
    </w:p>
    <w:sectPr w:rsidR="00EB06F9" w:rsidRPr="00734C17" w:rsidSect="00734C17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3E4069"/>
    <w:rsid w:val="00461C2B"/>
    <w:rsid w:val="00734C17"/>
    <w:rsid w:val="00823626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2</cp:revision>
  <cp:lastPrinted>2023-09-10T18:51:00Z</cp:lastPrinted>
  <dcterms:created xsi:type="dcterms:W3CDTF">2023-09-10T18:52:00Z</dcterms:created>
  <dcterms:modified xsi:type="dcterms:W3CDTF">2023-09-10T18:52:00Z</dcterms:modified>
</cp:coreProperties>
</file>