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CA7" w:rsidRDefault="00E94CA7" w:rsidP="00E94CA7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E441A3" w:rsidRPr="00FF6E37" w:rsidRDefault="00E441A3" w:rsidP="00E441A3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  <w:r w:rsidRPr="00FF6E37">
        <w:rPr>
          <w:rFonts w:eastAsia="Calibri" w:cs="Times New Roman"/>
          <w:b/>
          <w:sz w:val="28"/>
          <w:szCs w:val="28"/>
        </w:rPr>
        <w:t xml:space="preserve">В ЕГРН внесены сведения о </w:t>
      </w:r>
      <w:r w:rsidR="00FF6E37" w:rsidRPr="00FF6E37">
        <w:rPr>
          <w:rFonts w:eastAsia="Calibri" w:cs="Times New Roman"/>
          <w:b/>
          <w:sz w:val="28"/>
          <w:szCs w:val="28"/>
        </w:rPr>
        <w:t>границах всех лесничеств Новгородской области</w:t>
      </w:r>
    </w:p>
    <w:p w:rsidR="00887A8F" w:rsidRPr="005F688F" w:rsidRDefault="005C2E6B" w:rsidP="00E441A3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887A8F">
        <w:rPr>
          <w:rFonts w:eastAsia="Calibri" w:cs="Times New Roman"/>
          <w:sz w:val="24"/>
          <w:szCs w:val="24"/>
        </w:rPr>
        <w:br/>
      </w:r>
      <w:r w:rsidR="00FF6E37" w:rsidRPr="005F688F">
        <w:rPr>
          <w:rFonts w:eastAsia="Calibri" w:cs="Times New Roman"/>
          <w:b/>
          <w:sz w:val="24"/>
          <w:szCs w:val="24"/>
        </w:rPr>
        <w:t xml:space="preserve">К началу августа 2023 года </w:t>
      </w:r>
      <w:r w:rsidR="00042E1E" w:rsidRPr="005F688F">
        <w:rPr>
          <w:rFonts w:eastAsia="Calibri" w:cs="Times New Roman"/>
          <w:b/>
          <w:sz w:val="24"/>
          <w:szCs w:val="24"/>
        </w:rPr>
        <w:t xml:space="preserve">Единый </w:t>
      </w:r>
      <w:proofErr w:type="spellStart"/>
      <w:r w:rsidR="00FF6E37" w:rsidRPr="005F688F">
        <w:rPr>
          <w:rFonts w:eastAsia="Calibri" w:cs="Times New Roman"/>
          <w:b/>
          <w:sz w:val="24"/>
          <w:szCs w:val="24"/>
        </w:rPr>
        <w:t>гос</w:t>
      </w:r>
      <w:r w:rsidR="00E441A3" w:rsidRPr="005F688F">
        <w:rPr>
          <w:rFonts w:eastAsia="Calibri" w:cs="Times New Roman"/>
          <w:b/>
          <w:sz w:val="24"/>
          <w:szCs w:val="24"/>
        </w:rPr>
        <w:t>реестр</w:t>
      </w:r>
      <w:proofErr w:type="spellEnd"/>
      <w:r w:rsidR="00E441A3" w:rsidRPr="005F688F">
        <w:rPr>
          <w:rFonts w:eastAsia="Calibri" w:cs="Times New Roman"/>
          <w:b/>
          <w:sz w:val="24"/>
          <w:szCs w:val="24"/>
        </w:rPr>
        <w:t xml:space="preserve"> </w:t>
      </w:r>
      <w:r w:rsidR="00FF6E37" w:rsidRPr="005F688F">
        <w:rPr>
          <w:rFonts w:eastAsia="Calibri" w:cs="Times New Roman"/>
          <w:b/>
          <w:sz w:val="24"/>
          <w:szCs w:val="24"/>
        </w:rPr>
        <w:t>недвижимости</w:t>
      </w:r>
      <w:r w:rsidR="00E441A3" w:rsidRPr="005F688F">
        <w:rPr>
          <w:rFonts w:eastAsia="Calibri" w:cs="Times New Roman"/>
          <w:b/>
          <w:sz w:val="24"/>
          <w:szCs w:val="24"/>
        </w:rPr>
        <w:t xml:space="preserve"> пополнился сведениями о границах</w:t>
      </w:r>
      <w:r w:rsidR="00FF6E37" w:rsidRPr="005F688F">
        <w:rPr>
          <w:rFonts w:eastAsia="Calibri" w:cs="Times New Roman"/>
          <w:b/>
          <w:sz w:val="24"/>
          <w:szCs w:val="24"/>
        </w:rPr>
        <w:t xml:space="preserve"> </w:t>
      </w:r>
      <w:r w:rsidR="00042E1E" w:rsidRPr="005F688F">
        <w:rPr>
          <w:rFonts w:eastAsia="Calibri" w:cs="Times New Roman"/>
          <w:b/>
          <w:sz w:val="24"/>
          <w:szCs w:val="24"/>
        </w:rPr>
        <w:t xml:space="preserve">ещё </w:t>
      </w:r>
      <w:r w:rsidRPr="005F688F">
        <w:rPr>
          <w:rFonts w:eastAsia="Calibri" w:cs="Times New Roman"/>
          <w:b/>
          <w:sz w:val="24"/>
          <w:szCs w:val="24"/>
        </w:rPr>
        <w:t>трёх</w:t>
      </w:r>
      <w:r w:rsidR="00FF6E37" w:rsidRPr="005F688F">
        <w:rPr>
          <w:rFonts w:eastAsia="Calibri" w:cs="Times New Roman"/>
          <w:b/>
          <w:sz w:val="24"/>
          <w:szCs w:val="24"/>
        </w:rPr>
        <w:t xml:space="preserve"> </w:t>
      </w:r>
      <w:r w:rsidR="00E441A3" w:rsidRPr="005F688F">
        <w:rPr>
          <w:rFonts w:eastAsia="Calibri" w:cs="Times New Roman"/>
          <w:b/>
          <w:sz w:val="24"/>
          <w:szCs w:val="24"/>
        </w:rPr>
        <w:t>лесничеств</w:t>
      </w:r>
      <w:r w:rsidR="00042E1E" w:rsidRPr="005F688F">
        <w:rPr>
          <w:rFonts w:eastAsia="Calibri" w:cs="Times New Roman"/>
          <w:b/>
          <w:sz w:val="24"/>
          <w:szCs w:val="24"/>
        </w:rPr>
        <w:t xml:space="preserve">, </w:t>
      </w:r>
      <w:r w:rsidR="00FF6E37" w:rsidRPr="005F688F">
        <w:rPr>
          <w:rFonts w:eastAsia="Calibri" w:cs="Times New Roman"/>
          <w:b/>
          <w:sz w:val="24"/>
          <w:szCs w:val="24"/>
        </w:rPr>
        <w:t>расположен</w:t>
      </w:r>
      <w:r w:rsidR="00042E1E" w:rsidRPr="005F688F">
        <w:rPr>
          <w:rFonts w:eastAsia="Calibri" w:cs="Times New Roman"/>
          <w:b/>
          <w:sz w:val="24"/>
          <w:szCs w:val="24"/>
        </w:rPr>
        <w:t>ных</w:t>
      </w:r>
      <w:r w:rsidR="00FF6E37" w:rsidRPr="005F688F">
        <w:rPr>
          <w:rFonts w:eastAsia="Calibri" w:cs="Times New Roman"/>
          <w:b/>
          <w:sz w:val="24"/>
          <w:szCs w:val="24"/>
        </w:rPr>
        <w:t xml:space="preserve"> на территории нашего региона: </w:t>
      </w:r>
      <w:proofErr w:type="spellStart"/>
      <w:r w:rsidR="00042E1E" w:rsidRPr="005F688F">
        <w:rPr>
          <w:rFonts w:eastAsia="Calibri" w:cs="Times New Roman"/>
          <w:b/>
          <w:sz w:val="24"/>
          <w:szCs w:val="24"/>
        </w:rPr>
        <w:t>Крестецкого</w:t>
      </w:r>
      <w:proofErr w:type="spellEnd"/>
      <w:r w:rsidR="00042E1E" w:rsidRPr="005F688F">
        <w:rPr>
          <w:rFonts w:eastAsia="Calibri" w:cs="Times New Roman"/>
          <w:b/>
          <w:sz w:val="24"/>
          <w:szCs w:val="24"/>
        </w:rPr>
        <w:t xml:space="preserve">, </w:t>
      </w:r>
      <w:proofErr w:type="spellStart"/>
      <w:r w:rsidR="00042E1E" w:rsidRPr="005F688F">
        <w:rPr>
          <w:rFonts w:eastAsia="Calibri" w:cs="Times New Roman"/>
          <w:b/>
          <w:sz w:val="24"/>
          <w:szCs w:val="24"/>
        </w:rPr>
        <w:t>Хвойнинского</w:t>
      </w:r>
      <w:proofErr w:type="spellEnd"/>
      <w:r w:rsidR="00042E1E" w:rsidRPr="005F688F">
        <w:rPr>
          <w:rFonts w:eastAsia="Calibri" w:cs="Times New Roman"/>
          <w:b/>
          <w:sz w:val="24"/>
          <w:szCs w:val="24"/>
        </w:rPr>
        <w:t xml:space="preserve"> и Мошенского</w:t>
      </w:r>
      <w:r w:rsidRPr="005F688F">
        <w:rPr>
          <w:rFonts w:eastAsia="Calibri" w:cs="Times New Roman"/>
          <w:b/>
          <w:sz w:val="24"/>
          <w:szCs w:val="24"/>
        </w:rPr>
        <w:t>.</w:t>
      </w:r>
      <w:r w:rsidR="00042E1E" w:rsidRPr="005F688F">
        <w:rPr>
          <w:rFonts w:eastAsia="Calibri" w:cs="Times New Roman"/>
          <w:b/>
          <w:sz w:val="24"/>
          <w:szCs w:val="24"/>
        </w:rPr>
        <w:t xml:space="preserve"> Ранее</w:t>
      </w:r>
      <w:r w:rsidR="00887A8F" w:rsidRPr="005F688F">
        <w:rPr>
          <w:rFonts w:eastAsia="Calibri" w:cs="Times New Roman"/>
          <w:b/>
          <w:sz w:val="24"/>
          <w:szCs w:val="24"/>
        </w:rPr>
        <w:t xml:space="preserve"> в ЕГРН уже были внесена информация о границах 15 лесничеств</w:t>
      </w:r>
      <w:r w:rsidR="00042E1E" w:rsidRPr="005F688F">
        <w:rPr>
          <w:rFonts w:eastAsia="Calibri" w:cs="Times New Roman"/>
          <w:b/>
          <w:sz w:val="24"/>
          <w:szCs w:val="24"/>
        </w:rPr>
        <w:t xml:space="preserve"> Новгородской области</w:t>
      </w:r>
      <w:r w:rsidR="00887A8F" w:rsidRPr="005F688F">
        <w:rPr>
          <w:rFonts w:eastAsia="Calibri" w:cs="Times New Roman"/>
          <w:b/>
          <w:sz w:val="24"/>
          <w:szCs w:val="24"/>
        </w:rPr>
        <w:t xml:space="preserve">. Таким образом, данные обо всех </w:t>
      </w:r>
      <w:r w:rsidR="004628FC" w:rsidRPr="005F688F">
        <w:rPr>
          <w:rFonts w:eastAsia="Calibri" w:cs="Times New Roman"/>
          <w:b/>
          <w:sz w:val="24"/>
          <w:szCs w:val="24"/>
        </w:rPr>
        <w:t xml:space="preserve">этих </w:t>
      </w:r>
      <w:r w:rsidR="00AA31BF" w:rsidRPr="005F688F">
        <w:rPr>
          <w:rFonts w:eastAsia="Calibri" w:cs="Times New Roman"/>
          <w:b/>
          <w:sz w:val="24"/>
          <w:szCs w:val="24"/>
        </w:rPr>
        <w:t xml:space="preserve">территориях </w:t>
      </w:r>
      <w:r w:rsidR="00042E1E" w:rsidRPr="005F688F">
        <w:rPr>
          <w:rFonts w:eastAsia="Calibri" w:cs="Times New Roman"/>
          <w:b/>
          <w:sz w:val="24"/>
          <w:szCs w:val="24"/>
        </w:rPr>
        <w:t>теперь содержатся</w:t>
      </w:r>
      <w:r w:rsidR="00887A8F" w:rsidRPr="005F688F">
        <w:rPr>
          <w:rFonts w:eastAsia="Calibri" w:cs="Times New Roman"/>
          <w:b/>
          <w:sz w:val="24"/>
          <w:szCs w:val="24"/>
        </w:rPr>
        <w:t xml:space="preserve"> в </w:t>
      </w:r>
      <w:proofErr w:type="spellStart"/>
      <w:r w:rsidR="00042E1E" w:rsidRPr="005F688F">
        <w:rPr>
          <w:rFonts w:eastAsia="Calibri" w:cs="Times New Roman"/>
          <w:b/>
          <w:sz w:val="24"/>
          <w:szCs w:val="24"/>
        </w:rPr>
        <w:t>госреестре</w:t>
      </w:r>
      <w:proofErr w:type="spellEnd"/>
      <w:r w:rsidR="00042E1E" w:rsidRPr="005F688F">
        <w:rPr>
          <w:rFonts w:eastAsia="Calibri" w:cs="Times New Roman"/>
          <w:b/>
          <w:sz w:val="24"/>
          <w:szCs w:val="24"/>
        </w:rPr>
        <w:t xml:space="preserve"> недвижимости.</w:t>
      </w:r>
    </w:p>
    <w:p w:rsidR="00042E1E" w:rsidRDefault="00042E1E" w:rsidP="00E441A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E441A3" w:rsidRPr="00E441A3" w:rsidRDefault="00E441A3" w:rsidP="00E441A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E441A3">
        <w:rPr>
          <w:rFonts w:eastAsia="Calibri" w:cs="Times New Roman"/>
          <w:sz w:val="24"/>
          <w:szCs w:val="24"/>
        </w:rPr>
        <w:t>Наполнение ЕГРН сведениями о границах лесничеств</w:t>
      </w:r>
      <w:r w:rsidR="005C2E6B">
        <w:rPr>
          <w:rFonts w:eastAsia="Calibri" w:cs="Times New Roman"/>
          <w:sz w:val="24"/>
          <w:szCs w:val="24"/>
        </w:rPr>
        <w:t xml:space="preserve"> – </w:t>
      </w:r>
      <w:r w:rsidR="009E38D7">
        <w:rPr>
          <w:rFonts w:eastAsia="Calibri" w:cs="Times New Roman"/>
          <w:sz w:val="24"/>
          <w:szCs w:val="24"/>
        </w:rPr>
        <w:t>приоритетная</w:t>
      </w:r>
      <w:r w:rsidR="005C2E6B">
        <w:rPr>
          <w:rFonts w:eastAsia="Calibri" w:cs="Times New Roman"/>
          <w:sz w:val="24"/>
          <w:szCs w:val="24"/>
        </w:rPr>
        <w:t xml:space="preserve"> задача в рамках реализации </w:t>
      </w:r>
      <w:r w:rsidRPr="00E441A3">
        <w:rPr>
          <w:rFonts w:eastAsia="Calibri" w:cs="Times New Roman"/>
          <w:sz w:val="24"/>
          <w:szCs w:val="24"/>
        </w:rPr>
        <w:t xml:space="preserve">госпрограммы «Национальная система пространственных данных». Лесничества являются основными территориальными единицами </w:t>
      </w:r>
      <w:proofErr w:type="spellStart"/>
      <w:r w:rsidR="005C2E6B">
        <w:rPr>
          <w:rFonts w:eastAsia="Calibri" w:cs="Times New Roman"/>
          <w:sz w:val="24"/>
          <w:szCs w:val="24"/>
        </w:rPr>
        <w:t>гос</w:t>
      </w:r>
      <w:r w:rsidRPr="00E441A3">
        <w:rPr>
          <w:rFonts w:eastAsia="Calibri" w:cs="Times New Roman"/>
          <w:sz w:val="24"/>
          <w:szCs w:val="24"/>
        </w:rPr>
        <w:t>управления</w:t>
      </w:r>
      <w:proofErr w:type="spellEnd"/>
      <w:r w:rsidRPr="00E441A3">
        <w:rPr>
          <w:rFonts w:eastAsia="Calibri" w:cs="Times New Roman"/>
          <w:sz w:val="24"/>
          <w:szCs w:val="24"/>
        </w:rPr>
        <w:t xml:space="preserve"> в области использования, охраны, защиты и воспроизводства лесов.</w:t>
      </w:r>
    </w:p>
    <w:p w:rsidR="00E441A3" w:rsidRPr="00E441A3" w:rsidRDefault="00AA31BF" w:rsidP="00E441A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9E38D7" w:rsidRDefault="009E38D7" w:rsidP="00C7749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C77495" w:rsidRPr="00C73BB9">
        <w:rPr>
          <w:rFonts w:eastAsia="Calibri" w:cs="Times New Roman"/>
          <w:i/>
          <w:sz w:val="24"/>
          <w:szCs w:val="24"/>
        </w:rPr>
        <w:t>Об</w:t>
      </w:r>
      <w:r w:rsidR="00E441A3" w:rsidRPr="00C73BB9">
        <w:rPr>
          <w:rFonts w:eastAsia="Calibri" w:cs="Times New Roman"/>
          <w:i/>
          <w:sz w:val="24"/>
          <w:szCs w:val="24"/>
        </w:rPr>
        <w:t xml:space="preserve">еспечение </w:t>
      </w:r>
      <w:r w:rsidR="00C77495" w:rsidRPr="00C73BB9">
        <w:rPr>
          <w:rFonts w:eastAsia="Calibri" w:cs="Times New Roman"/>
          <w:i/>
          <w:sz w:val="24"/>
          <w:szCs w:val="24"/>
        </w:rPr>
        <w:t xml:space="preserve">специалистами нашего ведомства </w:t>
      </w:r>
      <w:r w:rsidR="00E441A3" w:rsidRPr="00C73BB9">
        <w:rPr>
          <w:rFonts w:eastAsia="Calibri" w:cs="Times New Roman"/>
          <w:i/>
          <w:sz w:val="24"/>
          <w:szCs w:val="24"/>
        </w:rPr>
        <w:t xml:space="preserve">наличия в </w:t>
      </w:r>
      <w:r w:rsidR="00C77495" w:rsidRPr="00C73BB9">
        <w:rPr>
          <w:rFonts w:eastAsia="Calibri" w:cs="Times New Roman"/>
          <w:i/>
          <w:sz w:val="24"/>
          <w:szCs w:val="24"/>
        </w:rPr>
        <w:t xml:space="preserve">реестре границ ЕГРН </w:t>
      </w:r>
      <w:r w:rsidR="00E441A3" w:rsidRPr="00C73BB9">
        <w:rPr>
          <w:rFonts w:eastAsia="Calibri" w:cs="Times New Roman"/>
          <w:i/>
          <w:sz w:val="24"/>
          <w:szCs w:val="24"/>
        </w:rPr>
        <w:t>сведений о лесничеств</w:t>
      </w:r>
      <w:r w:rsidR="00C77495" w:rsidRPr="00C73BB9">
        <w:rPr>
          <w:rFonts w:eastAsia="Calibri" w:cs="Times New Roman"/>
          <w:i/>
          <w:sz w:val="24"/>
          <w:szCs w:val="24"/>
        </w:rPr>
        <w:t>ах, их границах и т</w:t>
      </w:r>
      <w:r w:rsidR="00A8013B" w:rsidRPr="00C73BB9">
        <w:rPr>
          <w:rFonts w:eastAsia="Calibri" w:cs="Times New Roman"/>
          <w:i/>
          <w:sz w:val="24"/>
          <w:szCs w:val="24"/>
        </w:rPr>
        <w:t>е</w:t>
      </w:r>
      <w:r w:rsidR="00C77495" w:rsidRPr="00C73BB9">
        <w:rPr>
          <w:rFonts w:eastAsia="Calibri" w:cs="Times New Roman"/>
          <w:i/>
          <w:sz w:val="24"/>
          <w:szCs w:val="24"/>
        </w:rPr>
        <w:t>рриториях,</w:t>
      </w:r>
      <w:r w:rsidR="00E441A3" w:rsidRPr="00C73BB9">
        <w:rPr>
          <w:rFonts w:eastAsia="Calibri" w:cs="Times New Roman"/>
          <w:i/>
          <w:sz w:val="24"/>
          <w:szCs w:val="24"/>
        </w:rPr>
        <w:t xml:space="preserve"> способствует устранению противоречий между сведениями </w:t>
      </w:r>
      <w:r w:rsidRPr="00C73BB9">
        <w:rPr>
          <w:rFonts w:eastAsia="Calibri" w:cs="Times New Roman"/>
          <w:i/>
          <w:sz w:val="24"/>
          <w:szCs w:val="24"/>
        </w:rPr>
        <w:t xml:space="preserve">государственного лесного реестра и </w:t>
      </w:r>
      <w:r w:rsidR="00E441A3" w:rsidRPr="00C73BB9">
        <w:rPr>
          <w:rFonts w:eastAsia="Calibri" w:cs="Times New Roman"/>
          <w:i/>
          <w:sz w:val="24"/>
          <w:szCs w:val="24"/>
        </w:rPr>
        <w:t>Единого государственного реестра недвижимости</w:t>
      </w:r>
      <w:r w:rsidR="00C77495">
        <w:rPr>
          <w:rFonts w:eastAsia="Calibri" w:cs="Times New Roman"/>
          <w:sz w:val="24"/>
          <w:szCs w:val="24"/>
        </w:rPr>
        <w:t>,</w:t>
      </w:r>
      <w:r w:rsidR="00C77495" w:rsidRPr="00C77495">
        <w:t xml:space="preserve"> </w:t>
      </w:r>
      <w:r w:rsidR="00C77495" w:rsidRPr="00C77495">
        <w:rPr>
          <w:rFonts w:eastAsia="Calibri" w:cs="Times New Roman"/>
          <w:sz w:val="24"/>
          <w:szCs w:val="24"/>
        </w:rPr>
        <w:t>–</w:t>
      </w:r>
      <w:r w:rsidR="00C77495">
        <w:rPr>
          <w:rFonts w:eastAsia="Calibri" w:cs="Times New Roman"/>
          <w:sz w:val="24"/>
          <w:szCs w:val="24"/>
        </w:rPr>
        <w:t xml:space="preserve"> поясняет </w:t>
      </w:r>
      <w:r w:rsidR="00C77495" w:rsidRPr="005F688F">
        <w:rPr>
          <w:rFonts w:eastAsia="Calibri" w:cs="Times New Roman"/>
          <w:b/>
          <w:sz w:val="24"/>
          <w:szCs w:val="24"/>
        </w:rPr>
        <w:t xml:space="preserve">руководитель Управления </w:t>
      </w:r>
      <w:proofErr w:type="spellStart"/>
      <w:r w:rsidR="00C77495" w:rsidRPr="005F688F">
        <w:rPr>
          <w:rFonts w:eastAsia="Calibri" w:cs="Times New Roman"/>
          <w:b/>
          <w:sz w:val="24"/>
          <w:szCs w:val="24"/>
        </w:rPr>
        <w:t>Росреестра</w:t>
      </w:r>
      <w:proofErr w:type="spellEnd"/>
      <w:r w:rsidR="00C77495" w:rsidRPr="005F688F">
        <w:rPr>
          <w:rFonts w:eastAsia="Calibri" w:cs="Times New Roman"/>
          <w:b/>
          <w:sz w:val="24"/>
          <w:szCs w:val="24"/>
        </w:rPr>
        <w:t xml:space="preserve"> по Новгородской области Светлана </w:t>
      </w:r>
      <w:proofErr w:type="spellStart"/>
      <w:r w:rsidR="00C77495" w:rsidRPr="005F688F">
        <w:rPr>
          <w:rFonts w:eastAsia="Calibri" w:cs="Times New Roman"/>
          <w:b/>
          <w:sz w:val="24"/>
          <w:szCs w:val="24"/>
        </w:rPr>
        <w:t>Луговцова</w:t>
      </w:r>
      <w:proofErr w:type="spellEnd"/>
      <w:r w:rsidR="00C77495" w:rsidRPr="005F688F">
        <w:rPr>
          <w:rFonts w:eastAsia="Calibri" w:cs="Times New Roman"/>
          <w:b/>
          <w:sz w:val="24"/>
          <w:szCs w:val="24"/>
        </w:rPr>
        <w:t xml:space="preserve">. </w:t>
      </w:r>
      <w:r w:rsidR="00C77495">
        <w:rPr>
          <w:rFonts w:eastAsia="Calibri" w:cs="Times New Roman"/>
          <w:sz w:val="24"/>
          <w:szCs w:val="24"/>
        </w:rPr>
        <w:t xml:space="preserve">– </w:t>
      </w:r>
      <w:r w:rsidR="00C77495" w:rsidRPr="005F688F">
        <w:rPr>
          <w:rFonts w:eastAsia="Calibri" w:cs="Times New Roman"/>
          <w:i/>
          <w:sz w:val="24"/>
          <w:szCs w:val="24"/>
        </w:rPr>
        <w:t xml:space="preserve">Кроме того, внесение информации о границах лесничеств в ЕГРН — крайне важный элемент защиты государственной собственности на землях лесного фонда. На основании </w:t>
      </w:r>
      <w:r w:rsidR="00D2518B">
        <w:rPr>
          <w:rFonts w:eastAsia="Calibri" w:cs="Times New Roman"/>
          <w:i/>
          <w:sz w:val="24"/>
          <w:szCs w:val="24"/>
        </w:rPr>
        <w:t>данных</w:t>
      </w:r>
      <w:r w:rsidR="00C77495" w:rsidRPr="005F688F">
        <w:rPr>
          <w:rFonts w:eastAsia="Calibri" w:cs="Times New Roman"/>
          <w:i/>
          <w:sz w:val="24"/>
          <w:szCs w:val="24"/>
        </w:rPr>
        <w:t xml:space="preserve">, содержащихся в </w:t>
      </w:r>
      <w:proofErr w:type="spellStart"/>
      <w:r w:rsidR="00C77495" w:rsidRPr="005F688F">
        <w:rPr>
          <w:rFonts w:eastAsia="Calibri" w:cs="Times New Roman"/>
          <w:i/>
          <w:sz w:val="24"/>
          <w:szCs w:val="24"/>
        </w:rPr>
        <w:t>госреестре</w:t>
      </w:r>
      <w:proofErr w:type="spellEnd"/>
      <w:r w:rsidR="00C77495" w:rsidRPr="005F688F">
        <w:rPr>
          <w:rFonts w:eastAsia="Calibri" w:cs="Times New Roman"/>
          <w:i/>
          <w:sz w:val="24"/>
          <w:szCs w:val="24"/>
        </w:rPr>
        <w:t xml:space="preserve"> недвижимости, выявляются факты возможного нарушения имущественных прав государства в области лесных отношений в виде несанкционированной застройки</w:t>
      </w:r>
      <w:r w:rsidR="00C77495">
        <w:rPr>
          <w:rFonts w:eastAsia="Calibri" w:cs="Times New Roman"/>
          <w:sz w:val="24"/>
          <w:szCs w:val="24"/>
        </w:rPr>
        <w:t>»</w:t>
      </w:r>
      <w:r w:rsidR="00C77495" w:rsidRPr="00C77495">
        <w:rPr>
          <w:rFonts w:eastAsia="Calibri" w:cs="Times New Roman"/>
          <w:sz w:val="24"/>
          <w:szCs w:val="24"/>
        </w:rPr>
        <w:t>.</w:t>
      </w:r>
    </w:p>
    <w:p w:rsidR="00C77495" w:rsidRDefault="00C77495" w:rsidP="00C7749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534024" w:rsidRDefault="00D2518B" w:rsidP="009E38D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Отметим, что р</w:t>
      </w:r>
      <w:r w:rsidR="00E441A3" w:rsidRPr="00E441A3">
        <w:rPr>
          <w:rFonts w:eastAsia="Calibri" w:cs="Times New Roman"/>
          <w:sz w:val="24"/>
          <w:szCs w:val="24"/>
        </w:rPr>
        <w:t>абота по подготовке документов</w:t>
      </w:r>
      <w:r w:rsidR="00C77495">
        <w:rPr>
          <w:rFonts w:eastAsia="Calibri" w:cs="Times New Roman"/>
          <w:sz w:val="24"/>
          <w:szCs w:val="24"/>
        </w:rPr>
        <w:t xml:space="preserve"> с</w:t>
      </w:r>
      <w:r w:rsidR="00E441A3" w:rsidRPr="00E441A3">
        <w:rPr>
          <w:rFonts w:eastAsia="Calibri" w:cs="Times New Roman"/>
          <w:sz w:val="24"/>
          <w:szCs w:val="24"/>
        </w:rPr>
        <w:t xml:space="preserve"> необходимы</w:t>
      </w:r>
      <w:r w:rsidR="00C77495">
        <w:rPr>
          <w:rFonts w:eastAsia="Calibri" w:cs="Times New Roman"/>
          <w:sz w:val="24"/>
          <w:szCs w:val="24"/>
        </w:rPr>
        <w:t>ми сведениями о границах лесничеств</w:t>
      </w:r>
      <w:r w:rsidR="00E441A3" w:rsidRPr="00E441A3">
        <w:rPr>
          <w:rFonts w:eastAsia="Calibri" w:cs="Times New Roman"/>
          <w:sz w:val="24"/>
          <w:szCs w:val="24"/>
        </w:rPr>
        <w:t xml:space="preserve"> проводится Федеральным агентством лесного хозяйства. </w:t>
      </w:r>
      <w:r w:rsidR="00C77495">
        <w:rPr>
          <w:rFonts w:eastAsia="Calibri" w:cs="Times New Roman"/>
          <w:sz w:val="24"/>
          <w:szCs w:val="24"/>
        </w:rPr>
        <w:t xml:space="preserve">Затем </w:t>
      </w:r>
      <w:r w:rsidR="00A8013B">
        <w:rPr>
          <w:rFonts w:eastAsia="Calibri" w:cs="Times New Roman"/>
          <w:sz w:val="24"/>
          <w:szCs w:val="24"/>
        </w:rPr>
        <w:t xml:space="preserve">его сотрудники направляют документацию </w:t>
      </w:r>
      <w:r w:rsidR="00C77495">
        <w:rPr>
          <w:rFonts w:eastAsia="Calibri" w:cs="Times New Roman"/>
          <w:sz w:val="24"/>
          <w:szCs w:val="24"/>
        </w:rPr>
        <w:t>в порядке информационного межведомственного взаимодействия специалист</w:t>
      </w:r>
      <w:r w:rsidR="00A8013B">
        <w:rPr>
          <w:rFonts w:eastAsia="Calibri" w:cs="Times New Roman"/>
          <w:sz w:val="24"/>
          <w:szCs w:val="24"/>
        </w:rPr>
        <w:t>ам</w:t>
      </w:r>
      <w:r w:rsidR="0053402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534024">
        <w:rPr>
          <w:rFonts w:eastAsia="Calibri" w:cs="Times New Roman"/>
          <w:sz w:val="24"/>
          <w:szCs w:val="24"/>
        </w:rPr>
        <w:t>Роскадастра</w:t>
      </w:r>
      <w:proofErr w:type="spellEnd"/>
      <w:r w:rsidR="00A8013B">
        <w:rPr>
          <w:rFonts w:eastAsia="Calibri" w:cs="Times New Roman"/>
          <w:sz w:val="24"/>
          <w:szCs w:val="24"/>
        </w:rPr>
        <w:t>, а они уже</w:t>
      </w:r>
      <w:r w:rsidR="00C77495">
        <w:rPr>
          <w:rFonts w:eastAsia="Calibri" w:cs="Times New Roman"/>
          <w:sz w:val="24"/>
          <w:szCs w:val="24"/>
        </w:rPr>
        <w:t xml:space="preserve"> предоставленную и </w:t>
      </w:r>
      <w:r w:rsidR="00A8013B">
        <w:rPr>
          <w:rFonts w:eastAsia="Calibri" w:cs="Times New Roman"/>
          <w:sz w:val="24"/>
          <w:szCs w:val="24"/>
        </w:rPr>
        <w:t xml:space="preserve">самостоятельно </w:t>
      </w:r>
      <w:r w:rsidR="00C77495">
        <w:rPr>
          <w:rFonts w:eastAsia="Calibri" w:cs="Times New Roman"/>
          <w:sz w:val="24"/>
          <w:szCs w:val="24"/>
        </w:rPr>
        <w:t>верифицированную информацию</w:t>
      </w:r>
      <w:r w:rsidR="00C77495" w:rsidRPr="00C77495">
        <w:rPr>
          <w:rFonts w:eastAsia="Calibri" w:cs="Times New Roman"/>
          <w:sz w:val="24"/>
          <w:szCs w:val="24"/>
        </w:rPr>
        <w:t xml:space="preserve"> </w:t>
      </w:r>
      <w:r w:rsidR="00A8013B">
        <w:rPr>
          <w:rFonts w:eastAsia="Calibri" w:cs="Times New Roman"/>
          <w:sz w:val="24"/>
          <w:szCs w:val="24"/>
        </w:rPr>
        <w:t xml:space="preserve">вносят </w:t>
      </w:r>
      <w:r w:rsidR="00C77495" w:rsidRPr="00C77495">
        <w:rPr>
          <w:rFonts w:eastAsia="Calibri" w:cs="Times New Roman"/>
          <w:sz w:val="24"/>
          <w:szCs w:val="24"/>
        </w:rPr>
        <w:t xml:space="preserve">в </w:t>
      </w:r>
      <w:r w:rsidR="00534024">
        <w:rPr>
          <w:rFonts w:eastAsia="Calibri" w:cs="Times New Roman"/>
          <w:sz w:val="24"/>
          <w:szCs w:val="24"/>
        </w:rPr>
        <w:t xml:space="preserve">реестр границ </w:t>
      </w:r>
      <w:r w:rsidR="00C77495" w:rsidRPr="00C77495">
        <w:rPr>
          <w:rFonts w:eastAsia="Calibri" w:cs="Times New Roman"/>
          <w:sz w:val="24"/>
          <w:szCs w:val="24"/>
        </w:rPr>
        <w:t>ЕГРН</w:t>
      </w:r>
      <w:r w:rsidR="00A8013B">
        <w:rPr>
          <w:rFonts w:eastAsia="Calibri" w:cs="Times New Roman"/>
          <w:sz w:val="24"/>
          <w:szCs w:val="24"/>
        </w:rPr>
        <w:t>.</w:t>
      </w:r>
    </w:p>
    <w:p w:rsidR="00D2518B" w:rsidRDefault="00A8013B" w:rsidP="009E38D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Pr="00534024">
        <w:rPr>
          <w:rFonts w:eastAsia="Calibri" w:cs="Times New Roman"/>
          <w:i/>
          <w:sz w:val="24"/>
          <w:szCs w:val="24"/>
        </w:rPr>
        <w:t>Точные и актуальные сведения о границах лесничеств нужны всем – и на государственном уровне, и в обычной жизни граждан. Ведь с помощью информации</w:t>
      </w:r>
      <w:r w:rsidR="00534024">
        <w:rPr>
          <w:rFonts w:eastAsia="Calibri" w:cs="Times New Roman"/>
          <w:i/>
          <w:sz w:val="24"/>
          <w:szCs w:val="24"/>
        </w:rPr>
        <w:t>, хранимой</w:t>
      </w:r>
      <w:r w:rsidRPr="00534024">
        <w:rPr>
          <w:rFonts w:eastAsia="Calibri" w:cs="Times New Roman"/>
          <w:i/>
          <w:sz w:val="24"/>
          <w:szCs w:val="24"/>
        </w:rPr>
        <w:t xml:space="preserve"> в реестре границ ЕГРН</w:t>
      </w:r>
      <w:r w:rsidR="00534024">
        <w:rPr>
          <w:rFonts w:eastAsia="Calibri" w:cs="Times New Roman"/>
          <w:i/>
          <w:sz w:val="24"/>
          <w:szCs w:val="24"/>
        </w:rPr>
        <w:t>,</w:t>
      </w:r>
      <w:r w:rsidRPr="00534024">
        <w:rPr>
          <w:rFonts w:eastAsia="Calibri" w:cs="Times New Roman"/>
          <w:i/>
          <w:sz w:val="24"/>
          <w:szCs w:val="24"/>
        </w:rPr>
        <w:t xml:space="preserve"> они могут у</w:t>
      </w:r>
      <w:r w:rsidR="00E441A3" w:rsidRPr="00534024">
        <w:rPr>
          <w:rFonts w:eastAsia="Calibri" w:cs="Times New Roman"/>
          <w:i/>
          <w:sz w:val="24"/>
          <w:szCs w:val="24"/>
        </w:rPr>
        <w:t>знать, пересекают</w:t>
      </w:r>
      <w:r w:rsidRPr="00534024">
        <w:rPr>
          <w:rFonts w:eastAsia="Calibri" w:cs="Times New Roman"/>
          <w:i/>
          <w:sz w:val="24"/>
          <w:szCs w:val="24"/>
        </w:rPr>
        <w:t>ся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ли границы </w:t>
      </w:r>
      <w:r w:rsidR="005F688F" w:rsidRPr="00534024">
        <w:rPr>
          <w:rFonts w:eastAsia="Calibri" w:cs="Times New Roman"/>
          <w:i/>
          <w:sz w:val="24"/>
          <w:szCs w:val="24"/>
        </w:rPr>
        <w:t xml:space="preserve">интересующих их </w:t>
      </w:r>
      <w:r w:rsidR="00E441A3" w:rsidRPr="00534024">
        <w:rPr>
          <w:rFonts w:eastAsia="Calibri" w:cs="Times New Roman"/>
          <w:i/>
          <w:sz w:val="24"/>
          <w:szCs w:val="24"/>
        </w:rPr>
        <w:t>земельн</w:t>
      </w:r>
      <w:r w:rsidRPr="00534024">
        <w:rPr>
          <w:rFonts w:eastAsia="Calibri" w:cs="Times New Roman"/>
          <w:i/>
          <w:sz w:val="24"/>
          <w:szCs w:val="24"/>
        </w:rPr>
        <w:t>ых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участк</w:t>
      </w:r>
      <w:r w:rsidRPr="00534024">
        <w:rPr>
          <w:rFonts w:eastAsia="Calibri" w:cs="Times New Roman"/>
          <w:i/>
          <w:sz w:val="24"/>
          <w:szCs w:val="24"/>
        </w:rPr>
        <w:t>ов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</w:t>
      </w:r>
      <w:r w:rsidRPr="00534024">
        <w:rPr>
          <w:rFonts w:eastAsia="Calibri" w:cs="Times New Roman"/>
          <w:i/>
          <w:sz w:val="24"/>
          <w:szCs w:val="24"/>
        </w:rPr>
        <w:t>с границами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лесничеств</w:t>
      </w:r>
      <w:r w:rsidR="005F688F" w:rsidRPr="005F688F">
        <w:rPr>
          <w:rFonts w:eastAsia="Calibri" w:cs="Times New Roman"/>
          <w:sz w:val="24"/>
          <w:szCs w:val="24"/>
        </w:rPr>
        <w:t xml:space="preserve">, – рассказывает </w:t>
      </w:r>
      <w:r w:rsidR="005F688F" w:rsidRPr="00534024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="005F688F" w:rsidRPr="00534024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5F688F" w:rsidRPr="00534024">
        <w:rPr>
          <w:rFonts w:eastAsia="Calibri" w:cs="Times New Roman"/>
          <w:b/>
          <w:sz w:val="24"/>
          <w:szCs w:val="24"/>
        </w:rPr>
        <w:t>» по Новгородской области Елена Милягина.</w:t>
      </w:r>
      <w:r w:rsidR="005F688F" w:rsidRPr="005F688F">
        <w:rPr>
          <w:rFonts w:eastAsia="Calibri" w:cs="Times New Roman"/>
          <w:sz w:val="24"/>
          <w:szCs w:val="24"/>
        </w:rPr>
        <w:t xml:space="preserve"> –</w:t>
      </w:r>
      <w:r>
        <w:rPr>
          <w:rFonts w:eastAsia="Calibri" w:cs="Times New Roman"/>
          <w:sz w:val="24"/>
          <w:szCs w:val="24"/>
        </w:rPr>
        <w:t xml:space="preserve"> </w:t>
      </w:r>
      <w:r w:rsidRPr="00534024">
        <w:rPr>
          <w:rFonts w:eastAsia="Calibri" w:cs="Times New Roman"/>
          <w:i/>
          <w:sz w:val="24"/>
          <w:szCs w:val="24"/>
        </w:rPr>
        <w:t>Проверить это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можно</w:t>
      </w:r>
      <w:r w:rsidR="00534024">
        <w:rPr>
          <w:rFonts w:eastAsia="Calibri" w:cs="Times New Roman"/>
          <w:i/>
          <w:sz w:val="24"/>
          <w:szCs w:val="24"/>
        </w:rPr>
        <w:t>, прежде всего,</w:t>
      </w:r>
      <w:r w:rsidR="00E441A3" w:rsidRPr="00534024">
        <w:rPr>
          <w:rFonts w:eastAsia="Calibri" w:cs="Times New Roman"/>
          <w:i/>
          <w:sz w:val="24"/>
          <w:szCs w:val="24"/>
        </w:rPr>
        <w:t xml:space="preserve"> с помощью общедоступного </w:t>
      </w:r>
      <w:r w:rsidRPr="00534024">
        <w:rPr>
          <w:rFonts w:eastAsia="Calibri" w:cs="Times New Roman"/>
          <w:i/>
          <w:sz w:val="24"/>
          <w:szCs w:val="24"/>
        </w:rPr>
        <w:t xml:space="preserve">электронного </w:t>
      </w:r>
      <w:hyperlink r:id="rId5" w:anchor="/search/65.64951699999888,122.73014399999792/4/@bs7nhsaok" w:history="1">
        <w:r w:rsidR="00607D31" w:rsidRPr="00607D31">
          <w:rPr>
            <w:rStyle w:val="a4"/>
            <w:rFonts w:eastAsia="Calibri" w:cs="Times New Roman"/>
            <w:i/>
            <w:sz w:val="24"/>
            <w:szCs w:val="24"/>
          </w:rPr>
          <w:t>сервиса</w:t>
        </w:r>
      </w:hyperlink>
      <w:bookmarkStart w:id="0" w:name="_GoBack"/>
      <w:bookmarkEnd w:id="0"/>
      <w:r w:rsidRPr="00534024">
        <w:rPr>
          <w:rFonts w:eastAsia="Calibri" w:cs="Times New Roman"/>
          <w:i/>
          <w:sz w:val="24"/>
          <w:szCs w:val="24"/>
        </w:rPr>
        <w:t xml:space="preserve"> </w:t>
      </w:r>
      <w:r w:rsidR="00E441A3" w:rsidRPr="00534024">
        <w:rPr>
          <w:rFonts w:eastAsia="Calibri" w:cs="Times New Roman"/>
          <w:i/>
          <w:sz w:val="24"/>
          <w:szCs w:val="24"/>
        </w:rPr>
        <w:t>«Публичная кадастровая карта»</w:t>
      </w:r>
      <w:r w:rsidR="00534024">
        <w:rPr>
          <w:rFonts w:eastAsia="Calibri" w:cs="Times New Roman"/>
          <w:i/>
          <w:sz w:val="24"/>
          <w:szCs w:val="24"/>
        </w:rPr>
        <w:t>. Для э</w:t>
      </w:r>
      <w:r w:rsidR="00E441A3" w:rsidRPr="00E441A3">
        <w:rPr>
          <w:rFonts w:eastAsia="Calibri" w:cs="Times New Roman"/>
          <w:sz w:val="24"/>
          <w:szCs w:val="24"/>
        </w:rPr>
        <w:t xml:space="preserve">того </w:t>
      </w:r>
      <w:r w:rsidR="005F688F" w:rsidRPr="00534024">
        <w:rPr>
          <w:rFonts w:eastAsia="Calibri" w:cs="Times New Roman"/>
          <w:i/>
          <w:sz w:val="24"/>
          <w:szCs w:val="24"/>
        </w:rPr>
        <w:t xml:space="preserve">пользователю </w:t>
      </w:r>
      <w:r w:rsidR="00E441A3" w:rsidRPr="00534024">
        <w:rPr>
          <w:rFonts w:eastAsia="Calibri" w:cs="Times New Roman"/>
          <w:i/>
          <w:sz w:val="24"/>
          <w:szCs w:val="24"/>
        </w:rPr>
        <w:t>после выбора участка нужно подключить слой «Зоны и территории</w:t>
      </w:r>
      <w:r w:rsidR="00E441A3" w:rsidRPr="00E441A3">
        <w:rPr>
          <w:rFonts w:eastAsia="Calibri" w:cs="Times New Roman"/>
          <w:sz w:val="24"/>
          <w:szCs w:val="24"/>
        </w:rPr>
        <w:t>».</w:t>
      </w:r>
    </w:p>
    <w:p w:rsidR="005F688F" w:rsidRPr="00E441A3" w:rsidRDefault="005F688F" w:rsidP="009E38D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Кроме того,</w:t>
      </w:r>
      <w:r w:rsidR="00E441A3" w:rsidRPr="00E441A3">
        <w:rPr>
          <w:rFonts w:eastAsia="Calibri" w:cs="Times New Roman"/>
          <w:sz w:val="24"/>
          <w:szCs w:val="24"/>
        </w:rPr>
        <w:t xml:space="preserve"> </w:t>
      </w:r>
      <w:r w:rsidR="00534024">
        <w:rPr>
          <w:rFonts w:eastAsia="Calibri" w:cs="Times New Roman"/>
          <w:sz w:val="24"/>
          <w:szCs w:val="24"/>
        </w:rPr>
        <w:t xml:space="preserve">заявители могут воспользоваться и другими </w:t>
      </w:r>
      <w:r w:rsidR="00D2518B">
        <w:rPr>
          <w:rFonts w:eastAsia="Calibri" w:cs="Times New Roman"/>
          <w:sz w:val="24"/>
          <w:szCs w:val="24"/>
        </w:rPr>
        <w:t xml:space="preserve">удобными </w:t>
      </w:r>
      <w:r w:rsidR="00534024">
        <w:rPr>
          <w:rFonts w:eastAsia="Calibri" w:cs="Times New Roman"/>
          <w:sz w:val="24"/>
          <w:szCs w:val="24"/>
        </w:rPr>
        <w:t>способами</w:t>
      </w:r>
      <w:r w:rsidR="00E441A3" w:rsidRPr="00E441A3">
        <w:rPr>
          <w:rFonts w:eastAsia="Calibri" w:cs="Times New Roman"/>
          <w:sz w:val="24"/>
          <w:szCs w:val="24"/>
        </w:rPr>
        <w:t xml:space="preserve"> предоставлени</w:t>
      </w:r>
      <w:r w:rsidR="00534024">
        <w:rPr>
          <w:rFonts w:eastAsia="Calibri" w:cs="Times New Roman"/>
          <w:sz w:val="24"/>
          <w:szCs w:val="24"/>
        </w:rPr>
        <w:t>я</w:t>
      </w:r>
      <w:r w:rsidR="00E441A3" w:rsidRPr="00E441A3">
        <w:rPr>
          <w:rFonts w:eastAsia="Calibri" w:cs="Times New Roman"/>
          <w:sz w:val="24"/>
          <w:szCs w:val="24"/>
        </w:rPr>
        <w:t xml:space="preserve"> сведений из </w:t>
      </w:r>
      <w:proofErr w:type="spellStart"/>
      <w:r w:rsidR="00534024">
        <w:rPr>
          <w:rFonts w:eastAsia="Calibri" w:cs="Times New Roman"/>
          <w:sz w:val="24"/>
          <w:szCs w:val="24"/>
        </w:rPr>
        <w:t>госреестра</w:t>
      </w:r>
      <w:proofErr w:type="spellEnd"/>
      <w:r w:rsidR="00534024">
        <w:rPr>
          <w:rFonts w:eastAsia="Calibri" w:cs="Times New Roman"/>
          <w:sz w:val="24"/>
          <w:szCs w:val="24"/>
        </w:rPr>
        <w:t xml:space="preserve"> недвижимости. Они вправе либо</w:t>
      </w:r>
      <w:r w:rsidR="00E441A3" w:rsidRPr="00E441A3">
        <w:rPr>
          <w:rFonts w:eastAsia="Calibri" w:cs="Times New Roman"/>
          <w:sz w:val="24"/>
          <w:szCs w:val="24"/>
        </w:rPr>
        <w:t xml:space="preserve"> обрати</w:t>
      </w:r>
      <w:r w:rsidR="00534024">
        <w:rPr>
          <w:rFonts w:eastAsia="Calibri" w:cs="Times New Roman"/>
          <w:sz w:val="24"/>
          <w:szCs w:val="24"/>
        </w:rPr>
        <w:t>ться</w:t>
      </w:r>
      <w:r w:rsidR="00E441A3" w:rsidRPr="00E441A3">
        <w:rPr>
          <w:rFonts w:eastAsia="Calibri" w:cs="Times New Roman"/>
          <w:sz w:val="24"/>
          <w:szCs w:val="24"/>
        </w:rPr>
        <w:t xml:space="preserve"> в </w:t>
      </w:r>
      <w:r w:rsidR="00534024">
        <w:rPr>
          <w:rFonts w:eastAsia="Calibri" w:cs="Times New Roman"/>
          <w:sz w:val="24"/>
          <w:szCs w:val="24"/>
        </w:rPr>
        <w:t xml:space="preserve">ближайший офис </w:t>
      </w:r>
      <w:r w:rsidR="00E441A3" w:rsidRPr="00E441A3">
        <w:rPr>
          <w:rFonts w:eastAsia="Calibri" w:cs="Times New Roman"/>
          <w:sz w:val="24"/>
          <w:szCs w:val="24"/>
        </w:rPr>
        <w:t xml:space="preserve">МФЦ, </w:t>
      </w:r>
      <w:r w:rsidR="00534024">
        <w:rPr>
          <w:rFonts w:eastAsia="Calibri" w:cs="Times New Roman"/>
          <w:sz w:val="24"/>
          <w:szCs w:val="24"/>
        </w:rPr>
        <w:t xml:space="preserve">либо сделать запрос </w:t>
      </w:r>
      <w:r w:rsidR="00E441A3" w:rsidRPr="00E441A3">
        <w:rPr>
          <w:rFonts w:eastAsia="Calibri" w:cs="Times New Roman"/>
          <w:sz w:val="24"/>
          <w:szCs w:val="24"/>
        </w:rPr>
        <w:t>с помощью сервисов на сайт</w:t>
      </w:r>
      <w:r>
        <w:rPr>
          <w:rFonts w:eastAsia="Calibri" w:cs="Times New Roman"/>
          <w:sz w:val="24"/>
          <w:szCs w:val="24"/>
        </w:rPr>
        <w:t>ах</w:t>
      </w:r>
      <w:r w:rsidR="00E441A3" w:rsidRPr="00E441A3">
        <w:rPr>
          <w:rFonts w:eastAsia="Calibri" w:cs="Times New Roman"/>
          <w:sz w:val="24"/>
          <w:szCs w:val="24"/>
        </w:rPr>
        <w:t xml:space="preserve"> </w:t>
      </w:r>
      <w:hyperlink r:id="rId6" w:history="1">
        <w:proofErr w:type="spellStart"/>
        <w:r w:rsidR="00607D31" w:rsidRPr="00607D31">
          <w:rPr>
            <w:rStyle w:val="a4"/>
            <w:rFonts w:eastAsia="Calibri" w:cs="Times New Roman"/>
            <w:sz w:val="24"/>
            <w:szCs w:val="24"/>
          </w:rPr>
          <w:t>Росреестра</w:t>
        </w:r>
        <w:proofErr w:type="spellEnd"/>
      </w:hyperlink>
      <w:r w:rsidR="00E441A3" w:rsidRPr="00E441A3">
        <w:rPr>
          <w:rFonts w:eastAsia="Calibri" w:cs="Times New Roman"/>
          <w:sz w:val="24"/>
          <w:szCs w:val="24"/>
        </w:rPr>
        <w:t xml:space="preserve"> и</w:t>
      </w:r>
      <w:r>
        <w:rPr>
          <w:rFonts w:eastAsia="Calibri" w:cs="Times New Roman"/>
          <w:sz w:val="24"/>
          <w:szCs w:val="24"/>
        </w:rPr>
        <w:t xml:space="preserve"> </w:t>
      </w:r>
      <w:hyperlink r:id="rId7" w:history="1">
        <w:proofErr w:type="spellStart"/>
        <w:r w:rsidR="00607D31" w:rsidRPr="00607D31">
          <w:rPr>
            <w:rStyle w:val="a4"/>
            <w:rFonts w:eastAsia="Calibri" w:cs="Times New Roman"/>
            <w:sz w:val="24"/>
            <w:szCs w:val="24"/>
          </w:rPr>
          <w:t>Роскадастра</w:t>
        </w:r>
        <w:proofErr w:type="spellEnd"/>
      </w:hyperlink>
      <w:r>
        <w:rPr>
          <w:rFonts w:eastAsia="Calibri" w:cs="Times New Roman"/>
          <w:sz w:val="24"/>
          <w:szCs w:val="24"/>
        </w:rPr>
        <w:t>, а также</w:t>
      </w:r>
      <w:r w:rsidR="00E441A3" w:rsidRPr="00E441A3">
        <w:rPr>
          <w:rFonts w:eastAsia="Calibri" w:cs="Times New Roman"/>
          <w:sz w:val="24"/>
          <w:szCs w:val="24"/>
        </w:rPr>
        <w:t xml:space="preserve"> </w:t>
      </w:r>
      <w:r w:rsidR="00534024">
        <w:rPr>
          <w:rFonts w:eastAsia="Calibri" w:cs="Times New Roman"/>
          <w:sz w:val="24"/>
          <w:szCs w:val="24"/>
        </w:rPr>
        <w:t>заказать</w:t>
      </w:r>
      <w:r w:rsidR="00E441A3" w:rsidRPr="00E441A3">
        <w:rPr>
          <w:rFonts w:eastAsia="Calibri" w:cs="Times New Roman"/>
          <w:sz w:val="24"/>
          <w:szCs w:val="24"/>
        </w:rPr>
        <w:t xml:space="preserve"> выездн</w:t>
      </w:r>
      <w:r w:rsidR="00534024">
        <w:rPr>
          <w:rFonts w:eastAsia="Calibri" w:cs="Times New Roman"/>
          <w:sz w:val="24"/>
          <w:szCs w:val="24"/>
        </w:rPr>
        <w:t>ое</w:t>
      </w:r>
      <w:r w:rsidR="00E441A3" w:rsidRPr="00E441A3">
        <w:rPr>
          <w:rFonts w:eastAsia="Calibri" w:cs="Times New Roman"/>
          <w:sz w:val="24"/>
          <w:szCs w:val="24"/>
        </w:rPr>
        <w:t xml:space="preserve"> обслуживание</w:t>
      </w:r>
      <w:r w:rsidR="006D7725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Специалисты </w:t>
      </w:r>
      <w:r w:rsidR="006D7725">
        <w:rPr>
          <w:rFonts w:eastAsia="Calibri" w:cs="Times New Roman"/>
          <w:sz w:val="24"/>
          <w:szCs w:val="24"/>
        </w:rPr>
        <w:t>регионального филиала</w:t>
      </w:r>
      <w:r w:rsidR="00D2518B">
        <w:rPr>
          <w:rFonts w:eastAsia="Calibri" w:cs="Times New Roman"/>
          <w:sz w:val="24"/>
          <w:szCs w:val="24"/>
        </w:rPr>
        <w:t xml:space="preserve"> </w:t>
      </w:r>
      <w:r w:rsidR="00534024">
        <w:rPr>
          <w:rFonts w:eastAsia="Calibri" w:cs="Times New Roman"/>
          <w:sz w:val="24"/>
          <w:szCs w:val="24"/>
        </w:rPr>
        <w:t xml:space="preserve">публично-правовой </w:t>
      </w:r>
      <w:r>
        <w:rPr>
          <w:rFonts w:eastAsia="Calibri" w:cs="Times New Roman"/>
          <w:sz w:val="24"/>
          <w:szCs w:val="24"/>
        </w:rPr>
        <w:t xml:space="preserve">компании </w:t>
      </w:r>
      <w:r w:rsidR="006D7725">
        <w:rPr>
          <w:rFonts w:eastAsia="Calibri" w:cs="Times New Roman"/>
          <w:sz w:val="24"/>
          <w:szCs w:val="24"/>
        </w:rPr>
        <w:t>«</w:t>
      </w:r>
      <w:proofErr w:type="spellStart"/>
      <w:r w:rsidR="006D7725">
        <w:rPr>
          <w:rFonts w:eastAsia="Calibri" w:cs="Times New Roman"/>
          <w:sz w:val="24"/>
          <w:szCs w:val="24"/>
        </w:rPr>
        <w:t>Роскадастр</w:t>
      </w:r>
      <w:proofErr w:type="spellEnd"/>
      <w:r w:rsidR="006D7725">
        <w:rPr>
          <w:rFonts w:eastAsia="Calibri" w:cs="Times New Roman"/>
          <w:sz w:val="24"/>
          <w:szCs w:val="24"/>
        </w:rPr>
        <w:t xml:space="preserve">» </w:t>
      </w:r>
      <w:r>
        <w:rPr>
          <w:rFonts w:eastAsia="Calibri" w:cs="Times New Roman"/>
          <w:sz w:val="24"/>
          <w:szCs w:val="24"/>
        </w:rPr>
        <w:t xml:space="preserve">приедут в удобные для </w:t>
      </w:r>
      <w:r w:rsidR="006D7725">
        <w:rPr>
          <w:rFonts w:eastAsia="Calibri" w:cs="Times New Roman"/>
          <w:sz w:val="24"/>
          <w:szCs w:val="24"/>
        </w:rPr>
        <w:t xml:space="preserve">каждого </w:t>
      </w:r>
      <w:r w:rsidR="00213257">
        <w:rPr>
          <w:rFonts w:eastAsia="Calibri" w:cs="Times New Roman"/>
          <w:sz w:val="24"/>
          <w:szCs w:val="24"/>
        </w:rPr>
        <w:t xml:space="preserve">гражданина </w:t>
      </w:r>
      <w:r>
        <w:rPr>
          <w:rFonts w:eastAsia="Calibri" w:cs="Times New Roman"/>
          <w:sz w:val="24"/>
          <w:szCs w:val="24"/>
        </w:rPr>
        <w:t>время</w:t>
      </w:r>
      <w:r w:rsidR="00213257">
        <w:rPr>
          <w:rFonts w:eastAsia="Calibri" w:cs="Times New Roman"/>
          <w:sz w:val="24"/>
          <w:szCs w:val="24"/>
        </w:rPr>
        <w:t xml:space="preserve"> и место</w:t>
      </w:r>
      <w:r>
        <w:rPr>
          <w:rFonts w:eastAsia="Calibri" w:cs="Times New Roman"/>
          <w:sz w:val="24"/>
          <w:szCs w:val="24"/>
        </w:rPr>
        <w:t xml:space="preserve"> – на дом или в офис</w:t>
      </w:r>
      <w:r w:rsidR="00213257">
        <w:rPr>
          <w:rFonts w:eastAsia="Calibri" w:cs="Times New Roman"/>
          <w:sz w:val="24"/>
          <w:szCs w:val="24"/>
        </w:rPr>
        <w:t>, где</w:t>
      </w:r>
      <w:r>
        <w:rPr>
          <w:rFonts w:eastAsia="Calibri" w:cs="Times New Roman"/>
          <w:sz w:val="24"/>
          <w:szCs w:val="24"/>
        </w:rPr>
        <w:t xml:space="preserve"> окажут услугу оперативно и качественно.</w:t>
      </w:r>
    </w:p>
    <w:p w:rsidR="00E441A3" w:rsidRPr="00E441A3" w:rsidRDefault="00AA31BF" w:rsidP="00E441A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sectPr w:rsidR="00E441A3" w:rsidRPr="00E441A3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2E1E"/>
    <w:rsid w:val="0004366A"/>
    <w:rsid w:val="00055BF2"/>
    <w:rsid w:val="00077C17"/>
    <w:rsid w:val="00085B10"/>
    <w:rsid w:val="000A1E59"/>
    <w:rsid w:val="000A79A8"/>
    <w:rsid w:val="000C735D"/>
    <w:rsid w:val="000D11EC"/>
    <w:rsid w:val="000D13A0"/>
    <w:rsid w:val="00105C57"/>
    <w:rsid w:val="00120C22"/>
    <w:rsid w:val="0012412D"/>
    <w:rsid w:val="00135BFE"/>
    <w:rsid w:val="0018123E"/>
    <w:rsid w:val="0018763A"/>
    <w:rsid w:val="00187D72"/>
    <w:rsid w:val="00194E64"/>
    <w:rsid w:val="001A4377"/>
    <w:rsid w:val="001B0C82"/>
    <w:rsid w:val="001B4333"/>
    <w:rsid w:val="001E05ED"/>
    <w:rsid w:val="001E407C"/>
    <w:rsid w:val="001F7AA1"/>
    <w:rsid w:val="00213257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915A8"/>
    <w:rsid w:val="003A0D04"/>
    <w:rsid w:val="003A304C"/>
    <w:rsid w:val="003B27E7"/>
    <w:rsid w:val="003B7874"/>
    <w:rsid w:val="003D1766"/>
    <w:rsid w:val="003D59E4"/>
    <w:rsid w:val="0040768A"/>
    <w:rsid w:val="00420AF6"/>
    <w:rsid w:val="00420F4A"/>
    <w:rsid w:val="00423664"/>
    <w:rsid w:val="00443690"/>
    <w:rsid w:val="0046098E"/>
    <w:rsid w:val="004628FC"/>
    <w:rsid w:val="0046403E"/>
    <w:rsid w:val="00477701"/>
    <w:rsid w:val="004975A5"/>
    <w:rsid w:val="004E2806"/>
    <w:rsid w:val="004F38E5"/>
    <w:rsid w:val="00510A14"/>
    <w:rsid w:val="00517DBD"/>
    <w:rsid w:val="00534024"/>
    <w:rsid w:val="00537812"/>
    <w:rsid w:val="00564C7C"/>
    <w:rsid w:val="00587CB4"/>
    <w:rsid w:val="005A2E52"/>
    <w:rsid w:val="005B3457"/>
    <w:rsid w:val="005C2E6B"/>
    <w:rsid w:val="005D0A3A"/>
    <w:rsid w:val="005F4381"/>
    <w:rsid w:val="005F688F"/>
    <w:rsid w:val="00607D31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D7725"/>
    <w:rsid w:val="006E1C56"/>
    <w:rsid w:val="006E6D59"/>
    <w:rsid w:val="006F47B2"/>
    <w:rsid w:val="007047EC"/>
    <w:rsid w:val="00724FF0"/>
    <w:rsid w:val="00775CFB"/>
    <w:rsid w:val="00777CBC"/>
    <w:rsid w:val="00795131"/>
    <w:rsid w:val="00797303"/>
    <w:rsid w:val="007C2FCF"/>
    <w:rsid w:val="007E025F"/>
    <w:rsid w:val="007F0C14"/>
    <w:rsid w:val="007F1731"/>
    <w:rsid w:val="00811F48"/>
    <w:rsid w:val="00820115"/>
    <w:rsid w:val="00830A13"/>
    <w:rsid w:val="00836662"/>
    <w:rsid w:val="00837CFA"/>
    <w:rsid w:val="00844863"/>
    <w:rsid w:val="0086258D"/>
    <w:rsid w:val="008801F2"/>
    <w:rsid w:val="00887A8F"/>
    <w:rsid w:val="008C6B94"/>
    <w:rsid w:val="008D39EE"/>
    <w:rsid w:val="008E43C2"/>
    <w:rsid w:val="00904A9A"/>
    <w:rsid w:val="00906C41"/>
    <w:rsid w:val="0093148C"/>
    <w:rsid w:val="009931EB"/>
    <w:rsid w:val="009A6981"/>
    <w:rsid w:val="009C6DAE"/>
    <w:rsid w:val="009D0311"/>
    <w:rsid w:val="009E38D7"/>
    <w:rsid w:val="009F18DF"/>
    <w:rsid w:val="00A16D42"/>
    <w:rsid w:val="00A21AEA"/>
    <w:rsid w:val="00A359FD"/>
    <w:rsid w:val="00A44440"/>
    <w:rsid w:val="00A8013B"/>
    <w:rsid w:val="00A80332"/>
    <w:rsid w:val="00A94E91"/>
    <w:rsid w:val="00A95224"/>
    <w:rsid w:val="00AA31BF"/>
    <w:rsid w:val="00AA7F8E"/>
    <w:rsid w:val="00AC5B69"/>
    <w:rsid w:val="00AD7A41"/>
    <w:rsid w:val="00AE3A9C"/>
    <w:rsid w:val="00AF31C6"/>
    <w:rsid w:val="00AF4A4E"/>
    <w:rsid w:val="00B03AC7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35FA8"/>
    <w:rsid w:val="00C53B52"/>
    <w:rsid w:val="00C73BB9"/>
    <w:rsid w:val="00C76850"/>
    <w:rsid w:val="00C77495"/>
    <w:rsid w:val="00CC05D1"/>
    <w:rsid w:val="00CD1DD9"/>
    <w:rsid w:val="00CD581C"/>
    <w:rsid w:val="00CE65A3"/>
    <w:rsid w:val="00CF71B4"/>
    <w:rsid w:val="00D17C7D"/>
    <w:rsid w:val="00D2518B"/>
    <w:rsid w:val="00D411F2"/>
    <w:rsid w:val="00D7731E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441A3"/>
    <w:rsid w:val="00E86D4E"/>
    <w:rsid w:val="00E90EA7"/>
    <w:rsid w:val="00E94CA7"/>
    <w:rsid w:val="00EA4920"/>
    <w:rsid w:val="00EE5D1A"/>
    <w:rsid w:val="00F4222A"/>
    <w:rsid w:val="00F42BC2"/>
    <w:rsid w:val="00F44531"/>
    <w:rsid w:val="00F651C0"/>
    <w:rsid w:val="00F679C4"/>
    <w:rsid w:val="00F74C9E"/>
    <w:rsid w:val="00F905E7"/>
    <w:rsid w:val="00F9663D"/>
    <w:rsid w:val="00FA09B1"/>
    <w:rsid w:val="00FD3E7B"/>
    <w:rsid w:val="00FE59C3"/>
    <w:rsid w:val="00FE6CA9"/>
    <w:rsid w:val="00FF0301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eservices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2023-08-31T14:31:00Z</dcterms:created>
  <dcterms:modified xsi:type="dcterms:W3CDTF">2023-08-31T14:31:00Z</dcterms:modified>
</cp:coreProperties>
</file>