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FF1576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но</w:t>
      </w:r>
      <w:r w:rsidR="002565A5">
        <w:rPr>
          <w:rFonts w:ascii="Times New Roman" w:hAnsi="Times New Roman" w:cs="Times New Roman"/>
          <w:sz w:val="24"/>
          <w:szCs w:val="24"/>
        </w:rPr>
        <w:t xml:space="preserve">ября </w:t>
      </w:r>
      <w:r w:rsidR="00FE2F6A">
        <w:rPr>
          <w:rFonts w:ascii="Times New Roman" w:hAnsi="Times New Roman" w:cs="Times New Roman"/>
          <w:sz w:val="24"/>
          <w:szCs w:val="24"/>
        </w:rPr>
        <w:t xml:space="preserve"> 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</w:t>
      </w:r>
      <w:r w:rsidR="00C22AF7">
        <w:rPr>
          <w:rFonts w:ascii="Times New Roman" w:hAnsi="Times New Roman" w:cs="Times New Roman"/>
          <w:sz w:val="24"/>
          <w:szCs w:val="24"/>
        </w:rPr>
        <w:t>4</w:t>
      </w:r>
      <w:r w:rsidR="003048F1"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района.</w:t>
      </w:r>
    </w:p>
    <w:p w:rsidR="00F00446" w:rsidRDefault="0072369A" w:rsidP="00FF15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4BE" w:rsidRPr="00E474BE" w:rsidRDefault="00152D5D" w:rsidP="008743D3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Рассмотрены профилактические вопросы</w:t>
      </w:r>
    </w:p>
    <w:p w:rsidR="00FF1576" w:rsidRPr="005F42E5" w:rsidRDefault="00FF1576" w:rsidP="00FF1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576">
        <w:rPr>
          <w:rFonts w:ascii="Times New Roman" w:hAnsi="Times New Roman" w:cs="Times New Roman"/>
          <w:sz w:val="24"/>
          <w:szCs w:val="24"/>
        </w:rPr>
        <w:t xml:space="preserve">1.Об исполнении постановления  комиссии </w:t>
      </w:r>
      <w:r w:rsidRPr="005F42E5">
        <w:rPr>
          <w:rFonts w:ascii="Times New Roman" w:hAnsi="Times New Roman" w:cs="Times New Roman"/>
          <w:sz w:val="24"/>
          <w:szCs w:val="24"/>
        </w:rPr>
        <w:t xml:space="preserve">№ 36  от 24.07.2024г.  </w:t>
      </w:r>
    </w:p>
    <w:p w:rsidR="00FF1576" w:rsidRPr="00FF1576" w:rsidRDefault="00FF1576" w:rsidP="00FF15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1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576" w:rsidRPr="00FF1576" w:rsidRDefault="00FF1576" w:rsidP="00FF1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576" w:rsidRPr="00FF1576" w:rsidRDefault="00FF1576" w:rsidP="005F42E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576">
        <w:rPr>
          <w:rFonts w:ascii="Times New Roman" w:hAnsi="Times New Roman" w:cs="Times New Roman"/>
          <w:sz w:val="24"/>
          <w:szCs w:val="24"/>
        </w:rPr>
        <w:t>2</w:t>
      </w:r>
      <w:r w:rsidR="005F42E5">
        <w:rPr>
          <w:rFonts w:ascii="Times New Roman" w:hAnsi="Times New Roman" w:cs="Times New Roman"/>
          <w:sz w:val="24"/>
          <w:szCs w:val="24"/>
        </w:rPr>
        <w:t xml:space="preserve">. </w:t>
      </w:r>
      <w:r w:rsidR="005F4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2E5" w:rsidRPr="00FF1576">
        <w:rPr>
          <w:rFonts w:ascii="Times New Roman" w:hAnsi="Times New Roman" w:cs="Times New Roman"/>
          <w:sz w:val="24"/>
          <w:szCs w:val="24"/>
        </w:rPr>
        <w:t>О рассмотрении материала, не связанного с делами об административном правонарушении</w:t>
      </w:r>
      <w:r w:rsidR="005F42E5">
        <w:rPr>
          <w:rFonts w:ascii="Times New Roman" w:hAnsi="Times New Roman" w:cs="Times New Roman"/>
          <w:sz w:val="24"/>
          <w:szCs w:val="24"/>
        </w:rPr>
        <w:t xml:space="preserve"> </w:t>
      </w:r>
      <w:r w:rsidR="005F42E5" w:rsidRPr="00FF15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42E5" w:rsidRPr="00FF1576">
        <w:rPr>
          <w:rFonts w:ascii="Times New Roman" w:hAnsi="Times New Roman" w:cs="Times New Roman"/>
          <w:sz w:val="24"/>
          <w:szCs w:val="24"/>
        </w:rPr>
        <w:t>(</w:t>
      </w:r>
      <w:r w:rsidR="005F4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2E5" w:rsidRPr="00FF15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5F42E5" w:rsidRPr="00FF1576">
        <w:rPr>
          <w:rFonts w:ascii="Times New Roman" w:hAnsi="Times New Roman" w:cs="Times New Roman"/>
          <w:sz w:val="24"/>
          <w:szCs w:val="24"/>
        </w:rPr>
        <w:t>поручение председателя  комиссии № 12 от 24.10.2024)</w:t>
      </w:r>
    </w:p>
    <w:p w:rsidR="00FF1576" w:rsidRPr="00FF1576" w:rsidRDefault="00FF1576" w:rsidP="00FF157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F1576" w:rsidRPr="00FF1576" w:rsidRDefault="00FF1576" w:rsidP="00FF1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576">
        <w:rPr>
          <w:rFonts w:ascii="Times New Roman" w:hAnsi="Times New Roman" w:cs="Times New Roman"/>
          <w:sz w:val="24"/>
          <w:szCs w:val="24"/>
        </w:rPr>
        <w:t xml:space="preserve">3.  </w:t>
      </w:r>
      <w:r w:rsidR="005F42E5" w:rsidRPr="00FF1576">
        <w:rPr>
          <w:rFonts w:ascii="Times New Roman" w:hAnsi="Times New Roman" w:cs="Times New Roman"/>
          <w:sz w:val="24"/>
          <w:szCs w:val="24"/>
        </w:rPr>
        <w:t xml:space="preserve">О рассмотрении материала, не связанного с делами об административном правонарушении </w:t>
      </w:r>
      <w:proofErr w:type="gramStart"/>
      <w:r w:rsidR="005F42E5" w:rsidRPr="00FF1576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="005F42E5" w:rsidRPr="00FF1576">
        <w:rPr>
          <w:rFonts w:ascii="Times New Roman" w:hAnsi="Times New Roman" w:cs="Times New Roman"/>
          <w:sz w:val="24"/>
          <w:szCs w:val="24"/>
        </w:rPr>
        <w:t>поручение председателя  комиссии № 11 от 24.10.2024)</w:t>
      </w:r>
    </w:p>
    <w:p w:rsidR="00FF1576" w:rsidRPr="00FF1576" w:rsidRDefault="00FF1576" w:rsidP="00FF1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576" w:rsidRPr="00FF1576" w:rsidRDefault="00FF1576" w:rsidP="00FF1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576">
        <w:rPr>
          <w:rFonts w:ascii="Times New Roman" w:hAnsi="Times New Roman" w:cs="Times New Roman"/>
          <w:sz w:val="24"/>
          <w:szCs w:val="24"/>
        </w:rPr>
        <w:t xml:space="preserve">4. </w:t>
      </w:r>
      <w:r w:rsidR="005F42E5" w:rsidRPr="00FF1576">
        <w:rPr>
          <w:rFonts w:ascii="Times New Roman" w:hAnsi="Times New Roman" w:cs="Times New Roman"/>
          <w:sz w:val="24"/>
          <w:szCs w:val="24"/>
        </w:rPr>
        <w:t xml:space="preserve">О рассмотрении материала, не связанного с делами об административном правонарушении </w:t>
      </w:r>
      <w:proofErr w:type="gramStart"/>
      <w:r w:rsidR="005F42E5" w:rsidRPr="00FF1576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5F42E5" w:rsidRPr="00FF1576">
        <w:rPr>
          <w:rFonts w:ascii="Times New Roman" w:hAnsi="Times New Roman" w:cs="Times New Roman"/>
          <w:sz w:val="24"/>
          <w:szCs w:val="24"/>
        </w:rPr>
        <w:t>поручение председателя  комиссии № 13 от 31.10.2024)</w:t>
      </w:r>
    </w:p>
    <w:p w:rsidR="00FF1576" w:rsidRPr="00FF1576" w:rsidRDefault="00FF1576" w:rsidP="00FF1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576" w:rsidRPr="00FF1576" w:rsidRDefault="00FF1576" w:rsidP="00FF1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576" w:rsidRPr="00FF1576" w:rsidRDefault="00FF1576" w:rsidP="00FF1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576">
        <w:rPr>
          <w:rFonts w:ascii="Times New Roman" w:hAnsi="Times New Roman" w:cs="Times New Roman"/>
          <w:sz w:val="24"/>
          <w:szCs w:val="24"/>
        </w:rPr>
        <w:t xml:space="preserve">5. </w:t>
      </w:r>
      <w:r w:rsidR="005F42E5" w:rsidRPr="00FF1576">
        <w:rPr>
          <w:rFonts w:ascii="Times New Roman" w:hAnsi="Times New Roman" w:cs="Times New Roman"/>
          <w:sz w:val="24"/>
          <w:szCs w:val="24"/>
        </w:rPr>
        <w:t xml:space="preserve">О внесении несовершеннолетнего в списки несовершеннолетних, находящихся в социально опасном положении </w:t>
      </w:r>
      <w:proofErr w:type="gramStart"/>
      <w:r w:rsidR="005F42E5" w:rsidRPr="00FF1576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5F42E5" w:rsidRPr="00FF1576">
        <w:rPr>
          <w:rFonts w:ascii="Times New Roman" w:hAnsi="Times New Roman" w:cs="Times New Roman"/>
          <w:sz w:val="24"/>
          <w:szCs w:val="24"/>
        </w:rPr>
        <w:t>по приговору суда)</w:t>
      </w:r>
    </w:p>
    <w:p w:rsidR="00FF1576" w:rsidRPr="00FF1576" w:rsidRDefault="00FF1576" w:rsidP="00FF1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576" w:rsidRPr="00FF1576" w:rsidRDefault="00FF1576" w:rsidP="00FF15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1576">
        <w:rPr>
          <w:rFonts w:ascii="Times New Roman" w:hAnsi="Times New Roman" w:cs="Times New Roman"/>
          <w:sz w:val="24"/>
          <w:szCs w:val="24"/>
        </w:rPr>
        <w:t xml:space="preserve"> 6. </w:t>
      </w:r>
      <w:r w:rsidR="005F42E5" w:rsidRPr="009540A5">
        <w:rPr>
          <w:rFonts w:ascii="Times New Roman" w:hAnsi="Times New Roman" w:cs="Times New Roman"/>
          <w:sz w:val="24"/>
          <w:szCs w:val="24"/>
        </w:rPr>
        <w:t>Об алгоритме взаимодействия органов и учреждений системы профилактики и безнадзорности правонарушений несовершеннолетних Новгородской области при организации мероприятий с родителями, не проживающими с детьми,</w:t>
      </w:r>
      <w:r w:rsidR="005F42E5">
        <w:rPr>
          <w:rFonts w:ascii="Times New Roman" w:hAnsi="Times New Roman" w:cs="Times New Roman"/>
          <w:sz w:val="24"/>
          <w:szCs w:val="24"/>
        </w:rPr>
        <w:t xml:space="preserve"> </w:t>
      </w:r>
      <w:r w:rsidR="005F42E5" w:rsidRPr="009540A5">
        <w:rPr>
          <w:rFonts w:ascii="Times New Roman" w:hAnsi="Times New Roman" w:cs="Times New Roman"/>
          <w:sz w:val="24"/>
          <w:szCs w:val="24"/>
        </w:rPr>
        <w:t>утвержденного постановлением областной комиссии от 15 октября 2024года № 14.</w:t>
      </w:r>
    </w:p>
    <w:p w:rsidR="009540A5" w:rsidRDefault="009540A5" w:rsidP="00FF1576">
      <w:pPr>
        <w:jc w:val="both"/>
      </w:pPr>
    </w:p>
    <w:p w:rsidR="00FF1576" w:rsidRPr="009540A5" w:rsidRDefault="005F42E5" w:rsidP="00FF15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0A5" w:rsidRPr="00FF1576" w:rsidRDefault="009540A5" w:rsidP="00FF1576">
      <w:pPr>
        <w:jc w:val="both"/>
      </w:pPr>
    </w:p>
    <w:p w:rsidR="00FF1576" w:rsidRDefault="00FF1576" w:rsidP="00FF1576">
      <w:pPr>
        <w:jc w:val="both"/>
        <w:rPr>
          <w:b/>
        </w:rPr>
      </w:pPr>
    </w:p>
    <w:p w:rsidR="002565A5" w:rsidRPr="002565A5" w:rsidRDefault="00C15243" w:rsidP="002565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6F7" w:rsidRPr="00EC56F7" w:rsidRDefault="00EC56F7" w:rsidP="00EC56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5C7B" w:rsidRPr="00275C7B" w:rsidRDefault="00275C7B" w:rsidP="00275C7B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75C7B" w:rsidRPr="00275C7B" w:rsidRDefault="00275C7B" w:rsidP="00275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3B7560" w:rsidRPr="00E474BE" w:rsidRDefault="00FE2F6A" w:rsidP="00FE2F6A">
      <w:pPr>
        <w:pBdr>
          <w:bottom w:val="single" w:sz="6" w:space="31" w:color="FFFFFF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Pr="0069033A" w:rsidRDefault="0069033A" w:rsidP="00690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3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Default="0069033A" w:rsidP="0069033A"/>
    <w:p w:rsidR="00D84878" w:rsidRPr="00B34ABB" w:rsidRDefault="00D84878" w:rsidP="00D84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F71A8"/>
    <w:multiLevelType w:val="hybridMultilevel"/>
    <w:tmpl w:val="A25E9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C27F2"/>
    <w:rsid w:val="000105DC"/>
    <w:rsid w:val="000234EF"/>
    <w:rsid w:val="00030D05"/>
    <w:rsid w:val="00033544"/>
    <w:rsid w:val="00041F4B"/>
    <w:rsid w:val="00051EFB"/>
    <w:rsid w:val="00061E5A"/>
    <w:rsid w:val="00067183"/>
    <w:rsid w:val="000957CF"/>
    <w:rsid w:val="000A7016"/>
    <w:rsid w:val="000B0E1E"/>
    <w:rsid w:val="000B1DBD"/>
    <w:rsid w:val="000B3988"/>
    <w:rsid w:val="000D61A0"/>
    <w:rsid w:val="0010105E"/>
    <w:rsid w:val="00121DD6"/>
    <w:rsid w:val="00152D5D"/>
    <w:rsid w:val="00191599"/>
    <w:rsid w:val="001A3CD6"/>
    <w:rsid w:val="001B2696"/>
    <w:rsid w:val="001C3E5F"/>
    <w:rsid w:val="001E6F25"/>
    <w:rsid w:val="001F25DF"/>
    <w:rsid w:val="00220CB1"/>
    <w:rsid w:val="00234E45"/>
    <w:rsid w:val="0023594B"/>
    <w:rsid w:val="002365EF"/>
    <w:rsid w:val="00245CCD"/>
    <w:rsid w:val="00246AC8"/>
    <w:rsid w:val="00250A25"/>
    <w:rsid w:val="00254521"/>
    <w:rsid w:val="002565A5"/>
    <w:rsid w:val="00262AEB"/>
    <w:rsid w:val="00275C7B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F1540"/>
    <w:rsid w:val="002F39F5"/>
    <w:rsid w:val="003048F1"/>
    <w:rsid w:val="003120DB"/>
    <w:rsid w:val="00322665"/>
    <w:rsid w:val="003275B0"/>
    <w:rsid w:val="00335C68"/>
    <w:rsid w:val="00342513"/>
    <w:rsid w:val="00345BA2"/>
    <w:rsid w:val="00352B78"/>
    <w:rsid w:val="00356A97"/>
    <w:rsid w:val="0036204D"/>
    <w:rsid w:val="00373FDC"/>
    <w:rsid w:val="00376DE3"/>
    <w:rsid w:val="00380021"/>
    <w:rsid w:val="00395F76"/>
    <w:rsid w:val="003A3C2E"/>
    <w:rsid w:val="003B7560"/>
    <w:rsid w:val="003D6168"/>
    <w:rsid w:val="003F0E20"/>
    <w:rsid w:val="003F363B"/>
    <w:rsid w:val="0042509D"/>
    <w:rsid w:val="00432EB0"/>
    <w:rsid w:val="004352F9"/>
    <w:rsid w:val="00456CC8"/>
    <w:rsid w:val="0046056C"/>
    <w:rsid w:val="00462078"/>
    <w:rsid w:val="004763D9"/>
    <w:rsid w:val="004A4A2B"/>
    <w:rsid w:val="004D75A5"/>
    <w:rsid w:val="004F0C07"/>
    <w:rsid w:val="00513CA2"/>
    <w:rsid w:val="00520EDC"/>
    <w:rsid w:val="005215B3"/>
    <w:rsid w:val="00523D64"/>
    <w:rsid w:val="00526DF2"/>
    <w:rsid w:val="005454CA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5F42E5"/>
    <w:rsid w:val="00605AF9"/>
    <w:rsid w:val="00621765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033A"/>
    <w:rsid w:val="00694C79"/>
    <w:rsid w:val="006A503E"/>
    <w:rsid w:val="006A6636"/>
    <w:rsid w:val="006A729F"/>
    <w:rsid w:val="006D77E0"/>
    <w:rsid w:val="006D7E5A"/>
    <w:rsid w:val="006E0488"/>
    <w:rsid w:val="0072369A"/>
    <w:rsid w:val="00727C45"/>
    <w:rsid w:val="0073396B"/>
    <w:rsid w:val="0073575A"/>
    <w:rsid w:val="00736F1F"/>
    <w:rsid w:val="00757716"/>
    <w:rsid w:val="00763D9F"/>
    <w:rsid w:val="00767231"/>
    <w:rsid w:val="00773883"/>
    <w:rsid w:val="00777246"/>
    <w:rsid w:val="00786202"/>
    <w:rsid w:val="00787F03"/>
    <w:rsid w:val="0079127A"/>
    <w:rsid w:val="007924A6"/>
    <w:rsid w:val="007A35FC"/>
    <w:rsid w:val="007A4AE3"/>
    <w:rsid w:val="007A5F86"/>
    <w:rsid w:val="007B1BE3"/>
    <w:rsid w:val="007C1A41"/>
    <w:rsid w:val="007C35E5"/>
    <w:rsid w:val="007C5BCA"/>
    <w:rsid w:val="007D10A4"/>
    <w:rsid w:val="007D2455"/>
    <w:rsid w:val="007E57FE"/>
    <w:rsid w:val="007F2930"/>
    <w:rsid w:val="0080446A"/>
    <w:rsid w:val="00810394"/>
    <w:rsid w:val="00812FF5"/>
    <w:rsid w:val="008425ED"/>
    <w:rsid w:val="00843AAB"/>
    <w:rsid w:val="00844A7E"/>
    <w:rsid w:val="008464FD"/>
    <w:rsid w:val="00856476"/>
    <w:rsid w:val="00860E1D"/>
    <w:rsid w:val="00871682"/>
    <w:rsid w:val="00873DA2"/>
    <w:rsid w:val="00873F0B"/>
    <w:rsid w:val="008743D3"/>
    <w:rsid w:val="00874465"/>
    <w:rsid w:val="00882B87"/>
    <w:rsid w:val="0089264D"/>
    <w:rsid w:val="00894148"/>
    <w:rsid w:val="008A3E47"/>
    <w:rsid w:val="008A6791"/>
    <w:rsid w:val="008B33B4"/>
    <w:rsid w:val="008C2DAC"/>
    <w:rsid w:val="008C6368"/>
    <w:rsid w:val="008E0A81"/>
    <w:rsid w:val="008E1A3F"/>
    <w:rsid w:val="008E2E6D"/>
    <w:rsid w:val="008E3861"/>
    <w:rsid w:val="008F3F59"/>
    <w:rsid w:val="008F5EF8"/>
    <w:rsid w:val="009042AC"/>
    <w:rsid w:val="00916E7E"/>
    <w:rsid w:val="0093217D"/>
    <w:rsid w:val="0095008E"/>
    <w:rsid w:val="00950292"/>
    <w:rsid w:val="009540A5"/>
    <w:rsid w:val="00966845"/>
    <w:rsid w:val="00973130"/>
    <w:rsid w:val="00990834"/>
    <w:rsid w:val="009942B5"/>
    <w:rsid w:val="009B1E54"/>
    <w:rsid w:val="009B54E9"/>
    <w:rsid w:val="009C742C"/>
    <w:rsid w:val="009E00BA"/>
    <w:rsid w:val="009F0CBF"/>
    <w:rsid w:val="00A069E1"/>
    <w:rsid w:val="00A30A09"/>
    <w:rsid w:val="00A43D87"/>
    <w:rsid w:val="00A47FD0"/>
    <w:rsid w:val="00A66664"/>
    <w:rsid w:val="00A765C5"/>
    <w:rsid w:val="00A80236"/>
    <w:rsid w:val="00A84CE7"/>
    <w:rsid w:val="00A9012B"/>
    <w:rsid w:val="00A9087A"/>
    <w:rsid w:val="00A97AC4"/>
    <w:rsid w:val="00AA4258"/>
    <w:rsid w:val="00AA6053"/>
    <w:rsid w:val="00AC27F2"/>
    <w:rsid w:val="00AC4088"/>
    <w:rsid w:val="00AC68F5"/>
    <w:rsid w:val="00AD3409"/>
    <w:rsid w:val="00B17ADD"/>
    <w:rsid w:val="00B275DC"/>
    <w:rsid w:val="00B317F3"/>
    <w:rsid w:val="00B32331"/>
    <w:rsid w:val="00B3352E"/>
    <w:rsid w:val="00B34ABB"/>
    <w:rsid w:val="00B3735A"/>
    <w:rsid w:val="00B47228"/>
    <w:rsid w:val="00B50623"/>
    <w:rsid w:val="00B7678B"/>
    <w:rsid w:val="00B80981"/>
    <w:rsid w:val="00B97F48"/>
    <w:rsid w:val="00BB4379"/>
    <w:rsid w:val="00BC5C44"/>
    <w:rsid w:val="00BD4CF6"/>
    <w:rsid w:val="00BD7AA1"/>
    <w:rsid w:val="00BE6781"/>
    <w:rsid w:val="00BF2F88"/>
    <w:rsid w:val="00C004A2"/>
    <w:rsid w:val="00C15243"/>
    <w:rsid w:val="00C15ACA"/>
    <w:rsid w:val="00C20CB6"/>
    <w:rsid w:val="00C21D0C"/>
    <w:rsid w:val="00C22AF7"/>
    <w:rsid w:val="00C2695A"/>
    <w:rsid w:val="00C302DA"/>
    <w:rsid w:val="00C32A05"/>
    <w:rsid w:val="00C3325F"/>
    <w:rsid w:val="00C517E8"/>
    <w:rsid w:val="00C60695"/>
    <w:rsid w:val="00C73F66"/>
    <w:rsid w:val="00C81231"/>
    <w:rsid w:val="00C90879"/>
    <w:rsid w:val="00C90BF1"/>
    <w:rsid w:val="00CA0E3A"/>
    <w:rsid w:val="00CA553C"/>
    <w:rsid w:val="00CB1C79"/>
    <w:rsid w:val="00CB4A03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35B5"/>
    <w:rsid w:val="00DD0772"/>
    <w:rsid w:val="00DF5959"/>
    <w:rsid w:val="00E00945"/>
    <w:rsid w:val="00E04AD9"/>
    <w:rsid w:val="00E11DC1"/>
    <w:rsid w:val="00E22EE4"/>
    <w:rsid w:val="00E474BE"/>
    <w:rsid w:val="00E50F5D"/>
    <w:rsid w:val="00E5667B"/>
    <w:rsid w:val="00E60101"/>
    <w:rsid w:val="00E76D35"/>
    <w:rsid w:val="00E92398"/>
    <w:rsid w:val="00E92CE0"/>
    <w:rsid w:val="00EB3569"/>
    <w:rsid w:val="00EC3A93"/>
    <w:rsid w:val="00EC56F7"/>
    <w:rsid w:val="00EE7536"/>
    <w:rsid w:val="00F00446"/>
    <w:rsid w:val="00F04ED7"/>
    <w:rsid w:val="00F10878"/>
    <w:rsid w:val="00F15DF2"/>
    <w:rsid w:val="00F26D21"/>
    <w:rsid w:val="00F306AA"/>
    <w:rsid w:val="00F306BD"/>
    <w:rsid w:val="00F37EE7"/>
    <w:rsid w:val="00F552FB"/>
    <w:rsid w:val="00F636D1"/>
    <w:rsid w:val="00F63B43"/>
    <w:rsid w:val="00F65C28"/>
    <w:rsid w:val="00F80553"/>
    <w:rsid w:val="00F963DC"/>
    <w:rsid w:val="00FA1781"/>
    <w:rsid w:val="00FE2F6A"/>
    <w:rsid w:val="00FE7B59"/>
    <w:rsid w:val="00FF1233"/>
    <w:rsid w:val="00FF1576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172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226</cp:revision>
  <dcterms:created xsi:type="dcterms:W3CDTF">2012-03-27T10:33:00Z</dcterms:created>
  <dcterms:modified xsi:type="dcterms:W3CDTF">2024-11-13T08:39:00Z</dcterms:modified>
</cp:coreProperties>
</file>