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1139A5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марта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1.</w:t>
      </w:r>
      <w:r w:rsidR="001139A5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0C19D2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1139A5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Pr="000C19D2">
        <w:rPr>
          <w:rFonts w:ascii="Times New Roman" w:hAnsi="Times New Roman" w:cs="Times New Roman"/>
          <w:sz w:val="24"/>
          <w:szCs w:val="24"/>
        </w:rPr>
        <w:t>, не связанн</w:t>
      </w:r>
      <w:r w:rsidR="001139A5">
        <w:rPr>
          <w:rFonts w:ascii="Times New Roman" w:hAnsi="Times New Roman" w:cs="Times New Roman"/>
          <w:sz w:val="24"/>
          <w:szCs w:val="24"/>
        </w:rPr>
        <w:t>ых</w:t>
      </w:r>
      <w:r w:rsidRPr="000C19D2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 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="001139A5">
        <w:rPr>
          <w:rFonts w:ascii="Times New Roman" w:hAnsi="Times New Roman" w:cs="Times New Roman"/>
          <w:sz w:val="24"/>
          <w:szCs w:val="24"/>
        </w:rPr>
        <w:t>вынесены предупреждения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2.О рассмотрении материала, не связанного  с делами об административном правонарушении </w:t>
      </w:r>
      <w:r w:rsidR="001139A5">
        <w:rPr>
          <w:rFonts w:ascii="Times New Roman" w:hAnsi="Times New Roman" w:cs="Times New Roman"/>
          <w:sz w:val="24"/>
          <w:szCs w:val="24"/>
        </w:rPr>
        <w:t xml:space="preserve"> в отношении родителя 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="001139A5">
        <w:rPr>
          <w:rFonts w:ascii="Times New Roman" w:hAnsi="Times New Roman" w:cs="Times New Roman"/>
          <w:sz w:val="24"/>
          <w:szCs w:val="24"/>
        </w:rPr>
        <w:t>вынесено предупреждение,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0C19D2" w:rsidRPr="000C19D2" w:rsidRDefault="001139A5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Pr="000C19D2" w:rsidRDefault="000C19D2" w:rsidP="000C19D2">
      <w:pPr>
        <w:contextualSpacing/>
        <w:rPr>
          <w:sz w:val="28"/>
          <w:szCs w:val="28"/>
        </w:rPr>
      </w:pPr>
      <w:r>
        <w:rPr>
          <w:b/>
        </w:rPr>
        <w:t xml:space="preserve">                                              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1139A5" w:rsidRPr="001139A5" w:rsidRDefault="001139A5" w:rsidP="001139A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9A5">
        <w:rPr>
          <w:rFonts w:ascii="Times New Roman" w:hAnsi="Times New Roman" w:cs="Times New Roman"/>
          <w:sz w:val="24"/>
          <w:szCs w:val="24"/>
        </w:rPr>
        <w:t xml:space="preserve">1.   </w:t>
      </w:r>
      <w:r w:rsidRPr="001139A5">
        <w:rPr>
          <w:rFonts w:ascii="Times New Roman" w:hAnsi="Times New Roman" w:cs="Times New Roman"/>
          <w:sz w:val="24"/>
          <w:szCs w:val="24"/>
          <w:lang w:eastAsia="en-US"/>
        </w:rPr>
        <w:t xml:space="preserve">Об организации учета несовершеннолетних и членов семей, которые употребляют наркотические средства и </w:t>
      </w:r>
      <w:proofErr w:type="spellStart"/>
      <w:r w:rsidRPr="001139A5">
        <w:rPr>
          <w:rFonts w:ascii="Times New Roman" w:hAnsi="Times New Roman" w:cs="Times New Roman"/>
          <w:sz w:val="24"/>
          <w:szCs w:val="24"/>
          <w:lang w:eastAsia="en-US"/>
        </w:rPr>
        <w:t>психоактивные</w:t>
      </w:r>
      <w:proofErr w:type="spellEnd"/>
      <w:r w:rsidRPr="001139A5">
        <w:rPr>
          <w:rFonts w:ascii="Times New Roman" w:hAnsi="Times New Roman" w:cs="Times New Roman"/>
          <w:sz w:val="24"/>
          <w:szCs w:val="24"/>
          <w:lang w:eastAsia="en-US"/>
        </w:rPr>
        <w:t xml:space="preserve"> вещества, обследовании условий их жизни и оказания им необходимой помощи. Итоги социально-психологического тестирования в 2023-2024 учебном году –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отчет </w:t>
      </w:r>
      <w:r w:rsidRPr="001139A5">
        <w:rPr>
          <w:rFonts w:ascii="Times New Roman" w:hAnsi="Times New Roman" w:cs="Times New Roman"/>
          <w:sz w:val="24"/>
          <w:szCs w:val="24"/>
          <w:lang w:eastAsia="en-US"/>
        </w:rPr>
        <w:t>МАОУ СОШ г</w:t>
      </w:r>
      <w:proofErr w:type="gramStart"/>
      <w:r w:rsidRPr="001139A5">
        <w:rPr>
          <w:rFonts w:ascii="Times New Roman" w:hAnsi="Times New Roman" w:cs="Times New Roman"/>
          <w:sz w:val="24"/>
          <w:szCs w:val="24"/>
          <w:lang w:eastAsia="en-US"/>
        </w:rPr>
        <w:t>.Х</w:t>
      </w:r>
      <w:proofErr w:type="gramEnd"/>
      <w:r w:rsidRPr="001139A5">
        <w:rPr>
          <w:rFonts w:ascii="Times New Roman" w:hAnsi="Times New Roman" w:cs="Times New Roman"/>
          <w:sz w:val="24"/>
          <w:szCs w:val="24"/>
          <w:lang w:eastAsia="en-US"/>
        </w:rPr>
        <w:t>олма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139A5" w:rsidRPr="001139A5" w:rsidRDefault="001139A5" w:rsidP="001139A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39A5" w:rsidRPr="001139A5" w:rsidRDefault="001139A5" w:rsidP="001139A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9A5">
        <w:rPr>
          <w:rFonts w:ascii="Times New Roman" w:hAnsi="Times New Roman" w:cs="Times New Roman"/>
          <w:sz w:val="24"/>
          <w:szCs w:val="24"/>
          <w:lang w:eastAsia="en-US"/>
        </w:rPr>
        <w:t>2. Об исключении несовершеннолетнего из списка несовершеннолетних, с которыми проводится индивидуально-профилактическая работа.</w:t>
      </w:r>
    </w:p>
    <w:p w:rsidR="001139A5" w:rsidRDefault="001139A5" w:rsidP="001139A5">
      <w:pPr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dcterms:created xsi:type="dcterms:W3CDTF">2012-03-27T10:33:00Z</dcterms:created>
  <dcterms:modified xsi:type="dcterms:W3CDTF">2025-03-25T13:23:00Z</dcterms:modified>
</cp:coreProperties>
</file>