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43" w:rsidRPr="006A6B43" w:rsidRDefault="006A6B43" w:rsidP="006A6B43">
      <w:pPr>
        <w:spacing w:after="0"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B43">
        <w:rPr>
          <w:rFonts w:ascii="Times New Roman" w:hAnsi="Times New Roman" w:cs="Times New Roman"/>
          <w:b/>
          <w:sz w:val="32"/>
          <w:szCs w:val="32"/>
        </w:rPr>
        <w:t>Объявление о проведении</w:t>
      </w:r>
      <w:r w:rsidR="001921CA">
        <w:rPr>
          <w:rFonts w:ascii="Times New Roman" w:hAnsi="Times New Roman" w:cs="Times New Roman"/>
          <w:b/>
          <w:sz w:val="32"/>
          <w:szCs w:val="32"/>
        </w:rPr>
        <w:t xml:space="preserve"> конкурса на замещение вакантных должностей</w:t>
      </w:r>
      <w:r w:rsidRPr="006A6B43">
        <w:rPr>
          <w:rFonts w:ascii="Times New Roman" w:hAnsi="Times New Roman" w:cs="Times New Roman"/>
          <w:b/>
          <w:sz w:val="32"/>
          <w:szCs w:val="32"/>
        </w:rPr>
        <w:t xml:space="preserve"> муниципальной службы</w:t>
      </w:r>
    </w:p>
    <w:p w:rsidR="006A6B43" w:rsidRPr="006A6B43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B7" w:rsidRPr="00236C78" w:rsidRDefault="006A6B43" w:rsidP="00117C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Администрация Холмского муниципального района объявляе</w:t>
      </w:r>
      <w:r w:rsidR="001921CA" w:rsidRPr="00236C78">
        <w:rPr>
          <w:rFonts w:ascii="Times New Roman" w:hAnsi="Times New Roman" w:cs="Times New Roman"/>
          <w:sz w:val="24"/>
          <w:szCs w:val="24"/>
        </w:rPr>
        <w:t>т конкурс на замещение вакантных</w:t>
      </w:r>
      <w:r w:rsidRPr="00236C78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1921CA" w:rsidRPr="00236C78">
        <w:rPr>
          <w:rFonts w:ascii="Times New Roman" w:hAnsi="Times New Roman" w:cs="Times New Roman"/>
          <w:sz w:val="24"/>
          <w:szCs w:val="24"/>
        </w:rPr>
        <w:t>ей</w:t>
      </w:r>
      <w:r w:rsidRPr="00236C78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507260" w:rsidRPr="00236C78">
        <w:rPr>
          <w:rFonts w:ascii="Times New Roman" w:hAnsi="Times New Roman" w:cs="Times New Roman"/>
          <w:sz w:val="24"/>
          <w:szCs w:val="24"/>
        </w:rPr>
        <w:t>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6B2" w:rsidRPr="00CD66B2" w:rsidRDefault="00CD66B2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2265"/>
        <w:gridCol w:w="5336"/>
      </w:tblGrid>
      <w:tr w:rsidR="002D7ADE" w:rsidTr="002D7ADE">
        <w:tc>
          <w:tcPr>
            <w:tcW w:w="1970" w:type="dxa"/>
          </w:tcPr>
          <w:p w:rsidR="002D7ADE" w:rsidRPr="00B14214" w:rsidRDefault="002D7ADE" w:rsidP="002D7ADE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14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2265" w:type="dxa"/>
          </w:tcPr>
          <w:p w:rsidR="002D7ADE" w:rsidRPr="00B14214" w:rsidRDefault="002D7ADE" w:rsidP="002D7ADE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1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претенденту</w:t>
            </w:r>
          </w:p>
        </w:tc>
        <w:tc>
          <w:tcPr>
            <w:tcW w:w="5336" w:type="dxa"/>
          </w:tcPr>
          <w:p w:rsidR="002D7ADE" w:rsidRPr="00B14214" w:rsidRDefault="002D7ADE" w:rsidP="002D7ADE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14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</w:tr>
      <w:tr w:rsidR="00FF1EE4" w:rsidTr="002D7ADE">
        <w:tc>
          <w:tcPr>
            <w:tcW w:w="1970" w:type="dxa"/>
          </w:tcPr>
          <w:p w:rsidR="00FF1EE4" w:rsidRPr="00B14214" w:rsidRDefault="00FF1EE4" w:rsidP="006E61B7">
            <w:pPr>
              <w:spacing w:line="2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1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культуры</w:t>
            </w:r>
          </w:p>
        </w:tc>
        <w:tc>
          <w:tcPr>
            <w:tcW w:w="2265" w:type="dxa"/>
          </w:tcPr>
          <w:p w:rsidR="00FF1EE4" w:rsidRPr="00FF1EE4" w:rsidRDefault="00FF1EE4" w:rsidP="00FF1EE4">
            <w:pPr>
              <w:spacing w:line="2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EE4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высшего образования</w:t>
            </w:r>
            <w:r w:rsidRPr="00FF1EE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F1EE4" w:rsidRPr="00FF1EE4" w:rsidRDefault="00FF1EE4" w:rsidP="00FF1EE4">
            <w:pPr>
              <w:spacing w:line="2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EE4">
              <w:rPr>
                <w:i/>
              </w:rPr>
              <w:t xml:space="preserve"> </w:t>
            </w:r>
            <w:r w:rsidRPr="00FF1EE4">
              <w:rPr>
                <w:rFonts w:ascii="Times New Roman" w:hAnsi="Times New Roman" w:cs="Times New Roman"/>
                <w:i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5336" w:type="dxa"/>
          </w:tcPr>
          <w:p w:rsidR="00FF1EE4" w:rsidRPr="002D7ADE" w:rsidRDefault="002D7ADE" w:rsidP="002D7ADE">
            <w:pPr>
              <w:spacing w:line="2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Обеспечивать</w:t>
            </w:r>
            <w:r w:rsidR="00396DBB" w:rsidRPr="002D7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396DBB" w:rsidRPr="002D7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полномочий по развитию библиотечного дела, дополнительного образования детей в сфере культуры и искусства, развитию местного традиционного народного художественного творчества и организации досуга и обеспечению жителей Холмского муниципального округа услугами организаций культуры с учётом потребности населения.</w:t>
            </w:r>
          </w:p>
        </w:tc>
      </w:tr>
      <w:tr w:rsidR="00FF1EE4" w:rsidTr="002D7ADE">
        <w:tc>
          <w:tcPr>
            <w:tcW w:w="1970" w:type="dxa"/>
          </w:tcPr>
          <w:p w:rsidR="00FF1EE4" w:rsidRPr="00B14214" w:rsidRDefault="00FF1EE4" w:rsidP="006E61B7">
            <w:pPr>
              <w:spacing w:line="2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1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ЗАГС</w:t>
            </w:r>
          </w:p>
        </w:tc>
        <w:tc>
          <w:tcPr>
            <w:tcW w:w="2265" w:type="dxa"/>
          </w:tcPr>
          <w:p w:rsidR="00FF1EE4" w:rsidRPr="00FF1EE4" w:rsidRDefault="00FF1EE4" w:rsidP="00FF1EE4">
            <w:pPr>
              <w:spacing w:line="2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EE4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высшего образования,</w:t>
            </w:r>
          </w:p>
          <w:p w:rsidR="00FF1EE4" w:rsidRPr="00FF1EE4" w:rsidRDefault="00FF1EE4" w:rsidP="00FF1EE4">
            <w:pPr>
              <w:spacing w:line="2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EE4">
              <w:rPr>
                <w:i/>
              </w:rPr>
              <w:t xml:space="preserve"> </w:t>
            </w:r>
            <w:r w:rsidRPr="00FF1EE4">
              <w:rPr>
                <w:rFonts w:ascii="Times New Roman" w:hAnsi="Times New Roman" w:cs="Times New Roman"/>
                <w:i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5336" w:type="dxa"/>
          </w:tcPr>
          <w:p w:rsidR="00FF1EE4" w:rsidRPr="002D7ADE" w:rsidRDefault="00936D40" w:rsidP="006E61B7">
            <w:pPr>
              <w:spacing w:line="2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D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мероприятия по обеспечению своевременной, полной и правильной государственной регистрации актов гражданского состояния на территории Холмского района</w:t>
            </w:r>
          </w:p>
        </w:tc>
      </w:tr>
      <w:tr w:rsidR="00174225" w:rsidTr="002D7ADE">
        <w:tc>
          <w:tcPr>
            <w:tcW w:w="1970" w:type="dxa"/>
          </w:tcPr>
          <w:p w:rsidR="00174225" w:rsidRPr="00B14214" w:rsidRDefault="00174225" w:rsidP="006E61B7">
            <w:pPr>
              <w:spacing w:line="2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14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отдела строительства и дорожного хозяйства</w:t>
            </w:r>
          </w:p>
        </w:tc>
        <w:tc>
          <w:tcPr>
            <w:tcW w:w="2265" w:type="dxa"/>
          </w:tcPr>
          <w:p w:rsidR="00174225" w:rsidRPr="00FF1EE4" w:rsidRDefault="00174225" w:rsidP="00FF1EE4">
            <w:pPr>
              <w:spacing w:line="2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EE4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профессионального образования</w:t>
            </w:r>
            <w:r w:rsidRPr="00FF1EE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74225" w:rsidRPr="00FF1EE4" w:rsidRDefault="00174225" w:rsidP="00FF1EE4">
            <w:pPr>
              <w:spacing w:line="2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EE4">
              <w:rPr>
                <w:i/>
              </w:rPr>
              <w:t xml:space="preserve"> </w:t>
            </w:r>
            <w:r w:rsidRPr="00FF1EE4">
              <w:rPr>
                <w:rFonts w:ascii="Times New Roman" w:hAnsi="Times New Roman" w:cs="Times New Roman"/>
                <w:i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5336" w:type="dxa"/>
          </w:tcPr>
          <w:p w:rsidR="00174225" w:rsidRPr="002D7ADE" w:rsidRDefault="00396DBB" w:rsidP="00B757E4">
            <w:pPr>
              <w:spacing w:line="2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мероприятия </w:t>
            </w:r>
            <w:r w:rsidR="00174225" w:rsidRPr="002D7ADE">
              <w:rPr>
                <w:rFonts w:ascii="Times New Roman" w:hAnsi="Times New Roman" w:cs="Times New Roman"/>
                <w:i/>
                <w:sz w:val="24"/>
                <w:szCs w:val="24"/>
              </w:rPr>
              <w:t>по вопросам строительства и жилищной политики, в организации</w:t>
            </w:r>
            <w:bookmarkStart w:id="0" w:name="_GoBack"/>
            <w:bookmarkEnd w:id="0"/>
            <w:r w:rsidR="00174225" w:rsidRPr="002D7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по реализации государственной программы Новгородской области «Развитие жилищного строительства на территории Новгородской области»;</w:t>
            </w:r>
          </w:p>
          <w:p w:rsidR="00174225" w:rsidRPr="002D7ADE" w:rsidRDefault="00174225" w:rsidP="00B757E4">
            <w:pPr>
              <w:spacing w:line="2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D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мониторинг и анализ финансово-экономического состояния, а также прогноз развития строительства на территории муниципального округа (района) на краткосрочную, среднесрочную и долгосрочную перспективы, полномочия по муниципальному жилищному контролю.</w:t>
            </w:r>
          </w:p>
        </w:tc>
      </w:tr>
      <w:tr w:rsidR="00174225" w:rsidTr="002D7ADE">
        <w:tc>
          <w:tcPr>
            <w:tcW w:w="1970" w:type="dxa"/>
          </w:tcPr>
          <w:p w:rsidR="00174225" w:rsidRPr="00B14214" w:rsidRDefault="00174225" w:rsidP="006E61B7">
            <w:pPr>
              <w:spacing w:line="2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14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отдела жилищно-коммунального хозяйства</w:t>
            </w:r>
          </w:p>
        </w:tc>
        <w:tc>
          <w:tcPr>
            <w:tcW w:w="2265" w:type="dxa"/>
          </w:tcPr>
          <w:p w:rsidR="00174225" w:rsidRPr="00FF1EE4" w:rsidRDefault="00174225" w:rsidP="00FF1EE4">
            <w:pPr>
              <w:spacing w:line="2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EE4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профессионального образования</w:t>
            </w:r>
            <w:r w:rsidRPr="00FF1EE4">
              <w:rPr>
                <w:i/>
              </w:rPr>
              <w:t xml:space="preserve"> </w:t>
            </w:r>
            <w:r w:rsidRPr="00FF1EE4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специальности, направлению подготовки «Юриспруденция»,</w:t>
            </w:r>
          </w:p>
          <w:p w:rsidR="00174225" w:rsidRPr="00FF1EE4" w:rsidRDefault="00174225" w:rsidP="00FF1EE4">
            <w:pPr>
              <w:spacing w:line="2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EE4">
              <w:rPr>
                <w:i/>
              </w:rPr>
              <w:t xml:space="preserve"> </w:t>
            </w:r>
            <w:r w:rsidRPr="00FF1EE4">
              <w:rPr>
                <w:rFonts w:ascii="Times New Roman" w:hAnsi="Times New Roman" w:cs="Times New Roman"/>
                <w:i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5336" w:type="dxa"/>
          </w:tcPr>
          <w:p w:rsidR="00174225" w:rsidRPr="002D7ADE" w:rsidRDefault="00936D40" w:rsidP="006E61B7">
            <w:pPr>
              <w:spacing w:line="2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D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муниципального контроля в сфере благоустройства</w:t>
            </w:r>
          </w:p>
        </w:tc>
      </w:tr>
    </w:tbl>
    <w:p w:rsidR="002D7ADE" w:rsidRDefault="002D7ADE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6B2" w:rsidRPr="00CD66B2" w:rsidRDefault="002D7ADE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ADE">
        <w:rPr>
          <w:rFonts w:ascii="Times New Roman" w:hAnsi="Times New Roman" w:cs="Times New Roman"/>
          <w:b/>
          <w:sz w:val="24"/>
          <w:szCs w:val="24"/>
        </w:rPr>
        <w:t>Документы на конкурс принимаются с 01 октября 2024 года по 20 октября 2024 года включительно.</w:t>
      </w:r>
    </w:p>
    <w:p w:rsidR="00982D7C" w:rsidRPr="00236C78" w:rsidRDefault="00982D7C" w:rsidP="006E61B7">
      <w:pPr>
        <w:pStyle w:val="Default"/>
        <w:spacing w:line="280" w:lineRule="atLeast"/>
        <w:ind w:firstLine="709"/>
        <w:jc w:val="both"/>
      </w:pP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lastRenderedPageBreak/>
        <w:t>Для участия в конкурсе необходимо представить следующие документы в полном объеме: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1. Личное заявление на имя Главы Холмского муниципального района.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2. </w:t>
      </w:r>
      <w:r w:rsidR="00236C78" w:rsidRPr="00236C78">
        <w:rPr>
          <w:rFonts w:ascii="Times New Roman" w:hAnsi="Times New Roman" w:cs="Times New Roman"/>
          <w:sz w:val="24"/>
          <w:szCs w:val="24"/>
        </w:rPr>
        <w:t>З</w:t>
      </w:r>
      <w:r w:rsidRPr="00236C78">
        <w:rPr>
          <w:rFonts w:ascii="Times New Roman" w:hAnsi="Times New Roman" w:cs="Times New Roman"/>
          <w:sz w:val="24"/>
          <w:szCs w:val="24"/>
        </w:rPr>
        <w:t>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4. </w:t>
      </w:r>
      <w:r w:rsidR="001E120F">
        <w:rPr>
          <w:rFonts w:ascii="Times New Roman" w:hAnsi="Times New Roman" w:cs="Times New Roman"/>
          <w:sz w:val="24"/>
          <w:szCs w:val="24"/>
        </w:rPr>
        <w:t>К</w:t>
      </w:r>
      <w:r w:rsidRPr="00236C78">
        <w:rPr>
          <w:rFonts w:ascii="Times New Roman" w:hAnsi="Times New Roman" w:cs="Times New Roman"/>
          <w:sz w:val="24"/>
          <w:szCs w:val="24"/>
        </w:rPr>
        <w:t>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B43" w:rsidRPr="00236C78" w:rsidRDefault="001E120F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</w:t>
      </w:r>
      <w:r w:rsidR="006A6B43" w:rsidRPr="00236C78">
        <w:rPr>
          <w:rFonts w:ascii="Times New Roman" w:hAnsi="Times New Roman" w:cs="Times New Roman"/>
          <w:sz w:val="24"/>
          <w:szCs w:val="24"/>
        </w:rPr>
        <w:t>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6A6B43" w:rsidRPr="00236C78" w:rsidRDefault="001E120F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6B43" w:rsidRPr="00236C78">
        <w:rPr>
          <w:rFonts w:ascii="Times New Roman" w:hAnsi="Times New Roman" w:cs="Times New Roman"/>
          <w:sz w:val="24"/>
          <w:szCs w:val="24"/>
        </w:rPr>
        <w:t>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:rsidR="006A6B43" w:rsidRPr="00236C78" w:rsidRDefault="001E120F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6B43" w:rsidRPr="00236C78">
        <w:rPr>
          <w:rFonts w:ascii="Times New Roman" w:hAnsi="Times New Roman" w:cs="Times New Roman"/>
          <w:sz w:val="24"/>
          <w:szCs w:val="24"/>
        </w:rPr>
        <w:t>. Иные документы, предусмотренные Федеральным законом от 02.03.2007 № 25-ФЗ «О муниципальной службе в Российской Федерации» и другими федеральными законами.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Представить необходимые документы, а также ознакомиться с условиями прохождения муниципальной службы, порядком проведения конкурса, проектом трудового договора и получить другую подробную информацию о конкурсе можно по адресу: г.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Холм</w:t>
      </w:r>
      <w:r w:rsidRPr="00236C78">
        <w:rPr>
          <w:rFonts w:ascii="Times New Roman" w:hAnsi="Times New Roman" w:cs="Times New Roman"/>
          <w:sz w:val="24"/>
          <w:szCs w:val="24"/>
        </w:rPr>
        <w:t xml:space="preserve">, </w:t>
      </w:r>
      <w:r w:rsidR="00B315AF" w:rsidRPr="00236C78">
        <w:rPr>
          <w:rFonts w:ascii="Times New Roman" w:hAnsi="Times New Roman" w:cs="Times New Roman"/>
          <w:sz w:val="24"/>
          <w:szCs w:val="24"/>
        </w:rPr>
        <w:t>пл</w:t>
      </w:r>
      <w:r w:rsidRPr="00236C78">
        <w:rPr>
          <w:rFonts w:ascii="Times New Roman" w:hAnsi="Times New Roman" w:cs="Times New Roman"/>
          <w:sz w:val="24"/>
          <w:szCs w:val="24"/>
        </w:rPr>
        <w:t>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Победы</w:t>
      </w:r>
      <w:r w:rsidRPr="00236C78">
        <w:rPr>
          <w:rFonts w:ascii="Times New Roman" w:hAnsi="Times New Roman" w:cs="Times New Roman"/>
          <w:sz w:val="24"/>
          <w:szCs w:val="24"/>
        </w:rPr>
        <w:t>, д.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Pr="00236C78">
        <w:rPr>
          <w:rFonts w:ascii="Times New Roman" w:hAnsi="Times New Roman" w:cs="Times New Roman"/>
          <w:sz w:val="24"/>
          <w:szCs w:val="24"/>
        </w:rPr>
        <w:t>2, каб.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31261E" w:rsidRPr="00236C78">
        <w:rPr>
          <w:rFonts w:ascii="Times New Roman" w:hAnsi="Times New Roman" w:cs="Times New Roman"/>
          <w:sz w:val="24"/>
          <w:szCs w:val="24"/>
        </w:rPr>
        <w:t>17</w:t>
      </w:r>
      <w:r w:rsidRPr="00236C78">
        <w:rPr>
          <w:rFonts w:ascii="Times New Roman" w:hAnsi="Times New Roman" w:cs="Times New Roman"/>
          <w:sz w:val="24"/>
          <w:szCs w:val="24"/>
        </w:rPr>
        <w:t xml:space="preserve">, с понедельника по пятницу с 08.30 до 17.30, обед с 13.00 до 14.00. Телефон для справок: 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59-887. </w:t>
      </w:r>
      <w:r w:rsidRPr="00236C7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B315AF" w:rsidRPr="00236C78">
        <w:rPr>
          <w:rFonts w:ascii="Times New Roman" w:hAnsi="Times New Roman" w:cs="Times New Roman"/>
          <w:sz w:val="24"/>
          <w:szCs w:val="24"/>
        </w:rPr>
        <w:t>59</w:t>
      </w:r>
      <w:r w:rsidRPr="00236C78">
        <w:rPr>
          <w:rFonts w:ascii="Times New Roman" w:hAnsi="Times New Roman" w:cs="Times New Roman"/>
          <w:sz w:val="24"/>
          <w:szCs w:val="24"/>
        </w:rPr>
        <w:t>-</w:t>
      </w:r>
      <w:r w:rsidR="00B315AF" w:rsidRPr="00236C78">
        <w:rPr>
          <w:rFonts w:ascii="Times New Roman" w:hAnsi="Times New Roman" w:cs="Times New Roman"/>
          <w:sz w:val="24"/>
          <w:szCs w:val="24"/>
        </w:rPr>
        <w:t>10</w:t>
      </w:r>
      <w:r w:rsidRPr="00236C78">
        <w:rPr>
          <w:rFonts w:ascii="Times New Roman" w:hAnsi="Times New Roman" w:cs="Times New Roman"/>
          <w:sz w:val="24"/>
          <w:szCs w:val="24"/>
        </w:rPr>
        <w:t xml:space="preserve">0, Адрес электронной почты: </w:t>
      </w:r>
      <w:r w:rsidR="00B315AF" w:rsidRPr="00236C78">
        <w:rPr>
          <w:rFonts w:ascii="Times New Roman" w:hAnsi="Times New Roman" w:cs="Times New Roman"/>
          <w:sz w:val="24"/>
          <w:szCs w:val="24"/>
        </w:rPr>
        <w:t>adminholm@mail.ru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Конкурсные процедуры: Оценка профессиональных и личностных качеств кандидатов будет производиться на основании представленных ими документов об образовании, прохождении гражданской или иной государственной, муниципальной службы, осуществлении другой трудовой деятельности, а также путем индивидуального собеседования с кандидатами.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Время и место проведения конкурса: предполагаемый период – </w:t>
      </w:r>
      <w:r w:rsidR="00117A10">
        <w:rPr>
          <w:rFonts w:ascii="Times New Roman" w:hAnsi="Times New Roman" w:cs="Times New Roman"/>
          <w:sz w:val="24"/>
          <w:szCs w:val="24"/>
        </w:rPr>
        <w:t>первая</w:t>
      </w:r>
      <w:r w:rsidR="00117CB7">
        <w:rPr>
          <w:rFonts w:ascii="Times New Roman" w:hAnsi="Times New Roman" w:cs="Times New Roman"/>
          <w:sz w:val="24"/>
          <w:szCs w:val="24"/>
        </w:rPr>
        <w:t xml:space="preserve"> </w:t>
      </w:r>
      <w:r w:rsidR="00455F70" w:rsidRPr="00236C78">
        <w:rPr>
          <w:rFonts w:ascii="Times New Roman" w:hAnsi="Times New Roman" w:cs="Times New Roman"/>
          <w:sz w:val="24"/>
          <w:szCs w:val="24"/>
        </w:rPr>
        <w:t xml:space="preserve">половина </w:t>
      </w:r>
      <w:r w:rsidR="00117A10">
        <w:rPr>
          <w:rFonts w:ascii="Times New Roman" w:hAnsi="Times New Roman" w:cs="Times New Roman"/>
          <w:sz w:val="24"/>
          <w:szCs w:val="24"/>
        </w:rPr>
        <w:t>ноября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DA7D30">
        <w:rPr>
          <w:rFonts w:ascii="Times New Roman" w:hAnsi="Times New Roman" w:cs="Times New Roman"/>
          <w:sz w:val="24"/>
          <w:szCs w:val="24"/>
        </w:rPr>
        <w:t>4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года. О дате, месте и времени проведения конкурса будет сообщено дополнительно.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 установлены Федеральным законом от 02.03.2007 № 25-ФЗ «О муниципальной службе в Российской Федерации».</w:t>
      </w:r>
    </w:p>
    <w:p w:rsidR="00CA6891" w:rsidRDefault="00B315AF" w:rsidP="006E61B7">
      <w:pPr>
        <w:spacing w:after="0" w:line="280" w:lineRule="atLeast"/>
        <w:ind w:firstLine="709"/>
        <w:jc w:val="both"/>
      </w:pPr>
      <w:r w:rsidRPr="00236C7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проведения конкурса на замещение вакантной должности муниципальной службы Администрации Холмского муниципального района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утвержден решением Думы </w:t>
      </w:r>
      <w:r w:rsidRPr="00236C78">
        <w:rPr>
          <w:rFonts w:ascii="Times New Roman" w:hAnsi="Times New Roman" w:cs="Times New Roman"/>
          <w:sz w:val="24"/>
          <w:szCs w:val="24"/>
        </w:rPr>
        <w:t>Холмского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Pr="00236C78">
        <w:rPr>
          <w:rFonts w:ascii="Times New Roman" w:hAnsi="Times New Roman" w:cs="Times New Roman"/>
          <w:sz w:val="24"/>
          <w:szCs w:val="24"/>
        </w:rPr>
        <w:t>на от 18.12.2015 № 42</w:t>
      </w:r>
      <w:r w:rsidR="006A6B43" w:rsidRPr="00236C78">
        <w:rPr>
          <w:rFonts w:ascii="Times New Roman" w:hAnsi="Times New Roman" w:cs="Times New Roman"/>
          <w:sz w:val="24"/>
          <w:szCs w:val="24"/>
        </w:rPr>
        <w:t>.</w:t>
      </w:r>
    </w:p>
    <w:sectPr w:rsidR="00CA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3"/>
    <w:rsid w:val="0011384E"/>
    <w:rsid w:val="00114712"/>
    <w:rsid w:val="00117A10"/>
    <w:rsid w:val="00117CB7"/>
    <w:rsid w:val="00174225"/>
    <w:rsid w:val="001921CA"/>
    <w:rsid w:val="001C650A"/>
    <w:rsid w:val="001E120F"/>
    <w:rsid w:val="00236C78"/>
    <w:rsid w:val="00272AF7"/>
    <w:rsid w:val="002D7ADE"/>
    <w:rsid w:val="00303E90"/>
    <w:rsid w:val="0031261E"/>
    <w:rsid w:val="00396DBB"/>
    <w:rsid w:val="00411EBD"/>
    <w:rsid w:val="00455F70"/>
    <w:rsid w:val="00507260"/>
    <w:rsid w:val="00546C82"/>
    <w:rsid w:val="00641ADC"/>
    <w:rsid w:val="006A317C"/>
    <w:rsid w:val="006A6B43"/>
    <w:rsid w:val="006E61B7"/>
    <w:rsid w:val="007479B5"/>
    <w:rsid w:val="007555AD"/>
    <w:rsid w:val="008B3298"/>
    <w:rsid w:val="008E77B3"/>
    <w:rsid w:val="0091033C"/>
    <w:rsid w:val="00936D40"/>
    <w:rsid w:val="0094414B"/>
    <w:rsid w:val="00945D83"/>
    <w:rsid w:val="00982D7C"/>
    <w:rsid w:val="00AD16A1"/>
    <w:rsid w:val="00B14214"/>
    <w:rsid w:val="00B315AF"/>
    <w:rsid w:val="00BA701D"/>
    <w:rsid w:val="00BD07B1"/>
    <w:rsid w:val="00BE4FA7"/>
    <w:rsid w:val="00C470FE"/>
    <w:rsid w:val="00CA6891"/>
    <w:rsid w:val="00CD66B2"/>
    <w:rsid w:val="00DA45E6"/>
    <w:rsid w:val="00DA7D30"/>
    <w:rsid w:val="00F16258"/>
    <w:rsid w:val="00F42388"/>
    <w:rsid w:val="00FA5070"/>
    <w:rsid w:val="00FC6C59"/>
    <w:rsid w:val="00FE2555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4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4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user</cp:lastModifiedBy>
  <cp:revision>7</cp:revision>
  <cp:lastPrinted>2018-06-14T13:36:00Z</cp:lastPrinted>
  <dcterms:created xsi:type="dcterms:W3CDTF">2024-09-27T09:23:00Z</dcterms:created>
  <dcterms:modified xsi:type="dcterms:W3CDTF">2024-10-01T09:54:00Z</dcterms:modified>
</cp:coreProperties>
</file>