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8A" w:rsidRDefault="00475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Холмского</w:t>
      </w:r>
      <w:r w:rsidR="00AA658E"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</w:p>
    <w:p w:rsidR="00CB098A" w:rsidRDefault="00AA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Новгородской области</w:t>
      </w:r>
    </w:p>
    <w:p w:rsidR="00CB098A" w:rsidRDefault="00CB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B098A" w:rsidRDefault="00AA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АНТИНАРКОТИЧЕСКАЯ КОМИССИЯ</w:t>
      </w:r>
    </w:p>
    <w:p w:rsidR="00CB098A" w:rsidRDefault="00475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Холмском</w:t>
      </w:r>
      <w:r w:rsidR="00AA658E">
        <w:rPr>
          <w:rFonts w:ascii="Times New Roman" w:eastAsia="Times New Roman" w:hAnsi="Times New Roman" w:cs="Times New Roman"/>
          <w:sz w:val="24"/>
        </w:rPr>
        <w:t xml:space="preserve"> муниципальном районе</w:t>
      </w:r>
    </w:p>
    <w:p w:rsidR="00CB098A" w:rsidRDefault="00CB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B098A" w:rsidRDefault="00AA658E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CB098A" w:rsidRDefault="00AA65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CB098A" w:rsidRDefault="00AA6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3CC0"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832904">
        <w:rPr>
          <w:rFonts w:ascii="Times New Roman" w:eastAsia="Times New Roman" w:hAnsi="Times New Roman" w:cs="Times New Roman"/>
          <w:b/>
          <w:sz w:val="28"/>
        </w:rPr>
        <w:t>19</w:t>
      </w:r>
      <w:r w:rsidRPr="00E63CC0">
        <w:rPr>
          <w:rFonts w:ascii="Times New Roman" w:eastAsia="Times New Roman" w:hAnsi="Times New Roman" w:cs="Times New Roman"/>
          <w:b/>
          <w:sz w:val="28"/>
        </w:rPr>
        <w:t>.03.</w:t>
      </w:r>
      <w:r w:rsidR="00832904">
        <w:rPr>
          <w:rFonts w:ascii="Times New Roman" w:eastAsia="Times New Roman" w:hAnsi="Times New Roman" w:cs="Times New Roman"/>
          <w:b/>
          <w:sz w:val="28"/>
        </w:rPr>
        <w:t>2020</w:t>
      </w:r>
      <w:r w:rsidRPr="00E63C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</w:r>
      <w:r w:rsidRPr="00E63CC0">
        <w:rPr>
          <w:rFonts w:ascii="Times New Roman" w:eastAsia="Times New Roman" w:hAnsi="Times New Roman" w:cs="Times New Roman"/>
          <w:b/>
          <w:sz w:val="28"/>
        </w:rPr>
        <w:tab/>
        <w:t>№ 1</w:t>
      </w:r>
    </w:p>
    <w:p w:rsidR="00832904" w:rsidRPr="00E63CC0" w:rsidRDefault="0083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58E" w:rsidRPr="00C2280C" w:rsidRDefault="00832904" w:rsidP="008329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/>
        <w:ind w:right="3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47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показателях </w:t>
      </w:r>
      <w:r w:rsidRPr="00C2280C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 антинаркотической деятельности по итогам 2019 года</w:t>
      </w:r>
    </w:p>
    <w:p w:rsidR="00832904" w:rsidRPr="00C2280C" w:rsidRDefault="00475B53" w:rsidP="00832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Е.А.Рыбинкина</w:t>
      </w:r>
      <w:proofErr w:type="spellEnd"/>
      <w:r w:rsidR="00832904" w:rsidRPr="00C228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5B53" w:rsidRDefault="004C2DD6" w:rsidP="00475B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80C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475B53">
        <w:rPr>
          <w:rFonts w:ascii="Times New Roman" w:hAnsi="Times New Roman" w:cs="Times New Roman"/>
          <w:sz w:val="28"/>
          <w:szCs w:val="28"/>
        </w:rPr>
        <w:tab/>
        <w:t xml:space="preserve">Информацию Е.А. </w:t>
      </w:r>
      <w:proofErr w:type="spellStart"/>
      <w:r w:rsidR="00475B53">
        <w:rPr>
          <w:rFonts w:ascii="Times New Roman" w:hAnsi="Times New Roman" w:cs="Times New Roman"/>
          <w:sz w:val="28"/>
          <w:szCs w:val="28"/>
        </w:rPr>
        <w:t>Рыбинкиной</w:t>
      </w:r>
      <w:proofErr w:type="spellEnd"/>
      <w:r w:rsidRPr="00C2280C">
        <w:rPr>
          <w:rFonts w:ascii="Times New Roman" w:hAnsi="Times New Roman" w:cs="Times New Roman"/>
          <w:sz w:val="28"/>
          <w:szCs w:val="28"/>
        </w:rPr>
        <w:t>, заместителя Г</w:t>
      </w:r>
      <w:r w:rsidR="00475B53">
        <w:rPr>
          <w:rFonts w:ascii="Times New Roman" w:hAnsi="Times New Roman" w:cs="Times New Roman"/>
          <w:sz w:val="28"/>
          <w:szCs w:val="28"/>
        </w:rPr>
        <w:t>лавы Администрации Холмского</w:t>
      </w:r>
      <w:r w:rsidRPr="00C2280C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 «Об итогах </w:t>
      </w:r>
      <w:proofErr w:type="spellStart"/>
      <w:r w:rsidRPr="00C2280C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C2280C">
        <w:rPr>
          <w:rFonts w:ascii="Times New Roman" w:hAnsi="Times New Roman" w:cs="Times New Roman"/>
          <w:sz w:val="28"/>
          <w:szCs w:val="28"/>
        </w:rPr>
        <w:t xml:space="preserve"> оценки эффективности антинаркотической деятельности по итогам 2019 года», принять к сведению.</w:t>
      </w:r>
    </w:p>
    <w:p w:rsidR="004C2DD6" w:rsidRPr="00C2280C" w:rsidRDefault="00475B53" w:rsidP="00475B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C2DD6" w:rsidRPr="00C228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2DD6" w:rsidRPr="00C2280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4C2DD6" w:rsidRPr="00C2280C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тить эффективную работу отдела</w:t>
      </w:r>
      <w:r w:rsidR="004C2DD6" w:rsidRPr="00C2280C">
        <w:rPr>
          <w:rFonts w:ascii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</w:rPr>
        <w:t>ания Администрации Холмского</w:t>
      </w:r>
      <w:r w:rsidR="004C2DD6" w:rsidRPr="00C2280C">
        <w:rPr>
          <w:rFonts w:ascii="Times New Roman" w:hAnsi="Times New Roman" w:cs="Times New Roman"/>
          <w:sz w:val="28"/>
          <w:szCs w:val="28"/>
        </w:rPr>
        <w:t xml:space="preserve"> муниципального района по показателям критериальной оценки эффективности антинаркотической деятельности (п.5 «Процент учащихся МОУ, охваченных образовательными превентив</w:t>
      </w:r>
      <w:r>
        <w:rPr>
          <w:rFonts w:ascii="Times New Roman" w:hAnsi="Times New Roman" w:cs="Times New Roman"/>
          <w:sz w:val="28"/>
          <w:szCs w:val="28"/>
        </w:rPr>
        <w:t>ными программами (по итогам 2018-2019</w:t>
      </w:r>
      <w:r w:rsidR="004C2DD6" w:rsidRPr="00C2280C">
        <w:rPr>
          <w:rFonts w:ascii="Times New Roman" w:hAnsi="Times New Roman" w:cs="Times New Roman"/>
          <w:sz w:val="28"/>
          <w:szCs w:val="28"/>
        </w:rPr>
        <w:t xml:space="preserve"> учебного года)» - 100%.</w:t>
      </w:r>
      <w:proofErr w:type="gramEnd"/>
    </w:p>
    <w:p w:rsidR="004C2DD6" w:rsidRPr="00C2280C" w:rsidRDefault="00475B53" w:rsidP="004C2D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4C2DD6" w:rsidRPr="00C228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2DD6" w:rsidRPr="00C2280C">
        <w:rPr>
          <w:rFonts w:ascii="Times New Roman" w:hAnsi="Times New Roman" w:cs="Times New Roman"/>
          <w:sz w:val="28"/>
          <w:szCs w:val="28"/>
        </w:rPr>
        <w:tab/>
        <w:t xml:space="preserve">Отметить улучшение показателя (п.8 «Процент населения, занимающегося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спортом»)</w:t>
      </w:r>
    </w:p>
    <w:p w:rsidR="00475B53" w:rsidRDefault="00475B53" w:rsidP="00475B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4C2DD6" w:rsidRPr="00C228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2DD6" w:rsidRPr="00C228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2DD6" w:rsidRPr="00C2280C">
        <w:rPr>
          <w:rFonts w:ascii="Times New Roman" w:hAnsi="Times New Roman" w:cs="Times New Roman"/>
          <w:sz w:val="28"/>
          <w:szCs w:val="28"/>
        </w:rPr>
        <w:t>Комитету образования Администрации Новгородского муниципального района:</w:t>
      </w:r>
    </w:p>
    <w:p w:rsidR="004C2DD6" w:rsidRPr="00475B53" w:rsidRDefault="00475B53" w:rsidP="00475B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DD6" w:rsidRPr="00C2280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4C2DD6" w:rsidRPr="00C2280C">
        <w:rPr>
          <w:rFonts w:ascii="Times New Roman" w:hAnsi="Times New Roman" w:cs="Times New Roman"/>
          <w:sz w:val="28"/>
          <w:szCs w:val="28"/>
        </w:rPr>
        <w:t xml:space="preserve">существить анализ организации и проведения профилактических </w:t>
      </w:r>
      <w:proofErr w:type="gramStart"/>
      <w:r w:rsidR="004C2DD6" w:rsidRPr="00C2280C">
        <w:rPr>
          <w:rFonts w:ascii="Times New Roman" w:hAnsi="Times New Roman" w:cs="Times New Roman"/>
          <w:sz w:val="28"/>
          <w:szCs w:val="28"/>
        </w:rPr>
        <w:t>осмотров</w:t>
      </w:r>
      <w:proofErr w:type="gramEnd"/>
      <w:r w:rsidR="004C2DD6" w:rsidRPr="00C2280C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 района с использованием скрининг – тестирования на предмет выявления наркотических средств и психотропных веществ в биологически</w:t>
      </w:r>
      <w:r>
        <w:rPr>
          <w:rFonts w:ascii="Times New Roman" w:hAnsi="Times New Roman" w:cs="Times New Roman"/>
          <w:sz w:val="28"/>
          <w:szCs w:val="28"/>
        </w:rPr>
        <w:t>х средах человека по итогам 2019 – 2020</w:t>
      </w:r>
      <w:r w:rsidR="004C2DD6" w:rsidRPr="00C2280C">
        <w:rPr>
          <w:rFonts w:ascii="Times New Roman" w:hAnsi="Times New Roman" w:cs="Times New Roman"/>
          <w:sz w:val="28"/>
          <w:szCs w:val="28"/>
        </w:rPr>
        <w:t xml:space="preserve"> учебного года (п.3).</w:t>
      </w:r>
    </w:p>
    <w:p w:rsidR="004C2DD6" w:rsidRPr="00C2280C" w:rsidRDefault="00475B53" w:rsidP="00475B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2DD6" w:rsidRPr="00C2280C">
        <w:rPr>
          <w:rFonts w:ascii="Times New Roman" w:hAnsi="Times New Roman" w:cs="Times New Roman"/>
          <w:sz w:val="28"/>
          <w:szCs w:val="28"/>
        </w:rPr>
        <w:t>ринять меры для обеспечения до конца 2019/2020 учебного года максимально возможного охвата детей, прошедших профилактический осмотр (от плановых цифр ГОБУЗ НОНД «Катарсис»).</w:t>
      </w:r>
    </w:p>
    <w:p w:rsidR="004C2DD6" w:rsidRPr="00C2280C" w:rsidRDefault="004C2DD6" w:rsidP="004C2D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80C">
        <w:rPr>
          <w:rFonts w:ascii="Times New Roman" w:hAnsi="Times New Roman" w:cs="Times New Roman"/>
          <w:b/>
          <w:bCs/>
          <w:sz w:val="28"/>
          <w:szCs w:val="28"/>
        </w:rPr>
        <w:t>Срок исполнения решения: до 29.06.2020 года</w:t>
      </w:r>
      <w:r w:rsidRPr="00C2280C">
        <w:rPr>
          <w:rFonts w:ascii="Times New Roman" w:hAnsi="Times New Roman" w:cs="Times New Roman"/>
          <w:sz w:val="28"/>
          <w:szCs w:val="28"/>
        </w:rPr>
        <w:t>.</w:t>
      </w:r>
    </w:p>
    <w:p w:rsidR="00832904" w:rsidRPr="00475B53" w:rsidRDefault="00E63CC0" w:rsidP="00475B53">
      <w:pPr>
        <w:pStyle w:val="a5"/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2280C">
        <w:rPr>
          <w:rFonts w:ascii="Times New Roman" w:hAnsi="Times New Roman" w:cs="Times New Roman"/>
          <w:b/>
          <w:sz w:val="28"/>
          <w:szCs w:val="28"/>
        </w:rPr>
        <w:t>2</w:t>
      </w:r>
      <w:r w:rsidR="00AA658E" w:rsidRPr="00C228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5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B53" w:rsidRPr="00475B53">
        <w:rPr>
          <w:rFonts w:ascii="Times New Roman" w:hAnsi="Times New Roman"/>
          <w:b/>
          <w:sz w:val="28"/>
          <w:szCs w:val="28"/>
        </w:rPr>
        <w:t>О результатах деятельности ОП по Холмскому району МО МВД России «Старорусский» в сфере противодействия</w:t>
      </w:r>
      <w:r w:rsidR="00475B53">
        <w:rPr>
          <w:rFonts w:ascii="Times New Roman" w:hAnsi="Times New Roman"/>
          <w:b/>
          <w:sz w:val="28"/>
          <w:szCs w:val="28"/>
        </w:rPr>
        <w:t xml:space="preserve"> незаконному обороту наркотиков</w:t>
      </w:r>
    </w:p>
    <w:p w:rsidR="00832904" w:rsidRPr="00C2280C" w:rsidRDefault="00475B53" w:rsidP="008329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Ю.А.Никифоров</w:t>
      </w:r>
      <w:proofErr w:type="spellEnd"/>
      <w:r w:rsidR="00832904" w:rsidRPr="00C228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2DD6" w:rsidRPr="00C2280C" w:rsidRDefault="004C2DD6" w:rsidP="004C2DD6">
      <w:pPr>
        <w:autoSpaceDE w:val="0"/>
        <w:autoSpaceDN w:val="0"/>
        <w:adjustRightInd w:val="0"/>
        <w:ind w:right="19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80C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C2280C">
        <w:rPr>
          <w:rFonts w:ascii="Times New Roman" w:hAnsi="Times New Roman" w:cs="Times New Roman"/>
          <w:sz w:val="28"/>
          <w:szCs w:val="28"/>
        </w:rPr>
        <w:tab/>
        <w:t xml:space="preserve">Информацию </w:t>
      </w:r>
      <w:r w:rsidR="00475B5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C573E8" w:rsidRDefault="00475B53" w:rsidP="004C2DD6">
      <w:pPr>
        <w:autoSpaceDE w:val="0"/>
        <w:autoSpaceDN w:val="0"/>
        <w:adjustRightInd w:val="0"/>
        <w:ind w:right="19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4C2DD6" w:rsidRPr="00C228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2DD6" w:rsidRPr="00C2280C">
        <w:rPr>
          <w:rFonts w:ascii="Times New Roman" w:hAnsi="Times New Roman" w:cs="Times New Roman"/>
          <w:sz w:val="28"/>
          <w:szCs w:val="28"/>
        </w:rPr>
        <w:tab/>
        <w:t>Рекомендовать Администрациям сельских поселений незамедлительно инфор</w:t>
      </w:r>
      <w:r>
        <w:rPr>
          <w:rFonts w:ascii="Times New Roman" w:hAnsi="Times New Roman" w:cs="Times New Roman"/>
          <w:sz w:val="28"/>
          <w:szCs w:val="28"/>
        </w:rPr>
        <w:t>мировать МО МВД РФ «Старорусский</w:t>
      </w:r>
      <w:r w:rsidR="004C2DD6" w:rsidRPr="00C228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Холмскому району</w:t>
      </w:r>
      <w:r w:rsidR="004C2DD6" w:rsidRPr="00C2280C">
        <w:rPr>
          <w:rFonts w:ascii="Times New Roman" w:hAnsi="Times New Roman" w:cs="Times New Roman"/>
          <w:sz w:val="28"/>
          <w:szCs w:val="28"/>
        </w:rPr>
        <w:t xml:space="preserve"> обо всех фактах связанных с нарушением законодательства в сфере незаконного оборота наркотиков.</w:t>
      </w:r>
    </w:p>
    <w:p w:rsidR="002A7F37" w:rsidRPr="00475B53" w:rsidRDefault="002A7F37" w:rsidP="00475B53">
      <w:pPr>
        <w:rPr>
          <w:rFonts w:ascii="Times New Roman" w:hAnsi="Times New Roman" w:cs="Times New Roman"/>
          <w:sz w:val="28"/>
          <w:szCs w:val="28"/>
        </w:rPr>
      </w:pPr>
      <w:r w:rsidRPr="00C2280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C2280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="00515EC0" w:rsidRPr="00515EC0">
        <w:rPr>
          <w:rFonts w:ascii="Times New Roman" w:hAnsi="Times New Roman" w:cs="Times New Roman"/>
          <w:b/>
          <w:sz w:val="28"/>
          <w:szCs w:val="28"/>
        </w:rPr>
        <w:t xml:space="preserve">О мерах, направленных на ранее выявление фактов немедицинского потребления наркотических средств и </w:t>
      </w:r>
      <w:proofErr w:type="spellStart"/>
      <w:r w:rsidR="00515EC0" w:rsidRPr="00515EC0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="00515EC0" w:rsidRPr="00515EC0">
        <w:rPr>
          <w:rFonts w:ascii="Times New Roman" w:hAnsi="Times New Roman" w:cs="Times New Roman"/>
          <w:b/>
          <w:sz w:val="28"/>
          <w:szCs w:val="28"/>
        </w:rPr>
        <w:t xml:space="preserve"> веществ обучающимися МАОУ «СОШ» г. Холма</w:t>
      </w:r>
    </w:p>
    <w:p w:rsidR="002A7F37" w:rsidRDefault="002A7F37" w:rsidP="002A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80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515EC0">
        <w:rPr>
          <w:rFonts w:ascii="Times New Roman" w:eastAsia="Times New Roman" w:hAnsi="Times New Roman" w:cs="Times New Roman"/>
          <w:bCs/>
          <w:sz w:val="28"/>
          <w:szCs w:val="28"/>
        </w:rPr>
        <w:t>Л.И.Тарасова</w:t>
      </w:r>
      <w:proofErr w:type="spellEnd"/>
      <w:r w:rsidRPr="00C228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15EC0" w:rsidRDefault="00515EC0" w:rsidP="002A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2DD6" w:rsidRPr="00C2280C" w:rsidRDefault="004C2DD6" w:rsidP="00515EC0">
      <w:pPr>
        <w:autoSpaceDE w:val="0"/>
        <w:autoSpaceDN w:val="0"/>
        <w:adjustRightInd w:val="0"/>
        <w:ind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80C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C2280C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515EC0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15EC0" w:rsidRDefault="004C2DD6" w:rsidP="00515EC0">
      <w:pPr>
        <w:autoSpaceDE w:val="0"/>
        <w:autoSpaceDN w:val="0"/>
        <w:adjustRightInd w:val="0"/>
        <w:ind w:right="5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C0">
        <w:rPr>
          <w:rFonts w:ascii="Times New Roman" w:hAnsi="Times New Roman" w:cs="Times New Roman"/>
          <w:bCs/>
          <w:sz w:val="28"/>
          <w:szCs w:val="28"/>
        </w:rPr>
        <w:t>3</w:t>
      </w:r>
      <w:r w:rsidR="00515EC0" w:rsidRPr="00515EC0">
        <w:rPr>
          <w:rFonts w:ascii="Times New Roman" w:hAnsi="Times New Roman" w:cs="Times New Roman"/>
          <w:bCs/>
          <w:sz w:val="28"/>
          <w:szCs w:val="28"/>
        </w:rPr>
        <w:t>.2.</w:t>
      </w:r>
      <w:r w:rsidR="00515EC0">
        <w:rPr>
          <w:rFonts w:ascii="Times New Roman" w:hAnsi="Times New Roman" w:cs="Times New Roman"/>
          <w:bCs/>
          <w:sz w:val="28"/>
          <w:szCs w:val="28"/>
        </w:rPr>
        <w:t xml:space="preserve"> МАОУ</w:t>
      </w:r>
      <w:r w:rsidR="00515EC0" w:rsidRPr="00515EC0">
        <w:rPr>
          <w:rFonts w:ascii="Times New Roman" w:hAnsi="Times New Roman" w:cs="Times New Roman"/>
          <w:bCs/>
          <w:sz w:val="28"/>
          <w:szCs w:val="28"/>
        </w:rPr>
        <w:t>«СОШ»</w:t>
      </w:r>
      <w:r w:rsidR="0051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EC0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515EC0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="00515EC0">
        <w:rPr>
          <w:rFonts w:ascii="Times New Roman" w:hAnsi="Times New Roman" w:cs="Times New Roman"/>
          <w:bCs/>
          <w:sz w:val="28"/>
          <w:szCs w:val="28"/>
        </w:rPr>
        <w:t>олма</w:t>
      </w:r>
      <w:proofErr w:type="spellEnd"/>
      <w:r w:rsidR="00515E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2DD6" w:rsidRPr="00515EC0" w:rsidRDefault="00515EC0" w:rsidP="00515EC0">
      <w:pPr>
        <w:autoSpaceDE w:val="0"/>
        <w:autoSpaceDN w:val="0"/>
        <w:adjustRightInd w:val="0"/>
        <w:ind w:right="5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</w:t>
      </w:r>
      <w:r w:rsidR="004C2DD6" w:rsidRPr="00C228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рганизовать проведение тематических классных часов «Опасный убийца»,  «Экзотический обман», «Здоровая нация – будущее России» и пр.</w:t>
      </w:r>
    </w:p>
    <w:p w:rsidR="004C2DD6" w:rsidRPr="00C2280C" w:rsidRDefault="004C2DD6" w:rsidP="004C2DD6">
      <w:pPr>
        <w:autoSpaceDE w:val="0"/>
        <w:autoSpaceDN w:val="0"/>
        <w:adjustRightInd w:val="0"/>
        <w:ind w:right="5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80C">
        <w:rPr>
          <w:rFonts w:ascii="Times New Roman" w:hAnsi="Times New Roman" w:cs="Times New Roman"/>
          <w:b/>
          <w:bCs/>
          <w:sz w:val="28"/>
          <w:szCs w:val="28"/>
        </w:rPr>
        <w:t>Срок исполнения решения: до 20.05.2020 года.</w:t>
      </w:r>
    </w:p>
    <w:p w:rsidR="00CB098A" w:rsidRDefault="00AA6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Исполнителям предоставить информацию о выполнении решений комиссии согласно установленным срокам.</w:t>
      </w:r>
    </w:p>
    <w:p w:rsidR="00CB098A" w:rsidRDefault="00CB0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658E" w:rsidRDefault="00AA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2280C" w:rsidRDefault="00C2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B098A" w:rsidRDefault="00AA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 комиссии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C2280C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proofErr w:type="spellStart"/>
      <w:r w:rsidR="00515EC0">
        <w:rPr>
          <w:rFonts w:ascii="Times New Roman" w:eastAsia="Times New Roman" w:hAnsi="Times New Roman" w:cs="Times New Roman"/>
          <w:b/>
          <w:sz w:val="28"/>
        </w:rPr>
        <w:t>В.И.Саляев</w:t>
      </w:r>
      <w:proofErr w:type="spellEnd"/>
    </w:p>
    <w:p w:rsidR="004553D3" w:rsidRDefault="00455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2280C" w:rsidRDefault="00C2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2280C" w:rsidRDefault="00C2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B098A" w:rsidRDefault="00AA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 секретарь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C2280C">
        <w:rPr>
          <w:rFonts w:ascii="Times New Roman" w:eastAsia="Times New Roman" w:hAnsi="Times New Roman" w:cs="Times New Roman"/>
          <w:sz w:val="28"/>
        </w:rPr>
        <w:t xml:space="preserve"> </w:t>
      </w:r>
      <w:r w:rsidR="00515EC0"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  <w:r w:rsidR="00C2280C"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 w:rsidR="00515EC0">
        <w:rPr>
          <w:rFonts w:ascii="Times New Roman" w:eastAsia="Times New Roman" w:hAnsi="Times New Roman" w:cs="Times New Roman"/>
          <w:sz w:val="28"/>
        </w:rPr>
        <w:t>Н.А.Царева</w:t>
      </w:r>
      <w:proofErr w:type="spellEnd"/>
    </w:p>
    <w:sectPr w:rsidR="00CB098A" w:rsidSect="009A73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7A6"/>
    <w:multiLevelType w:val="hybridMultilevel"/>
    <w:tmpl w:val="A276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8A"/>
    <w:rsid w:val="00010A09"/>
    <w:rsid w:val="00022081"/>
    <w:rsid w:val="00102ED0"/>
    <w:rsid w:val="0015796A"/>
    <w:rsid w:val="001C2B01"/>
    <w:rsid w:val="001F4B0F"/>
    <w:rsid w:val="00256C9D"/>
    <w:rsid w:val="002A740C"/>
    <w:rsid w:val="002A7F37"/>
    <w:rsid w:val="002B44B1"/>
    <w:rsid w:val="00312059"/>
    <w:rsid w:val="004553D3"/>
    <w:rsid w:val="00475B53"/>
    <w:rsid w:val="004C2DD6"/>
    <w:rsid w:val="004F650C"/>
    <w:rsid w:val="00515EC0"/>
    <w:rsid w:val="00536B03"/>
    <w:rsid w:val="00646054"/>
    <w:rsid w:val="00694C03"/>
    <w:rsid w:val="00770C6A"/>
    <w:rsid w:val="007E1393"/>
    <w:rsid w:val="00810CCD"/>
    <w:rsid w:val="00824616"/>
    <w:rsid w:val="00832904"/>
    <w:rsid w:val="008A038D"/>
    <w:rsid w:val="009349D2"/>
    <w:rsid w:val="009810CB"/>
    <w:rsid w:val="009A7376"/>
    <w:rsid w:val="00A01205"/>
    <w:rsid w:val="00A41EF2"/>
    <w:rsid w:val="00A7421D"/>
    <w:rsid w:val="00AA658E"/>
    <w:rsid w:val="00B25B8C"/>
    <w:rsid w:val="00C2280C"/>
    <w:rsid w:val="00C52FAA"/>
    <w:rsid w:val="00C573E8"/>
    <w:rsid w:val="00C86499"/>
    <w:rsid w:val="00CA0C40"/>
    <w:rsid w:val="00CB098A"/>
    <w:rsid w:val="00CC7FC8"/>
    <w:rsid w:val="00DF7BBD"/>
    <w:rsid w:val="00E63CC0"/>
    <w:rsid w:val="00E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B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B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2020-03-30T12:15:00Z</cp:lastPrinted>
  <dcterms:created xsi:type="dcterms:W3CDTF">2020-03-19T07:55:00Z</dcterms:created>
  <dcterms:modified xsi:type="dcterms:W3CDTF">2020-03-19T07:55:00Z</dcterms:modified>
</cp:coreProperties>
</file>