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D" w:rsidRPr="00DE3EAD" w:rsidRDefault="0031734F" w:rsidP="00DE3EAD">
      <w:pPr>
        <w:spacing w:line="240" w:lineRule="auto"/>
        <w:jc w:val="both"/>
        <w:rPr>
          <w:rFonts w:ascii="Algerian" w:hAnsi="Algerian" w:cs="Times New Roman"/>
          <w:b/>
          <w:sz w:val="32"/>
          <w:szCs w:val="32"/>
        </w:rPr>
      </w:pPr>
      <w:r w:rsidRPr="00DE3EAD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Холмского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района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предлагает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р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одите</w:t>
      </w:r>
      <w:r w:rsidRPr="00DE3EAD">
        <w:rPr>
          <w:rFonts w:ascii="Times New Roman" w:hAnsi="Times New Roman" w:cs="Times New Roman"/>
          <w:b/>
          <w:sz w:val="32"/>
          <w:szCs w:val="32"/>
        </w:rPr>
        <w:t>лям</w:t>
      </w:r>
      <w:r w:rsidR="00C61D96" w:rsidRPr="00DE3EAD">
        <w:rPr>
          <w:rFonts w:ascii="Algerian" w:hAnsi="Algerian" w:cs="Times New Roman"/>
          <w:b/>
          <w:sz w:val="32"/>
          <w:szCs w:val="32"/>
        </w:rPr>
        <w:t xml:space="preserve"> (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законны</w:t>
      </w:r>
      <w:r w:rsidRPr="00DE3EAD">
        <w:rPr>
          <w:rFonts w:ascii="Times New Roman" w:hAnsi="Times New Roman" w:cs="Times New Roman"/>
          <w:b/>
          <w:sz w:val="32"/>
          <w:szCs w:val="32"/>
        </w:rPr>
        <w:t>м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представител</w:t>
      </w:r>
      <w:r w:rsidRPr="00DE3EAD">
        <w:rPr>
          <w:rFonts w:ascii="Times New Roman" w:hAnsi="Times New Roman" w:cs="Times New Roman"/>
          <w:b/>
          <w:sz w:val="32"/>
          <w:szCs w:val="32"/>
        </w:rPr>
        <w:t>ям</w:t>
      </w:r>
      <w:r w:rsidR="00C61D96" w:rsidRPr="00DE3EAD">
        <w:rPr>
          <w:rFonts w:ascii="Algerian" w:hAnsi="Algerian" w:cs="Times New Roman"/>
          <w:b/>
          <w:sz w:val="32"/>
          <w:szCs w:val="32"/>
        </w:rPr>
        <w:t>)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частично</w:t>
      </w:r>
      <w:r w:rsidR="00152AE0" w:rsidRPr="00DE3EAD">
        <w:rPr>
          <w:rFonts w:ascii="Times New Roman" w:hAnsi="Times New Roman" w:cs="Times New Roman"/>
          <w:b/>
          <w:sz w:val="32"/>
          <w:szCs w:val="32"/>
        </w:rPr>
        <w:t>е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i/>
          <w:sz w:val="32"/>
          <w:szCs w:val="32"/>
        </w:rPr>
        <w:t>возме</w:t>
      </w:r>
      <w:r w:rsidR="00152AE0" w:rsidRPr="00DE3EAD">
        <w:rPr>
          <w:rFonts w:ascii="Times New Roman" w:hAnsi="Times New Roman" w:cs="Times New Roman"/>
          <w:b/>
          <w:i/>
          <w:sz w:val="32"/>
          <w:szCs w:val="32"/>
        </w:rPr>
        <w:t xml:space="preserve">щение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стоимост</w:t>
      </w:r>
      <w:r w:rsidR="00152AE0" w:rsidRPr="00DE3EAD">
        <w:rPr>
          <w:rFonts w:ascii="Times New Roman" w:hAnsi="Times New Roman" w:cs="Times New Roman"/>
          <w:b/>
          <w:sz w:val="32"/>
          <w:szCs w:val="32"/>
        </w:rPr>
        <w:t>и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путевки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своего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ребенка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в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загородн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ый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оздоровительн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ый</w:t>
      </w:r>
      <w:r w:rsidR="006E327D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E327D" w:rsidRPr="00DE3EAD">
        <w:rPr>
          <w:rFonts w:ascii="Times New Roman" w:hAnsi="Times New Roman" w:cs="Times New Roman"/>
          <w:b/>
          <w:sz w:val="32"/>
          <w:szCs w:val="32"/>
        </w:rPr>
        <w:t>лагер</w:t>
      </w:r>
      <w:r w:rsidR="00C61D96" w:rsidRPr="00DE3EAD">
        <w:rPr>
          <w:rFonts w:ascii="Times New Roman" w:hAnsi="Times New Roman" w:cs="Times New Roman"/>
          <w:b/>
          <w:sz w:val="32"/>
          <w:szCs w:val="32"/>
        </w:rPr>
        <w:t>ь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на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sz w:val="32"/>
          <w:szCs w:val="32"/>
        </w:rPr>
        <w:t>сумму</w:t>
      </w:r>
      <w:r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612813" w:rsidRPr="00DE3EAD">
        <w:rPr>
          <w:rFonts w:ascii="Algerian" w:hAnsi="Algerian" w:cs="Times New Roman"/>
          <w:b/>
          <w:sz w:val="32"/>
          <w:szCs w:val="32"/>
        </w:rPr>
        <w:t>15</w:t>
      </w:r>
      <w:r w:rsidRPr="00DE3EAD">
        <w:rPr>
          <w:rFonts w:ascii="Algerian" w:hAnsi="Algerian" w:cs="Times New Roman"/>
          <w:b/>
          <w:i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i/>
          <w:sz w:val="32"/>
          <w:szCs w:val="32"/>
        </w:rPr>
        <w:t>тысяч</w:t>
      </w:r>
      <w:r w:rsidRPr="00DE3EAD">
        <w:rPr>
          <w:rFonts w:ascii="Algerian" w:hAnsi="Algerian" w:cs="Times New Roman"/>
          <w:b/>
          <w:i/>
          <w:sz w:val="32"/>
          <w:szCs w:val="32"/>
        </w:rPr>
        <w:t xml:space="preserve"> </w:t>
      </w:r>
      <w:r w:rsidRPr="00DE3EAD">
        <w:rPr>
          <w:rFonts w:ascii="Times New Roman" w:hAnsi="Times New Roman" w:cs="Times New Roman"/>
          <w:b/>
          <w:i/>
          <w:sz w:val="32"/>
          <w:szCs w:val="32"/>
        </w:rPr>
        <w:t>рублей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в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202</w:t>
      </w:r>
      <w:r w:rsidR="00F62464">
        <w:rPr>
          <w:rFonts w:cs="Times New Roman"/>
          <w:b/>
          <w:sz w:val="32"/>
          <w:szCs w:val="32"/>
        </w:rPr>
        <w:t>4</w:t>
      </w:r>
      <w:r w:rsidR="00772C35" w:rsidRPr="00DE3EAD">
        <w:rPr>
          <w:rFonts w:ascii="Algerian" w:hAnsi="Algerian" w:cs="Times New Roman"/>
          <w:b/>
          <w:sz w:val="32"/>
          <w:szCs w:val="32"/>
        </w:rPr>
        <w:t xml:space="preserve"> </w:t>
      </w:r>
      <w:r w:rsidR="00772C35" w:rsidRPr="00DE3EAD">
        <w:rPr>
          <w:rFonts w:ascii="Times New Roman" w:hAnsi="Times New Roman" w:cs="Times New Roman"/>
          <w:b/>
          <w:sz w:val="32"/>
          <w:szCs w:val="32"/>
        </w:rPr>
        <w:t>г</w:t>
      </w:r>
      <w:r w:rsidR="00612813" w:rsidRPr="00DE3EAD">
        <w:rPr>
          <w:rFonts w:ascii="Times New Roman" w:hAnsi="Times New Roman" w:cs="Times New Roman"/>
          <w:b/>
          <w:sz w:val="32"/>
          <w:szCs w:val="32"/>
        </w:rPr>
        <w:t>оду</w:t>
      </w:r>
      <w:r w:rsidR="00772C35" w:rsidRPr="00DE3EAD">
        <w:rPr>
          <w:rFonts w:ascii="Algerian" w:hAnsi="Algerian" w:cs="Times New Roman"/>
          <w:b/>
          <w:sz w:val="32"/>
          <w:szCs w:val="32"/>
        </w:rPr>
        <w:t>.</w:t>
      </w:r>
    </w:p>
    <w:tbl>
      <w:tblPr>
        <w:tblStyle w:val="a8"/>
        <w:tblpPr w:leftFromText="180" w:rightFromText="180" w:vertAnchor="text" w:horzAnchor="margin" w:tblpXSpec="center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14597F" w:rsidRPr="00612813" w:rsidTr="00612813">
        <w:trPr>
          <w:trHeight w:val="113"/>
        </w:trPr>
        <w:tc>
          <w:tcPr>
            <w:tcW w:w="6663" w:type="dxa"/>
          </w:tcPr>
          <w:p w:rsidR="0014597F" w:rsidRPr="00612813" w:rsidRDefault="0014597F" w:rsidP="0014597F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612813">
              <w:rPr>
                <w:rFonts w:ascii="Algerian" w:hAnsi="Algerian" w:cs="Times New Roman"/>
                <w:b/>
                <w:sz w:val="24"/>
                <w:szCs w:val="24"/>
              </w:rPr>
              <w:t>:</w:t>
            </w:r>
          </w:p>
        </w:tc>
      </w:tr>
      <w:tr w:rsidR="0014597F" w:rsidRPr="00612813" w:rsidTr="00612813">
        <w:trPr>
          <w:trHeight w:val="1519"/>
        </w:trPr>
        <w:tc>
          <w:tcPr>
            <w:tcW w:w="6663" w:type="dxa"/>
          </w:tcPr>
          <w:p w:rsidR="0014597F" w:rsidRPr="00612813" w:rsidRDefault="00F01E43" w:rsidP="00F01E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Новгородской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="00612813" w:rsidRPr="00612813">
              <w:rPr>
                <w:rFonts w:ascii="Algerian" w:hAnsi="Algerian" w:cs="TimesNewRomanPSMT"/>
                <w:sz w:val="24"/>
                <w:szCs w:val="24"/>
              </w:rPr>
              <w:t>202</w:t>
            </w:r>
            <w:r w:rsidR="00DD74E4">
              <w:rPr>
                <w:rFonts w:cs="TimesNewRomanPSMT"/>
                <w:sz w:val="24"/>
                <w:szCs w:val="24"/>
              </w:rPr>
              <w:t>4</w:t>
            </w:r>
            <w:r w:rsidRPr="00612813">
              <w:rPr>
                <w:rFonts w:ascii="Algerian" w:hAnsi="Algerian" w:cs="TimesNewRomanPSMT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12813" w:rsidRPr="00612813">
              <w:rPr>
                <w:rFonts w:ascii="Algerian" w:hAnsi="Algerian" w:cs="TimesNewRomanPSMT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менее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7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проживает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D47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редставителей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)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  <w:p w:rsidR="0014597F" w:rsidRPr="00612813" w:rsidRDefault="00612813" w:rsidP="00F01E43">
            <w:pPr>
              <w:pStyle w:val="a3"/>
              <w:numPr>
                <w:ilvl w:val="0"/>
                <w:numId w:val="3"/>
              </w:numPr>
              <w:rPr>
                <w:rFonts w:ascii="Algerian" w:hAnsi="Algerian" w:cs="Times New Rom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омпенсацию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14597F" w:rsidRPr="00612813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4597F" w:rsidRPr="00612813">
              <w:rPr>
                <w:rFonts w:ascii="Algerian" w:hAnsi="Algerian" w:cs="Times New Roman"/>
                <w:i/>
                <w:sz w:val="24"/>
                <w:szCs w:val="24"/>
              </w:rPr>
              <w:t xml:space="preserve"> </w:t>
            </w:r>
            <w:r w:rsidR="0014597F" w:rsidRPr="00612813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Pr="00612813">
              <w:rPr>
                <w:rFonts w:ascii="Algerian" w:hAnsi="Algerian" w:cs="Times New Roman"/>
                <w:sz w:val="24"/>
                <w:szCs w:val="24"/>
              </w:rPr>
              <w:t>;</w:t>
            </w:r>
          </w:p>
        </w:tc>
      </w:tr>
    </w:tbl>
    <w:p w:rsidR="0014597F" w:rsidRPr="00612813" w:rsidRDefault="0014597F">
      <w:pPr>
        <w:rPr>
          <w:rFonts w:ascii="Algerian" w:hAnsi="Algerian" w:cs="Times New Roman"/>
          <w:b/>
          <w:sz w:val="24"/>
          <w:szCs w:val="24"/>
        </w:rPr>
      </w:pPr>
    </w:p>
    <w:p w:rsidR="0014597F" w:rsidRPr="00612813" w:rsidRDefault="0014597F">
      <w:pPr>
        <w:rPr>
          <w:rFonts w:ascii="Algerian" w:hAnsi="Algerian" w:cs="Times New Roman"/>
          <w:b/>
          <w:sz w:val="24"/>
          <w:szCs w:val="24"/>
        </w:rPr>
      </w:pPr>
    </w:p>
    <w:p w:rsidR="0014597F" w:rsidRPr="00612813" w:rsidRDefault="0014597F" w:rsidP="0014597F">
      <w:pPr>
        <w:rPr>
          <w:rFonts w:ascii="Algerian" w:hAnsi="Algerian" w:cs="Times New Roman"/>
          <w:sz w:val="24"/>
          <w:szCs w:val="24"/>
        </w:rPr>
      </w:pPr>
    </w:p>
    <w:p w:rsidR="0014597F" w:rsidRPr="00612813" w:rsidRDefault="0014597F" w:rsidP="0014597F">
      <w:pPr>
        <w:rPr>
          <w:rFonts w:ascii="Algerian" w:hAnsi="Algerian" w:cs="Times New Roman"/>
          <w:sz w:val="24"/>
          <w:szCs w:val="24"/>
        </w:rPr>
      </w:pPr>
    </w:p>
    <w:p w:rsidR="00B3215E" w:rsidRPr="00612813" w:rsidRDefault="00B3215E" w:rsidP="00CD001B">
      <w:pPr>
        <w:rPr>
          <w:rFonts w:ascii="Algerian" w:hAnsi="Algeri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6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B7AC3" w:rsidRPr="00612813" w:rsidTr="00DB7AC3">
        <w:tc>
          <w:tcPr>
            <w:tcW w:w="8188" w:type="dxa"/>
          </w:tcPr>
          <w:p w:rsidR="00612813" w:rsidRDefault="00612813" w:rsidP="00DB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C3" w:rsidRPr="00612813" w:rsidRDefault="00DB7AC3" w:rsidP="00DB7AC3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612813">
              <w:rPr>
                <w:rFonts w:ascii="Algerian" w:hAnsi="Algerian" w:cs="Times New Roman"/>
                <w:b/>
                <w:sz w:val="24"/>
                <w:szCs w:val="24"/>
              </w:rPr>
              <w:t>:</w:t>
            </w:r>
          </w:p>
        </w:tc>
      </w:tr>
      <w:tr w:rsidR="00DB7AC3" w:rsidRPr="00612813" w:rsidTr="00DB7AC3">
        <w:tc>
          <w:tcPr>
            <w:tcW w:w="8188" w:type="dxa"/>
          </w:tcPr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выплате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частичной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компенсации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стоимости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путёвки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путевки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оригинал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копию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путевки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кассовый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12813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  <w:r w:rsidRPr="00612813">
              <w:rPr>
                <w:rFonts w:ascii="Algerian" w:hAnsi="Algerian"/>
                <w:sz w:val="24"/>
                <w:szCs w:val="24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паспорт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,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удостоверяющий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личность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родителя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(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законного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представителя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);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spacing w:line="360" w:lineRule="atLeast"/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согласие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обработку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персональных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;</w:t>
            </w:r>
          </w:p>
          <w:p w:rsidR="00612813" w:rsidRPr="00612813" w:rsidRDefault="00612813" w:rsidP="00612813">
            <w:pPr>
              <w:pStyle w:val="a3"/>
              <w:numPr>
                <w:ilvl w:val="0"/>
                <w:numId w:val="4"/>
              </w:numPr>
              <w:jc w:val="both"/>
              <w:rPr>
                <w:rFonts w:ascii="Algerian" w:hAnsi="Algerian"/>
                <w:sz w:val="24"/>
                <w:szCs w:val="24"/>
                <w:lang w:eastAsia="ar-SA"/>
              </w:rPr>
            </w:pP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свидетельство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рождении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 xml:space="preserve"> </w:t>
            </w:r>
            <w:r w:rsidRPr="00612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ребенка</w:t>
            </w:r>
            <w:r w:rsidRPr="00612813">
              <w:rPr>
                <w:rFonts w:ascii="Algerian" w:hAnsi="Algerian"/>
                <w:sz w:val="24"/>
                <w:szCs w:val="24"/>
                <w:lang w:eastAsia="ar-SA"/>
              </w:rPr>
              <w:t>.</w:t>
            </w:r>
          </w:p>
          <w:p w:rsidR="00DB7AC3" w:rsidRPr="00612813" w:rsidRDefault="00DB7AC3" w:rsidP="00612813">
            <w:pPr>
              <w:pStyle w:val="a3"/>
              <w:ind w:left="0"/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</w:tbl>
    <w:p w:rsidR="00DB7AC3" w:rsidRDefault="00DB7AC3" w:rsidP="00CD001B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DB7AC3" w:rsidRPr="00DB7AC3" w:rsidRDefault="00DB7AC3" w:rsidP="00DB7AC3">
      <w:pPr>
        <w:rPr>
          <w:rFonts w:ascii="Times New Roman" w:hAnsi="Times New Roman" w:cs="Times New Roman"/>
          <w:sz w:val="24"/>
          <w:szCs w:val="24"/>
        </w:rPr>
      </w:pPr>
    </w:p>
    <w:p w:rsidR="003F1AD6" w:rsidRPr="00561EFF" w:rsidRDefault="00152AE0" w:rsidP="003F1A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EF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Постановлением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Холмского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муниципального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района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="003F1AD6" w:rsidRPr="00561EFF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8461B5">
        <w:rPr>
          <w:rFonts w:ascii="Times New Roman" w:hAnsi="Times New Roman" w:cs="Times New Roman"/>
          <w:sz w:val="26"/>
          <w:szCs w:val="26"/>
          <w:lang w:eastAsia="ar-SA"/>
        </w:rPr>
        <w:t>08</w:t>
      </w:r>
      <w:r w:rsidR="003F1AD6" w:rsidRPr="00561EFF">
        <w:rPr>
          <w:rFonts w:ascii="Times New Roman" w:hAnsi="Times New Roman" w:cs="Times New Roman"/>
          <w:sz w:val="26"/>
          <w:szCs w:val="26"/>
          <w:lang w:eastAsia="ar-SA"/>
        </w:rPr>
        <w:t>.02.202</w:t>
      </w:r>
      <w:r w:rsidR="008461B5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3F1AD6" w:rsidRPr="00561EFF">
        <w:rPr>
          <w:rFonts w:ascii="Times New Roman" w:hAnsi="Times New Roman" w:cs="Times New Roman"/>
          <w:sz w:val="26"/>
          <w:szCs w:val="26"/>
          <w:lang w:eastAsia="ar-SA"/>
        </w:rPr>
        <w:t xml:space="preserve"> № </w:t>
      </w:r>
      <w:r w:rsidR="008461B5">
        <w:rPr>
          <w:rFonts w:ascii="Times New Roman" w:hAnsi="Times New Roman" w:cs="Times New Roman"/>
          <w:sz w:val="26"/>
          <w:szCs w:val="26"/>
          <w:lang w:eastAsia="ar-SA"/>
        </w:rPr>
        <w:t>86</w:t>
      </w:r>
      <w:r w:rsidR="003F1AD6" w:rsidRPr="00561EFF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Об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  <w:lang w:eastAsia="ar-SA"/>
        </w:rPr>
        <w:t>утверждении</w:t>
      </w:r>
      <w:r w:rsidRPr="00561EFF">
        <w:rPr>
          <w:rFonts w:ascii="Algerian" w:hAnsi="Algerian"/>
          <w:sz w:val="26"/>
          <w:szCs w:val="26"/>
          <w:lang w:eastAsia="ar-SA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Порядка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частичной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компенсации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стоимости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путевки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в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загородные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оздоровительные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лагеря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работающим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родителям</w:t>
      </w:r>
      <w:r w:rsidRPr="00561EFF">
        <w:rPr>
          <w:rFonts w:ascii="Algerian" w:hAnsi="Algerian"/>
          <w:sz w:val="26"/>
          <w:szCs w:val="26"/>
        </w:rPr>
        <w:t xml:space="preserve"> (</w:t>
      </w:r>
      <w:r w:rsidRPr="00561EFF">
        <w:rPr>
          <w:rFonts w:ascii="Times New Roman" w:hAnsi="Times New Roman" w:cs="Times New Roman"/>
          <w:sz w:val="26"/>
          <w:szCs w:val="26"/>
        </w:rPr>
        <w:t>законным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представителям</w:t>
      </w:r>
      <w:r w:rsidRPr="00561EFF">
        <w:rPr>
          <w:rFonts w:ascii="Algerian" w:hAnsi="Algerian"/>
          <w:sz w:val="26"/>
          <w:szCs w:val="26"/>
        </w:rPr>
        <w:t xml:space="preserve">) </w:t>
      </w:r>
      <w:r w:rsidRPr="00561EFF">
        <w:rPr>
          <w:rFonts w:ascii="Times New Roman" w:hAnsi="Times New Roman" w:cs="Times New Roman"/>
          <w:sz w:val="26"/>
          <w:szCs w:val="26"/>
        </w:rPr>
        <w:t>детей</w:t>
      </w:r>
      <w:r w:rsidRPr="00561EFF">
        <w:rPr>
          <w:rFonts w:ascii="Algerian" w:hAnsi="Algerian"/>
          <w:sz w:val="26"/>
          <w:szCs w:val="26"/>
        </w:rPr>
        <w:t xml:space="preserve">, </w:t>
      </w:r>
      <w:r w:rsidRPr="00561EFF">
        <w:rPr>
          <w:rFonts w:ascii="Times New Roman" w:hAnsi="Times New Roman" w:cs="Times New Roman"/>
          <w:sz w:val="26"/>
          <w:szCs w:val="26"/>
        </w:rPr>
        <w:t>зарегистрированных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и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постоянно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проживающих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на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территории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Холмского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муниципального</w:t>
      </w:r>
      <w:r w:rsidRPr="00561EFF">
        <w:rPr>
          <w:rFonts w:ascii="Algerian" w:hAnsi="Algerian"/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района</w:t>
      </w:r>
      <w:r w:rsidRPr="00561EFF">
        <w:rPr>
          <w:rFonts w:ascii="Algerian" w:hAnsi="Algerian"/>
          <w:sz w:val="26"/>
          <w:szCs w:val="26"/>
        </w:rPr>
        <w:t xml:space="preserve">, </w:t>
      </w:r>
      <w:r w:rsidRPr="00561EFF">
        <w:rPr>
          <w:rFonts w:ascii="Times New Roman" w:hAnsi="Times New Roman" w:cs="Times New Roman"/>
          <w:sz w:val="26"/>
          <w:szCs w:val="26"/>
        </w:rPr>
        <w:t>в</w:t>
      </w:r>
      <w:r w:rsidRPr="00561EFF">
        <w:rPr>
          <w:rFonts w:ascii="Algerian" w:hAnsi="Algerian"/>
          <w:sz w:val="26"/>
          <w:szCs w:val="26"/>
        </w:rPr>
        <w:t xml:space="preserve"> 2023</w:t>
      </w:r>
      <w:r w:rsidR="003F1AD6" w:rsidRPr="00561EFF">
        <w:rPr>
          <w:sz w:val="26"/>
          <w:szCs w:val="26"/>
        </w:rPr>
        <w:t xml:space="preserve"> </w:t>
      </w:r>
      <w:r w:rsidRPr="00561EFF">
        <w:rPr>
          <w:rFonts w:ascii="Times New Roman" w:hAnsi="Times New Roman" w:cs="Times New Roman"/>
          <w:sz w:val="26"/>
          <w:szCs w:val="26"/>
        </w:rPr>
        <w:t>году</w:t>
      </w:r>
      <w:r w:rsidR="003F1AD6" w:rsidRPr="00561EFF">
        <w:rPr>
          <w:rFonts w:ascii="Times New Roman" w:hAnsi="Times New Roman" w:cs="Times New Roman"/>
          <w:sz w:val="26"/>
          <w:szCs w:val="26"/>
        </w:rPr>
        <w:t>» можно ознакомиться на сайте Администрации Холмского муниципального района</w:t>
      </w:r>
      <w:r w:rsidR="008461B5">
        <w:rPr>
          <w:rFonts w:ascii="Times New Roman" w:hAnsi="Times New Roman" w:cs="Times New Roman"/>
          <w:sz w:val="26"/>
          <w:szCs w:val="26"/>
        </w:rPr>
        <w:t xml:space="preserve"> в разделе «»</w:t>
      </w:r>
      <w:bookmarkStart w:id="0" w:name="_GoBack"/>
      <w:bookmarkEnd w:id="0"/>
      <w:r w:rsidR="008461B5">
        <w:rPr>
          <w:rFonts w:ascii="Times New Roman" w:hAnsi="Times New Roman" w:cs="Times New Roman"/>
          <w:sz w:val="26"/>
          <w:szCs w:val="26"/>
        </w:rPr>
        <w:t xml:space="preserve"> </w:t>
      </w:r>
      <w:r w:rsidR="003F1AD6" w:rsidRPr="00561EFF">
        <w:rPr>
          <w:rFonts w:ascii="Times New Roman" w:hAnsi="Times New Roman" w:cs="Times New Roman"/>
          <w:sz w:val="26"/>
          <w:szCs w:val="26"/>
        </w:rPr>
        <w:t xml:space="preserve">,   </w:t>
      </w:r>
      <w:proofErr w:type="spellStart"/>
      <w:r w:rsidR="008461B5" w:rsidRPr="008461B5">
        <w:rPr>
          <w:rFonts w:ascii="Times New Roman" w:hAnsi="Times New Roman" w:cs="Times New Roman"/>
          <w:sz w:val="26"/>
          <w:szCs w:val="26"/>
          <w:lang w:val="en-US"/>
        </w:rPr>
        <w:t>holmadmin</w:t>
      </w:r>
      <w:proofErr w:type="spellEnd"/>
      <w:r w:rsidR="008461B5" w:rsidRPr="008461B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61B5" w:rsidRPr="008461B5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8461B5" w:rsidRPr="008461B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61B5" w:rsidRPr="008461B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</w:p>
    <w:p w:rsidR="003F1AD6" w:rsidRDefault="003F1AD6" w:rsidP="003F1AD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7AC3" w:rsidRPr="003F1AD6" w:rsidRDefault="00612813" w:rsidP="00DB7AC3">
      <w:pPr>
        <w:rPr>
          <w:rFonts w:ascii="Times New Roman" w:hAnsi="Times New Roman" w:cs="Times New Roman"/>
          <w:b/>
          <w:sz w:val="32"/>
          <w:szCs w:val="32"/>
        </w:rPr>
      </w:pPr>
      <w:r w:rsidRPr="003F1AD6">
        <w:rPr>
          <w:rFonts w:ascii="Times New Roman" w:hAnsi="Times New Roman" w:cs="Times New Roman"/>
          <w:b/>
          <w:sz w:val="32"/>
          <w:szCs w:val="32"/>
        </w:rPr>
        <w:t>Обращаться  по телефону: 8(81654) 59-</w:t>
      </w:r>
      <w:r w:rsidR="00DD74E4">
        <w:rPr>
          <w:rFonts w:ascii="Times New Roman" w:hAnsi="Times New Roman" w:cs="Times New Roman"/>
          <w:b/>
          <w:sz w:val="32"/>
          <w:szCs w:val="32"/>
        </w:rPr>
        <w:t>101</w:t>
      </w:r>
      <w:r w:rsidRPr="003F1AD6">
        <w:rPr>
          <w:rFonts w:ascii="Times New Roman" w:hAnsi="Times New Roman" w:cs="Times New Roman"/>
          <w:b/>
          <w:sz w:val="32"/>
          <w:szCs w:val="32"/>
        </w:rPr>
        <w:t>, отдел образования.</w:t>
      </w:r>
    </w:p>
    <w:p w:rsidR="00DB7AC3" w:rsidRPr="00DB7AC3" w:rsidRDefault="00DB7AC3" w:rsidP="00DB7AC3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215E" w:rsidRPr="00DB7AC3" w:rsidRDefault="00B3215E" w:rsidP="00DB7AC3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sectPr w:rsidR="00B3215E" w:rsidRPr="00DB7AC3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77" w:rsidRDefault="00551677" w:rsidP="0014597F">
      <w:pPr>
        <w:spacing w:after="0" w:line="240" w:lineRule="auto"/>
      </w:pPr>
      <w:r>
        <w:separator/>
      </w:r>
    </w:p>
  </w:endnote>
  <w:endnote w:type="continuationSeparator" w:id="0">
    <w:p w:rsidR="00551677" w:rsidRDefault="00551677" w:rsidP="001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77" w:rsidRDefault="00551677" w:rsidP="0014597F">
      <w:pPr>
        <w:spacing w:after="0" w:line="240" w:lineRule="auto"/>
      </w:pPr>
      <w:r>
        <w:separator/>
      </w:r>
    </w:p>
  </w:footnote>
  <w:footnote w:type="continuationSeparator" w:id="0">
    <w:p w:rsidR="00551677" w:rsidRDefault="00551677" w:rsidP="0014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5516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2" o:spid="_x0000_s2050" type="#_x0000_t75" style="position:absolute;margin-left:0;margin-top:0;width:25in;height:1350pt;z-index:-251657216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5516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3" o:spid="_x0000_s2051" type="#_x0000_t75" style="position:absolute;margin-left:0;margin-top:0;width:25in;height:1350pt;z-index:-251656192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7F" w:rsidRDefault="005516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40781" o:spid="_x0000_s2049" type="#_x0000_t75" style="position:absolute;margin-left:0;margin-top:0;width:25in;height:1350pt;z-index:-251658240;mso-position-horizontal:center;mso-position-horizontal-relative:margin;mso-position-vertical:center;mso-position-vertical-relative:margin" o:allowincell="f">
          <v:imagedata r:id="rId1" o:title="summer fu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D95"/>
    <w:multiLevelType w:val="hybridMultilevel"/>
    <w:tmpl w:val="74D0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F1355"/>
    <w:multiLevelType w:val="hybridMultilevel"/>
    <w:tmpl w:val="C5D0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F68D9"/>
    <w:multiLevelType w:val="hybridMultilevel"/>
    <w:tmpl w:val="46A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C709E"/>
    <w:multiLevelType w:val="hybridMultilevel"/>
    <w:tmpl w:val="50F2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B7"/>
    <w:rsid w:val="0002106E"/>
    <w:rsid w:val="000B3F6B"/>
    <w:rsid w:val="0014597F"/>
    <w:rsid w:val="00152AE0"/>
    <w:rsid w:val="00197EB7"/>
    <w:rsid w:val="0031734F"/>
    <w:rsid w:val="003F1AD6"/>
    <w:rsid w:val="00551677"/>
    <w:rsid w:val="00561EFF"/>
    <w:rsid w:val="005D7EE2"/>
    <w:rsid w:val="00612813"/>
    <w:rsid w:val="006B7718"/>
    <w:rsid w:val="006E327D"/>
    <w:rsid w:val="00772C35"/>
    <w:rsid w:val="00812256"/>
    <w:rsid w:val="008461B5"/>
    <w:rsid w:val="008510A0"/>
    <w:rsid w:val="0095647C"/>
    <w:rsid w:val="00AA217B"/>
    <w:rsid w:val="00AB17AC"/>
    <w:rsid w:val="00AD4F2B"/>
    <w:rsid w:val="00B3215E"/>
    <w:rsid w:val="00B47D6E"/>
    <w:rsid w:val="00C61D96"/>
    <w:rsid w:val="00CD001B"/>
    <w:rsid w:val="00D47ED3"/>
    <w:rsid w:val="00DB7AC3"/>
    <w:rsid w:val="00DD74E4"/>
    <w:rsid w:val="00DE3EAD"/>
    <w:rsid w:val="00E14D31"/>
    <w:rsid w:val="00F01E43"/>
    <w:rsid w:val="00F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97F"/>
  </w:style>
  <w:style w:type="paragraph" w:styleId="a6">
    <w:name w:val="footer"/>
    <w:basedOn w:val="a"/>
    <w:link w:val="a7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97F"/>
  </w:style>
  <w:style w:type="table" w:styleId="a8">
    <w:name w:val="Table Grid"/>
    <w:basedOn w:val="a1"/>
    <w:uiPriority w:val="59"/>
    <w:rsid w:val="0014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97F"/>
  </w:style>
  <w:style w:type="paragraph" w:styleId="a6">
    <w:name w:val="footer"/>
    <w:basedOn w:val="a"/>
    <w:link w:val="a7"/>
    <w:uiPriority w:val="99"/>
    <w:unhideWhenUsed/>
    <w:rsid w:val="0014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97F"/>
  </w:style>
  <w:style w:type="table" w:styleId="a8">
    <w:name w:val="Table Grid"/>
    <w:basedOn w:val="a1"/>
    <w:uiPriority w:val="59"/>
    <w:rsid w:val="0014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Чаликова</dc:creator>
  <cp:lastModifiedBy>User</cp:lastModifiedBy>
  <cp:revision>6</cp:revision>
  <dcterms:created xsi:type="dcterms:W3CDTF">2024-03-29T07:15:00Z</dcterms:created>
  <dcterms:modified xsi:type="dcterms:W3CDTF">2024-03-29T07:23:00Z</dcterms:modified>
</cp:coreProperties>
</file>