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A0F2" w14:textId="77777777" w:rsidR="00ED1EFC" w:rsidRPr="00443408" w:rsidRDefault="00ED1EFC" w:rsidP="00443408">
      <w:pPr>
        <w:pStyle w:val="ae"/>
        <w:jc w:val="both"/>
      </w:pPr>
    </w:p>
    <w:tbl>
      <w:tblPr>
        <w:tblStyle w:val="ad"/>
        <w:tblW w:w="15451" w:type="dxa"/>
        <w:tblInd w:w="250" w:type="dxa"/>
        <w:tblLook w:val="04A0" w:firstRow="1" w:lastRow="0" w:firstColumn="1" w:lastColumn="0" w:noHBand="0" w:noVBand="1"/>
      </w:tblPr>
      <w:tblGrid>
        <w:gridCol w:w="15451"/>
      </w:tblGrid>
      <w:tr w:rsidR="005C0E55" w:rsidRPr="00443408" w14:paraId="5163D100" w14:textId="77777777" w:rsidTr="009B2CB8">
        <w:tc>
          <w:tcPr>
            <w:tcW w:w="1545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44D37D5" w14:textId="77777777" w:rsidR="005C0E55" w:rsidRPr="00443408" w:rsidRDefault="00FA0E7D" w:rsidP="009B2CB8">
            <w:pPr>
              <w:pStyle w:val="ae"/>
              <w:jc w:val="center"/>
              <w:rPr>
                <w:b/>
              </w:rPr>
            </w:pPr>
            <w:r w:rsidRPr="00443408">
              <w:rPr>
                <w:b/>
              </w:rPr>
              <w:t>Холмский муниципальный район</w:t>
            </w:r>
          </w:p>
        </w:tc>
      </w:tr>
    </w:tbl>
    <w:p w14:paraId="7D55D91E" w14:textId="77777777" w:rsidR="009B2CB8" w:rsidRDefault="009B2CB8" w:rsidP="00443408">
      <w:pPr>
        <w:pStyle w:val="ae"/>
        <w:jc w:val="both"/>
        <w:rPr>
          <w:b/>
        </w:rPr>
      </w:pPr>
    </w:p>
    <w:p w14:paraId="61775838" w14:textId="77777777" w:rsidR="00D75D4C" w:rsidRDefault="00D75D4C" w:rsidP="009B2CB8">
      <w:pPr>
        <w:pStyle w:val="ae"/>
        <w:jc w:val="center"/>
        <w:rPr>
          <w:b/>
        </w:rPr>
      </w:pPr>
    </w:p>
    <w:p w14:paraId="3A805428" w14:textId="77777777" w:rsidR="00FD64B0" w:rsidRDefault="00FD64B0" w:rsidP="009B2CB8">
      <w:pPr>
        <w:pStyle w:val="ae"/>
        <w:jc w:val="center"/>
        <w:rPr>
          <w:b/>
        </w:rPr>
      </w:pPr>
      <w:r w:rsidRPr="00443408">
        <w:rPr>
          <w:b/>
        </w:rPr>
        <w:t>Муниципальное автономное общеобразовательное учреждение «Средняя общеобразовательная школа» г. Холма</w:t>
      </w:r>
    </w:p>
    <w:p w14:paraId="68294703" w14:textId="77777777" w:rsidR="00D75D4C" w:rsidRPr="00443408" w:rsidRDefault="00D75D4C" w:rsidP="009B2CB8">
      <w:pPr>
        <w:pStyle w:val="ae"/>
        <w:jc w:val="center"/>
        <w:rPr>
          <w:b/>
        </w:rPr>
      </w:pPr>
    </w:p>
    <w:p w14:paraId="12963F0B" w14:textId="7D6E71B4" w:rsidR="00ED1EFC" w:rsidRPr="00443408" w:rsidRDefault="009B2CB8" w:rsidP="009B2CB8">
      <w:pPr>
        <w:pStyle w:val="ae"/>
        <w:jc w:val="center"/>
        <w:rPr>
          <w:b/>
        </w:rPr>
      </w:pPr>
      <w:r>
        <w:rPr>
          <w:b/>
        </w:rPr>
        <w:t>Отчет</w:t>
      </w:r>
      <w:r w:rsidR="00B808B5" w:rsidRPr="00443408">
        <w:rPr>
          <w:b/>
        </w:rPr>
        <w:t xml:space="preserve"> по итогам работы </w:t>
      </w:r>
      <w:r w:rsidR="00FD64B0" w:rsidRPr="00443408">
        <w:rPr>
          <w:b/>
        </w:rPr>
        <w:t>методического объединения учителей истории, обществознания и географии</w:t>
      </w:r>
      <w:r w:rsidR="00B808B5" w:rsidRPr="00443408">
        <w:rPr>
          <w:b/>
        </w:rPr>
        <w:t xml:space="preserve"> за 202</w:t>
      </w:r>
      <w:r w:rsidR="006663FE">
        <w:rPr>
          <w:b/>
        </w:rPr>
        <w:t>1</w:t>
      </w:r>
      <w:r>
        <w:rPr>
          <w:b/>
        </w:rPr>
        <w:t xml:space="preserve"> – 202</w:t>
      </w:r>
      <w:r w:rsidR="006663FE">
        <w:rPr>
          <w:b/>
        </w:rPr>
        <w:t>2</w:t>
      </w:r>
      <w:r>
        <w:rPr>
          <w:b/>
        </w:rPr>
        <w:t xml:space="preserve"> учебный г</w:t>
      </w:r>
      <w:r w:rsidR="00B808B5" w:rsidRPr="00443408">
        <w:rPr>
          <w:b/>
        </w:rPr>
        <w:t>од</w:t>
      </w:r>
    </w:p>
    <w:p w14:paraId="28FD53A0" w14:textId="77777777" w:rsidR="005F323E" w:rsidRPr="00443408" w:rsidRDefault="005F323E" w:rsidP="00443408">
      <w:pPr>
        <w:pStyle w:val="ae"/>
        <w:jc w:val="both"/>
        <w:rPr>
          <w:b/>
        </w:rPr>
      </w:pPr>
    </w:p>
    <w:p w14:paraId="0C9DAA8C" w14:textId="1DA9A00F" w:rsidR="006663FE" w:rsidRPr="006663FE" w:rsidRDefault="00D75D4C" w:rsidP="006663FE">
      <w:pPr>
        <w:pStyle w:val="ae"/>
        <w:jc w:val="both"/>
      </w:pPr>
      <w:r>
        <w:rPr>
          <w:b/>
        </w:rPr>
        <w:t xml:space="preserve">   </w:t>
      </w:r>
      <w:r w:rsidR="005F323E" w:rsidRPr="00443408">
        <w:rPr>
          <w:b/>
        </w:rPr>
        <w:t xml:space="preserve">Методическая тема МО:  </w:t>
      </w:r>
      <w:r w:rsidR="005F323E" w:rsidRPr="006663FE">
        <w:t>«</w:t>
      </w:r>
      <w:r w:rsidR="006663FE" w:rsidRPr="006663FE">
        <w:t>Профессиональная компетентность учителей как основной фактор повышения качества образовательного процесса»</w:t>
      </w:r>
    </w:p>
    <w:p w14:paraId="10932D19" w14:textId="17A485B1" w:rsidR="00D75D4C" w:rsidRPr="00443408" w:rsidRDefault="00D75D4C" w:rsidP="00443408">
      <w:pPr>
        <w:jc w:val="both"/>
        <w:rPr>
          <w:color w:val="404040"/>
        </w:rPr>
      </w:pPr>
    </w:p>
    <w:p w14:paraId="3D966313" w14:textId="77777777" w:rsidR="006663FE" w:rsidRPr="00F634A8" w:rsidRDefault="00D75D4C" w:rsidP="006663FE">
      <w:pPr>
        <w:pStyle w:val="ae"/>
        <w:rPr>
          <w:lang w:eastAsia="ru-RU"/>
        </w:rPr>
      </w:pPr>
      <w:r>
        <w:rPr>
          <w:b/>
        </w:rPr>
        <w:t xml:space="preserve">   </w:t>
      </w:r>
      <w:r w:rsidR="005F323E" w:rsidRPr="00443408">
        <w:rPr>
          <w:b/>
        </w:rPr>
        <w:t>Цель методической работы учителей МО:</w:t>
      </w:r>
      <w:r w:rsidR="005F323E" w:rsidRPr="00443408">
        <w:t xml:space="preserve"> «</w:t>
      </w:r>
      <w:r w:rsidR="006663FE" w:rsidRPr="00F634A8">
        <w:rPr>
          <w:lang w:eastAsia="ru-RU"/>
        </w:rPr>
        <w:t>совершенствование уровня педагогического мастерства педагогов, компетентности в области истории, обществознания</w:t>
      </w:r>
      <w:r w:rsidR="006663FE">
        <w:rPr>
          <w:lang w:eastAsia="ru-RU"/>
        </w:rPr>
        <w:t xml:space="preserve"> и географии</w:t>
      </w:r>
      <w:r w:rsidR="006663FE" w:rsidRPr="00F634A8">
        <w:rPr>
          <w:lang w:eastAsia="ru-RU"/>
        </w:rPr>
        <w:t xml:space="preserve"> как способ  повышения  качества профессиональной деятельности для успешной реализации ФГОС</w:t>
      </w:r>
      <w:r w:rsidR="006663FE">
        <w:rPr>
          <w:lang w:eastAsia="ru-RU"/>
        </w:rPr>
        <w:t xml:space="preserve"> 3-го поколения</w:t>
      </w:r>
      <w:r w:rsidR="006663FE" w:rsidRPr="00F634A8">
        <w:rPr>
          <w:lang w:eastAsia="ru-RU"/>
        </w:rPr>
        <w:t>.</w:t>
      </w:r>
    </w:p>
    <w:p w14:paraId="1E2B5181" w14:textId="4D6398F5" w:rsidR="00D75D4C" w:rsidRPr="00443408" w:rsidRDefault="00D75D4C" w:rsidP="00443408">
      <w:pPr>
        <w:jc w:val="both"/>
        <w:rPr>
          <w:color w:val="404040"/>
        </w:rPr>
      </w:pPr>
    </w:p>
    <w:p w14:paraId="7EE28F1C" w14:textId="77777777" w:rsidR="005F323E" w:rsidRPr="00443408" w:rsidRDefault="00D75D4C" w:rsidP="00443408">
      <w:pPr>
        <w:jc w:val="both"/>
      </w:pPr>
      <w:r>
        <w:rPr>
          <w:b/>
        </w:rPr>
        <w:t xml:space="preserve">   </w:t>
      </w:r>
      <w:r w:rsidR="005F323E" w:rsidRPr="00443408">
        <w:rPr>
          <w:b/>
        </w:rPr>
        <w:t>Задачи</w:t>
      </w:r>
      <w:r w:rsidR="005F323E" w:rsidRPr="00443408">
        <w:t xml:space="preserve">: </w:t>
      </w:r>
    </w:p>
    <w:p w14:paraId="78AA5301" w14:textId="6DE2589F" w:rsidR="006663FE" w:rsidRPr="00F634A8" w:rsidRDefault="006663FE" w:rsidP="006663FE">
      <w:pPr>
        <w:pStyle w:val="ae"/>
        <w:numPr>
          <w:ilvl w:val="0"/>
          <w:numId w:val="29"/>
        </w:numPr>
        <w:jc w:val="both"/>
      </w:pPr>
      <w:r>
        <w:t>оказание методической помощи</w:t>
      </w:r>
      <w:r w:rsidRPr="00F634A8">
        <w:t xml:space="preserve"> педагогам в освоении и введении в действие </w:t>
      </w:r>
      <w:r>
        <w:t xml:space="preserve">федеральных </w:t>
      </w:r>
      <w:r w:rsidRPr="00F634A8">
        <w:t>государственных образовательных стандартов общего образования</w:t>
      </w:r>
      <w:r>
        <w:t xml:space="preserve"> 3-го поколения</w:t>
      </w:r>
      <w:r w:rsidRPr="00F634A8">
        <w:t xml:space="preserve">; </w:t>
      </w:r>
    </w:p>
    <w:p w14:paraId="393F576C" w14:textId="0D42CB08" w:rsidR="006663FE" w:rsidRPr="00F634A8" w:rsidRDefault="006663FE" w:rsidP="006663FE">
      <w:pPr>
        <w:pStyle w:val="ae"/>
        <w:numPr>
          <w:ilvl w:val="0"/>
          <w:numId w:val="29"/>
        </w:numPr>
        <w:jc w:val="both"/>
      </w:pPr>
      <w:r w:rsidRPr="00F634A8">
        <w:t xml:space="preserve">оказать  помощь  в развитии творческого потенциала педагогических работников; </w:t>
      </w:r>
    </w:p>
    <w:p w14:paraId="4E099B62" w14:textId="4533E22A" w:rsidR="006663FE" w:rsidRPr="00F634A8" w:rsidRDefault="006663FE" w:rsidP="006663FE">
      <w:pPr>
        <w:pStyle w:val="ae"/>
        <w:numPr>
          <w:ilvl w:val="0"/>
          <w:numId w:val="29"/>
        </w:numPr>
        <w:jc w:val="both"/>
      </w:pPr>
      <w:r w:rsidRPr="00F634A8">
        <w:t xml:space="preserve">на заседаниях МО удовлетворять  информационные, учебно-методические, образовательные потребности учителей </w:t>
      </w:r>
      <w:r>
        <w:t>обществоведческого цикла</w:t>
      </w:r>
      <w:r w:rsidRPr="00F634A8">
        <w:t>;</w:t>
      </w:r>
    </w:p>
    <w:p w14:paraId="619ACD93" w14:textId="5FBEE7D4" w:rsidR="006663FE" w:rsidRPr="00F634A8" w:rsidRDefault="006663FE" w:rsidP="006663FE">
      <w:pPr>
        <w:pStyle w:val="ae"/>
        <w:numPr>
          <w:ilvl w:val="0"/>
          <w:numId w:val="29"/>
        </w:numPr>
        <w:jc w:val="both"/>
        <w:rPr>
          <w:b/>
        </w:rPr>
      </w:pPr>
      <w:r w:rsidRPr="00F634A8">
        <w:t>способствовать  созданию  условий для организации и осуществлени</w:t>
      </w:r>
      <w:r>
        <w:t>я</w:t>
      </w:r>
      <w:r w:rsidRPr="00F634A8">
        <w:t xml:space="preserve"> повышения квалификации членов МО  через курсы повышения квалификации </w:t>
      </w:r>
    </w:p>
    <w:p w14:paraId="1B5CF3CC" w14:textId="77777777" w:rsidR="00D75D4C" w:rsidRPr="00443408" w:rsidRDefault="00D75D4C" w:rsidP="00443408">
      <w:pPr>
        <w:jc w:val="both"/>
      </w:pPr>
    </w:p>
    <w:p w14:paraId="5801931A" w14:textId="77777777" w:rsidR="005F323E" w:rsidRPr="00443408" w:rsidRDefault="00D75D4C" w:rsidP="00443408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   </w:t>
      </w:r>
      <w:r w:rsidR="005F323E" w:rsidRPr="00443408">
        <w:rPr>
          <w:b/>
        </w:rPr>
        <w:t>Ожидаемые результаты:</w:t>
      </w:r>
    </w:p>
    <w:p w14:paraId="4F753CE9" w14:textId="7312BA58" w:rsidR="005F323E" w:rsidRPr="00443408" w:rsidRDefault="005F323E" w:rsidP="00443408">
      <w:pPr>
        <w:pStyle w:val="a6"/>
        <w:ind w:left="0"/>
        <w:jc w:val="both"/>
      </w:pPr>
      <w:r w:rsidRPr="00443408">
        <w:t>1.</w:t>
      </w:r>
      <w:r w:rsidR="009B2CB8">
        <w:t xml:space="preserve"> </w:t>
      </w:r>
      <w:r w:rsidRPr="00443408">
        <w:t>Повышение уровня профессиональной компетентности педагогов</w:t>
      </w:r>
      <w:r w:rsidR="006663FE">
        <w:t xml:space="preserve"> с учетом требований ФГОС 3-го поколения</w:t>
      </w:r>
      <w:r w:rsidRPr="00443408">
        <w:t>.</w:t>
      </w:r>
    </w:p>
    <w:p w14:paraId="5FAEA922" w14:textId="4572C6A4" w:rsidR="005F323E" w:rsidRPr="00443408" w:rsidRDefault="005F323E" w:rsidP="00443408">
      <w:pPr>
        <w:pStyle w:val="a6"/>
        <w:ind w:left="0"/>
        <w:jc w:val="both"/>
      </w:pPr>
      <w:r w:rsidRPr="00443408">
        <w:t>2.</w:t>
      </w:r>
      <w:r w:rsidR="009B2CB8">
        <w:t xml:space="preserve"> </w:t>
      </w:r>
      <w:r w:rsidRPr="00443408">
        <w:t>Совершенствование учебного процесса в школ</w:t>
      </w:r>
      <w:r w:rsidR="009B2CB8">
        <w:t>е</w:t>
      </w:r>
      <w:r w:rsidRPr="00443408">
        <w:t xml:space="preserve"> в рамках </w:t>
      </w:r>
      <w:r w:rsidR="006663FE">
        <w:t>перехода к ФГОС 3-го поколения</w:t>
      </w:r>
      <w:r w:rsidRPr="00443408">
        <w:t>.</w:t>
      </w:r>
    </w:p>
    <w:p w14:paraId="4A9B6C2C" w14:textId="77777777" w:rsidR="005F323E" w:rsidRPr="00443408" w:rsidRDefault="005F323E" w:rsidP="00443408">
      <w:pPr>
        <w:pStyle w:val="a6"/>
        <w:ind w:left="0"/>
        <w:jc w:val="both"/>
      </w:pPr>
      <w:r w:rsidRPr="00443408">
        <w:t>3.</w:t>
      </w:r>
      <w:r w:rsidR="009B2CB8">
        <w:t xml:space="preserve"> </w:t>
      </w:r>
      <w:r w:rsidRPr="00443408">
        <w:t>Повышение интереса учителей к обобщению и распространению педагогического опыта.</w:t>
      </w:r>
    </w:p>
    <w:p w14:paraId="4791A043" w14:textId="77777777" w:rsidR="005F323E" w:rsidRPr="00443408" w:rsidRDefault="005F323E" w:rsidP="00443408">
      <w:pPr>
        <w:pStyle w:val="a6"/>
        <w:ind w:left="0"/>
        <w:jc w:val="both"/>
      </w:pPr>
    </w:p>
    <w:p w14:paraId="38BE00BC" w14:textId="4FB5B224" w:rsidR="005F323E" w:rsidRPr="00443408" w:rsidRDefault="00D75D4C" w:rsidP="00443408">
      <w:pPr>
        <w:jc w:val="both"/>
      </w:pPr>
      <w:r>
        <w:rPr>
          <w:b/>
        </w:rPr>
        <w:t xml:space="preserve">   </w:t>
      </w:r>
      <w:r w:rsidR="005F323E" w:rsidRPr="00443408">
        <w:rPr>
          <w:b/>
        </w:rPr>
        <w:t>Тема работы районного методического объединения учителей</w:t>
      </w:r>
      <w:r w:rsidR="009B2CB8" w:rsidRPr="006663FE">
        <w:rPr>
          <w:b/>
        </w:rPr>
        <w:t xml:space="preserve"> </w:t>
      </w:r>
      <w:r w:rsidR="009B2CB8">
        <w:rPr>
          <w:b/>
        </w:rPr>
        <w:t xml:space="preserve">истории, обществознания и </w:t>
      </w:r>
      <w:r w:rsidR="005F323E" w:rsidRPr="00443408">
        <w:rPr>
          <w:b/>
        </w:rPr>
        <w:t>географии:</w:t>
      </w:r>
      <w:r w:rsidR="005F323E" w:rsidRPr="00443408">
        <w:t xml:space="preserve"> «Новые подходы к преподаванию</w:t>
      </w:r>
      <w:r w:rsidR="009B2CB8">
        <w:t xml:space="preserve"> истории, обществознания и географии</w:t>
      </w:r>
      <w:r w:rsidR="005F323E" w:rsidRPr="00443408">
        <w:t xml:space="preserve"> </w:t>
      </w:r>
      <w:r w:rsidR="006663FE">
        <w:t xml:space="preserve">начала реализации </w:t>
      </w:r>
      <w:r w:rsidR="005F323E" w:rsidRPr="00443408">
        <w:t>ФГОС</w:t>
      </w:r>
      <w:r w:rsidR="006663FE">
        <w:t xml:space="preserve"> 3-го поколения.</w:t>
      </w:r>
      <w:r w:rsidR="005F323E" w:rsidRPr="00443408">
        <w:t xml:space="preserve"> </w:t>
      </w:r>
    </w:p>
    <w:p w14:paraId="6C2EF054" w14:textId="77777777" w:rsidR="005F323E" w:rsidRPr="00443408" w:rsidRDefault="005F323E" w:rsidP="00443408">
      <w:pPr>
        <w:autoSpaceDE w:val="0"/>
        <w:autoSpaceDN w:val="0"/>
        <w:adjustRightInd w:val="0"/>
        <w:jc w:val="both"/>
        <w:rPr>
          <w:b/>
          <w:bCs/>
        </w:rPr>
      </w:pPr>
    </w:p>
    <w:p w14:paraId="5FC6C405" w14:textId="77777777" w:rsidR="005F323E" w:rsidRPr="00443408" w:rsidRDefault="00D75D4C" w:rsidP="00443408">
      <w:pPr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5F323E" w:rsidRPr="00443408">
        <w:rPr>
          <w:b/>
        </w:rPr>
        <w:t>Задачи, решаемые МО в текущем году:</w:t>
      </w:r>
    </w:p>
    <w:p w14:paraId="2C148B32" w14:textId="25F61A93" w:rsidR="006663FE" w:rsidRPr="00F634A8" w:rsidRDefault="006663FE" w:rsidP="006663FE">
      <w:pPr>
        <w:pStyle w:val="ae"/>
        <w:jc w:val="both"/>
      </w:pPr>
      <w:r>
        <w:rPr>
          <w:b/>
        </w:rPr>
        <w:t xml:space="preserve">1. </w:t>
      </w:r>
      <w:r w:rsidRPr="00F634A8">
        <w:rPr>
          <w:b/>
        </w:rPr>
        <w:t xml:space="preserve">Информационная </w:t>
      </w:r>
      <w:r>
        <w:rPr>
          <w:b/>
        </w:rPr>
        <w:t>задача</w:t>
      </w:r>
      <w:r w:rsidRPr="00F634A8">
        <w:t>: - изучение новинок в методической литературе в целях совершенствования педагогической деятельности; - продолжение знакомства с ФГОС основного общего образования</w:t>
      </w:r>
      <w:r>
        <w:t xml:space="preserve"> 3-го поколения</w:t>
      </w:r>
      <w:r w:rsidRPr="00F634A8">
        <w:t xml:space="preserve">. </w:t>
      </w:r>
    </w:p>
    <w:p w14:paraId="2B2CD3EF" w14:textId="550EFE71" w:rsidR="006663FE" w:rsidRPr="00F634A8" w:rsidRDefault="006663FE" w:rsidP="006663FE">
      <w:pPr>
        <w:pStyle w:val="ae"/>
        <w:jc w:val="both"/>
      </w:pPr>
      <w:r>
        <w:rPr>
          <w:b/>
        </w:rPr>
        <w:t xml:space="preserve">2. </w:t>
      </w:r>
      <w:r w:rsidRPr="00F634A8">
        <w:rPr>
          <w:b/>
        </w:rPr>
        <w:t>Организация методической деятельности</w:t>
      </w:r>
      <w:r w:rsidRPr="00F634A8">
        <w:t xml:space="preserve">: 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14:paraId="71CB3856" w14:textId="4251249B" w:rsidR="006663FE" w:rsidRPr="00F634A8" w:rsidRDefault="006663FE" w:rsidP="006663FE">
      <w:pPr>
        <w:pStyle w:val="ae"/>
        <w:jc w:val="both"/>
      </w:pPr>
      <w:r>
        <w:rPr>
          <w:b/>
        </w:rPr>
        <w:t xml:space="preserve">3. </w:t>
      </w:r>
      <w:r w:rsidRPr="00F634A8">
        <w:rPr>
          <w:b/>
        </w:rPr>
        <w:t>Консультативная деятельность</w:t>
      </w:r>
      <w:r w:rsidRPr="00F634A8">
        <w:t xml:space="preserve">: - консультирование педагогов по вопросам составления рабочих программ и тематического планирования; - консультирование педагогов с целью ликвидации затруднений в педагогической деятельности; - консультирование педагогов по вопросам в сфере формирования универсальных учебных действий в рамках ФГОС. </w:t>
      </w:r>
    </w:p>
    <w:p w14:paraId="79AEBC8E" w14:textId="77777777" w:rsidR="00E65C66" w:rsidRPr="00443408" w:rsidRDefault="00E65C66" w:rsidP="00E65C66">
      <w:pPr>
        <w:pStyle w:val="a6"/>
        <w:tabs>
          <w:tab w:val="left" w:pos="0"/>
          <w:tab w:val="left" w:pos="426"/>
        </w:tabs>
        <w:ind w:left="567"/>
        <w:jc w:val="both"/>
      </w:pPr>
    </w:p>
    <w:p w14:paraId="3F849D87" w14:textId="6B16A5A6" w:rsidR="00D75D4C" w:rsidRDefault="00D75D4C" w:rsidP="0044340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</w:rPr>
        <w:lastRenderedPageBreak/>
        <w:t xml:space="preserve">   </w:t>
      </w:r>
      <w:r w:rsidR="005F323E" w:rsidRPr="00443408">
        <w:rPr>
          <w:b/>
        </w:rPr>
        <w:t>Количество заседаний МО в учебном году:</w:t>
      </w:r>
      <w:r w:rsidR="005F323E" w:rsidRPr="00443408">
        <w:t xml:space="preserve"> 5</w:t>
      </w:r>
      <w:r w:rsidR="00E65C66">
        <w:t>: 31.08.202</w:t>
      </w:r>
      <w:r w:rsidR="006663FE">
        <w:t>1</w:t>
      </w:r>
      <w:r w:rsidR="00E65C66">
        <w:t>, 0</w:t>
      </w:r>
      <w:r w:rsidR="006663FE">
        <w:t>8</w:t>
      </w:r>
      <w:r w:rsidR="00E65C66">
        <w:t>.11.202</w:t>
      </w:r>
      <w:r w:rsidR="006663FE">
        <w:t>1</w:t>
      </w:r>
      <w:r w:rsidR="00E65C66">
        <w:t>, 1</w:t>
      </w:r>
      <w:r w:rsidR="006663FE">
        <w:t>4</w:t>
      </w:r>
      <w:r w:rsidR="00E65C66">
        <w:t>.01.202</w:t>
      </w:r>
      <w:r w:rsidR="006663FE">
        <w:t>2</w:t>
      </w:r>
      <w:r w:rsidR="00E65C66">
        <w:t>, 2</w:t>
      </w:r>
      <w:r w:rsidR="006663FE">
        <w:t>5</w:t>
      </w:r>
      <w:r w:rsidR="00E65C66">
        <w:t>.03.202</w:t>
      </w:r>
      <w:r w:rsidR="006663FE">
        <w:t>2</w:t>
      </w:r>
      <w:r w:rsidR="00E65C66">
        <w:t>, 3</w:t>
      </w:r>
      <w:r w:rsidR="006663FE">
        <w:t>0</w:t>
      </w:r>
      <w:r w:rsidR="00E65C66">
        <w:t>.05.202</w:t>
      </w:r>
      <w:r w:rsidR="006663FE">
        <w:t>2</w:t>
      </w:r>
      <w:r w:rsidR="00E65C66">
        <w:t>.</w:t>
      </w:r>
      <w:r w:rsidR="005F323E" w:rsidRPr="00443408">
        <w:t xml:space="preserve"> </w:t>
      </w:r>
      <w:r w:rsidR="00E65C66" w:rsidRPr="00443408">
        <w:t>Заседания МО этого года характеризовали новые формы, более активные, требующие развития умений и навыков в соответствии с модернизационными запросами.</w:t>
      </w:r>
      <w:r w:rsidR="00B948E6">
        <w:t xml:space="preserve"> </w:t>
      </w:r>
      <w:r w:rsidR="00B948E6">
        <w:rPr>
          <w:color w:val="000000" w:themeColor="text1"/>
        </w:rPr>
        <w:t>Р</w:t>
      </w:r>
      <w:r w:rsidR="00B948E6" w:rsidRPr="00443408">
        <w:rPr>
          <w:color w:val="000000" w:themeColor="text1"/>
        </w:rPr>
        <w:t xml:space="preserve">абота учителей 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  различные формы учебной и внеклассной  деятельности с использованием современных педагогических технологий. </w:t>
      </w:r>
    </w:p>
    <w:p w14:paraId="5D9C2D51" w14:textId="77777777" w:rsidR="005F323E" w:rsidRPr="00443408" w:rsidRDefault="00D75D4C" w:rsidP="00443408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   </w:t>
      </w:r>
      <w:r w:rsidR="00B948E6" w:rsidRPr="00443408">
        <w:rPr>
          <w:color w:val="000000" w:themeColor="text1"/>
        </w:rPr>
        <w:t>Учителя МО 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  у учащихся, развития творческого потенциала на уроках истории</w:t>
      </w:r>
      <w:r w:rsidR="00B948E6">
        <w:rPr>
          <w:color w:val="000000" w:themeColor="text1"/>
        </w:rPr>
        <w:t>,</w:t>
      </w:r>
      <w:r w:rsidR="00B948E6" w:rsidRPr="00443408">
        <w:rPr>
          <w:color w:val="000000" w:themeColor="text1"/>
        </w:rPr>
        <w:t xml:space="preserve"> обществознания</w:t>
      </w:r>
      <w:r w:rsidR="00B948E6">
        <w:rPr>
          <w:color w:val="000000" w:themeColor="text1"/>
        </w:rPr>
        <w:t xml:space="preserve"> и географии</w:t>
      </w:r>
      <w:r w:rsidR="00B948E6" w:rsidRPr="00443408">
        <w:rPr>
          <w:color w:val="000000" w:themeColor="text1"/>
        </w:rPr>
        <w:t>.  Своей плодотворной работой учителя МО стремились усилить роль истории</w:t>
      </w:r>
      <w:r w:rsidR="00B948E6">
        <w:rPr>
          <w:color w:val="000000" w:themeColor="text1"/>
        </w:rPr>
        <w:t>,</w:t>
      </w:r>
      <w:r w:rsidR="00B948E6" w:rsidRPr="00443408">
        <w:rPr>
          <w:color w:val="000000" w:themeColor="text1"/>
        </w:rPr>
        <w:t xml:space="preserve"> обществознания</w:t>
      </w:r>
      <w:r w:rsidR="00B948E6">
        <w:rPr>
          <w:color w:val="000000" w:themeColor="text1"/>
        </w:rPr>
        <w:t xml:space="preserve"> и географии</w:t>
      </w:r>
      <w:r w:rsidR="00B948E6" w:rsidRPr="00443408">
        <w:rPr>
          <w:color w:val="000000" w:themeColor="text1"/>
        </w:rPr>
        <w:t xml:space="preserve"> в формировании духовного богатства, гармонично развитой личности с высокими нравственными идеалами.</w:t>
      </w:r>
    </w:p>
    <w:p w14:paraId="4B835E22" w14:textId="77777777" w:rsidR="005F323E" w:rsidRPr="00443408" w:rsidRDefault="005F323E" w:rsidP="00443408">
      <w:pPr>
        <w:autoSpaceDE w:val="0"/>
        <w:autoSpaceDN w:val="0"/>
        <w:adjustRightInd w:val="0"/>
        <w:jc w:val="both"/>
      </w:pPr>
    </w:p>
    <w:p w14:paraId="09BF12CD" w14:textId="77777777" w:rsidR="005F323E" w:rsidRPr="00443408" w:rsidRDefault="00D75D4C" w:rsidP="00443408">
      <w:pPr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E65C66">
        <w:rPr>
          <w:b/>
        </w:rPr>
        <w:t>Количество педагогов по предметам</w:t>
      </w:r>
      <w:r w:rsidR="005F323E" w:rsidRPr="00443408">
        <w:t xml:space="preserve"> - </w:t>
      </w:r>
      <w:r w:rsidR="00E65C66">
        <w:t>3</w:t>
      </w:r>
      <w:r w:rsidR="005F323E" w:rsidRPr="00443408">
        <w:t>, из них имеют</w:t>
      </w:r>
    </w:p>
    <w:p w14:paraId="0240EACA" w14:textId="77777777" w:rsidR="005F323E" w:rsidRPr="00443408" w:rsidRDefault="005F323E" w:rsidP="00443408">
      <w:pPr>
        <w:autoSpaceDE w:val="0"/>
        <w:autoSpaceDN w:val="0"/>
        <w:adjustRightInd w:val="0"/>
        <w:ind w:left="709"/>
        <w:jc w:val="both"/>
      </w:pPr>
      <w:r w:rsidRPr="00443408">
        <w:t xml:space="preserve">- 1 квалификационную категорию - </w:t>
      </w:r>
      <w:r w:rsidR="00E65C66">
        <w:t>2</w:t>
      </w:r>
      <w:r w:rsidRPr="00443408">
        <w:t>,</w:t>
      </w:r>
    </w:p>
    <w:p w14:paraId="0F7BF039" w14:textId="77777777" w:rsidR="005F323E" w:rsidRPr="00443408" w:rsidRDefault="005F323E" w:rsidP="00443408">
      <w:pPr>
        <w:autoSpaceDE w:val="0"/>
        <w:autoSpaceDN w:val="0"/>
        <w:adjustRightInd w:val="0"/>
        <w:ind w:left="709"/>
        <w:jc w:val="both"/>
      </w:pPr>
      <w:r w:rsidRPr="00443408">
        <w:t xml:space="preserve">- высшую квалификационную категорию - </w:t>
      </w:r>
      <w:r w:rsidR="00E65C66">
        <w:t>1</w:t>
      </w:r>
      <w:r w:rsidRPr="00443408">
        <w:t>.</w:t>
      </w:r>
    </w:p>
    <w:p w14:paraId="20BB6DF6" w14:textId="77777777" w:rsidR="005F323E" w:rsidRPr="00443408" w:rsidRDefault="005F323E" w:rsidP="00443408">
      <w:pPr>
        <w:pStyle w:val="ae"/>
        <w:jc w:val="both"/>
        <w:rPr>
          <w:b/>
        </w:rPr>
      </w:pPr>
    </w:p>
    <w:p w14:paraId="51764A23" w14:textId="77777777" w:rsidR="005F323E" w:rsidRDefault="00B948E6" w:rsidP="00443408">
      <w:pPr>
        <w:pStyle w:val="ae"/>
        <w:jc w:val="both"/>
        <w:rPr>
          <w:b/>
        </w:rPr>
      </w:pPr>
      <w:r>
        <w:rPr>
          <w:b/>
        </w:rPr>
        <w:t>5. Работа МО учителей истории, обществознания и географии велась по следующим направлениям:</w:t>
      </w:r>
    </w:p>
    <w:p w14:paraId="4206FD67" w14:textId="3BD7B0CF" w:rsidR="00D75D4C" w:rsidRDefault="00D75D4C" w:rsidP="00443408">
      <w:pPr>
        <w:pStyle w:val="ae"/>
        <w:jc w:val="both"/>
        <w:rPr>
          <w:b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7587"/>
        <w:gridCol w:w="4320"/>
      </w:tblGrid>
      <w:tr w:rsidR="006663FE" w:rsidRPr="00FA0E7D" w14:paraId="0A681A11" w14:textId="77777777" w:rsidTr="0065212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9E2C" w14:textId="77777777" w:rsidR="006663FE" w:rsidRPr="00EC7B72" w:rsidRDefault="006663FE" w:rsidP="00652124">
            <w:pPr>
              <w:pStyle w:val="ae"/>
              <w:jc w:val="center"/>
              <w:rPr>
                <w:b/>
              </w:rPr>
            </w:pPr>
            <w:r w:rsidRPr="00EC7B72">
              <w:rPr>
                <w:b/>
              </w:rPr>
              <w:t>Направление деятельности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C398" w14:textId="77777777" w:rsidR="006663FE" w:rsidRPr="00EC7B72" w:rsidRDefault="006663FE" w:rsidP="00652124">
            <w:pPr>
              <w:pStyle w:val="ae"/>
              <w:jc w:val="center"/>
              <w:rPr>
                <w:b/>
              </w:rPr>
            </w:pPr>
            <w:r w:rsidRPr="00EC7B72">
              <w:rPr>
                <w:b/>
              </w:rPr>
              <w:t>Мероприятия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6E3F" w14:textId="345823D4" w:rsidR="006663FE" w:rsidRPr="00EC7B72" w:rsidRDefault="006663FE" w:rsidP="0065212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Достигнутые </w:t>
            </w:r>
            <w:r w:rsidRPr="00EC7B72">
              <w:rPr>
                <w:b/>
              </w:rPr>
              <w:t xml:space="preserve"> результаты</w:t>
            </w:r>
          </w:p>
        </w:tc>
      </w:tr>
      <w:tr w:rsidR="006663FE" w:rsidRPr="00FA0E7D" w14:paraId="38C3D04D" w14:textId="77777777" w:rsidTr="00652124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CB3F9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  <w:b/>
              </w:rPr>
              <w:t>Учебная деятельность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4CD6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</w:rPr>
              <w:t>Проведение Всероссийских проверочных работ по истории, обществознанию и географии (согласно плану и расписания)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2CA" w14:textId="52BAD29B" w:rsidR="006663FE" w:rsidRPr="000E7548" w:rsidRDefault="001A40A7" w:rsidP="00652124">
            <w:pPr>
              <w:pStyle w:val="ae"/>
              <w:jc w:val="both"/>
            </w:pPr>
            <w:r>
              <w:t>ВПР перенесены на осень. Задача остается прежней</w:t>
            </w:r>
          </w:p>
        </w:tc>
      </w:tr>
      <w:tr w:rsidR="006663FE" w:rsidRPr="00FA0E7D" w14:paraId="4CC792E2" w14:textId="77777777" w:rsidTr="00652124"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AE98C" w14:textId="77777777" w:rsidR="006663FE" w:rsidRPr="000E7548" w:rsidRDefault="006663FE" w:rsidP="00652124">
            <w:pPr>
              <w:pStyle w:val="ae"/>
              <w:jc w:val="both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75F3" w14:textId="77777777" w:rsidR="006663FE" w:rsidRPr="000E7548" w:rsidRDefault="006663FE" w:rsidP="00652124">
            <w:pPr>
              <w:jc w:val="both"/>
            </w:pPr>
            <w:r w:rsidRPr="000E7548">
              <w:rPr>
                <w:rFonts w:eastAsia="Calibri"/>
              </w:rPr>
              <w:t>Участие во Всероссийской олимпиаде школьников по истории, обществознанию, географии. Учащиеся 5-11 классов, по желанию – в школьном туре, затем – по приглашению – на районный тур с необходимой помощью преподавателей по подготовке к этому туру.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E02B" w14:textId="16172411" w:rsidR="006663FE" w:rsidRPr="000E7548" w:rsidRDefault="004C0830" w:rsidP="00652124">
            <w:pPr>
              <w:pStyle w:val="ae"/>
              <w:jc w:val="both"/>
            </w:pPr>
            <w:r>
              <w:t>Количество и качество</w:t>
            </w:r>
            <w:r w:rsidR="006663FE" w:rsidRPr="000E7548">
              <w:t xml:space="preserve"> уровня участников олимпиады разного уровня</w:t>
            </w:r>
            <w:r>
              <w:t xml:space="preserve"> осталось прежним</w:t>
            </w:r>
            <w:r w:rsidR="006663FE" w:rsidRPr="000E7548">
              <w:t>.</w:t>
            </w:r>
            <w:r>
              <w:t xml:space="preserve"> Задача не решена</w:t>
            </w:r>
          </w:p>
        </w:tc>
      </w:tr>
      <w:tr w:rsidR="006663FE" w:rsidRPr="00FA0E7D" w14:paraId="60FFD300" w14:textId="77777777" w:rsidTr="00652124"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AC9F6" w14:textId="77777777" w:rsidR="006663FE" w:rsidRPr="000E7548" w:rsidRDefault="006663FE" w:rsidP="00652124">
            <w:pPr>
              <w:pStyle w:val="ae"/>
              <w:jc w:val="both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E62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</w:rPr>
              <w:t>Консультации и элективные курсы по подготовке к ГИА</w:t>
            </w:r>
            <w:r>
              <w:rPr>
                <w:rFonts w:eastAsia="Calibri"/>
              </w:rPr>
              <w:t xml:space="preserve"> (9 и 11 классы)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0265" w14:textId="27ECA661" w:rsidR="006663FE" w:rsidRPr="000E7548" w:rsidRDefault="004C0830" w:rsidP="00652124">
            <w:pPr>
              <w:pStyle w:val="ae"/>
              <w:jc w:val="both"/>
            </w:pPr>
            <w:r>
              <w:t>С</w:t>
            </w:r>
            <w:r w:rsidR="006663FE">
              <w:t>редн</w:t>
            </w:r>
            <w:r>
              <w:t>ий</w:t>
            </w:r>
            <w:r w:rsidR="006663FE">
              <w:t xml:space="preserve"> балл </w:t>
            </w:r>
            <w:r>
              <w:t>по истории и обществознанию в 11-м классе вырос. В 9-х классах произошло понижение ожидаемого среднего балла</w:t>
            </w:r>
            <w:r w:rsidR="006663FE">
              <w:t>.</w:t>
            </w:r>
          </w:p>
        </w:tc>
      </w:tr>
      <w:tr w:rsidR="006663FE" w:rsidRPr="00FA0E7D" w14:paraId="0AFFF8BB" w14:textId="77777777" w:rsidTr="00652124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002" w14:textId="77777777" w:rsidR="006663FE" w:rsidRPr="000E7548" w:rsidRDefault="006663FE" w:rsidP="00652124">
            <w:pPr>
              <w:pStyle w:val="ae"/>
              <w:jc w:val="both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53FA" w14:textId="77777777" w:rsidR="006663FE" w:rsidRPr="000E7548" w:rsidRDefault="006663FE" w:rsidP="00652124">
            <w:pPr>
              <w:jc w:val="both"/>
              <w:rPr>
                <w:rFonts w:eastAsia="Calibri"/>
              </w:rPr>
            </w:pPr>
            <w:r w:rsidRPr="000E7548">
              <w:rPr>
                <w:rFonts w:eastAsia="Calibri"/>
              </w:rPr>
              <w:t>Подготовка к защите индивидуальных проектов в соответствии с требованиями ФГОС учащимися 10 класса в рамках проведения «Куропаткинских чтений».</w:t>
            </w:r>
          </w:p>
          <w:p w14:paraId="276B8333" w14:textId="77777777" w:rsidR="006663FE" w:rsidRPr="000E7548" w:rsidRDefault="006663FE" w:rsidP="00652124">
            <w:pPr>
              <w:pStyle w:val="ae"/>
              <w:jc w:val="both"/>
              <w:rPr>
                <w:rFonts w:eastAsia="Calibri"/>
              </w:rPr>
            </w:pPr>
            <w:r w:rsidRPr="000E7548">
              <w:rPr>
                <w:rFonts w:eastAsia="Calibri"/>
              </w:rPr>
              <w:t xml:space="preserve">Распределение учащихся по группам, выбор темы проектов, индивидуальные консультации для учащихся, подготовка работ, проверка и рецензирование работ.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0C26" w14:textId="174CB9E5" w:rsidR="006663FE" w:rsidRPr="000E7548" w:rsidRDefault="004C0830" w:rsidP="00652124">
            <w:pPr>
              <w:pStyle w:val="ae"/>
              <w:jc w:val="both"/>
            </w:pPr>
            <w:r>
              <w:t xml:space="preserve">Малое количество десятиклассников – задача не решаема </w:t>
            </w:r>
            <w:r w:rsidR="006663FE" w:rsidRPr="000E7548">
              <w:t xml:space="preserve"> </w:t>
            </w:r>
          </w:p>
        </w:tc>
      </w:tr>
      <w:tr w:rsidR="006663FE" w:rsidRPr="00FA0E7D" w14:paraId="37D39F89" w14:textId="77777777" w:rsidTr="00652124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5D921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  <w:b/>
              </w:rPr>
              <w:t>Внеурочная деятельность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8D7F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</w:rPr>
              <w:t>Конкурсы, интеллектуальные игры, презентации творческих работ, посещение музейных тематических выставок (по плану школы)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80E" w14:textId="77777777" w:rsidR="006663FE" w:rsidRPr="000E7548" w:rsidRDefault="006663FE" w:rsidP="00652124">
            <w:pPr>
              <w:pStyle w:val="ae"/>
              <w:jc w:val="both"/>
            </w:pPr>
            <w:r w:rsidRPr="000E7548">
              <w:t>Рост числа участников, повышение интереса к изучаемым предметам</w:t>
            </w:r>
          </w:p>
        </w:tc>
      </w:tr>
      <w:tr w:rsidR="006663FE" w:rsidRPr="00FA0E7D" w14:paraId="7A885518" w14:textId="77777777" w:rsidTr="00652124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2B6D" w14:textId="77777777" w:rsidR="006663FE" w:rsidRPr="000E7548" w:rsidRDefault="006663FE" w:rsidP="00652124">
            <w:pPr>
              <w:pStyle w:val="ae"/>
              <w:jc w:val="both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A94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</w:rPr>
              <w:t>Экскурсии в школьный музей по планам классных руководителей с учетом предметной специфики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1B68" w14:textId="6CAD5393" w:rsidR="006663FE" w:rsidRPr="000E7548" w:rsidRDefault="004C0830" w:rsidP="00652124">
            <w:pPr>
              <w:pStyle w:val="ae"/>
              <w:jc w:val="both"/>
            </w:pPr>
            <w:r>
              <w:t>Увеличение количества</w:t>
            </w:r>
            <w:r w:rsidR="006663FE" w:rsidRPr="000E7548">
              <w:t xml:space="preserve"> учащихся школы</w:t>
            </w:r>
            <w:r>
              <w:t>,</w:t>
            </w:r>
            <w:r w:rsidR="006663FE" w:rsidRPr="000E7548">
              <w:t xml:space="preserve"> </w:t>
            </w:r>
            <w:r>
              <w:t>посетивших экскурсии в музее.</w:t>
            </w:r>
          </w:p>
        </w:tc>
      </w:tr>
      <w:tr w:rsidR="006663FE" w:rsidRPr="00FA0E7D" w14:paraId="28FBBA8B" w14:textId="77777777" w:rsidTr="00652124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584A2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  <w:b/>
              </w:rPr>
              <w:lastRenderedPageBreak/>
              <w:t>Работа с педагогическими кадрами. Повышение квалификации и аттестация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3210" w14:textId="77777777" w:rsidR="006663FE" w:rsidRPr="000E7548" w:rsidRDefault="006663FE" w:rsidP="00652124">
            <w:pPr>
              <w:jc w:val="both"/>
              <w:rPr>
                <w:rFonts w:eastAsia="Calibri"/>
              </w:rPr>
            </w:pPr>
            <w:r w:rsidRPr="000E7548">
              <w:rPr>
                <w:rFonts w:eastAsia="Calibri"/>
              </w:rPr>
              <w:t>Повышение квалификации и аттестация сотрудников (согласно плану-графику).</w:t>
            </w:r>
          </w:p>
          <w:p w14:paraId="1A436948" w14:textId="77777777" w:rsidR="006663FE" w:rsidRPr="000E7548" w:rsidRDefault="006663FE" w:rsidP="00652124">
            <w:pPr>
              <w:pStyle w:val="ae"/>
              <w:jc w:val="both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9DFD" w14:textId="77777777" w:rsidR="006663FE" w:rsidRPr="000E7548" w:rsidRDefault="006663FE" w:rsidP="00652124">
            <w:pPr>
              <w:pStyle w:val="ae"/>
              <w:jc w:val="both"/>
            </w:pPr>
            <w:r w:rsidRPr="000E7548">
              <w:t>Повышение качества методической помощи при подготовке и проведении аттестационных процедур.</w:t>
            </w:r>
          </w:p>
        </w:tc>
      </w:tr>
      <w:tr w:rsidR="006663FE" w:rsidRPr="00FA0E7D" w14:paraId="129B48C9" w14:textId="77777777" w:rsidTr="00652124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32D9" w14:textId="77777777" w:rsidR="006663FE" w:rsidRPr="000E7548" w:rsidRDefault="006663FE" w:rsidP="00652124">
            <w:pPr>
              <w:pStyle w:val="ae"/>
              <w:jc w:val="both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8C31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</w:rPr>
              <w:t>Посещение семинаров и конференций, курсов повышения квалификации по предмету (по согласованному плану).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1A13" w14:textId="77777777" w:rsidR="006663FE" w:rsidRPr="000E7548" w:rsidRDefault="006663FE" w:rsidP="00652124">
            <w:pPr>
              <w:pStyle w:val="ae"/>
              <w:jc w:val="both"/>
            </w:pPr>
            <w:r w:rsidRPr="000E7548">
              <w:t>Постоянное повышение квалификации учителям</w:t>
            </w:r>
            <w:r>
              <w:t>и</w:t>
            </w:r>
            <w:r w:rsidRPr="000E7548">
              <w:t>-предметниками, организация обмена опытом</w:t>
            </w:r>
          </w:p>
        </w:tc>
      </w:tr>
      <w:tr w:rsidR="006663FE" w:rsidRPr="00FA0E7D" w14:paraId="77BA684D" w14:textId="77777777" w:rsidTr="0065212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007D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  <w:b/>
              </w:rPr>
              <w:t>Развитие материальной и методической базы.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A176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</w:rPr>
              <w:t>Составление заявок на техническое переоснащение кабинетов, поддержание в порядке научно-методической библиотеки кабинетов и сохранность имеющихся методических учебных пособий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4D7" w14:textId="506C2A09" w:rsidR="006663FE" w:rsidRPr="000E7548" w:rsidRDefault="006663FE" w:rsidP="00652124">
            <w:pPr>
              <w:pStyle w:val="ae"/>
              <w:jc w:val="both"/>
            </w:pPr>
            <w:r w:rsidRPr="000E7548">
              <w:t xml:space="preserve">Создание и организация электронной базы методических разработок и материалов. </w:t>
            </w:r>
          </w:p>
        </w:tc>
      </w:tr>
      <w:tr w:rsidR="006663FE" w:rsidRPr="00FA0E7D" w14:paraId="1310CA18" w14:textId="77777777" w:rsidTr="0065212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6E7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  <w:b/>
              </w:rPr>
              <w:t>Ведение рабочей документации МО и учителей - предметников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092B" w14:textId="77777777" w:rsidR="006663FE" w:rsidRPr="000E7548" w:rsidRDefault="006663FE" w:rsidP="00652124">
            <w:pPr>
              <w:pStyle w:val="ae"/>
              <w:jc w:val="both"/>
            </w:pPr>
            <w:r w:rsidRPr="000E7548">
              <w:rPr>
                <w:rFonts w:eastAsia="Calibri"/>
              </w:rPr>
              <w:t>Составление и коррекция рабочих программ</w:t>
            </w:r>
            <w:r>
              <w:rPr>
                <w:rFonts w:eastAsia="Calibri"/>
              </w:rPr>
              <w:t xml:space="preserve"> в соответствии с 3-м поколением ФГОС основного общего образования</w:t>
            </w:r>
            <w:r w:rsidRPr="000E7548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создание базы итоговых комплексных работ для проведения итоговой и промежуточной аттестации по предметам МО, совершенствование работы по ведению </w:t>
            </w:r>
            <w:r w:rsidRPr="000E7548">
              <w:rPr>
                <w:rFonts w:eastAsia="Calibri"/>
              </w:rPr>
              <w:t xml:space="preserve">электронного журнала, </w:t>
            </w:r>
            <w:r>
              <w:rPr>
                <w:rFonts w:eastAsia="Calibri"/>
              </w:rPr>
              <w:t xml:space="preserve">ведение </w:t>
            </w:r>
            <w:r w:rsidRPr="000E7548">
              <w:rPr>
                <w:rFonts w:eastAsia="Calibri"/>
              </w:rPr>
              <w:t>отчетов о прохождении Олимпиад, пробных предэкзаменационных работ, ВПР и т.п.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9AE1" w14:textId="3EFF0BB8" w:rsidR="006663FE" w:rsidRDefault="004C0830" w:rsidP="00652124">
            <w:pPr>
              <w:pStyle w:val="ae"/>
              <w:jc w:val="both"/>
            </w:pPr>
            <w:r>
              <w:t>Осуществлен</w:t>
            </w:r>
            <w:r w:rsidR="006663FE" w:rsidRPr="000E7548">
              <w:t xml:space="preserve"> переход на линейную систему и ИКС по истории (</w:t>
            </w:r>
            <w:r>
              <w:t>6-9</w:t>
            </w:r>
            <w:r w:rsidR="006663FE" w:rsidRPr="000E7548">
              <w:t xml:space="preserve"> классы), обновлен</w:t>
            </w:r>
            <w:r>
              <w:t>ы</w:t>
            </w:r>
            <w:r w:rsidR="006663FE" w:rsidRPr="000E7548">
              <w:t xml:space="preserve"> программ по обществознанию в соответствии с требованиями ФГОС ОО и СО.</w:t>
            </w:r>
            <w:r>
              <w:t xml:space="preserve"> Начата работа по созданию рабочих программ по истории и географии по ФГОС 3-го поколения.</w:t>
            </w:r>
          </w:p>
          <w:p w14:paraId="057D5E91" w14:textId="0B08752D" w:rsidR="006663FE" w:rsidRDefault="006663FE" w:rsidP="00652124">
            <w:pPr>
              <w:pStyle w:val="ae"/>
              <w:jc w:val="both"/>
            </w:pPr>
            <w:r>
              <w:t>Апроб</w:t>
            </w:r>
            <w:r w:rsidR="004C0830">
              <w:t>ированы</w:t>
            </w:r>
            <w:r>
              <w:t xml:space="preserve"> формы итоговой комплексной работы для проведения промежуточной и итоговой аттестации по предметам МО. </w:t>
            </w:r>
          </w:p>
          <w:p w14:paraId="35A19653" w14:textId="2EF6D848" w:rsidR="006663FE" w:rsidRPr="000E7548" w:rsidRDefault="00045E2F" w:rsidP="00652124">
            <w:pPr>
              <w:pStyle w:val="ae"/>
              <w:jc w:val="both"/>
            </w:pPr>
            <w:r>
              <w:t>Началось создание</w:t>
            </w:r>
            <w:r w:rsidR="006663FE">
              <w:t xml:space="preserve"> базы работ данного типа.</w:t>
            </w:r>
          </w:p>
        </w:tc>
      </w:tr>
    </w:tbl>
    <w:p w14:paraId="5CA6C00D" w14:textId="77777777" w:rsidR="006663FE" w:rsidRPr="00443408" w:rsidRDefault="006663FE" w:rsidP="00443408">
      <w:pPr>
        <w:pStyle w:val="ae"/>
        <w:jc w:val="both"/>
        <w:rPr>
          <w:b/>
        </w:rPr>
      </w:pPr>
    </w:p>
    <w:p w14:paraId="48693BA2" w14:textId="77777777" w:rsidR="00D75D4C" w:rsidRDefault="00D75D4C" w:rsidP="00D75D4C">
      <w:pPr>
        <w:pStyle w:val="ae"/>
        <w:jc w:val="both"/>
      </w:pPr>
      <w:r w:rsidRPr="00B948E6">
        <w:t xml:space="preserve">    МО учителей истории, обществознания и географии работало в соответствии с планом работы МО и общешкольным планом. На заседаниях МО  обсуждались актуальные вопросы преподавания предметов, принимались конкретные решения  и меры по их реализации. На каждом заседании МО изучались нормативная и правовая документация по вопросам образования, обсуждались проблемные вопросы преподавания предметов, осуществлялся  анализ качества знаний учеников, обмен педагогическим опытом. Особое внимание уделялось вопросам подготовки учащихся в сдаче ОГЭ. Каждый учитель-предметник в соответствии с рекомендациями Министерства образования РФ, составил рабочие программы.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подготовку к ВПР и ОГЭ. </w:t>
      </w:r>
    </w:p>
    <w:p w14:paraId="08219204" w14:textId="77777777" w:rsidR="00D75D4C" w:rsidRPr="00B948E6" w:rsidRDefault="00D75D4C" w:rsidP="00D75D4C">
      <w:pPr>
        <w:pStyle w:val="ae"/>
        <w:jc w:val="both"/>
      </w:pPr>
      <w:r>
        <w:t xml:space="preserve">   </w:t>
      </w:r>
      <w:r w:rsidRPr="00B948E6">
        <w:t>Таким образом, все рабочие программы соответствовали всем нормам и требованиям. Все программы были пройдены, материал был скорректирован. Особое внимание в работе МО уделялось  подготовке к ОГЭ и ВПР.  Изучалась нормативно-правовая и методическая документация, продолжилась работа по формированию банка КИМов и совершенствованию методики подготовки к данным видам аттестации. Подготовка к сдаче ВПР и ОГЭ осуществлялась на основе индивидуальных планов. В течение года были  проведены пробные работы  по истории, обществознанию и географии Итоги этих работ анализировались и обсуждались на заседаниях МО, доводились до сведения учащихся и их родителей, велась работа над ошибками.</w:t>
      </w:r>
    </w:p>
    <w:p w14:paraId="0AEB66F8" w14:textId="5CA82B57" w:rsidR="00D75D4C" w:rsidRPr="00B948E6" w:rsidRDefault="00D75D4C" w:rsidP="00D75D4C">
      <w:pPr>
        <w:pStyle w:val="ae"/>
        <w:jc w:val="both"/>
      </w:pPr>
      <w:r>
        <w:lastRenderedPageBreak/>
        <w:t xml:space="preserve">   </w:t>
      </w:r>
      <w:r w:rsidRPr="00B948E6">
        <w:t>Анализ методической работы МО показал, что методическая тема МО учителей истории, обществознания и географии соответствует основным задачам, стоящим перед образовательным учреждением. Тематика заседаний МО отражает основные проблемные вопросы, которые стремятся решать учителя. В основном поставленные задачи методической работы на 202</w:t>
      </w:r>
      <w:r w:rsidR="00045E2F">
        <w:t>1</w:t>
      </w:r>
      <w:r w:rsidRPr="00B948E6">
        <w:t>-202</w:t>
      </w:r>
      <w:r w:rsidR="00045E2F">
        <w:t>2</w:t>
      </w:r>
      <w:r w:rsidRPr="00B948E6">
        <w:t xml:space="preserve"> учебный год выполнены.    </w:t>
      </w:r>
      <w:r w:rsidRPr="00B948E6">
        <w:tab/>
      </w:r>
    </w:p>
    <w:p w14:paraId="03D9DE76" w14:textId="77777777" w:rsidR="00D75D4C" w:rsidRPr="00B948E6" w:rsidRDefault="00D75D4C" w:rsidP="00D75D4C">
      <w:pPr>
        <w:pStyle w:val="ae"/>
        <w:jc w:val="both"/>
      </w:pPr>
      <w:r w:rsidRPr="00B948E6">
        <w:t>  </w:t>
      </w:r>
      <w:r>
        <w:t xml:space="preserve">   </w:t>
      </w:r>
      <w:r w:rsidRPr="00B948E6">
        <w:t>Анализируя работу МО школы, хотелось бы дать следующие рекомендации по работе в следующем учебном году:</w:t>
      </w:r>
    </w:p>
    <w:p w14:paraId="58380857" w14:textId="77777777" w:rsidR="00D75D4C" w:rsidRPr="00B948E6" w:rsidRDefault="00D75D4C" w:rsidP="00D75D4C">
      <w:pPr>
        <w:pStyle w:val="ae"/>
        <w:jc w:val="both"/>
      </w:pPr>
      <w:r w:rsidRPr="00B948E6">
        <w:t>- конкретно планировать работу по изучению, освоению и внедрению в практику передового опыта;</w:t>
      </w:r>
    </w:p>
    <w:p w14:paraId="78A4E9A3" w14:textId="77777777" w:rsidR="00D75D4C" w:rsidRPr="00B948E6" w:rsidRDefault="00D75D4C" w:rsidP="00D75D4C">
      <w:pPr>
        <w:pStyle w:val="ae"/>
        <w:jc w:val="both"/>
      </w:pPr>
      <w:r w:rsidRPr="00B948E6">
        <w:t>- Продолжить мониторинг качества и управления профессиональной деятельностью педагогов; обеспечивать стабильные результаты качества знаний, повышать качество знаний учащихся;</w:t>
      </w:r>
    </w:p>
    <w:p w14:paraId="69A411F7" w14:textId="77777777" w:rsidR="00D75D4C" w:rsidRPr="00B948E6" w:rsidRDefault="00D75D4C" w:rsidP="00D75D4C">
      <w:pPr>
        <w:pStyle w:val="ae"/>
        <w:jc w:val="both"/>
      </w:pPr>
      <w:r w:rsidRPr="00B948E6">
        <w:t>- повышать уровень участия школьников в предметных олимпиадах различного уровня;</w:t>
      </w:r>
    </w:p>
    <w:p w14:paraId="56522565" w14:textId="77777777" w:rsidR="00D75D4C" w:rsidRPr="00B948E6" w:rsidRDefault="00D75D4C" w:rsidP="00D75D4C">
      <w:pPr>
        <w:pStyle w:val="ae"/>
        <w:jc w:val="both"/>
      </w:pPr>
      <w:r w:rsidRPr="00B948E6">
        <w:t>- повышать уровень активности педагогов в различных профессиональных конкурсах;</w:t>
      </w:r>
    </w:p>
    <w:p w14:paraId="2871666A" w14:textId="77777777" w:rsidR="00D75D4C" w:rsidRPr="00B948E6" w:rsidRDefault="00D75D4C" w:rsidP="00D75D4C">
      <w:pPr>
        <w:pStyle w:val="ae"/>
        <w:jc w:val="both"/>
      </w:pPr>
      <w:r w:rsidRPr="00B948E6">
        <w:t>- накапливать и обобщать опыт по использованию проектных технологий обучения на уроках;</w:t>
      </w:r>
    </w:p>
    <w:p w14:paraId="2172B85E" w14:textId="77777777" w:rsidR="00D75D4C" w:rsidRPr="00B948E6" w:rsidRDefault="00D75D4C" w:rsidP="00D75D4C">
      <w:pPr>
        <w:pStyle w:val="ae"/>
        <w:jc w:val="both"/>
      </w:pPr>
      <w:r w:rsidRPr="00B948E6">
        <w:t>- продолжить повышение квалификации учителей через постоянно действующие формы обучения (курсы повышения квалификации);</w:t>
      </w:r>
    </w:p>
    <w:p w14:paraId="4917A90B" w14:textId="77777777" w:rsidR="00D75D4C" w:rsidRPr="00B948E6" w:rsidRDefault="00D75D4C" w:rsidP="00D75D4C">
      <w:pPr>
        <w:pStyle w:val="ae"/>
        <w:jc w:val="both"/>
      </w:pPr>
      <w:r w:rsidRPr="00B948E6">
        <w:t>- продолжать работу по обобщению опыта  по подготовке учащихся к ОГЭ;</w:t>
      </w:r>
    </w:p>
    <w:p w14:paraId="2BBCDBFF" w14:textId="77777777" w:rsidR="00D75D4C" w:rsidRDefault="00D75D4C" w:rsidP="00D75D4C">
      <w:pPr>
        <w:pStyle w:val="ae"/>
        <w:jc w:val="both"/>
      </w:pPr>
      <w:r w:rsidRPr="00B948E6">
        <w:t>- повышать воспитательную роль предметов гуманитарного цикла.</w:t>
      </w:r>
    </w:p>
    <w:p w14:paraId="075086AE" w14:textId="77777777" w:rsidR="00D75D4C" w:rsidRDefault="00D75D4C" w:rsidP="00D75D4C">
      <w:pPr>
        <w:pStyle w:val="ae"/>
        <w:jc w:val="both"/>
      </w:pPr>
    </w:p>
    <w:p w14:paraId="374B67CD" w14:textId="77777777" w:rsidR="00D75D4C" w:rsidRPr="00B948E6" w:rsidRDefault="00D75D4C" w:rsidP="00D75D4C">
      <w:pPr>
        <w:pStyle w:val="ae"/>
        <w:jc w:val="both"/>
      </w:pPr>
    </w:p>
    <w:p w14:paraId="62D9EBDA" w14:textId="77777777" w:rsidR="00B368C5" w:rsidRDefault="00D75D4C" w:rsidP="00443408">
      <w:pPr>
        <w:pStyle w:val="ae"/>
        <w:jc w:val="both"/>
      </w:pPr>
      <w:r>
        <w:t xml:space="preserve"> </w:t>
      </w:r>
    </w:p>
    <w:p w14:paraId="5D39F5DE" w14:textId="77777777" w:rsidR="00D75D4C" w:rsidRPr="00443408" w:rsidRDefault="00D75D4C" w:rsidP="00D75D4C">
      <w:pPr>
        <w:pStyle w:val="ae"/>
        <w:jc w:val="center"/>
      </w:pPr>
      <w:r>
        <w:t>Руководитель Методического объединения учителей истории, обществознания и географии: __________ (С.В. Егоров)</w:t>
      </w:r>
    </w:p>
    <w:sectPr w:rsidR="00D75D4C" w:rsidRPr="00443408" w:rsidSect="00FA0E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A06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96B25"/>
    <w:multiLevelType w:val="hybridMultilevel"/>
    <w:tmpl w:val="7F5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55D"/>
    <w:multiLevelType w:val="hybridMultilevel"/>
    <w:tmpl w:val="8F7894B2"/>
    <w:lvl w:ilvl="0" w:tplc="4C86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E2666"/>
    <w:multiLevelType w:val="hybridMultilevel"/>
    <w:tmpl w:val="9A5E80C2"/>
    <w:lvl w:ilvl="0" w:tplc="4C86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5B47"/>
    <w:multiLevelType w:val="hybridMultilevel"/>
    <w:tmpl w:val="0C9ABE1E"/>
    <w:lvl w:ilvl="0" w:tplc="4DDE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4680B"/>
    <w:multiLevelType w:val="hybridMultilevel"/>
    <w:tmpl w:val="52BC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5D5"/>
    <w:multiLevelType w:val="hybridMultilevel"/>
    <w:tmpl w:val="6FE637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374B"/>
    <w:multiLevelType w:val="hybridMultilevel"/>
    <w:tmpl w:val="1B18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947A1"/>
    <w:multiLevelType w:val="hybridMultilevel"/>
    <w:tmpl w:val="4A7E16C2"/>
    <w:lvl w:ilvl="0" w:tplc="20BA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74AFF"/>
    <w:multiLevelType w:val="hybridMultilevel"/>
    <w:tmpl w:val="68B6A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E43B8"/>
    <w:multiLevelType w:val="hybridMultilevel"/>
    <w:tmpl w:val="39C6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71DEB"/>
    <w:multiLevelType w:val="hybridMultilevel"/>
    <w:tmpl w:val="E8F80504"/>
    <w:lvl w:ilvl="0" w:tplc="A4A25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58B1"/>
    <w:multiLevelType w:val="hybridMultilevel"/>
    <w:tmpl w:val="999A571C"/>
    <w:lvl w:ilvl="0" w:tplc="32F2E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6D54"/>
    <w:multiLevelType w:val="hybridMultilevel"/>
    <w:tmpl w:val="058E86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6482"/>
    <w:multiLevelType w:val="hybridMultilevel"/>
    <w:tmpl w:val="D75ED298"/>
    <w:lvl w:ilvl="0" w:tplc="A790B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70F7"/>
    <w:multiLevelType w:val="hybridMultilevel"/>
    <w:tmpl w:val="4402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97A6D"/>
    <w:multiLevelType w:val="hybridMultilevel"/>
    <w:tmpl w:val="95F2D646"/>
    <w:lvl w:ilvl="0" w:tplc="0EF2A00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183898"/>
    <w:multiLevelType w:val="hybridMultilevel"/>
    <w:tmpl w:val="6F2C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B72A8"/>
    <w:multiLevelType w:val="hybridMultilevel"/>
    <w:tmpl w:val="AA981112"/>
    <w:lvl w:ilvl="0" w:tplc="EBA006F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24B16"/>
    <w:multiLevelType w:val="hybridMultilevel"/>
    <w:tmpl w:val="E42617C6"/>
    <w:lvl w:ilvl="0" w:tplc="6318018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872A2"/>
    <w:multiLevelType w:val="hybridMultilevel"/>
    <w:tmpl w:val="1E5E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528A"/>
    <w:multiLevelType w:val="hybridMultilevel"/>
    <w:tmpl w:val="853A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7313F"/>
    <w:multiLevelType w:val="hybridMultilevel"/>
    <w:tmpl w:val="B92AF9B0"/>
    <w:lvl w:ilvl="0" w:tplc="EBA006FE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82A5C"/>
    <w:multiLevelType w:val="hybridMultilevel"/>
    <w:tmpl w:val="2566382C"/>
    <w:lvl w:ilvl="0" w:tplc="41A6F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E1E83"/>
    <w:multiLevelType w:val="hybridMultilevel"/>
    <w:tmpl w:val="9F7AB2A8"/>
    <w:lvl w:ilvl="0" w:tplc="213204F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6E4B7222"/>
    <w:multiLevelType w:val="hybridMultilevel"/>
    <w:tmpl w:val="882A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B280D"/>
    <w:multiLevelType w:val="hybridMultilevel"/>
    <w:tmpl w:val="48AA330E"/>
    <w:lvl w:ilvl="0" w:tplc="0F9659E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AF4900"/>
    <w:multiLevelType w:val="multilevel"/>
    <w:tmpl w:val="94088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341AB"/>
    <w:multiLevelType w:val="hybridMultilevel"/>
    <w:tmpl w:val="59AE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0"/>
  </w:num>
  <w:num w:numId="5">
    <w:abstractNumId w:val="18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20"/>
  </w:num>
  <w:num w:numId="13">
    <w:abstractNumId w:val="21"/>
  </w:num>
  <w:num w:numId="14">
    <w:abstractNumId w:val="5"/>
  </w:num>
  <w:num w:numId="15">
    <w:abstractNumId w:val="6"/>
  </w:num>
  <w:num w:numId="16">
    <w:abstractNumId w:val="3"/>
  </w:num>
  <w:num w:numId="17">
    <w:abstractNumId w:val="24"/>
  </w:num>
  <w:num w:numId="18">
    <w:abstractNumId w:val="16"/>
  </w:num>
  <w:num w:numId="19">
    <w:abstractNumId w:val="19"/>
  </w:num>
  <w:num w:numId="20">
    <w:abstractNumId w:val="9"/>
  </w:num>
  <w:num w:numId="21">
    <w:abstractNumId w:val="7"/>
  </w:num>
  <w:num w:numId="22">
    <w:abstractNumId w:val="23"/>
  </w:num>
  <w:num w:numId="23">
    <w:abstractNumId w:val="28"/>
  </w:num>
  <w:num w:numId="24">
    <w:abstractNumId w:val="25"/>
  </w:num>
  <w:num w:numId="25">
    <w:abstractNumId w:val="1"/>
  </w:num>
  <w:num w:numId="26">
    <w:abstractNumId w:val="27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ECC"/>
    <w:rsid w:val="000039EF"/>
    <w:rsid w:val="000168DA"/>
    <w:rsid w:val="00020F69"/>
    <w:rsid w:val="000243A2"/>
    <w:rsid w:val="00044F68"/>
    <w:rsid w:val="00045E2F"/>
    <w:rsid w:val="000623E8"/>
    <w:rsid w:val="00064F90"/>
    <w:rsid w:val="000658B4"/>
    <w:rsid w:val="000661E7"/>
    <w:rsid w:val="00072E3F"/>
    <w:rsid w:val="00072FD9"/>
    <w:rsid w:val="00077C3C"/>
    <w:rsid w:val="00080A48"/>
    <w:rsid w:val="000820CD"/>
    <w:rsid w:val="00083E08"/>
    <w:rsid w:val="000840E1"/>
    <w:rsid w:val="00086B02"/>
    <w:rsid w:val="0009021A"/>
    <w:rsid w:val="00090733"/>
    <w:rsid w:val="000932DD"/>
    <w:rsid w:val="000A5D43"/>
    <w:rsid w:val="000A7C1E"/>
    <w:rsid w:val="000B03D8"/>
    <w:rsid w:val="000B0FDC"/>
    <w:rsid w:val="000B110B"/>
    <w:rsid w:val="000B4CDE"/>
    <w:rsid w:val="000B6C22"/>
    <w:rsid w:val="000B790D"/>
    <w:rsid w:val="000C5CBE"/>
    <w:rsid w:val="000C6CD3"/>
    <w:rsid w:val="000D0E06"/>
    <w:rsid w:val="000D18C5"/>
    <w:rsid w:val="000D3C96"/>
    <w:rsid w:val="000D7604"/>
    <w:rsid w:val="000E0803"/>
    <w:rsid w:val="000E092D"/>
    <w:rsid w:val="000E2429"/>
    <w:rsid w:val="000E38FC"/>
    <w:rsid w:val="000E4CAB"/>
    <w:rsid w:val="000E7548"/>
    <w:rsid w:val="000F0144"/>
    <w:rsid w:val="000F1EDF"/>
    <w:rsid w:val="00115F38"/>
    <w:rsid w:val="00116A66"/>
    <w:rsid w:val="001179E6"/>
    <w:rsid w:val="00124CDA"/>
    <w:rsid w:val="00126BED"/>
    <w:rsid w:val="001420B2"/>
    <w:rsid w:val="00152826"/>
    <w:rsid w:val="001532C0"/>
    <w:rsid w:val="001570DB"/>
    <w:rsid w:val="001848B3"/>
    <w:rsid w:val="001856B5"/>
    <w:rsid w:val="001863F6"/>
    <w:rsid w:val="00186640"/>
    <w:rsid w:val="0019115F"/>
    <w:rsid w:val="00196351"/>
    <w:rsid w:val="00197333"/>
    <w:rsid w:val="00197F8F"/>
    <w:rsid w:val="001A40A7"/>
    <w:rsid w:val="001A65EB"/>
    <w:rsid w:val="001A6CFD"/>
    <w:rsid w:val="001A7FAB"/>
    <w:rsid w:val="001B668E"/>
    <w:rsid w:val="001C5425"/>
    <w:rsid w:val="001C6208"/>
    <w:rsid w:val="001D0890"/>
    <w:rsid w:val="001D5E7B"/>
    <w:rsid w:val="001E5D0C"/>
    <w:rsid w:val="001E7C45"/>
    <w:rsid w:val="001F204A"/>
    <w:rsid w:val="0020110D"/>
    <w:rsid w:val="002059B5"/>
    <w:rsid w:val="00205E23"/>
    <w:rsid w:val="002171B9"/>
    <w:rsid w:val="00220CBF"/>
    <w:rsid w:val="002254BC"/>
    <w:rsid w:val="00230BDE"/>
    <w:rsid w:val="00235955"/>
    <w:rsid w:val="00244230"/>
    <w:rsid w:val="00253460"/>
    <w:rsid w:val="002619C3"/>
    <w:rsid w:val="00266B34"/>
    <w:rsid w:val="00272285"/>
    <w:rsid w:val="00272D34"/>
    <w:rsid w:val="0027364A"/>
    <w:rsid w:val="0027399D"/>
    <w:rsid w:val="00285DAB"/>
    <w:rsid w:val="002961A6"/>
    <w:rsid w:val="0029674F"/>
    <w:rsid w:val="002A5337"/>
    <w:rsid w:val="002B04FA"/>
    <w:rsid w:val="002B4A20"/>
    <w:rsid w:val="002B60BB"/>
    <w:rsid w:val="002B791B"/>
    <w:rsid w:val="002C2EFE"/>
    <w:rsid w:val="002C314C"/>
    <w:rsid w:val="002C568C"/>
    <w:rsid w:val="002D25A6"/>
    <w:rsid w:val="002D4F84"/>
    <w:rsid w:val="002E53B3"/>
    <w:rsid w:val="002E7C0F"/>
    <w:rsid w:val="002F6E97"/>
    <w:rsid w:val="00300CFD"/>
    <w:rsid w:val="00303691"/>
    <w:rsid w:val="0031571E"/>
    <w:rsid w:val="003210F1"/>
    <w:rsid w:val="00325612"/>
    <w:rsid w:val="00334BD1"/>
    <w:rsid w:val="00337386"/>
    <w:rsid w:val="003443E8"/>
    <w:rsid w:val="00354017"/>
    <w:rsid w:val="0036311B"/>
    <w:rsid w:val="0036367D"/>
    <w:rsid w:val="00366583"/>
    <w:rsid w:val="00371AC0"/>
    <w:rsid w:val="0037419D"/>
    <w:rsid w:val="00374D1C"/>
    <w:rsid w:val="00377CCD"/>
    <w:rsid w:val="00385811"/>
    <w:rsid w:val="003A16D5"/>
    <w:rsid w:val="003A262D"/>
    <w:rsid w:val="003A4DC6"/>
    <w:rsid w:val="003B0817"/>
    <w:rsid w:val="003B1C64"/>
    <w:rsid w:val="003C279E"/>
    <w:rsid w:val="003C2A7A"/>
    <w:rsid w:val="003D4FA1"/>
    <w:rsid w:val="003E1CC7"/>
    <w:rsid w:val="00404E6A"/>
    <w:rsid w:val="004069B3"/>
    <w:rsid w:val="00410D02"/>
    <w:rsid w:val="00415AE6"/>
    <w:rsid w:val="004219C7"/>
    <w:rsid w:val="004274D1"/>
    <w:rsid w:val="00442509"/>
    <w:rsid w:val="00442D36"/>
    <w:rsid w:val="004432E8"/>
    <w:rsid w:val="00443408"/>
    <w:rsid w:val="00445D9E"/>
    <w:rsid w:val="00447AC6"/>
    <w:rsid w:val="004503B8"/>
    <w:rsid w:val="0045252E"/>
    <w:rsid w:val="0045774F"/>
    <w:rsid w:val="00473C19"/>
    <w:rsid w:val="0048080E"/>
    <w:rsid w:val="00481B43"/>
    <w:rsid w:val="00490B9C"/>
    <w:rsid w:val="00495C10"/>
    <w:rsid w:val="004A27B7"/>
    <w:rsid w:val="004C0830"/>
    <w:rsid w:val="004C091B"/>
    <w:rsid w:val="004C4885"/>
    <w:rsid w:val="004E40CB"/>
    <w:rsid w:val="004F3960"/>
    <w:rsid w:val="00500690"/>
    <w:rsid w:val="00501C1A"/>
    <w:rsid w:val="00502057"/>
    <w:rsid w:val="00514FE6"/>
    <w:rsid w:val="00520F1F"/>
    <w:rsid w:val="00524C70"/>
    <w:rsid w:val="00530BA4"/>
    <w:rsid w:val="00530E91"/>
    <w:rsid w:val="00536C57"/>
    <w:rsid w:val="005424FD"/>
    <w:rsid w:val="00554E4E"/>
    <w:rsid w:val="0056390E"/>
    <w:rsid w:val="00567464"/>
    <w:rsid w:val="00576BA9"/>
    <w:rsid w:val="0058346F"/>
    <w:rsid w:val="00583E5C"/>
    <w:rsid w:val="005932B3"/>
    <w:rsid w:val="005A03B2"/>
    <w:rsid w:val="005A2CA0"/>
    <w:rsid w:val="005A3F3B"/>
    <w:rsid w:val="005A540A"/>
    <w:rsid w:val="005B68F9"/>
    <w:rsid w:val="005C0E55"/>
    <w:rsid w:val="005C1F90"/>
    <w:rsid w:val="005C38E0"/>
    <w:rsid w:val="005C5CF1"/>
    <w:rsid w:val="005C7CC1"/>
    <w:rsid w:val="005D032E"/>
    <w:rsid w:val="005D65A8"/>
    <w:rsid w:val="005F323E"/>
    <w:rsid w:val="0060589F"/>
    <w:rsid w:val="0060595C"/>
    <w:rsid w:val="00614938"/>
    <w:rsid w:val="006305ED"/>
    <w:rsid w:val="006313BB"/>
    <w:rsid w:val="0064329D"/>
    <w:rsid w:val="00645DFC"/>
    <w:rsid w:val="00647ABF"/>
    <w:rsid w:val="00652EFE"/>
    <w:rsid w:val="0065350E"/>
    <w:rsid w:val="006620B0"/>
    <w:rsid w:val="0066338E"/>
    <w:rsid w:val="006652A5"/>
    <w:rsid w:val="006663FE"/>
    <w:rsid w:val="006732E7"/>
    <w:rsid w:val="006773B1"/>
    <w:rsid w:val="006B51E2"/>
    <w:rsid w:val="006B5E19"/>
    <w:rsid w:val="006B6253"/>
    <w:rsid w:val="006B728C"/>
    <w:rsid w:val="006C2ED2"/>
    <w:rsid w:val="006C6D83"/>
    <w:rsid w:val="006D51B8"/>
    <w:rsid w:val="006E38D6"/>
    <w:rsid w:val="007043DE"/>
    <w:rsid w:val="0071003E"/>
    <w:rsid w:val="00710B09"/>
    <w:rsid w:val="0071719C"/>
    <w:rsid w:val="007243E6"/>
    <w:rsid w:val="00725BAC"/>
    <w:rsid w:val="0072689C"/>
    <w:rsid w:val="0072740C"/>
    <w:rsid w:val="007354DB"/>
    <w:rsid w:val="00741E9B"/>
    <w:rsid w:val="007464E4"/>
    <w:rsid w:val="00756D83"/>
    <w:rsid w:val="00765953"/>
    <w:rsid w:val="00781FDB"/>
    <w:rsid w:val="00783A0F"/>
    <w:rsid w:val="00790993"/>
    <w:rsid w:val="00791D7C"/>
    <w:rsid w:val="00793FF5"/>
    <w:rsid w:val="007A56F2"/>
    <w:rsid w:val="007A7C0B"/>
    <w:rsid w:val="007B4732"/>
    <w:rsid w:val="007B4CD1"/>
    <w:rsid w:val="007C1ACD"/>
    <w:rsid w:val="007C5DF2"/>
    <w:rsid w:val="007E522F"/>
    <w:rsid w:val="00800E0A"/>
    <w:rsid w:val="00804DA1"/>
    <w:rsid w:val="00823CBB"/>
    <w:rsid w:val="00834857"/>
    <w:rsid w:val="008450DE"/>
    <w:rsid w:val="0084667A"/>
    <w:rsid w:val="008519EA"/>
    <w:rsid w:val="00863151"/>
    <w:rsid w:val="00867DAC"/>
    <w:rsid w:val="00875E84"/>
    <w:rsid w:val="00880450"/>
    <w:rsid w:val="00890A26"/>
    <w:rsid w:val="008A3843"/>
    <w:rsid w:val="008A4167"/>
    <w:rsid w:val="008D324A"/>
    <w:rsid w:val="008D6304"/>
    <w:rsid w:val="008E508F"/>
    <w:rsid w:val="008E7A89"/>
    <w:rsid w:val="008F186E"/>
    <w:rsid w:val="0090351F"/>
    <w:rsid w:val="00904577"/>
    <w:rsid w:val="00913158"/>
    <w:rsid w:val="00913D7A"/>
    <w:rsid w:val="00914FD3"/>
    <w:rsid w:val="00916738"/>
    <w:rsid w:val="00920075"/>
    <w:rsid w:val="009320FA"/>
    <w:rsid w:val="00937B63"/>
    <w:rsid w:val="00952A6B"/>
    <w:rsid w:val="00954F19"/>
    <w:rsid w:val="00954F5C"/>
    <w:rsid w:val="00981F42"/>
    <w:rsid w:val="00984CB3"/>
    <w:rsid w:val="009873C2"/>
    <w:rsid w:val="009A402A"/>
    <w:rsid w:val="009B158C"/>
    <w:rsid w:val="009B2CB8"/>
    <w:rsid w:val="009C21A2"/>
    <w:rsid w:val="009C3F01"/>
    <w:rsid w:val="009C793E"/>
    <w:rsid w:val="009D7A1F"/>
    <w:rsid w:val="009E2884"/>
    <w:rsid w:val="009F1907"/>
    <w:rsid w:val="009F5807"/>
    <w:rsid w:val="00A00BBF"/>
    <w:rsid w:val="00A01BD4"/>
    <w:rsid w:val="00A057BB"/>
    <w:rsid w:val="00A112D2"/>
    <w:rsid w:val="00A25FD0"/>
    <w:rsid w:val="00A47C38"/>
    <w:rsid w:val="00A53CB8"/>
    <w:rsid w:val="00A64155"/>
    <w:rsid w:val="00A774DA"/>
    <w:rsid w:val="00A80581"/>
    <w:rsid w:val="00A87125"/>
    <w:rsid w:val="00A92246"/>
    <w:rsid w:val="00AA1516"/>
    <w:rsid w:val="00AA5402"/>
    <w:rsid w:val="00AB3F0E"/>
    <w:rsid w:val="00AB72AC"/>
    <w:rsid w:val="00AC402C"/>
    <w:rsid w:val="00AC4F49"/>
    <w:rsid w:val="00AC5303"/>
    <w:rsid w:val="00AE13E3"/>
    <w:rsid w:val="00AE5EBC"/>
    <w:rsid w:val="00AE66D9"/>
    <w:rsid w:val="00AF4564"/>
    <w:rsid w:val="00AF5625"/>
    <w:rsid w:val="00AF76A3"/>
    <w:rsid w:val="00B01E0B"/>
    <w:rsid w:val="00B03777"/>
    <w:rsid w:val="00B21A11"/>
    <w:rsid w:val="00B23968"/>
    <w:rsid w:val="00B245DF"/>
    <w:rsid w:val="00B26CF7"/>
    <w:rsid w:val="00B34DF5"/>
    <w:rsid w:val="00B368C5"/>
    <w:rsid w:val="00B47091"/>
    <w:rsid w:val="00B514A2"/>
    <w:rsid w:val="00B52619"/>
    <w:rsid w:val="00B54C40"/>
    <w:rsid w:val="00B72E85"/>
    <w:rsid w:val="00B808B5"/>
    <w:rsid w:val="00B828F4"/>
    <w:rsid w:val="00B91D34"/>
    <w:rsid w:val="00B930B2"/>
    <w:rsid w:val="00B93809"/>
    <w:rsid w:val="00B93ECC"/>
    <w:rsid w:val="00B948E6"/>
    <w:rsid w:val="00B960F0"/>
    <w:rsid w:val="00BA1F2E"/>
    <w:rsid w:val="00BA6FD9"/>
    <w:rsid w:val="00BB3915"/>
    <w:rsid w:val="00BD23A5"/>
    <w:rsid w:val="00BE1817"/>
    <w:rsid w:val="00BE381D"/>
    <w:rsid w:val="00BE3D21"/>
    <w:rsid w:val="00BE7DAE"/>
    <w:rsid w:val="00BF2C6E"/>
    <w:rsid w:val="00BF4786"/>
    <w:rsid w:val="00BF672F"/>
    <w:rsid w:val="00C03F83"/>
    <w:rsid w:val="00C04099"/>
    <w:rsid w:val="00C10A9A"/>
    <w:rsid w:val="00C11B32"/>
    <w:rsid w:val="00C1649F"/>
    <w:rsid w:val="00C25BFB"/>
    <w:rsid w:val="00C32E6F"/>
    <w:rsid w:val="00C333A5"/>
    <w:rsid w:val="00C343BA"/>
    <w:rsid w:val="00C441D2"/>
    <w:rsid w:val="00C510C3"/>
    <w:rsid w:val="00C53BDD"/>
    <w:rsid w:val="00C55E11"/>
    <w:rsid w:val="00C62DE5"/>
    <w:rsid w:val="00C64682"/>
    <w:rsid w:val="00C978A7"/>
    <w:rsid w:val="00CB27D5"/>
    <w:rsid w:val="00CB6A59"/>
    <w:rsid w:val="00CC387F"/>
    <w:rsid w:val="00CD5E12"/>
    <w:rsid w:val="00CD785E"/>
    <w:rsid w:val="00CF0961"/>
    <w:rsid w:val="00D00E85"/>
    <w:rsid w:val="00D05021"/>
    <w:rsid w:val="00D12219"/>
    <w:rsid w:val="00D13D99"/>
    <w:rsid w:val="00D13DC1"/>
    <w:rsid w:val="00D146C3"/>
    <w:rsid w:val="00D16EE1"/>
    <w:rsid w:val="00D22086"/>
    <w:rsid w:val="00D24206"/>
    <w:rsid w:val="00D2732B"/>
    <w:rsid w:val="00D33770"/>
    <w:rsid w:val="00D43F2A"/>
    <w:rsid w:val="00D44574"/>
    <w:rsid w:val="00D4783F"/>
    <w:rsid w:val="00D508A1"/>
    <w:rsid w:val="00D528C8"/>
    <w:rsid w:val="00D5657D"/>
    <w:rsid w:val="00D6212E"/>
    <w:rsid w:val="00D70E23"/>
    <w:rsid w:val="00D72C25"/>
    <w:rsid w:val="00D75D4C"/>
    <w:rsid w:val="00D8186F"/>
    <w:rsid w:val="00D85BFF"/>
    <w:rsid w:val="00DA2FDE"/>
    <w:rsid w:val="00DA3384"/>
    <w:rsid w:val="00DA5160"/>
    <w:rsid w:val="00DB242F"/>
    <w:rsid w:val="00DB3867"/>
    <w:rsid w:val="00DC18BE"/>
    <w:rsid w:val="00DD3C46"/>
    <w:rsid w:val="00DF27E3"/>
    <w:rsid w:val="00DF3218"/>
    <w:rsid w:val="00E03F91"/>
    <w:rsid w:val="00E063E6"/>
    <w:rsid w:val="00E12364"/>
    <w:rsid w:val="00E14394"/>
    <w:rsid w:val="00E148D7"/>
    <w:rsid w:val="00E26576"/>
    <w:rsid w:val="00E266FB"/>
    <w:rsid w:val="00E26DB4"/>
    <w:rsid w:val="00E27D6F"/>
    <w:rsid w:val="00E42A91"/>
    <w:rsid w:val="00E46FB9"/>
    <w:rsid w:val="00E47A31"/>
    <w:rsid w:val="00E65C66"/>
    <w:rsid w:val="00E65D21"/>
    <w:rsid w:val="00E7276F"/>
    <w:rsid w:val="00E73BBB"/>
    <w:rsid w:val="00E83C17"/>
    <w:rsid w:val="00E934A9"/>
    <w:rsid w:val="00EA44F0"/>
    <w:rsid w:val="00EA7644"/>
    <w:rsid w:val="00EA7BAF"/>
    <w:rsid w:val="00EB0E80"/>
    <w:rsid w:val="00EC09B4"/>
    <w:rsid w:val="00EC2CE0"/>
    <w:rsid w:val="00EC7B72"/>
    <w:rsid w:val="00ED1EFC"/>
    <w:rsid w:val="00ED20F5"/>
    <w:rsid w:val="00ED6DCE"/>
    <w:rsid w:val="00EE2122"/>
    <w:rsid w:val="00EE35CD"/>
    <w:rsid w:val="00EE395A"/>
    <w:rsid w:val="00EF18BC"/>
    <w:rsid w:val="00EF631C"/>
    <w:rsid w:val="00F01BC3"/>
    <w:rsid w:val="00F10917"/>
    <w:rsid w:val="00F12078"/>
    <w:rsid w:val="00F130B5"/>
    <w:rsid w:val="00F3079C"/>
    <w:rsid w:val="00F32A6A"/>
    <w:rsid w:val="00F350EB"/>
    <w:rsid w:val="00F37988"/>
    <w:rsid w:val="00F429DA"/>
    <w:rsid w:val="00F45CA8"/>
    <w:rsid w:val="00F64CD4"/>
    <w:rsid w:val="00F677BE"/>
    <w:rsid w:val="00F75161"/>
    <w:rsid w:val="00F76C41"/>
    <w:rsid w:val="00F808B0"/>
    <w:rsid w:val="00F821EF"/>
    <w:rsid w:val="00F91A41"/>
    <w:rsid w:val="00FA0E7D"/>
    <w:rsid w:val="00FA662D"/>
    <w:rsid w:val="00FB2E89"/>
    <w:rsid w:val="00FB4D88"/>
    <w:rsid w:val="00FB4FB1"/>
    <w:rsid w:val="00FC3E16"/>
    <w:rsid w:val="00FD335E"/>
    <w:rsid w:val="00FD64B0"/>
    <w:rsid w:val="00FD6638"/>
    <w:rsid w:val="00FD7403"/>
    <w:rsid w:val="00FE0226"/>
    <w:rsid w:val="00FE1265"/>
    <w:rsid w:val="00FE2EC0"/>
    <w:rsid w:val="00FE6E7A"/>
    <w:rsid w:val="00FF40F0"/>
    <w:rsid w:val="00FF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AEEC"/>
  <w15:docId w15:val="{4A0B9F5E-262F-4158-99EF-6E4C172B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uiPriority w:val="99"/>
    <w:rsid w:val="00B93ECC"/>
    <w:pPr>
      <w:autoSpaceDE w:val="0"/>
      <w:jc w:val="both"/>
    </w:pPr>
    <w:rPr>
      <w:rFonts w:ascii="Calibri" w:hAnsi="Calibri" w:cs="Calibri"/>
    </w:rPr>
  </w:style>
  <w:style w:type="paragraph" w:styleId="a4">
    <w:name w:val="Balloon Text"/>
    <w:basedOn w:val="a0"/>
    <w:link w:val="a5"/>
    <w:uiPriority w:val="99"/>
    <w:semiHidden/>
    <w:rsid w:val="00B93ECC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B93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090733"/>
    <w:pPr>
      <w:ind w:left="720"/>
      <w:contextualSpacing/>
    </w:pPr>
  </w:style>
  <w:style w:type="paragraph" w:styleId="a7">
    <w:name w:val="Body Text Indent"/>
    <w:basedOn w:val="a0"/>
    <w:link w:val="a8"/>
    <w:uiPriority w:val="99"/>
    <w:rsid w:val="00C04099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C04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a"/>
    <w:semiHidden/>
    <w:rsid w:val="00C04099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C04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0"/>
    <w:link w:val="30"/>
    <w:rsid w:val="00C04099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1"/>
    <w:link w:val="3"/>
    <w:rsid w:val="00C04099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1"/>
    <w:uiPriority w:val="99"/>
    <w:unhideWhenUsed/>
    <w:rsid w:val="00044F68"/>
    <w:rPr>
      <w:color w:val="0000FF"/>
      <w:u w:val="single"/>
    </w:rPr>
  </w:style>
  <w:style w:type="character" w:styleId="ac">
    <w:name w:val="Strong"/>
    <w:basedOn w:val="a1"/>
    <w:uiPriority w:val="22"/>
    <w:qFormat/>
    <w:rsid w:val="002C568C"/>
    <w:rPr>
      <w:b/>
      <w:bCs/>
    </w:rPr>
  </w:style>
  <w:style w:type="paragraph" w:styleId="a">
    <w:name w:val="List Bullet"/>
    <w:basedOn w:val="a0"/>
    <w:uiPriority w:val="99"/>
    <w:unhideWhenUsed/>
    <w:rsid w:val="00C62DE5"/>
    <w:pPr>
      <w:numPr>
        <w:numId w:val="4"/>
      </w:numPr>
      <w:contextualSpacing/>
    </w:pPr>
  </w:style>
  <w:style w:type="table" w:styleId="ad">
    <w:name w:val="Table Grid"/>
    <w:basedOn w:val="a2"/>
    <w:uiPriority w:val="59"/>
    <w:rsid w:val="00D00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uiPriority w:val="1"/>
    <w:qFormat/>
    <w:rsid w:val="008A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FollowedHyperlink"/>
    <w:basedOn w:val="a1"/>
    <w:uiPriority w:val="99"/>
    <w:semiHidden/>
    <w:unhideWhenUsed/>
    <w:rsid w:val="00115F38"/>
    <w:rPr>
      <w:color w:val="800080" w:themeColor="followedHyperlink"/>
      <w:u w:val="single"/>
    </w:rPr>
  </w:style>
  <w:style w:type="paragraph" w:styleId="af1">
    <w:name w:val="Normal (Web)"/>
    <w:basedOn w:val="a0"/>
    <w:uiPriority w:val="99"/>
    <w:unhideWhenUsed/>
    <w:rsid w:val="000B03D8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1"/>
    <w:rsid w:val="000E092D"/>
  </w:style>
  <w:style w:type="character" w:customStyle="1" w:styleId="af">
    <w:name w:val="Без интервала Знак"/>
    <w:basedOn w:val="a1"/>
    <w:link w:val="ae"/>
    <w:uiPriority w:val="1"/>
    <w:rsid w:val="005F3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6966-AED0-4E47-9D84-64508521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ЦДОШ</dc:creator>
  <cp:lastModifiedBy>Сергей Егоров</cp:lastModifiedBy>
  <cp:revision>18</cp:revision>
  <cp:lastPrinted>2021-01-29T09:19:00Z</cp:lastPrinted>
  <dcterms:created xsi:type="dcterms:W3CDTF">2021-02-02T14:25:00Z</dcterms:created>
  <dcterms:modified xsi:type="dcterms:W3CDTF">2022-06-23T18:10:00Z</dcterms:modified>
</cp:coreProperties>
</file>