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FC" w:rsidRPr="00443408" w:rsidRDefault="00ED1EFC" w:rsidP="00443408">
      <w:pPr>
        <w:pStyle w:val="ae"/>
        <w:jc w:val="both"/>
      </w:pPr>
    </w:p>
    <w:tbl>
      <w:tblPr>
        <w:tblStyle w:val="ad"/>
        <w:tblW w:w="15451" w:type="dxa"/>
        <w:tblInd w:w="250" w:type="dxa"/>
        <w:tblLook w:val="04A0" w:firstRow="1" w:lastRow="0" w:firstColumn="1" w:lastColumn="0" w:noHBand="0" w:noVBand="1"/>
      </w:tblPr>
      <w:tblGrid>
        <w:gridCol w:w="15451"/>
      </w:tblGrid>
      <w:tr w:rsidR="005C0E55" w:rsidRPr="00443408" w:rsidTr="009B2CB8">
        <w:tc>
          <w:tcPr>
            <w:tcW w:w="1545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5C0E55" w:rsidRPr="00443408" w:rsidRDefault="00FA0E7D" w:rsidP="009B2CB8">
            <w:pPr>
              <w:pStyle w:val="ae"/>
              <w:jc w:val="center"/>
              <w:rPr>
                <w:b/>
              </w:rPr>
            </w:pPr>
            <w:r w:rsidRPr="00443408">
              <w:rPr>
                <w:b/>
              </w:rPr>
              <w:t>Холмский муниципальный район</w:t>
            </w:r>
          </w:p>
        </w:tc>
      </w:tr>
    </w:tbl>
    <w:p w:rsidR="009B2CB8" w:rsidRDefault="009B2CB8" w:rsidP="00443408">
      <w:pPr>
        <w:pStyle w:val="ae"/>
        <w:jc w:val="both"/>
        <w:rPr>
          <w:b/>
        </w:rPr>
      </w:pPr>
    </w:p>
    <w:p w:rsidR="00D75D4C" w:rsidRDefault="00D75D4C" w:rsidP="009B2CB8">
      <w:pPr>
        <w:pStyle w:val="ae"/>
        <w:jc w:val="center"/>
        <w:rPr>
          <w:b/>
        </w:rPr>
      </w:pPr>
    </w:p>
    <w:p w:rsidR="00ED1EFC" w:rsidRPr="00443408" w:rsidRDefault="009B2CB8" w:rsidP="009B2CB8">
      <w:pPr>
        <w:pStyle w:val="ae"/>
        <w:jc w:val="center"/>
        <w:rPr>
          <w:b/>
        </w:rPr>
      </w:pPr>
      <w:r>
        <w:rPr>
          <w:b/>
        </w:rPr>
        <w:t>Отчет</w:t>
      </w:r>
      <w:r w:rsidR="00B808B5" w:rsidRPr="00443408">
        <w:rPr>
          <w:b/>
        </w:rPr>
        <w:t xml:space="preserve"> по итогам работы </w:t>
      </w:r>
      <w:r w:rsidR="00696DC8">
        <w:rPr>
          <w:b/>
        </w:rPr>
        <w:t xml:space="preserve">районного </w:t>
      </w:r>
      <w:r w:rsidR="00FD64B0" w:rsidRPr="00443408">
        <w:rPr>
          <w:b/>
        </w:rPr>
        <w:t>методического объединения учителей истории, обществознания и географии</w:t>
      </w:r>
      <w:r w:rsidR="00B808B5" w:rsidRPr="00443408">
        <w:rPr>
          <w:b/>
        </w:rPr>
        <w:t xml:space="preserve"> за 2020</w:t>
      </w:r>
      <w:r>
        <w:rPr>
          <w:b/>
        </w:rPr>
        <w:t xml:space="preserve"> – 2021 учебный г</w:t>
      </w:r>
      <w:r w:rsidR="00B808B5" w:rsidRPr="00443408">
        <w:rPr>
          <w:b/>
        </w:rPr>
        <w:t>од</w:t>
      </w:r>
    </w:p>
    <w:p w:rsidR="005F323E" w:rsidRPr="00443408" w:rsidRDefault="005F323E" w:rsidP="00443408">
      <w:pPr>
        <w:pStyle w:val="ae"/>
        <w:jc w:val="both"/>
        <w:rPr>
          <w:b/>
        </w:rPr>
      </w:pPr>
    </w:p>
    <w:p w:rsidR="005F323E" w:rsidRDefault="00D75D4C" w:rsidP="00443408">
      <w:pPr>
        <w:jc w:val="both"/>
      </w:pPr>
      <w:r>
        <w:rPr>
          <w:b/>
        </w:rPr>
        <w:t xml:space="preserve">   </w:t>
      </w:r>
      <w:r w:rsidR="005F323E" w:rsidRPr="00443408">
        <w:rPr>
          <w:b/>
        </w:rPr>
        <w:t xml:space="preserve">Методическая тема МО:  </w:t>
      </w:r>
      <w:r w:rsidR="005F323E" w:rsidRPr="00443408">
        <w:t>«Повышение качества знаний через различные  методы обучения»</w:t>
      </w:r>
    </w:p>
    <w:p w:rsidR="00D75D4C" w:rsidRPr="00443408" w:rsidRDefault="00D75D4C" w:rsidP="00443408">
      <w:pPr>
        <w:jc w:val="both"/>
        <w:rPr>
          <w:color w:val="404040"/>
        </w:rPr>
      </w:pPr>
    </w:p>
    <w:p w:rsidR="005F323E" w:rsidRDefault="00D75D4C" w:rsidP="00443408">
      <w:pPr>
        <w:jc w:val="both"/>
      </w:pPr>
      <w:r>
        <w:rPr>
          <w:b/>
        </w:rPr>
        <w:t xml:space="preserve">   </w:t>
      </w:r>
      <w:r w:rsidR="005F323E" w:rsidRPr="00443408">
        <w:rPr>
          <w:b/>
        </w:rPr>
        <w:t>Цель методической работы учителей МО:</w:t>
      </w:r>
      <w:r w:rsidR="005F323E" w:rsidRPr="00443408">
        <w:t xml:space="preserve"> «Повышение качества знаний через внедрение в учебный процесс современных педагогических технологий и методик обучений».</w:t>
      </w:r>
    </w:p>
    <w:p w:rsidR="00D75D4C" w:rsidRPr="00443408" w:rsidRDefault="00D75D4C" w:rsidP="00443408">
      <w:pPr>
        <w:jc w:val="both"/>
        <w:rPr>
          <w:color w:val="404040"/>
        </w:rPr>
      </w:pPr>
    </w:p>
    <w:p w:rsidR="005F323E" w:rsidRPr="00443408" w:rsidRDefault="00D75D4C" w:rsidP="00443408">
      <w:pPr>
        <w:jc w:val="both"/>
      </w:pPr>
      <w:r>
        <w:rPr>
          <w:b/>
        </w:rPr>
        <w:t xml:space="preserve">   </w:t>
      </w:r>
      <w:r w:rsidR="005F323E" w:rsidRPr="00443408">
        <w:rPr>
          <w:b/>
        </w:rPr>
        <w:t>Задачи</w:t>
      </w:r>
      <w:r w:rsidR="005F323E" w:rsidRPr="00443408">
        <w:t xml:space="preserve">: </w:t>
      </w:r>
    </w:p>
    <w:p w:rsidR="005F323E" w:rsidRPr="00443408" w:rsidRDefault="005F323E" w:rsidP="00443408">
      <w:pPr>
        <w:jc w:val="both"/>
      </w:pPr>
      <w:r w:rsidRPr="00443408">
        <w:t xml:space="preserve">1.Продолжить изучение новых педагогических технологий при изучении </w:t>
      </w:r>
      <w:r w:rsidR="009B2CB8">
        <w:t>истории, обществознания и</w:t>
      </w:r>
      <w:r w:rsidR="002D570E">
        <w:t xml:space="preserve"> </w:t>
      </w:r>
      <w:r w:rsidRPr="00443408">
        <w:t>географии, способствующих формированию всесторонне развитой личности</w:t>
      </w:r>
    </w:p>
    <w:p w:rsidR="005F323E" w:rsidRPr="00443408" w:rsidRDefault="005F323E" w:rsidP="00443408">
      <w:pPr>
        <w:pStyle w:val="a6"/>
        <w:ind w:left="0"/>
        <w:jc w:val="both"/>
      </w:pPr>
      <w:r w:rsidRPr="00443408">
        <w:t xml:space="preserve">2. Повышение уровня профессиональных компетенций </w:t>
      </w:r>
      <w:proofErr w:type="gramStart"/>
      <w:r w:rsidRPr="00443408">
        <w:t>учителей</w:t>
      </w:r>
      <w:proofErr w:type="gramEnd"/>
      <w:r w:rsidRPr="00443408">
        <w:t xml:space="preserve"> в усло</w:t>
      </w:r>
      <w:r w:rsidR="009B2CB8">
        <w:t>виях внедренных ФГОС по предметам</w:t>
      </w:r>
      <w:r w:rsidRPr="00443408">
        <w:t>;</w:t>
      </w:r>
    </w:p>
    <w:p w:rsidR="005F323E" w:rsidRPr="00443408" w:rsidRDefault="005F323E" w:rsidP="00443408">
      <w:pPr>
        <w:pStyle w:val="a6"/>
        <w:ind w:left="0"/>
        <w:jc w:val="both"/>
      </w:pPr>
      <w:r w:rsidRPr="00443408">
        <w:t>3.</w:t>
      </w:r>
      <w:r w:rsidR="009B2CB8">
        <w:t xml:space="preserve"> </w:t>
      </w:r>
      <w:r w:rsidRPr="00443408">
        <w:t>Выявление, обобщение и распространение положительного педагогического опыта творчески работающих учителей на муниципальном  и региональном уровнях.</w:t>
      </w:r>
    </w:p>
    <w:p w:rsidR="005F323E" w:rsidRPr="00443408" w:rsidRDefault="009B2CB8" w:rsidP="00443408">
      <w:pPr>
        <w:jc w:val="both"/>
      </w:pPr>
      <w:r>
        <w:t>4</w:t>
      </w:r>
      <w:r w:rsidR="005F323E" w:rsidRPr="00443408">
        <w:t>. Совершенствовать работу с одаренными детьми и наиболее подготовленными учащимися через кружки, олимпиады, конкурсы</w:t>
      </w:r>
    </w:p>
    <w:p w:rsidR="005F323E" w:rsidRPr="00443408" w:rsidRDefault="009B2CB8" w:rsidP="00443408">
      <w:pPr>
        <w:jc w:val="both"/>
      </w:pPr>
      <w:r>
        <w:t>5</w:t>
      </w:r>
      <w:r w:rsidR="005F323E" w:rsidRPr="00443408">
        <w:t xml:space="preserve">. Совершенствовать формы и методы мониторинга за состоянием преподавания </w:t>
      </w:r>
      <w:r>
        <w:t xml:space="preserve">истории, обществознания и </w:t>
      </w:r>
      <w:r w:rsidR="005F323E" w:rsidRPr="00443408">
        <w:t>географии с целью повышения качества образования</w:t>
      </w:r>
    </w:p>
    <w:p w:rsidR="005F323E" w:rsidRDefault="009B2CB8" w:rsidP="00443408">
      <w:pPr>
        <w:jc w:val="both"/>
      </w:pPr>
      <w:r>
        <w:t>6</w:t>
      </w:r>
      <w:r w:rsidR="005F323E" w:rsidRPr="00443408">
        <w:t>. Усилить подготовку учащихся к ЕГЭ и ОГЭ.</w:t>
      </w:r>
    </w:p>
    <w:p w:rsidR="00D75D4C" w:rsidRPr="00443408" w:rsidRDefault="00D75D4C" w:rsidP="00443408">
      <w:pPr>
        <w:jc w:val="both"/>
      </w:pPr>
    </w:p>
    <w:p w:rsidR="005F323E" w:rsidRPr="00443408" w:rsidRDefault="00D75D4C" w:rsidP="00443408">
      <w:pPr>
        <w:tabs>
          <w:tab w:val="left" w:pos="284"/>
        </w:tabs>
        <w:jc w:val="both"/>
        <w:rPr>
          <w:b/>
        </w:rPr>
      </w:pPr>
      <w:r>
        <w:rPr>
          <w:b/>
        </w:rPr>
        <w:t xml:space="preserve">   </w:t>
      </w:r>
      <w:r w:rsidR="005F323E" w:rsidRPr="00443408">
        <w:rPr>
          <w:b/>
        </w:rPr>
        <w:t>Ожидаемые результаты:</w:t>
      </w:r>
    </w:p>
    <w:p w:rsidR="005F323E" w:rsidRPr="00443408" w:rsidRDefault="005F323E" w:rsidP="00443408">
      <w:pPr>
        <w:pStyle w:val="a6"/>
        <w:ind w:left="0"/>
        <w:jc w:val="both"/>
      </w:pPr>
      <w:r w:rsidRPr="00443408">
        <w:t>1.</w:t>
      </w:r>
      <w:r w:rsidR="009B2CB8">
        <w:t xml:space="preserve"> </w:t>
      </w:r>
      <w:r w:rsidRPr="00443408">
        <w:t>Повышение уровня профессиональной компетентности педагогов.</w:t>
      </w:r>
    </w:p>
    <w:p w:rsidR="005F323E" w:rsidRPr="00443408" w:rsidRDefault="005F323E" w:rsidP="00443408">
      <w:pPr>
        <w:pStyle w:val="a6"/>
        <w:ind w:left="0"/>
        <w:jc w:val="both"/>
      </w:pPr>
      <w:r w:rsidRPr="00443408">
        <w:t>2.</w:t>
      </w:r>
      <w:r w:rsidR="009B2CB8">
        <w:t xml:space="preserve"> </w:t>
      </w:r>
      <w:r w:rsidRPr="00443408">
        <w:t>Совершенствование учебного процесса в школ</w:t>
      </w:r>
      <w:r w:rsidR="009B2CB8">
        <w:t>е</w:t>
      </w:r>
      <w:r w:rsidRPr="00443408">
        <w:t xml:space="preserve"> в рамках реализации ФГОС.</w:t>
      </w:r>
    </w:p>
    <w:p w:rsidR="005F323E" w:rsidRPr="00443408" w:rsidRDefault="005F323E" w:rsidP="00443408">
      <w:pPr>
        <w:pStyle w:val="a6"/>
        <w:ind w:left="0"/>
        <w:jc w:val="both"/>
      </w:pPr>
      <w:r w:rsidRPr="00443408">
        <w:t>3.</w:t>
      </w:r>
      <w:r w:rsidR="009B2CB8">
        <w:t xml:space="preserve"> </w:t>
      </w:r>
      <w:r w:rsidRPr="00443408">
        <w:t>Повышение интереса учителей к обобщению и распространению педагогического опыта.</w:t>
      </w:r>
    </w:p>
    <w:p w:rsidR="005F323E" w:rsidRPr="00443408" w:rsidRDefault="005F323E" w:rsidP="00443408">
      <w:pPr>
        <w:pStyle w:val="a6"/>
        <w:ind w:left="0"/>
        <w:jc w:val="both"/>
      </w:pPr>
    </w:p>
    <w:p w:rsidR="005F323E" w:rsidRPr="00443408" w:rsidRDefault="00D75D4C" w:rsidP="00443408">
      <w:pPr>
        <w:jc w:val="both"/>
      </w:pPr>
      <w:r>
        <w:rPr>
          <w:b/>
        </w:rPr>
        <w:t xml:space="preserve">   </w:t>
      </w:r>
      <w:r w:rsidR="005F323E" w:rsidRPr="00443408">
        <w:rPr>
          <w:b/>
        </w:rPr>
        <w:t>Тема работы районного методического объединения учителей</w:t>
      </w:r>
      <w:r w:rsidR="009B2CB8" w:rsidRPr="002D570E">
        <w:rPr>
          <w:b/>
        </w:rPr>
        <w:t xml:space="preserve"> </w:t>
      </w:r>
      <w:r w:rsidR="009B2CB8">
        <w:rPr>
          <w:b/>
        </w:rPr>
        <w:t xml:space="preserve">истории, обществознания и </w:t>
      </w:r>
      <w:r w:rsidR="005F323E" w:rsidRPr="00443408">
        <w:rPr>
          <w:b/>
        </w:rPr>
        <w:t>географии:</w:t>
      </w:r>
      <w:r w:rsidR="005F323E" w:rsidRPr="00443408">
        <w:t xml:space="preserve"> «Новые подходы к преподаванию</w:t>
      </w:r>
      <w:r w:rsidR="009B2CB8">
        <w:t xml:space="preserve"> истории, обществознания и географии</w:t>
      </w:r>
      <w:r w:rsidR="005F323E" w:rsidRPr="00443408">
        <w:t xml:space="preserve"> в условиях обновления содержания и </w:t>
      </w:r>
      <w:r w:rsidR="009B2CB8">
        <w:t>технологий преподавания учебных</w:t>
      </w:r>
      <w:r w:rsidR="005F323E" w:rsidRPr="00443408">
        <w:t xml:space="preserve"> предмет</w:t>
      </w:r>
      <w:r w:rsidR="009B2CB8">
        <w:t>ов</w:t>
      </w:r>
      <w:r w:rsidR="005F323E" w:rsidRPr="00443408">
        <w:t xml:space="preserve">  с учётом требований ФГОС и в связи с принятием</w:t>
      </w:r>
      <w:r w:rsidR="009B2CB8">
        <w:t xml:space="preserve"> Историко-культурного Стандарта и</w:t>
      </w:r>
      <w:r w:rsidR="00E65C66" w:rsidRPr="002D570E">
        <w:t xml:space="preserve"> </w:t>
      </w:r>
      <w:r w:rsidR="005F323E" w:rsidRPr="00443408">
        <w:t>Концепции развития географического образования в России».</w:t>
      </w:r>
    </w:p>
    <w:p w:rsidR="005F323E" w:rsidRPr="00443408" w:rsidRDefault="005F323E" w:rsidP="00443408">
      <w:pPr>
        <w:autoSpaceDE w:val="0"/>
        <w:autoSpaceDN w:val="0"/>
        <w:adjustRightInd w:val="0"/>
        <w:jc w:val="both"/>
        <w:rPr>
          <w:b/>
          <w:bCs/>
        </w:rPr>
      </w:pPr>
    </w:p>
    <w:p w:rsidR="005F323E" w:rsidRPr="00443408" w:rsidRDefault="00D75D4C" w:rsidP="00443408">
      <w:pPr>
        <w:autoSpaceDE w:val="0"/>
        <w:autoSpaceDN w:val="0"/>
        <w:adjustRightInd w:val="0"/>
        <w:jc w:val="both"/>
      </w:pPr>
      <w:r>
        <w:rPr>
          <w:b/>
        </w:rPr>
        <w:t xml:space="preserve">   </w:t>
      </w:r>
      <w:r w:rsidR="005F323E" w:rsidRPr="00443408">
        <w:rPr>
          <w:b/>
        </w:rPr>
        <w:t>Задачи, решаемые МО в текущем году:</w:t>
      </w:r>
    </w:p>
    <w:p w:rsidR="005F323E" w:rsidRPr="00443408" w:rsidRDefault="005F323E" w:rsidP="00443408">
      <w:pPr>
        <w:pStyle w:val="a6"/>
        <w:numPr>
          <w:ilvl w:val="0"/>
          <w:numId w:val="25"/>
        </w:numPr>
        <w:tabs>
          <w:tab w:val="left" w:pos="0"/>
          <w:tab w:val="left" w:pos="426"/>
        </w:tabs>
        <w:ind w:left="0" w:firstLine="567"/>
        <w:jc w:val="both"/>
      </w:pPr>
      <w:r w:rsidRPr="00443408">
        <w:t>Дальнейшее внедрение в педагогическую практику современных образовательных технологий с целью повышения качества образования.</w:t>
      </w:r>
    </w:p>
    <w:p w:rsidR="005F323E" w:rsidRPr="00443408" w:rsidRDefault="005F323E" w:rsidP="00443408">
      <w:pPr>
        <w:pStyle w:val="a6"/>
        <w:numPr>
          <w:ilvl w:val="0"/>
          <w:numId w:val="25"/>
        </w:numPr>
        <w:tabs>
          <w:tab w:val="left" w:pos="0"/>
          <w:tab w:val="left" w:pos="426"/>
        </w:tabs>
        <w:ind w:left="0" w:firstLine="567"/>
        <w:jc w:val="both"/>
      </w:pPr>
      <w:r w:rsidRPr="00443408">
        <w:t>Создание оптимальных условий для раскрытия способностей учащихся и удовлетворения их потребностей в результате изучения предмета.</w:t>
      </w:r>
    </w:p>
    <w:p w:rsidR="005F323E" w:rsidRPr="00443408" w:rsidRDefault="005F323E" w:rsidP="00443408">
      <w:pPr>
        <w:pStyle w:val="a6"/>
        <w:numPr>
          <w:ilvl w:val="0"/>
          <w:numId w:val="25"/>
        </w:numPr>
        <w:tabs>
          <w:tab w:val="left" w:pos="0"/>
          <w:tab w:val="left" w:pos="426"/>
        </w:tabs>
        <w:ind w:left="0" w:firstLine="567"/>
        <w:jc w:val="both"/>
      </w:pPr>
      <w:r w:rsidRPr="00443408">
        <w:t>Повышение профессиональной компетентности учителей через методическую работу, обмен опытом, самообразование, курсы повышения квалификации.</w:t>
      </w:r>
    </w:p>
    <w:p w:rsidR="005F323E" w:rsidRPr="00443408" w:rsidRDefault="005F323E" w:rsidP="00443408">
      <w:pPr>
        <w:pStyle w:val="a6"/>
        <w:numPr>
          <w:ilvl w:val="0"/>
          <w:numId w:val="25"/>
        </w:numPr>
        <w:tabs>
          <w:tab w:val="left" w:pos="0"/>
          <w:tab w:val="left" w:pos="426"/>
        </w:tabs>
        <w:ind w:left="0" w:firstLine="567"/>
        <w:jc w:val="both"/>
      </w:pPr>
      <w:r w:rsidRPr="00443408">
        <w:lastRenderedPageBreak/>
        <w:t>Изучение и применение современных педагогических технологий с целью повышения качества обучения, активизации познавательной деятельности, развития познавательного интереса на уроках и во внеурочное время.</w:t>
      </w:r>
    </w:p>
    <w:p w:rsidR="005F323E" w:rsidRPr="00443408" w:rsidRDefault="005F323E" w:rsidP="00443408">
      <w:pPr>
        <w:pStyle w:val="a6"/>
        <w:numPr>
          <w:ilvl w:val="0"/>
          <w:numId w:val="25"/>
        </w:numPr>
        <w:tabs>
          <w:tab w:val="left" w:pos="0"/>
          <w:tab w:val="left" w:pos="426"/>
        </w:tabs>
        <w:ind w:left="0" w:firstLine="567"/>
        <w:jc w:val="both"/>
      </w:pPr>
      <w:r w:rsidRPr="00443408">
        <w:t xml:space="preserve">Формирование у </w:t>
      </w:r>
      <w:proofErr w:type="gramStart"/>
      <w:r w:rsidRPr="00443408">
        <w:t>обучающихся</w:t>
      </w:r>
      <w:proofErr w:type="gramEnd"/>
      <w:r w:rsidRPr="00443408">
        <w:t xml:space="preserve"> положительной мотивации к учёбе, потребности в обучении и саморазвитии. Развитие познавательного интереса учащихся через исследовательскую и проектную деятельность.</w:t>
      </w:r>
    </w:p>
    <w:p w:rsidR="005F323E" w:rsidRPr="00443408" w:rsidRDefault="005F323E" w:rsidP="00443408">
      <w:pPr>
        <w:pStyle w:val="a6"/>
        <w:numPr>
          <w:ilvl w:val="0"/>
          <w:numId w:val="25"/>
        </w:numPr>
        <w:tabs>
          <w:tab w:val="left" w:pos="0"/>
          <w:tab w:val="left" w:pos="426"/>
        </w:tabs>
        <w:ind w:left="0" w:firstLine="567"/>
        <w:jc w:val="both"/>
      </w:pPr>
      <w:r w:rsidRPr="00443408">
        <w:t>Индивидуализация обучения и психолого-педагогическая поддержка одарённых детей.</w:t>
      </w:r>
    </w:p>
    <w:p w:rsidR="005F323E" w:rsidRPr="00443408" w:rsidRDefault="005F323E" w:rsidP="00443408">
      <w:pPr>
        <w:pStyle w:val="a6"/>
        <w:numPr>
          <w:ilvl w:val="0"/>
          <w:numId w:val="25"/>
        </w:numPr>
        <w:tabs>
          <w:tab w:val="left" w:pos="0"/>
          <w:tab w:val="left" w:pos="426"/>
        </w:tabs>
        <w:ind w:left="0" w:firstLine="567"/>
        <w:jc w:val="both"/>
      </w:pPr>
      <w:proofErr w:type="gramStart"/>
      <w:r w:rsidRPr="00443408">
        <w:t xml:space="preserve">Продолжить работу по воспитанию у обучающихся гражданственности, патриотизма с использованием краеведческого принципа обучения, являющихся центральной задачей преподавания </w:t>
      </w:r>
      <w:r w:rsidR="00E65C66">
        <w:t xml:space="preserve">истории, обществознания и </w:t>
      </w:r>
      <w:r w:rsidRPr="00443408">
        <w:t>географии на уроках и во внеурочное время.</w:t>
      </w:r>
      <w:proofErr w:type="gramEnd"/>
    </w:p>
    <w:p w:rsidR="005F323E" w:rsidRPr="00443408" w:rsidRDefault="005F323E" w:rsidP="00443408">
      <w:pPr>
        <w:pStyle w:val="a6"/>
        <w:numPr>
          <w:ilvl w:val="0"/>
          <w:numId w:val="25"/>
        </w:numPr>
        <w:tabs>
          <w:tab w:val="left" w:pos="0"/>
          <w:tab w:val="left" w:pos="426"/>
        </w:tabs>
        <w:ind w:left="0" w:firstLine="567"/>
        <w:jc w:val="both"/>
      </w:pPr>
      <w:r w:rsidRPr="00443408">
        <w:t>Привлечения талантливой молодежи к результативному участию во всероссийской олимпиаде школьников.</w:t>
      </w:r>
    </w:p>
    <w:p w:rsidR="005F323E" w:rsidRDefault="005F323E" w:rsidP="00443408">
      <w:pPr>
        <w:pStyle w:val="a6"/>
        <w:numPr>
          <w:ilvl w:val="0"/>
          <w:numId w:val="25"/>
        </w:numPr>
        <w:tabs>
          <w:tab w:val="left" w:pos="0"/>
          <w:tab w:val="left" w:pos="426"/>
        </w:tabs>
        <w:ind w:left="0" w:firstLine="567"/>
        <w:jc w:val="both"/>
      </w:pPr>
      <w:r w:rsidRPr="00443408">
        <w:t xml:space="preserve"> Изучение, апробирование,  внедрение современных педаго</w:t>
      </w:r>
      <w:r w:rsidR="00E65C66">
        <w:t>гических технологий, необходимых</w:t>
      </w:r>
      <w:r w:rsidRPr="00443408">
        <w:t xml:space="preserve"> в работе с детьми ОВЗ и инвалидностью.</w:t>
      </w:r>
    </w:p>
    <w:p w:rsidR="00E65C66" w:rsidRPr="00443408" w:rsidRDefault="00E65C66" w:rsidP="00E65C66">
      <w:pPr>
        <w:pStyle w:val="a6"/>
        <w:tabs>
          <w:tab w:val="left" w:pos="0"/>
          <w:tab w:val="left" w:pos="426"/>
        </w:tabs>
        <w:ind w:left="567"/>
        <w:jc w:val="both"/>
      </w:pPr>
    </w:p>
    <w:p w:rsidR="00D75D4C" w:rsidRDefault="00D75D4C" w:rsidP="0044340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b/>
        </w:rPr>
        <w:t xml:space="preserve">   </w:t>
      </w:r>
      <w:r w:rsidR="005F323E" w:rsidRPr="00443408">
        <w:rPr>
          <w:b/>
        </w:rPr>
        <w:t>Количество заседаний МО в учебном году:</w:t>
      </w:r>
      <w:r w:rsidR="005F323E" w:rsidRPr="00443408">
        <w:t xml:space="preserve"> 5</w:t>
      </w:r>
      <w:r w:rsidR="00E65C66">
        <w:t>: 31.08.2020, 06.11.2020, 15.01.2021, 29.03.2021, 31.05.2021.</w:t>
      </w:r>
      <w:r w:rsidR="005F323E" w:rsidRPr="00443408">
        <w:t xml:space="preserve"> </w:t>
      </w:r>
      <w:r w:rsidR="00E65C66" w:rsidRPr="00443408">
        <w:t xml:space="preserve">Заседания МО этого года характеризовали новые формы, более активные, требующие развития умений и навыков в соответствии с </w:t>
      </w:r>
      <w:proofErr w:type="spellStart"/>
      <w:r w:rsidR="00E65C66" w:rsidRPr="00443408">
        <w:t>модернизационными</w:t>
      </w:r>
      <w:proofErr w:type="spellEnd"/>
      <w:r w:rsidR="00E65C66" w:rsidRPr="00443408">
        <w:t xml:space="preserve"> запросами.</w:t>
      </w:r>
      <w:r w:rsidR="00B948E6">
        <w:t xml:space="preserve"> </w:t>
      </w:r>
      <w:r w:rsidR="00B948E6">
        <w:rPr>
          <w:color w:val="000000" w:themeColor="text1"/>
        </w:rPr>
        <w:t>Р</w:t>
      </w:r>
      <w:r w:rsidR="00B948E6" w:rsidRPr="00443408">
        <w:rPr>
          <w:color w:val="000000" w:themeColor="text1"/>
        </w:rPr>
        <w:t xml:space="preserve">абота учителей МО была направлена на совершенствование педагогического мастерства в соответствии с методической темой. В течение учебного года велась активная работа над практической направленностью деятельности учащихся по формированию ключевых компетенций, применялись  различные формы учебной и внеклассной  деятельности с использованием современных педагогических технологий. </w:t>
      </w:r>
    </w:p>
    <w:p w:rsidR="005F323E" w:rsidRPr="00443408" w:rsidRDefault="00D75D4C" w:rsidP="00443408">
      <w:pPr>
        <w:autoSpaceDE w:val="0"/>
        <w:autoSpaceDN w:val="0"/>
        <w:adjustRightInd w:val="0"/>
        <w:jc w:val="both"/>
      </w:pPr>
      <w:r>
        <w:rPr>
          <w:color w:val="000000" w:themeColor="text1"/>
        </w:rPr>
        <w:t xml:space="preserve">   </w:t>
      </w:r>
      <w:r w:rsidR="00B948E6" w:rsidRPr="00443408">
        <w:rPr>
          <w:color w:val="000000" w:themeColor="text1"/>
        </w:rPr>
        <w:t>Учителя МО  работали над развитием навыков самостоятельной работы, при этом, осуществляя индивидуальный, личностно - ориентированный подход в обучении, продолжена работа с одаренными детьми, комплексно решались задачи воспитания и развития познавательного интереса  у учащихся, развития творческого потенциала на уроках истории</w:t>
      </w:r>
      <w:r w:rsidR="00B948E6">
        <w:rPr>
          <w:color w:val="000000" w:themeColor="text1"/>
        </w:rPr>
        <w:t>,</w:t>
      </w:r>
      <w:r w:rsidR="00B948E6" w:rsidRPr="00443408">
        <w:rPr>
          <w:color w:val="000000" w:themeColor="text1"/>
        </w:rPr>
        <w:t xml:space="preserve"> обществознания</w:t>
      </w:r>
      <w:r w:rsidR="00B948E6">
        <w:rPr>
          <w:color w:val="000000" w:themeColor="text1"/>
        </w:rPr>
        <w:t xml:space="preserve"> и географии</w:t>
      </w:r>
      <w:r w:rsidR="00B948E6" w:rsidRPr="00443408">
        <w:rPr>
          <w:color w:val="000000" w:themeColor="text1"/>
        </w:rPr>
        <w:t>.  Своей плодотворной работой учителя МО стремились усилить роль истории</w:t>
      </w:r>
      <w:r w:rsidR="00B948E6">
        <w:rPr>
          <w:color w:val="000000" w:themeColor="text1"/>
        </w:rPr>
        <w:t>,</w:t>
      </w:r>
      <w:r w:rsidR="00B948E6" w:rsidRPr="00443408">
        <w:rPr>
          <w:color w:val="000000" w:themeColor="text1"/>
        </w:rPr>
        <w:t xml:space="preserve"> обществознания</w:t>
      </w:r>
      <w:r w:rsidR="00B948E6">
        <w:rPr>
          <w:color w:val="000000" w:themeColor="text1"/>
        </w:rPr>
        <w:t xml:space="preserve"> и географии</w:t>
      </w:r>
      <w:r w:rsidR="00B948E6" w:rsidRPr="00443408">
        <w:rPr>
          <w:color w:val="000000" w:themeColor="text1"/>
        </w:rPr>
        <w:t xml:space="preserve"> в формировании духовного богатства, гармонично развитой личности с высокими нравственными идеалами.</w:t>
      </w:r>
    </w:p>
    <w:p w:rsidR="005F323E" w:rsidRPr="00443408" w:rsidRDefault="005F323E" w:rsidP="00443408">
      <w:pPr>
        <w:autoSpaceDE w:val="0"/>
        <w:autoSpaceDN w:val="0"/>
        <w:adjustRightInd w:val="0"/>
        <w:jc w:val="both"/>
      </w:pPr>
    </w:p>
    <w:p w:rsidR="005F323E" w:rsidRPr="00443408" w:rsidRDefault="00D75D4C" w:rsidP="00443408">
      <w:pPr>
        <w:autoSpaceDE w:val="0"/>
        <w:autoSpaceDN w:val="0"/>
        <w:adjustRightInd w:val="0"/>
        <w:jc w:val="both"/>
      </w:pPr>
      <w:r>
        <w:rPr>
          <w:b/>
        </w:rPr>
        <w:t xml:space="preserve">   </w:t>
      </w:r>
      <w:r w:rsidR="00E65C66">
        <w:rPr>
          <w:b/>
        </w:rPr>
        <w:t>Количество педагогов по предметам</w:t>
      </w:r>
      <w:r w:rsidR="005F323E" w:rsidRPr="00443408">
        <w:t xml:space="preserve"> - </w:t>
      </w:r>
      <w:r w:rsidR="00E65C66">
        <w:t>3</w:t>
      </w:r>
      <w:r w:rsidR="005F323E" w:rsidRPr="00443408">
        <w:t>, из них имеют</w:t>
      </w:r>
    </w:p>
    <w:p w:rsidR="005F323E" w:rsidRPr="00443408" w:rsidRDefault="005F323E" w:rsidP="00443408">
      <w:pPr>
        <w:autoSpaceDE w:val="0"/>
        <w:autoSpaceDN w:val="0"/>
        <w:adjustRightInd w:val="0"/>
        <w:ind w:left="709"/>
        <w:jc w:val="both"/>
      </w:pPr>
      <w:r w:rsidRPr="00443408">
        <w:t xml:space="preserve">- 1 квалификационную категорию - </w:t>
      </w:r>
      <w:r w:rsidR="00E65C66">
        <w:t>2</w:t>
      </w:r>
      <w:r w:rsidRPr="00443408">
        <w:t>,</w:t>
      </w:r>
    </w:p>
    <w:p w:rsidR="005F323E" w:rsidRPr="00443408" w:rsidRDefault="005F323E" w:rsidP="00443408">
      <w:pPr>
        <w:autoSpaceDE w:val="0"/>
        <w:autoSpaceDN w:val="0"/>
        <w:adjustRightInd w:val="0"/>
        <w:ind w:left="709"/>
        <w:jc w:val="both"/>
      </w:pPr>
      <w:r w:rsidRPr="00443408">
        <w:t xml:space="preserve">- высшую квалификационную категорию - </w:t>
      </w:r>
      <w:r w:rsidR="00E65C66">
        <w:t>1</w:t>
      </w:r>
      <w:r w:rsidRPr="00443408">
        <w:t>.</w:t>
      </w:r>
    </w:p>
    <w:p w:rsidR="005F323E" w:rsidRPr="00443408" w:rsidRDefault="005F323E" w:rsidP="00443408">
      <w:pPr>
        <w:pStyle w:val="ae"/>
        <w:jc w:val="both"/>
        <w:rPr>
          <w:b/>
        </w:rPr>
      </w:pPr>
    </w:p>
    <w:p w:rsidR="005F323E" w:rsidRDefault="00B948E6" w:rsidP="00443408">
      <w:pPr>
        <w:pStyle w:val="ae"/>
        <w:jc w:val="both"/>
        <w:rPr>
          <w:b/>
        </w:rPr>
      </w:pPr>
      <w:r>
        <w:rPr>
          <w:b/>
        </w:rPr>
        <w:t>5. Работа МО учителей истории, обществознания и географии велась по следующим направлениям:</w:t>
      </w:r>
    </w:p>
    <w:p w:rsidR="00D75D4C" w:rsidRPr="00443408" w:rsidRDefault="00D75D4C" w:rsidP="00443408">
      <w:pPr>
        <w:pStyle w:val="ae"/>
        <w:jc w:val="both"/>
        <w:rPr>
          <w:b/>
        </w:rPr>
      </w:pPr>
    </w:p>
    <w:p w:rsidR="00ED1EFC" w:rsidRPr="00443408" w:rsidRDefault="00ED1EFC" w:rsidP="00443408">
      <w:pPr>
        <w:pStyle w:val="ae"/>
        <w:jc w:val="both"/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095"/>
        <w:gridCol w:w="5812"/>
      </w:tblGrid>
      <w:tr w:rsidR="00B808B5" w:rsidRPr="00443408" w:rsidTr="00BF478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B5" w:rsidRPr="00443408" w:rsidRDefault="00B808B5" w:rsidP="00BF4786">
            <w:pPr>
              <w:pStyle w:val="ae"/>
              <w:jc w:val="center"/>
              <w:rPr>
                <w:b/>
              </w:rPr>
            </w:pPr>
            <w:r w:rsidRPr="00443408">
              <w:rPr>
                <w:b/>
              </w:rPr>
              <w:t>Направление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B5" w:rsidRPr="00443408" w:rsidRDefault="00B808B5" w:rsidP="00BF4786">
            <w:pPr>
              <w:pStyle w:val="ae"/>
              <w:jc w:val="center"/>
              <w:rPr>
                <w:b/>
              </w:rPr>
            </w:pPr>
            <w:r w:rsidRPr="00443408">
              <w:rPr>
                <w:b/>
              </w:rPr>
              <w:t>Мероприятия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B5" w:rsidRPr="00443408" w:rsidRDefault="00BF4786" w:rsidP="00BF4786">
            <w:pPr>
              <w:pStyle w:val="ae"/>
              <w:jc w:val="center"/>
              <w:rPr>
                <w:b/>
              </w:rPr>
            </w:pPr>
            <w:r w:rsidRPr="00443408">
              <w:rPr>
                <w:b/>
              </w:rPr>
              <w:t>Достигнутые результаты</w:t>
            </w:r>
          </w:p>
        </w:tc>
      </w:tr>
      <w:tr w:rsidR="00EC7B72" w:rsidRPr="00443408" w:rsidTr="00BF4786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B72" w:rsidRPr="00443408" w:rsidRDefault="00EC7B72" w:rsidP="00443408">
            <w:pPr>
              <w:pStyle w:val="ae"/>
              <w:jc w:val="both"/>
            </w:pPr>
            <w:r w:rsidRPr="00443408">
              <w:rPr>
                <w:rFonts w:eastAsia="Calibri"/>
                <w:b/>
              </w:rPr>
              <w:t>Учебная деятельность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72" w:rsidRPr="00443408" w:rsidRDefault="00EC7B72" w:rsidP="00BF4786">
            <w:pPr>
              <w:pStyle w:val="ae"/>
              <w:jc w:val="both"/>
            </w:pPr>
            <w:r w:rsidRPr="00443408">
              <w:rPr>
                <w:rFonts w:eastAsia="Calibri"/>
              </w:rPr>
              <w:t xml:space="preserve">Проведение Всероссийских проверочных работ по истории, обществознанию и географии </w:t>
            </w:r>
            <w:r w:rsidR="00BF4786">
              <w:rPr>
                <w:rFonts w:eastAsia="Calibri"/>
              </w:rPr>
              <w:t>– октябрь 2020, апрель-май 2021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86" w:rsidRPr="00443408" w:rsidRDefault="00BF4786" w:rsidP="00BF4786">
            <w:pPr>
              <w:pStyle w:val="ae"/>
              <w:jc w:val="both"/>
            </w:pPr>
            <w:r>
              <w:t xml:space="preserve">1. </w:t>
            </w:r>
            <w:r w:rsidRPr="00443408">
              <w:t>Проведен детальный анализ выпол</w:t>
            </w:r>
            <w:r w:rsidRPr="00443408">
              <w:softHyphen/>
              <w:t>нения</w:t>
            </w:r>
            <w:r>
              <w:t xml:space="preserve"> </w:t>
            </w:r>
            <w:proofErr w:type="gramStart"/>
            <w:r w:rsidRPr="00443408">
              <w:t>обучающимися</w:t>
            </w:r>
            <w:proofErr w:type="gramEnd"/>
            <w:r w:rsidRPr="00443408">
              <w:t xml:space="preserve"> ВПР, разобраны наибо</w:t>
            </w:r>
            <w:r w:rsidRPr="00443408">
              <w:softHyphen/>
              <w:t>лее</w:t>
            </w:r>
            <w:r>
              <w:t xml:space="preserve"> </w:t>
            </w:r>
            <w:r w:rsidRPr="00443408">
              <w:t>типичные ошибки учащихся.</w:t>
            </w:r>
          </w:p>
          <w:p w:rsidR="00BF4786" w:rsidRPr="00443408" w:rsidRDefault="00BF4786" w:rsidP="00BF4786">
            <w:pPr>
              <w:pStyle w:val="ae"/>
              <w:jc w:val="both"/>
            </w:pPr>
            <w:r w:rsidRPr="00443408">
              <w:t>2. Организованы  индивидуальные за</w:t>
            </w:r>
            <w:r w:rsidRPr="00443408">
              <w:softHyphen/>
              <w:t>нятия с</w:t>
            </w:r>
            <w:r>
              <w:t xml:space="preserve"> </w:t>
            </w:r>
            <w:r w:rsidRPr="00443408">
              <w:t>учащимися по устранению пробелов в знаниях</w:t>
            </w:r>
          </w:p>
          <w:p w:rsidR="00445D9E" w:rsidRDefault="00445D9E" w:rsidP="00445D9E">
            <w:pPr>
              <w:pStyle w:val="ae"/>
              <w:jc w:val="both"/>
            </w:pPr>
            <w:r>
              <w:t>3</w:t>
            </w:r>
            <w:r w:rsidR="00BF4786" w:rsidRPr="00443408">
              <w:t xml:space="preserve">. </w:t>
            </w:r>
            <w:r>
              <w:t>Разработан план и график и</w:t>
            </w:r>
            <w:r w:rsidR="00BF4786" w:rsidRPr="00443408">
              <w:t>спользовани</w:t>
            </w:r>
            <w:r>
              <w:t>я</w:t>
            </w:r>
            <w:r w:rsidR="00BF4786" w:rsidRPr="00443408">
              <w:t xml:space="preserve"> на уроках и при вы</w:t>
            </w:r>
            <w:r w:rsidR="00BF4786" w:rsidRPr="00443408">
              <w:softHyphen/>
              <w:t>даче домашних заданий различных видов заданий, по форме приближен</w:t>
            </w:r>
            <w:r w:rsidR="00BF4786" w:rsidRPr="00443408">
              <w:softHyphen/>
              <w:t xml:space="preserve">ные к формату ВПР, развивающих умения, выделенные в анализе как </w:t>
            </w:r>
            <w:r w:rsidR="00BF4786" w:rsidRPr="00443408">
              <w:lastRenderedPageBreak/>
              <w:t xml:space="preserve">наиболее проблемные. </w:t>
            </w:r>
          </w:p>
          <w:p w:rsidR="00EC7B72" w:rsidRPr="00443408" w:rsidRDefault="00445D9E" w:rsidP="008D324A">
            <w:pPr>
              <w:pStyle w:val="ae"/>
              <w:jc w:val="both"/>
            </w:pPr>
            <w:r>
              <w:t xml:space="preserve">4. </w:t>
            </w:r>
            <w:r w:rsidR="00EC7B72" w:rsidRPr="00443408">
              <w:t>П</w:t>
            </w:r>
            <w:r w:rsidR="008D324A">
              <w:t>овышен</w:t>
            </w:r>
            <w:r w:rsidR="00EC7B72" w:rsidRPr="00443408">
              <w:t xml:space="preserve"> процент успешности выполнения ВПР, </w:t>
            </w:r>
            <w:r w:rsidR="008D324A">
              <w:t xml:space="preserve">произошло </w:t>
            </w:r>
            <w:r w:rsidR="00EC7B72" w:rsidRPr="00443408">
              <w:t>уменьшение количества заданий, представляющих для учащихся затруднения.</w:t>
            </w:r>
          </w:p>
        </w:tc>
      </w:tr>
      <w:tr w:rsidR="00EC7B72" w:rsidRPr="00443408" w:rsidTr="00BF4786"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B72" w:rsidRPr="00443408" w:rsidRDefault="00EC7B72" w:rsidP="00443408">
            <w:pPr>
              <w:pStyle w:val="ae"/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72" w:rsidRPr="00443408" w:rsidRDefault="00EC7B72" w:rsidP="00443408">
            <w:pPr>
              <w:jc w:val="both"/>
            </w:pPr>
            <w:r w:rsidRPr="00443408">
              <w:rPr>
                <w:rFonts w:eastAsia="Calibri"/>
              </w:rPr>
              <w:t>Участие во Всероссийской олимпиаде школьников по истории, обществознанию, географии. Учащиеся 5-11 классов, по желанию – в школьном туре, затем – по приглашению – на районный тур с необходимой помощью преподавателей по подготовке к этому туру.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55" w:rsidRDefault="00235955" w:rsidP="00443408">
            <w:pPr>
              <w:pStyle w:val="ae"/>
              <w:jc w:val="both"/>
            </w:pPr>
            <w:r w:rsidRPr="00443408">
              <w:t>Определены победители и призеры школьного и районного этапов. Проведен анализ затруднений, возникающих при выполнении заданий. Составлен предварительный план работы по подготовке учащихся.</w:t>
            </w:r>
            <w:r>
              <w:t xml:space="preserve"> </w:t>
            </w:r>
          </w:p>
          <w:p w:rsidR="00EC7B72" w:rsidRPr="00443408" w:rsidRDefault="00235955" w:rsidP="00235955">
            <w:pPr>
              <w:pStyle w:val="ae"/>
              <w:jc w:val="both"/>
            </w:pPr>
            <w:r>
              <w:t xml:space="preserve">К </w:t>
            </w:r>
            <w:proofErr w:type="gramStart"/>
            <w:r>
              <w:t>сожалению</w:t>
            </w:r>
            <w:proofErr w:type="gramEnd"/>
            <w:r>
              <w:t xml:space="preserve"> не удалось достигнуть у</w:t>
            </w:r>
            <w:r w:rsidR="00EC7B72" w:rsidRPr="00443408">
              <w:t>величени</w:t>
            </w:r>
            <w:r>
              <w:t>я</w:t>
            </w:r>
            <w:r w:rsidR="00EC7B72" w:rsidRPr="00443408">
              <w:t xml:space="preserve"> количественного и качественного уровня учас</w:t>
            </w:r>
            <w:r>
              <w:t>тников олимпиады разного уровня, что является одной из важнейших задач работы МО в будущем.</w:t>
            </w:r>
          </w:p>
        </w:tc>
      </w:tr>
      <w:tr w:rsidR="00EC7B72" w:rsidRPr="00443408" w:rsidTr="00BF4786"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B72" w:rsidRPr="00443408" w:rsidRDefault="00EC7B72" w:rsidP="00443408">
            <w:pPr>
              <w:pStyle w:val="ae"/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72" w:rsidRPr="00443408" w:rsidRDefault="00EC7B72" w:rsidP="00443408">
            <w:pPr>
              <w:pStyle w:val="ae"/>
              <w:jc w:val="both"/>
            </w:pPr>
            <w:r w:rsidRPr="00443408">
              <w:rPr>
                <w:rFonts w:eastAsia="Calibri"/>
              </w:rPr>
              <w:t>Консультации и элективные курсы по подготовке к ГИА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72" w:rsidRPr="00443408" w:rsidRDefault="00235955" w:rsidP="00443408">
            <w:pPr>
              <w:pStyle w:val="ae"/>
              <w:jc w:val="both"/>
            </w:pPr>
            <w:r w:rsidRPr="00443408">
              <w:t>В результате отмены сдачи экзаменов по выбору – без анализа.</w:t>
            </w:r>
          </w:p>
        </w:tc>
      </w:tr>
      <w:tr w:rsidR="00EC7B72" w:rsidRPr="00443408" w:rsidTr="00BF4786"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72" w:rsidRPr="00443408" w:rsidRDefault="00EC7B72" w:rsidP="00443408">
            <w:pPr>
              <w:pStyle w:val="ae"/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72" w:rsidRPr="00443408" w:rsidRDefault="00EC7B72" w:rsidP="00443408">
            <w:pPr>
              <w:jc w:val="both"/>
              <w:rPr>
                <w:rFonts w:eastAsia="Calibri"/>
              </w:rPr>
            </w:pPr>
            <w:r w:rsidRPr="00443408">
              <w:rPr>
                <w:rFonts w:eastAsia="Calibri"/>
              </w:rPr>
              <w:t xml:space="preserve">Подготовка к защите </w:t>
            </w:r>
            <w:proofErr w:type="gramStart"/>
            <w:r w:rsidRPr="00443408">
              <w:rPr>
                <w:rFonts w:eastAsia="Calibri"/>
              </w:rPr>
              <w:t>индивидуальных проектов</w:t>
            </w:r>
            <w:proofErr w:type="gramEnd"/>
            <w:r w:rsidRPr="00443408">
              <w:rPr>
                <w:rFonts w:eastAsia="Calibri"/>
              </w:rPr>
              <w:t xml:space="preserve"> в соответствии с требованиями ФГОС учащимися 10 класса в рамках проведения «</w:t>
            </w:r>
            <w:proofErr w:type="spellStart"/>
            <w:r w:rsidRPr="00443408">
              <w:rPr>
                <w:rFonts w:eastAsia="Calibri"/>
              </w:rPr>
              <w:t>Куропаткинских</w:t>
            </w:r>
            <w:proofErr w:type="spellEnd"/>
            <w:r w:rsidRPr="00443408">
              <w:rPr>
                <w:rFonts w:eastAsia="Calibri"/>
              </w:rPr>
              <w:t xml:space="preserve"> чтений».</w:t>
            </w:r>
          </w:p>
          <w:p w:rsidR="00EC7B72" w:rsidRPr="00443408" w:rsidRDefault="00EC7B72" w:rsidP="00443408">
            <w:pPr>
              <w:pStyle w:val="ae"/>
              <w:jc w:val="both"/>
              <w:rPr>
                <w:rFonts w:eastAsia="Calibri"/>
              </w:rPr>
            </w:pPr>
            <w:r w:rsidRPr="00443408">
              <w:rPr>
                <w:rFonts w:eastAsia="Calibri"/>
              </w:rPr>
              <w:t xml:space="preserve">Распределение учащихся по группам, выбор темы проектов, индивидуальные консультации для учащихся, подготовка работ, проверка и рецензирование работ.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55" w:rsidRDefault="00235955" w:rsidP="00443408">
            <w:pPr>
              <w:pStyle w:val="ae"/>
              <w:jc w:val="both"/>
            </w:pPr>
          </w:p>
          <w:p w:rsidR="00EC7B72" w:rsidRPr="00443408" w:rsidRDefault="000E7548" w:rsidP="00443408">
            <w:pPr>
              <w:pStyle w:val="ae"/>
              <w:jc w:val="both"/>
            </w:pPr>
            <w:r w:rsidRPr="00443408">
              <w:t>Увели</w:t>
            </w:r>
            <w:r w:rsidR="00235955">
              <w:t>чено</w:t>
            </w:r>
            <w:r w:rsidR="006A4DE9">
              <w:t xml:space="preserve"> количество</w:t>
            </w:r>
            <w:bookmarkStart w:id="0" w:name="_GoBack"/>
            <w:bookmarkEnd w:id="0"/>
            <w:r w:rsidRPr="00443408">
              <w:t xml:space="preserve"> учащихся, выбравших тему проектов по предметам МО. </w:t>
            </w:r>
          </w:p>
        </w:tc>
      </w:tr>
      <w:tr w:rsidR="000E7548" w:rsidRPr="00443408" w:rsidTr="00BF4786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548" w:rsidRPr="00443408" w:rsidRDefault="000E7548" w:rsidP="00443408">
            <w:pPr>
              <w:pStyle w:val="ae"/>
              <w:jc w:val="both"/>
            </w:pPr>
            <w:r w:rsidRPr="00443408">
              <w:rPr>
                <w:rFonts w:eastAsia="Calibri"/>
                <w:b/>
              </w:rPr>
              <w:t>Внеурочная деятельность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48" w:rsidRPr="00443408" w:rsidRDefault="000E7548" w:rsidP="00443408">
            <w:pPr>
              <w:pStyle w:val="ae"/>
              <w:jc w:val="both"/>
            </w:pPr>
            <w:r w:rsidRPr="00443408">
              <w:rPr>
                <w:rFonts w:eastAsia="Calibri"/>
              </w:rPr>
              <w:t>Конкурсы, интеллектуальные игры, презентации творческих работ, посещение музейных тематических выставок (по плану школы)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48" w:rsidRDefault="000E7548" w:rsidP="00443408">
            <w:pPr>
              <w:pStyle w:val="ae"/>
              <w:jc w:val="both"/>
            </w:pPr>
            <w:r w:rsidRPr="00443408">
              <w:t>Рост числа участников, повышение интереса к изучаемым предметам</w:t>
            </w:r>
            <w:r w:rsidR="00235955">
              <w:t>.</w:t>
            </w:r>
          </w:p>
          <w:p w:rsidR="00235955" w:rsidRPr="00443408" w:rsidRDefault="00235955" w:rsidP="00235955">
            <w:pPr>
              <w:pStyle w:val="ae"/>
              <w:jc w:val="both"/>
            </w:pPr>
            <w:r w:rsidRPr="00443408">
              <w:t>Подготовка сборника работ учащихся, посвященных 75-летию Победы.</w:t>
            </w:r>
          </w:p>
          <w:p w:rsidR="00235955" w:rsidRPr="00443408" w:rsidRDefault="00235955" w:rsidP="00235955">
            <w:pPr>
              <w:pStyle w:val="ae"/>
              <w:jc w:val="both"/>
            </w:pPr>
            <w:r w:rsidRPr="00443408">
              <w:t>Создана электронная база работ учащихся для проведения юбилея школы.</w:t>
            </w:r>
          </w:p>
        </w:tc>
      </w:tr>
      <w:tr w:rsidR="000E7548" w:rsidRPr="00443408" w:rsidTr="00BF4786"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48" w:rsidRPr="00443408" w:rsidRDefault="000E7548" w:rsidP="00443408">
            <w:pPr>
              <w:pStyle w:val="ae"/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48" w:rsidRPr="00443408" w:rsidRDefault="000E7548" w:rsidP="00443408">
            <w:pPr>
              <w:pStyle w:val="ae"/>
              <w:jc w:val="both"/>
            </w:pPr>
            <w:r w:rsidRPr="00443408">
              <w:rPr>
                <w:rFonts w:eastAsia="Calibri"/>
              </w:rPr>
              <w:t>Экскурсии в школьный музей по планам классных руководителей с учетом предметной специфики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48" w:rsidRDefault="000E7548" w:rsidP="00443408">
            <w:pPr>
              <w:pStyle w:val="ae"/>
              <w:jc w:val="both"/>
            </w:pPr>
            <w:r w:rsidRPr="00443408">
              <w:t>Приобщение учащихся школы к истории родного края и учебного заведения, совершенствование работы учеников-экскурсоводов</w:t>
            </w:r>
            <w:r w:rsidR="00235955">
              <w:t>.</w:t>
            </w:r>
          </w:p>
          <w:p w:rsidR="00235955" w:rsidRPr="00443408" w:rsidRDefault="00235955" w:rsidP="00443408">
            <w:pPr>
              <w:pStyle w:val="ae"/>
              <w:jc w:val="both"/>
            </w:pPr>
            <w:r w:rsidRPr="00443408">
              <w:t>На основе проведенного анализа усовершенствована форма и скорректировано содержание экскурсий.</w:t>
            </w:r>
          </w:p>
        </w:tc>
      </w:tr>
      <w:tr w:rsidR="00235955" w:rsidRPr="00443408" w:rsidTr="003C3B32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955" w:rsidRPr="00443408" w:rsidRDefault="00235955" w:rsidP="00443408">
            <w:pPr>
              <w:pStyle w:val="ae"/>
              <w:jc w:val="both"/>
            </w:pPr>
            <w:r w:rsidRPr="00443408">
              <w:rPr>
                <w:rFonts w:eastAsia="Calibri"/>
                <w:b/>
              </w:rPr>
              <w:t>Работа с педагогическими кадрами. Повышение квалификации и аттестация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55" w:rsidRPr="00443408" w:rsidRDefault="00235955" w:rsidP="00443408">
            <w:pPr>
              <w:jc w:val="both"/>
              <w:rPr>
                <w:rFonts w:eastAsia="Calibri"/>
              </w:rPr>
            </w:pPr>
            <w:r w:rsidRPr="00443408">
              <w:rPr>
                <w:rFonts w:eastAsia="Calibri"/>
              </w:rPr>
              <w:t>Повышение квалификации и аттест</w:t>
            </w:r>
            <w:r w:rsidR="00D47B36">
              <w:rPr>
                <w:rFonts w:eastAsia="Calibri"/>
              </w:rPr>
              <w:t>ация сотрудников (</w:t>
            </w:r>
            <w:proofErr w:type="gramStart"/>
            <w:r w:rsidR="00D47B36">
              <w:rPr>
                <w:rFonts w:eastAsia="Calibri"/>
              </w:rPr>
              <w:t>согласно плана-графика</w:t>
            </w:r>
            <w:proofErr w:type="gramEnd"/>
            <w:r w:rsidRPr="00443408">
              <w:rPr>
                <w:rFonts w:eastAsia="Calibri"/>
              </w:rPr>
              <w:t>).</w:t>
            </w:r>
          </w:p>
          <w:p w:rsidR="00235955" w:rsidRPr="00443408" w:rsidRDefault="00235955" w:rsidP="00443408">
            <w:pPr>
              <w:pStyle w:val="ae"/>
              <w:jc w:val="both"/>
            </w:pP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955" w:rsidRDefault="00235955" w:rsidP="00443408">
            <w:pPr>
              <w:pStyle w:val="ae"/>
              <w:jc w:val="both"/>
            </w:pPr>
            <w:r w:rsidRPr="00443408">
              <w:t>Повышение качества методической помощи при подготовке и проведении аттестационных процедур.</w:t>
            </w:r>
          </w:p>
          <w:p w:rsidR="00235955" w:rsidRPr="00443408" w:rsidRDefault="00235955" w:rsidP="00443408">
            <w:pPr>
              <w:pStyle w:val="ae"/>
              <w:jc w:val="both"/>
            </w:pPr>
            <w:r w:rsidRPr="00443408">
              <w:t>Все</w:t>
            </w:r>
            <w:r>
              <w:t xml:space="preserve"> педагоги</w:t>
            </w:r>
            <w:r w:rsidRPr="00443408">
              <w:t xml:space="preserve"> прошли плановые курсы повышения квалификации по предметам.</w:t>
            </w:r>
          </w:p>
          <w:p w:rsidR="00235955" w:rsidRPr="00443408" w:rsidRDefault="00235955" w:rsidP="00443408">
            <w:pPr>
              <w:pStyle w:val="ae"/>
              <w:jc w:val="both"/>
            </w:pPr>
            <w:r w:rsidRPr="00443408">
              <w:t>Постоянное повышение квалификации учителям</w:t>
            </w:r>
            <w:r>
              <w:t>и</w:t>
            </w:r>
            <w:r w:rsidRPr="00443408">
              <w:t>-предметниками, организация обмена опытом</w:t>
            </w:r>
          </w:p>
        </w:tc>
      </w:tr>
      <w:tr w:rsidR="00235955" w:rsidRPr="00443408" w:rsidTr="003C3B32"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55" w:rsidRPr="00443408" w:rsidRDefault="00235955" w:rsidP="00443408">
            <w:pPr>
              <w:pStyle w:val="ae"/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55" w:rsidRPr="00443408" w:rsidRDefault="00235955" w:rsidP="00443408">
            <w:pPr>
              <w:pStyle w:val="ae"/>
              <w:jc w:val="both"/>
            </w:pPr>
            <w:r w:rsidRPr="00443408">
              <w:rPr>
                <w:rFonts w:eastAsia="Calibri"/>
              </w:rPr>
              <w:t>Посещение семинаров и конференций, курсов повышения квалификации по предмету (по согласованному плану).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55" w:rsidRPr="00443408" w:rsidRDefault="00235955" w:rsidP="00443408">
            <w:pPr>
              <w:pStyle w:val="ae"/>
              <w:jc w:val="both"/>
            </w:pPr>
          </w:p>
        </w:tc>
      </w:tr>
      <w:tr w:rsidR="00823CBB" w:rsidRPr="00443408" w:rsidTr="00BF478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CBB" w:rsidRPr="00443408" w:rsidRDefault="00EC7B72" w:rsidP="00443408">
            <w:pPr>
              <w:pStyle w:val="ae"/>
              <w:jc w:val="both"/>
            </w:pPr>
            <w:r w:rsidRPr="00443408">
              <w:rPr>
                <w:rFonts w:eastAsia="Calibri"/>
                <w:b/>
              </w:rPr>
              <w:lastRenderedPageBreak/>
              <w:t>Развитие материальной и методической базы.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CBB" w:rsidRPr="00443408" w:rsidRDefault="00EC7B72" w:rsidP="00443408">
            <w:pPr>
              <w:pStyle w:val="ae"/>
              <w:jc w:val="both"/>
            </w:pPr>
            <w:r w:rsidRPr="00443408">
              <w:rPr>
                <w:rFonts w:eastAsia="Calibri"/>
              </w:rPr>
              <w:t>Составление заявок на техническое переоснащение кабинетов, поддержание в порядке научно-методической библиотеки кабинетов и сохранность имеющихся методических учебных пособий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CBB" w:rsidRDefault="00235955" w:rsidP="00235955">
            <w:pPr>
              <w:pStyle w:val="ae"/>
              <w:jc w:val="both"/>
            </w:pPr>
            <w:r>
              <w:t>Начата работа по с</w:t>
            </w:r>
            <w:r w:rsidR="000E7548" w:rsidRPr="00443408">
              <w:t>оздание и организаци</w:t>
            </w:r>
            <w:r>
              <w:t>и</w:t>
            </w:r>
            <w:r w:rsidR="000E7548" w:rsidRPr="00443408">
              <w:t xml:space="preserve"> электронной базы методических разработок и материалов. </w:t>
            </w:r>
            <w:r>
              <w:t>Происходит р</w:t>
            </w:r>
            <w:r w:rsidR="000E7548" w:rsidRPr="00443408">
              <w:t>егулярное обновление.</w:t>
            </w:r>
          </w:p>
          <w:p w:rsidR="00D75D4C" w:rsidRPr="00443408" w:rsidRDefault="00D75D4C" w:rsidP="00235955">
            <w:pPr>
              <w:pStyle w:val="ae"/>
              <w:jc w:val="both"/>
            </w:pPr>
            <w:r w:rsidRPr="00443408">
              <w:t>Выявлена потребность, составлены заявки на обновление соответствующих категорий материально-технической базы и методической литературы.</w:t>
            </w:r>
          </w:p>
        </w:tc>
      </w:tr>
      <w:tr w:rsidR="00823CBB" w:rsidRPr="00443408" w:rsidTr="00BF478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CBB" w:rsidRPr="00443408" w:rsidRDefault="00EC7B72" w:rsidP="00443408">
            <w:pPr>
              <w:pStyle w:val="ae"/>
              <w:jc w:val="both"/>
            </w:pPr>
            <w:r w:rsidRPr="00443408">
              <w:rPr>
                <w:rFonts w:eastAsia="Calibri"/>
                <w:b/>
              </w:rPr>
              <w:t>Ведение рабочей документации МО и учителей - предметников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CBB" w:rsidRPr="00443408" w:rsidRDefault="00EC7B72" w:rsidP="00D75D4C">
            <w:pPr>
              <w:pStyle w:val="ae"/>
              <w:jc w:val="both"/>
            </w:pPr>
            <w:r w:rsidRPr="00443408">
              <w:rPr>
                <w:rFonts w:eastAsia="Calibri"/>
              </w:rPr>
              <w:t xml:space="preserve">Составление и коррекция рабочих программ, </w:t>
            </w:r>
            <w:r w:rsidR="00D75D4C">
              <w:rPr>
                <w:rFonts w:eastAsia="Calibri"/>
              </w:rPr>
              <w:t xml:space="preserve">ведение </w:t>
            </w:r>
            <w:r w:rsidRPr="00443408">
              <w:rPr>
                <w:rFonts w:eastAsia="Calibri"/>
              </w:rPr>
              <w:t>электронного журнала, отчетов о прохождении Олимпиад, пробных предэкзаменационных работ, ВПР и т.п.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4C" w:rsidRDefault="00D75D4C" w:rsidP="00D75D4C">
            <w:pPr>
              <w:pStyle w:val="ae"/>
              <w:jc w:val="both"/>
            </w:pPr>
            <w:r w:rsidRPr="00443408">
              <w:t>Продолж</w:t>
            </w:r>
            <w:r>
              <w:t>ен</w:t>
            </w:r>
            <w:r w:rsidRPr="00443408">
              <w:t xml:space="preserve"> плавный переход на линейную систему и ИКС по истории</w:t>
            </w:r>
            <w:r>
              <w:t>, о</w:t>
            </w:r>
            <w:r w:rsidRPr="00443408">
              <w:t>бновлена программа по истории с учетом ФГОС и ИКС (5-</w:t>
            </w:r>
            <w:r>
              <w:t>8</w:t>
            </w:r>
            <w:r w:rsidRPr="00443408">
              <w:t xml:space="preserve"> классы). </w:t>
            </w:r>
          </w:p>
          <w:p w:rsidR="00D75D4C" w:rsidRDefault="00D75D4C" w:rsidP="00D75D4C">
            <w:pPr>
              <w:pStyle w:val="ae"/>
              <w:jc w:val="both"/>
            </w:pPr>
            <w:r w:rsidRPr="00443408">
              <w:t>Начат переход на обновленный компл</w:t>
            </w:r>
            <w:r>
              <w:t xml:space="preserve">ект учебников по обществознанию, </w:t>
            </w:r>
            <w:r w:rsidRPr="00443408">
              <w:t>обновлен</w:t>
            </w:r>
            <w:r>
              <w:t>ы</w:t>
            </w:r>
            <w:r w:rsidRPr="00443408">
              <w:t xml:space="preserve"> программ</w:t>
            </w:r>
            <w:r>
              <w:t>ы</w:t>
            </w:r>
            <w:r w:rsidRPr="00443408">
              <w:t xml:space="preserve"> по обществознанию в соответствии с требованиями ФГОС ОО и </w:t>
            </w:r>
            <w:proofErr w:type="gramStart"/>
            <w:r w:rsidRPr="00443408">
              <w:t>СО</w:t>
            </w:r>
            <w:proofErr w:type="gramEnd"/>
            <w:r w:rsidRPr="00443408">
              <w:t>.</w:t>
            </w:r>
          </w:p>
          <w:p w:rsidR="00D75D4C" w:rsidRDefault="00D75D4C" w:rsidP="00D75D4C">
            <w:pPr>
              <w:pStyle w:val="ae"/>
              <w:jc w:val="both"/>
            </w:pPr>
            <w:r>
              <w:t xml:space="preserve">Внесены необходимые изменения в рабочие программы по предметам, </w:t>
            </w:r>
          </w:p>
          <w:p w:rsidR="00823CBB" w:rsidRPr="00443408" w:rsidRDefault="00D75D4C" w:rsidP="00D75D4C">
            <w:pPr>
              <w:pStyle w:val="ae"/>
              <w:jc w:val="both"/>
            </w:pPr>
            <w:r w:rsidRPr="00443408">
              <w:t>Отчет о работе МО представлен на Педсовете.</w:t>
            </w:r>
            <w:r>
              <w:t xml:space="preserve"> </w:t>
            </w:r>
          </w:p>
        </w:tc>
      </w:tr>
    </w:tbl>
    <w:p w:rsidR="00B808B5" w:rsidRPr="00443408" w:rsidRDefault="00B808B5" w:rsidP="00443408">
      <w:pPr>
        <w:pStyle w:val="ae"/>
        <w:jc w:val="both"/>
      </w:pPr>
    </w:p>
    <w:p w:rsidR="00D75D4C" w:rsidRDefault="00D75D4C" w:rsidP="00D75D4C">
      <w:pPr>
        <w:pStyle w:val="ae"/>
        <w:jc w:val="both"/>
      </w:pPr>
      <w:r w:rsidRPr="00B948E6">
        <w:t>    МО учителей истории, обществознания и географии работало в соответствии с планом работы</w:t>
      </w:r>
      <w:r w:rsidR="00D47B36">
        <w:t xml:space="preserve"> районного </w:t>
      </w:r>
      <w:r w:rsidRPr="00B948E6">
        <w:t xml:space="preserve"> МО</w:t>
      </w:r>
      <w:r w:rsidR="00D47B36">
        <w:t>.</w:t>
      </w:r>
      <w:r w:rsidRPr="00B948E6">
        <w:t xml:space="preserve"> На заседаниях МО  обсуждались актуальные вопросы преподавания предметов, принимались конкретные решения  и меры по их реализации. На каждом заседании МО изучались нормативная и правовая документация по вопросам образования, обсуждались проблемные вопросы преподавания предметов, осуществлялся  анализ качества знаний учеников, обмен педагогическим опытом. Особое внимание уделялось вопросам подготовки учащихся в сдаче ОГЭ. Каждый учитель-предметник в соответствии с рекомендациями Министерства образования РФ, составил рабочие программы. Все программы соответствуют обязательному минимуму содержания образования, предусмотрены региональный компонент, промежуточный и итоговый контроль знаний учащихся, подготовку к ВПР и ОГЭ. </w:t>
      </w:r>
    </w:p>
    <w:p w:rsidR="00D75D4C" w:rsidRPr="00B948E6" w:rsidRDefault="00D75D4C" w:rsidP="00D75D4C">
      <w:pPr>
        <w:pStyle w:val="ae"/>
        <w:jc w:val="both"/>
      </w:pPr>
      <w:r>
        <w:t xml:space="preserve">   </w:t>
      </w:r>
      <w:r w:rsidRPr="00B948E6">
        <w:t xml:space="preserve">Таким образом, все рабочие программы соответствовали всем нормам и требованиям. Все программы были пройдены, материал был скорректирован. Особое внимание в работе МО уделялось  подготовке к ОГЭ и ВПР.  Изучалась нормативно-правовая и методическая документация, продолжилась работа по формированию банка </w:t>
      </w:r>
      <w:proofErr w:type="spellStart"/>
      <w:r w:rsidRPr="00B948E6">
        <w:t>КИМов</w:t>
      </w:r>
      <w:proofErr w:type="spellEnd"/>
      <w:r w:rsidRPr="00B948E6">
        <w:t xml:space="preserve"> и совершенствованию методики подготовки к данным видам аттестации. Подготовка к сдаче ВПР и ОГЭ осуществлялась на основе индивидуальных планов. В течение года были  проведены пробные работы  по истории, обществознанию и географии Итоги этих работ анализировались и обсуждались на заседаниях МО, доводились до сведения учащихся и их родителей, велась работа над ошибками.</w:t>
      </w:r>
    </w:p>
    <w:p w:rsidR="00D75D4C" w:rsidRPr="00B948E6" w:rsidRDefault="00D75D4C" w:rsidP="00D75D4C">
      <w:pPr>
        <w:pStyle w:val="ae"/>
        <w:jc w:val="both"/>
      </w:pPr>
      <w:r>
        <w:t xml:space="preserve">   </w:t>
      </w:r>
      <w:r w:rsidRPr="00B948E6">
        <w:t>Анализ методической работы МО показал, что методическая тема МО учителей истории, обществознания и географии соответствует основным задачам, стоящим перед образовательным учреждением. Тематика заседаний МО отражает основные проблемные вопросы, которые стремятся решать учителя. В основном поставленные задачи методической работы на 2020-2021 учебный год выполнены.    </w:t>
      </w:r>
      <w:r w:rsidRPr="00B948E6">
        <w:tab/>
      </w:r>
    </w:p>
    <w:p w:rsidR="00D75D4C" w:rsidRPr="00B948E6" w:rsidRDefault="00D75D4C" w:rsidP="00D75D4C">
      <w:pPr>
        <w:pStyle w:val="ae"/>
        <w:jc w:val="both"/>
      </w:pPr>
      <w:r w:rsidRPr="00B948E6">
        <w:t>  </w:t>
      </w:r>
      <w:r>
        <w:t xml:space="preserve">   </w:t>
      </w:r>
      <w:r w:rsidRPr="00B948E6">
        <w:t>Анализируя работу МО школы, хотелось бы дать следующие рекомендации по работе в следующем учебном году:</w:t>
      </w:r>
    </w:p>
    <w:p w:rsidR="00D75D4C" w:rsidRPr="00B948E6" w:rsidRDefault="00D75D4C" w:rsidP="00D75D4C">
      <w:pPr>
        <w:pStyle w:val="ae"/>
        <w:jc w:val="both"/>
      </w:pPr>
      <w:r w:rsidRPr="00B948E6">
        <w:t>- конкретно планировать работу по изучению, освоению и внедрению в практику передового опыта;</w:t>
      </w:r>
    </w:p>
    <w:p w:rsidR="00D75D4C" w:rsidRPr="00B948E6" w:rsidRDefault="00D75D4C" w:rsidP="00D75D4C">
      <w:pPr>
        <w:pStyle w:val="ae"/>
        <w:jc w:val="both"/>
      </w:pPr>
      <w:r w:rsidRPr="00B948E6">
        <w:t>- Продолжить мониторинг качества и управления профессиональной деятельностью педагогов; обеспечивать стабильные результаты качества знаний, повышать качество знаний учащихся;</w:t>
      </w:r>
    </w:p>
    <w:p w:rsidR="00D75D4C" w:rsidRPr="00B948E6" w:rsidRDefault="00D75D4C" w:rsidP="00D75D4C">
      <w:pPr>
        <w:pStyle w:val="ae"/>
        <w:jc w:val="both"/>
      </w:pPr>
      <w:r w:rsidRPr="00B948E6">
        <w:t>- повышать уровень участия школьников в предметных олимпиадах различного уровня;</w:t>
      </w:r>
    </w:p>
    <w:p w:rsidR="00D75D4C" w:rsidRPr="00B948E6" w:rsidRDefault="00D75D4C" w:rsidP="00D75D4C">
      <w:pPr>
        <w:pStyle w:val="ae"/>
        <w:jc w:val="both"/>
      </w:pPr>
      <w:r w:rsidRPr="00B948E6">
        <w:lastRenderedPageBreak/>
        <w:t>- повышать уровень активности педагогов в различных профессиональных конкурсах;</w:t>
      </w:r>
    </w:p>
    <w:p w:rsidR="00D75D4C" w:rsidRPr="00B948E6" w:rsidRDefault="00D75D4C" w:rsidP="00D75D4C">
      <w:pPr>
        <w:pStyle w:val="ae"/>
        <w:jc w:val="both"/>
      </w:pPr>
      <w:r w:rsidRPr="00B948E6">
        <w:t>- накапливать и обобщать опыт по использованию проектных технологий обучения на уроках;</w:t>
      </w:r>
    </w:p>
    <w:p w:rsidR="00D75D4C" w:rsidRPr="00B948E6" w:rsidRDefault="00D75D4C" w:rsidP="00D75D4C">
      <w:pPr>
        <w:pStyle w:val="ae"/>
        <w:jc w:val="both"/>
      </w:pPr>
      <w:r w:rsidRPr="00B948E6">
        <w:t>- продолжить повышение квалификации учителей через постоянно действующие формы обучения (курсы повышения квалификации);</w:t>
      </w:r>
    </w:p>
    <w:p w:rsidR="00D75D4C" w:rsidRPr="00B948E6" w:rsidRDefault="00D75D4C" w:rsidP="00D75D4C">
      <w:pPr>
        <w:pStyle w:val="ae"/>
        <w:jc w:val="both"/>
      </w:pPr>
      <w:r w:rsidRPr="00B948E6">
        <w:t>- продолжать работу по обобщению опыта  по подготовке учащихся к ОГЭ;</w:t>
      </w:r>
    </w:p>
    <w:p w:rsidR="00D75D4C" w:rsidRDefault="00D75D4C" w:rsidP="00D75D4C">
      <w:pPr>
        <w:pStyle w:val="ae"/>
        <w:jc w:val="both"/>
      </w:pPr>
      <w:r w:rsidRPr="00B948E6">
        <w:t>- повышать воспитательную роль предметов гуманитарного цикла.</w:t>
      </w:r>
    </w:p>
    <w:p w:rsidR="00D75D4C" w:rsidRDefault="00D75D4C" w:rsidP="00D75D4C">
      <w:pPr>
        <w:pStyle w:val="ae"/>
        <w:jc w:val="both"/>
      </w:pPr>
    </w:p>
    <w:p w:rsidR="00D75D4C" w:rsidRPr="00B948E6" w:rsidRDefault="00D75D4C" w:rsidP="00D75D4C">
      <w:pPr>
        <w:pStyle w:val="ae"/>
        <w:jc w:val="both"/>
      </w:pPr>
    </w:p>
    <w:p w:rsidR="00B368C5" w:rsidRDefault="00D75D4C" w:rsidP="00443408">
      <w:pPr>
        <w:pStyle w:val="ae"/>
        <w:jc w:val="both"/>
      </w:pPr>
      <w:r>
        <w:t xml:space="preserve"> </w:t>
      </w:r>
    </w:p>
    <w:p w:rsidR="00D75D4C" w:rsidRPr="00443408" w:rsidRDefault="00D75D4C" w:rsidP="00D75D4C">
      <w:pPr>
        <w:pStyle w:val="ae"/>
        <w:jc w:val="center"/>
      </w:pPr>
      <w:r>
        <w:t>Руководитель Методического объединения учителей истории, обществознания и географии: __________ (С.В. Егоров)</w:t>
      </w:r>
    </w:p>
    <w:sectPr w:rsidR="00D75D4C" w:rsidRPr="00443408" w:rsidSect="00FA0E7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AA06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96B25"/>
    <w:multiLevelType w:val="hybridMultilevel"/>
    <w:tmpl w:val="7F52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9055D"/>
    <w:multiLevelType w:val="hybridMultilevel"/>
    <w:tmpl w:val="8F7894B2"/>
    <w:lvl w:ilvl="0" w:tplc="4C860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E2666"/>
    <w:multiLevelType w:val="hybridMultilevel"/>
    <w:tmpl w:val="9A5E80C2"/>
    <w:lvl w:ilvl="0" w:tplc="4C860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55B47"/>
    <w:multiLevelType w:val="hybridMultilevel"/>
    <w:tmpl w:val="0C9ABE1E"/>
    <w:lvl w:ilvl="0" w:tplc="4DDE9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4680B"/>
    <w:multiLevelType w:val="hybridMultilevel"/>
    <w:tmpl w:val="52BC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275D5"/>
    <w:multiLevelType w:val="hybridMultilevel"/>
    <w:tmpl w:val="6FE637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7374B"/>
    <w:multiLevelType w:val="hybridMultilevel"/>
    <w:tmpl w:val="1B18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947A1"/>
    <w:multiLevelType w:val="hybridMultilevel"/>
    <w:tmpl w:val="4A7E16C2"/>
    <w:lvl w:ilvl="0" w:tplc="20BAC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74AFF"/>
    <w:multiLevelType w:val="hybridMultilevel"/>
    <w:tmpl w:val="68B6A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E43B8"/>
    <w:multiLevelType w:val="hybridMultilevel"/>
    <w:tmpl w:val="39C6C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A58B1"/>
    <w:multiLevelType w:val="hybridMultilevel"/>
    <w:tmpl w:val="999A571C"/>
    <w:lvl w:ilvl="0" w:tplc="32F2E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F6D54"/>
    <w:multiLevelType w:val="hybridMultilevel"/>
    <w:tmpl w:val="058E86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070F7"/>
    <w:multiLevelType w:val="hybridMultilevel"/>
    <w:tmpl w:val="4402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97A6D"/>
    <w:multiLevelType w:val="hybridMultilevel"/>
    <w:tmpl w:val="95F2D646"/>
    <w:lvl w:ilvl="0" w:tplc="0EF2A00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A183898"/>
    <w:multiLevelType w:val="hybridMultilevel"/>
    <w:tmpl w:val="6F2C5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B72A8"/>
    <w:multiLevelType w:val="hybridMultilevel"/>
    <w:tmpl w:val="AA981112"/>
    <w:lvl w:ilvl="0" w:tplc="EBA006F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24B16"/>
    <w:multiLevelType w:val="hybridMultilevel"/>
    <w:tmpl w:val="E42617C6"/>
    <w:lvl w:ilvl="0" w:tplc="6318018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872A2"/>
    <w:multiLevelType w:val="hybridMultilevel"/>
    <w:tmpl w:val="1E5E7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A528A"/>
    <w:multiLevelType w:val="hybridMultilevel"/>
    <w:tmpl w:val="853A8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7313F"/>
    <w:multiLevelType w:val="hybridMultilevel"/>
    <w:tmpl w:val="B92AF9B0"/>
    <w:lvl w:ilvl="0" w:tplc="EBA006FE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B82A5C"/>
    <w:multiLevelType w:val="hybridMultilevel"/>
    <w:tmpl w:val="2566382C"/>
    <w:lvl w:ilvl="0" w:tplc="41A6F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E1E83"/>
    <w:multiLevelType w:val="hybridMultilevel"/>
    <w:tmpl w:val="9F7AB2A8"/>
    <w:lvl w:ilvl="0" w:tplc="213204FC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6E4B7222"/>
    <w:multiLevelType w:val="hybridMultilevel"/>
    <w:tmpl w:val="882A2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B280D"/>
    <w:multiLevelType w:val="hybridMultilevel"/>
    <w:tmpl w:val="48AA330E"/>
    <w:lvl w:ilvl="0" w:tplc="0F9659E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7AF4900"/>
    <w:multiLevelType w:val="multilevel"/>
    <w:tmpl w:val="940887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9341AB"/>
    <w:multiLevelType w:val="hybridMultilevel"/>
    <w:tmpl w:val="59AE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3"/>
  </w:num>
  <w:num w:numId="4">
    <w:abstractNumId w:val="0"/>
  </w:num>
  <w:num w:numId="5">
    <w:abstractNumId w:val="16"/>
  </w:num>
  <w:num w:numId="6">
    <w:abstractNumId w:val="10"/>
  </w:num>
  <w:num w:numId="7">
    <w:abstractNumId w:val="12"/>
  </w:num>
  <w:num w:numId="8">
    <w:abstractNumId w:val="2"/>
  </w:num>
  <w:num w:numId="9">
    <w:abstractNumId w:val="4"/>
  </w:num>
  <w:num w:numId="10">
    <w:abstractNumId w:val="8"/>
  </w:num>
  <w:num w:numId="11">
    <w:abstractNumId w:val="11"/>
  </w:num>
  <w:num w:numId="12">
    <w:abstractNumId w:val="18"/>
  </w:num>
  <w:num w:numId="13">
    <w:abstractNumId w:val="19"/>
  </w:num>
  <w:num w:numId="14">
    <w:abstractNumId w:val="5"/>
  </w:num>
  <w:num w:numId="15">
    <w:abstractNumId w:val="6"/>
  </w:num>
  <w:num w:numId="16">
    <w:abstractNumId w:val="3"/>
  </w:num>
  <w:num w:numId="17">
    <w:abstractNumId w:val="22"/>
  </w:num>
  <w:num w:numId="18">
    <w:abstractNumId w:val="14"/>
  </w:num>
  <w:num w:numId="19">
    <w:abstractNumId w:val="17"/>
  </w:num>
  <w:num w:numId="20">
    <w:abstractNumId w:val="9"/>
  </w:num>
  <w:num w:numId="21">
    <w:abstractNumId w:val="7"/>
  </w:num>
  <w:num w:numId="22">
    <w:abstractNumId w:val="21"/>
  </w:num>
  <w:num w:numId="23">
    <w:abstractNumId w:val="26"/>
  </w:num>
  <w:num w:numId="24">
    <w:abstractNumId w:val="23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CC"/>
    <w:rsid w:val="000039EF"/>
    <w:rsid w:val="000168DA"/>
    <w:rsid w:val="00020F69"/>
    <w:rsid w:val="000243A2"/>
    <w:rsid w:val="00044F68"/>
    <w:rsid w:val="000623E8"/>
    <w:rsid w:val="00064F90"/>
    <w:rsid w:val="000658B4"/>
    <w:rsid w:val="000661E7"/>
    <w:rsid w:val="00072E3F"/>
    <w:rsid w:val="00072FD9"/>
    <w:rsid w:val="00077C3C"/>
    <w:rsid w:val="00080A48"/>
    <w:rsid w:val="000820CD"/>
    <w:rsid w:val="00083E08"/>
    <w:rsid w:val="000840E1"/>
    <w:rsid w:val="00086B02"/>
    <w:rsid w:val="0009021A"/>
    <w:rsid w:val="00090733"/>
    <w:rsid w:val="000932DD"/>
    <w:rsid w:val="000A5D43"/>
    <w:rsid w:val="000A7C1E"/>
    <w:rsid w:val="000B03D8"/>
    <w:rsid w:val="000B0FDC"/>
    <w:rsid w:val="000B110B"/>
    <w:rsid w:val="000B4CDE"/>
    <w:rsid w:val="000B6C22"/>
    <w:rsid w:val="000B790D"/>
    <w:rsid w:val="000C5CBE"/>
    <w:rsid w:val="000C6CD3"/>
    <w:rsid w:val="000D0E06"/>
    <w:rsid w:val="000D18C5"/>
    <w:rsid w:val="000D3C96"/>
    <w:rsid w:val="000D7604"/>
    <w:rsid w:val="000E0803"/>
    <w:rsid w:val="000E092D"/>
    <w:rsid w:val="000E2429"/>
    <w:rsid w:val="000E38FC"/>
    <w:rsid w:val="000E4CAB"/>
    <w:rsid w:val="000E7548"/>
    <w:rsid w:val="000F0144"/>
    <w:rsid w:val="000F1EDF"/>
    <w:rsid w:val="00115F38"/>
    <w:rsid w:val="00116A66"/>
    <w:rsid w:val="001179E6"/>
    <w:rsid w:val="00124CDA"/>
    <w:rsid w:val="00126BED"/>
    <w:rsid w:val="001420B2"/>
    <w:rsid w:val="00152826"/>
    <w:rsid w:val="001532C0"/>
    <w:rsid w:val="001570DB"/>
    <w:rsid w:val="001848B3"/>
    <w:rsid w:val="001856B5"/>
    <w:rsid w:val="001863F6"/>
    <w:rsid w:val="00186640"/>
    <w:rsid w:val="0019115F"/>
    <w:rsid w:val="00196351"/>
    <w:rsid w:val="00197333"/>
    <w:rsid w:val="00197F8F"/>
    <w:rsid w:val="001A65EB"/>
    <w:rsid w:val="001A6CFD"/>
    <w:rsid w:val="001A7FAB"/>
    <w:rsid w:val="001B668E"/>
    <w:rsid w:val="001C5425"/>
    <w:rsid w:val="001C6208"/>
    <w:rsid w:val="001D0890"/>
    <w:rsid w:val="001D5E7B"/>
    <w:rsid w:val="001E5D0C"/>
    <w:rsid w:val="001E7C45"/>
    <w:rsid w:val="001F204A"/>
    <w:rsid w:val="0020110D"/>
    <w:rsid w:val="002059B5"/>
    <w:rsid w:val="00205E23"/>
    <w:rsid w:val="002171B9"/>
    <w:rsid w:val="00220CBF"/>
    <w:rsid w:val="002254BC"/>
    <w:rsid w:val="00230BDE"/>
    <w:rsid w:val="00235955"/>
    <w:rsid w:val="00244230"/>
    <w:rsid w:val="00253460"/>
    <w:rsid w:val="002619C3"/>
    <w:rsid w:val="00266B34"/>
    <w:rsid w:val="00272285"/>
    <w:rsid w:val="00272D34"/>
    <w:rsid w:val="0027364A"/>
    <w:rsid w:val="0027399D"/>
    <w:rsid w:val="00285DAB"/>
    <w:rsid w:val="002961A6"/>
    <w:rsid w:val="0029674F"/>
    <w:rsid w:val="002A5337"/>
    <w:rsid w:val="002B04FA"/>
    <w:rsid w:val="002B4A20"/>
    <w:rsid w:val="002B60BB"/>
    <w:rsid w:val="002B791B"/>
    <w:rsid w:val="002C2EFE"/>
    <w:rsid w:val="002C314C"/>
    <w:rsid w:val="002C568C"/>
    <w:rsid w:val="002D25A6"/>
    <w:rsid w:val="002D4F84"/>
    <w:rsid w:val="002D570E"/>
    <w:rsid w:val="002E53B3"/>
    <w:rsid w:val="002E7C0F"/>
    <w:rsid w:val="002F6E97"/>
    <w:rsid w:val="00300CFD"/>
    <w:rsid w:val="00303691"/>
    <w:rsid w:val="0031571E"/>
    <w:rsid w:val="003210F1"/>
    <w:rsid w:val="00325612"/>
    <w:rsid w:val="00334BD1"/>
    <w:rsid w:val="00337386"/>
    <w:rsid w:val="003443E8"/>
    <w:rsid w:val="00354017"/>
    <w:rsid w:val="0036311B"/>
    <w:rsid w:val="0036367D"/>
    <w:rsid w:val="00366583"/>
    <w:rsid w:val="00371AC0"/>
    <w:rsid w:val="0037419D"/>
    <w:rsid w:val="00374D1C"/>
    <w:rsid w:val="00377CCD"/>
    <w:rsid w:val="00385811"/>
    <w:rsid w:val="003A16D5"/>
    <w:rsid w:val="003A262D"/>
    <w:rsid w:val="003A4DC6"/>
    <w:rsid w:val="003B0817"/>
    <w:rsid w:val="003B1C64"/>
    <w:rsid w:val="003C279E"/>
    <w:rsid w:val="003C2A7A"/>
    <w:rsid w:val="003D4FA1"/>
    <w:rsid w:val="003E1CC7"/>
    <w:rsid w:val="00404E6A"/>
    <w:rsid w:val="004069B3"/>
    <w:rsid w:val="00410D02"/>
    <w:rsid w:val="00415AE6"/>
    <w:rsid w:val="004219C7"/>
    <w:rsid w:val="004274D1"/>
    <w:rsid w:val="00442509"/>
    <w:rsid w:val="00442D36"/>
    <w:rsid w:val="004432E8"/>
    <w:rsid w:val="00443408"/>
    <w:rsid w:val="00445D9E"/>
    <w:rsid w:val="00447AC6"/>
    <w:rsid w:val="004503B8"/>
    <w:rsid w:val="0045252E"/>
    <w:rsid w:val="0045774F"/>
    <w:rsid w:val="00473C19"/>
    <w:rsid w:val="0048080E"/>
    <w:rsid w:val="00481B43"/>
    <w:rsid w:val="00490B9C"/>
    <w:rsid w:val="00495C10"/>
    <w:rsid w:val="004A27B7"/>
    <w:rsid w:val="004C091B"/>
    <w:rsid w:val="004C4885"/>
    <w:rsid w:val="004E40CB"/>
    <w:rsid w:val="004F3960"/>
    <w:rsid w:val="00500690"/>
    <w:rsid w:val="00501C1A"/>
    <w:rsid w:val="00502057"/>
    <w:rsid w:val="00514FE6"/>
    <w:rsid w:val="00520F1F"/>
    <w:rsid w:val="00524C70"/>
    <w:rsid w:val="00530BA4"/>
    <w:rsid w:val="00530E91"/>
    <w:rsid w:val="00536C57"/>
    <w:rsid w:val="005424FD"/>
    <w:rsid w:val="00554E4E"/>
    <w:rsid w:val="0056390E"/>
    <w:rsid w:val="00567464"/>
    <w:rsid w:val="00576BA9"/>
    <w:rsid w:val="0058346F"/>
    <w:rsid w:val="00583E5C"/>
    <w:rsid w:val="005932B3"/>
    <w:rsid w:val="005A03B2"/>
    <w:rsid w:val="005A2CA0"/>
    <w:rsid w:val="005A3F3B"/>
    <w:rsid w:val="005A540A"/>
    <w:rsid w:val="005B68F9"/>
    <w:rsid w:val="005C0E55"/>
    <w:rsid w:val="005C1F90"/>
    <w:rsid w:val="005C38E0"/>
    <w:rsid w:val="005C5CF1"/>
    <w:rsid w:val="005C7CC1"/>
    <w:rsid w:val="005D032E"/>
    <w:rsid w:val="005D65A8"/>
    <w:rsid w:val="005F323E"/>
    <w:rsid w:val="0060589F"/>
    <w:rsid w:val="0060595C"/>
    <w:rsid w:val="00614938"/>
    <w:rsid w:val="006305ED"/>
    <w:rsid w:val="006313BB"/>
    <w:rsid w:val="0064329D"/>
    <w:rsid w:val="00645DFC"/>
    <w:rsid w:val="00647ABF"/>
    <w:rsid w:val="00652EFE"/>
    <w:rsid w:val="0065350E"/>
    <w:rsid w:val="006620B0"/>
    <w:rsid w:val="0066338E"/>
    <w:rsid w:val="006652A5"/>
    <w:rsid w:val="006732E7"/>
    <w:rsid w:val="006773B1"/>
    <w:rsid w:val="00696DC8"/>
    <w:rsid w:val="006A4DE9"/>
    <w:rsid w:val="006B51E2"/>
    <w:rsid w:val="006B5E19"/>
    <w:rsid w:val="006B6253"/>
    <w:rsid w:val="006B728C"/>
    <w:rsid w:val="006C2ED2"/>
    <w:rsid w:val="006C6D83"/>
    <w:rsid w:val="006D51B8"/>
    <w:rsid w:val="006E38D6"/>
    <w:rsid w:val="007043DE"/>
    <w:rsid w:val="0071003E"/>
    <w:rsid w:val="00710B09"/>
    <w:rsid w:val="0071719C"/>
    <w:rsid w:val="007243E6"/>
    <w:rsid w:val="00725BAC"/>
    <w:rsid w:val="0072689C"/>
    <w:rsid w:val="0072740C"/>
    <w:rsid w:val="007354DB"/>
    <w:rsid w:val="00741E9B"/>
    <w:rsid w:val="007464E4"/>
    <w:rsid w:val="00756D83"/>
    <w:rsid w:val="00765953"/>
    <w:rsid w:val="00781FDB"/>
    <w:rsid w:val="00783A0F"/>
    <w:rsid w:val="00790993"/>
    <w:rsid w:val="00791D7C"/>
    <w:rsid w:val="00793FF5"/>
    <w:rsid w:val="007A56F2"/>
    <w:rsid w:val="007A7C0B"/>
    <w:rsid w:val="007B4732"/>
    <w:rsid w:val="007B4CD1"/>
    <w:rsid w:val="007C1ACD"/>
    <w:rsid w:val="007C5DF2"/>
    <w:rsid w:val="007E522F"/>
    <w:rsid w:val="00800E0A"/>
    <w:rsid w:val="00804DA1"/>
    <w:rsid w:val="00823CBB"/>
    <w:rsid w:val="00834857"/>
    <w:rsid w:val="008450DE"/>
    <w:rsid w:val="0084667A"/>
    <w:rsid w:val="008519EA"/>
    <w:rsid w:val="00863151"/>
    <w:rsid w:val="00867DAC"/>
    <w:rsid w:val="00875E84"/>
    <w:rsid w:val="00880450"/>
    <w:rsid w:val="00890A26"/>
    <w:rsid w:val="008A3843"/>
    <w:rsid w:val="008A4167"/>
    <w:rsid w:val="008D324A"/>
    <w:rsid w:val="008D6304"/>
    <w:rsid w:val="008E508F"/>
    <w:rsid w:val="008E7A89"/>
    <w:rsid w:val="008F186E"/>
    <w:rsid w:val="0090351F"/>
    <w:rsid w:val="00904577"/>
    <w:rsid w:val="00913158"/>
    <w:rsid w:val="00913D7A"/>
    <w:rsid w:val="00914FD3"/>
    <w:rsid w:val="00916738"/>
    <w:rsid w:val="00920075"/>
    <w:rsid w:val="009320FA"/>
    <w:rsid w:val="00937B63"/>
    <w:rsid w:val="00952A6B"/>
    <w:rsid w:val="00954F19"/>
    <w:rsid w:val="00954F5C"/>
    <w:rsid w:val="00981F42"/>
    <w:rsid w:val="00984CB3"/>
    <w:rsid w:val="009873C2"/>
    <w:rsid w:val="009A402A"/>
    <w:rsid w:val="009B158C"/>
    <w:rsid w:val="009B2CB8"/>
    <w:rsid w:val="009C21A2"/>
    <w:rsid w:val="009C3F01"/>
    <w:rsid w:val="009C793E"/>
    <w:rsid w:val="009D7A1F"/>
    <w:rsid w:val="009E2884"/>
    <w:rsid w:val="009F1907"/>
    <w:rsid w:val="009F5807"/>
    <w:rsid w:val="00A00BBF"/>
    <w:rsid w:val="00A01BD4"/>
    <w:rsid w:val="00A057BB"/>
    <w:rsid w:val="00A112D2"/>
    <w:rsid w:val="00A25FD0"/>
    <w:rsid w:val="00A47C38"/>
    <w:rsid w:val="00A53CB8"/>
    <w:rsid w:val="00A64155"/>
    <w:rsid w:val="00A774DA"/>
    <w:rsid w:val="00A80581"/>
    <w:rsid w:val="00A87125"/>
    <w:rsid w:val="00A92246"/>
    <w:rsid w:val="00AA1516"/>
    <w:rsid w:val="00AA5402"/>
    <w:rsid w:val="00AB3F0E"/>
    <w:rsid w:val="00AB72AC"/>
    <w:rsid w:val="00AC402C"/>
    <w:rsid w:val="00AC4F49"/>
    <w:rsid w:val="00AC5303"/>
    <w:rsid w:val="00AE13E3"/>
    <w:rsid w:val="00AE5EBC"/>
    <w:rsid w:val="00AE66D9"/>
    <w:rsid w:val="00AF4564"/>
    <w:rsid w:val="00AF5625"/>
    <w:rsid w:val="00AF76A3"/>
    <w:rsid w:val="00B01E0B"/>
    <w:rsid w:val="00B03777"/>
    <w:rsid w:val="00B21A11"/>
    <w:rsid w:val="00B23968"/>
    <w:rsid w:val="00B245DF"/>
    <w:rsid w:val="00B26CF7"/>
    <w:rsid w:val="00B34DF5"/>
    <w:rsid w:val="00B368C5"/>
    <w:rsid w:val="00B47091"/>
    <w:rsid w:val="00B514A2"/>
    <w:rsid w:val="00B52619"/>
    <w:rsid w:val="00B54C40"/>
    <w:rsid w:val="00B72E85"/>
    <w:rsid w:val="00B808B5"/>
    <w:rsid w:val="00B828F4"/>
    <w:rsid w:val="00B91D34"/>
    <w:rsid w:val="00B930B2"/>
    <w:rsid w:val="00B93809"/>
    <w:rsid w:val="00B93ECC"/>
    <w:rsid w:val="00B948E6"/>
    <w:rsid w:val="00B960F0"/>
    <w:rsid w:val="00BA1F2E"/>
    <w:rsid w:val="00BA6FD9"/>
    <w:rsid w:val="00BB3915"/>
    <w:rsid w:val="00BD23A5"/>
    <w:rsid w:val="00BE1817"/>
    <w:rsid w:val="00BE381D"/>
    <w:rsid w:val="00BE3D21"/>
    <w:rsid w:val="00BE7DAE"/>
    <w:rsid w:val="00BF2C6E"/>
    <w:rsid w:val="00BF4786"/>
    <w:rsid w:val="00BF672F"/>
    <w:rsid w:val="00C03F83"/>
    <w:rsid w:val="00C04099"/>
    <w:rsid w:val="00C10A9A"/>
    <w:rsid w:val="00C11B32"/>
    <w:rsid w:val="00C1649F"/>
    <w:rsid w:val="00C25BFB"/>
    <w:rsid w:val="00C32E6F"/>
    <w:rsid w:val="00C333A5"/>
    <w:rsid w:val="00C343BA"/>
    <w:rsid w:val="00C441D2"/>
    <w:rsid w:val="00C510C3"/>
    <w:rsid w:val="00C53BDD"/>
    <w:rsid w:val="00C55E11"/>
    <w:rsid w:val="00C62DE5"/>
    <w:rsid w:val="00C64682"/>
    <w:rsid w:val="00C978A7"/>
    <w:rsid w:val="00CB27D5"/>
    <w:rsid w:val="00CB6A59"/>
    <w:rsid w:val="00CC387F"/>
    <w:rsid w:val="00CD5E12"/>
    <w:rsid w:val="00CD785E"/>
    <w:rsid w:val="00CF0961"/>
    <w:rsid w:val="00D00E85"/>
    <w:rsid w:val="00D05021"/>
    <w:rsid w:val="00D12219"/>
    <w:rsid w:val="00D13D99"/>
    <w:rsid w:val="00D13DC1"/>
    <w:rsid w:val="00D146C3"/>
    <w:rsid w:val="00D16EE1"/>
    <w:rsid w:val="00D22086"/>
    <w:rsid w:val="00D24206"/>
    <w:rsid w:val="00D2732B"/>
    <w:rsid w:val="00D33770"/>
    <w:rsid w:val="00D43F2A"/>
    <w:rsid w:val="00D44574"/>
    <w:rsid w:val="00D4783F"/>
    <w:rsid w:val="00D47B36"/>
    <w:rsid w:val="00D508A1"/>
    <w:rsid w:val="00D528C8"/>
    <w:rsid w:val="00D5657D"/>
    <w:rsid w:val="00D6212E"/>
    <w:rsid w:val="00D70E23"/>
    <w:rsid w:val="00D72C25"/>
    <w:rsid w:val="00D75D4C"/>
    <w:rsid w:val="00D8186F"/>
    <w:rsid w:val="00D85BFF"/>
    <w:rsid w:val="00DA2FDE"/>
    <w:rsid w:val="00DA3384"/>
    <w:rsid w:val="00DA5160"/>
    <w:rsid w:val="00DB242F"/>
    <w:rsid w:val="00DB3867"/>
    <w:rsid w:val="00DC18BE"/>
    <w:rsid w:val="00DD3C46"/>
    <w:rsid w:val="00DF27E3"/>
    <w:rsid w:val="00DF3218"/>
    <w:rsid w:val="00E03F91"/>
    <w:rsid w:val="00E063E6"/>
    <w:rsid w:val="00E12364"/>
    <w:rsid w:val="00E14394"/>
    <w:rsid w:val="00E148D7"/>
    <w:rsid w:val="00E26576"/>
    <w:rsid w:val="00E266FB"/>
    <w:rsid w:val="00E26DB4"/>
    <w:rsid w:val="00E27D6F"/>
    <w:rsid w:val="00E42A91"/>
    <w:rsid w:val="00E46FB9"/>
    <w:rsid w:val="00E47A31"/>
    <w:rsid w:val="00E65C66"/>
    <w:rsid w:val="00E65D21"/>
    <w:rsid w:val="00E7276F"/>
    <w:rsid w:val="00E73BBB"/>
    <w:rsid w:val="00E83C17"/>
    <w:rsid w:val="00E934A9"/>
    <w:rsid w:val="00EA44F0"/>
    <w:rsid w:val="00EA7644"/>
    <w:rsid w:val="00EA7BAF"/>
    <w:rsid w:val="00EB0E80"/>
    <w:rsid w:val="00EC09B4"/>
    <w:rsid w:val="00EC2CE0"/>
    <w:rsid w:val="00EC7B72"/>
    <w:rsid w:val="00ED1EFC"/>
    <w:rsid w:val="00ED20F5"/>
    <w:rsid w:val="00ED6DCE"/>
    <w:rsid w:val="00EE2122"/>
    <w:rsid w:val="00EE35CD"/>
    <w:rsid w:val="00EE395A"/>
    <w:rsid w:val="00EF18BC"/>
    <w:rsid w:val="00EF631C"/>
    <w:rsid w:val="00F01BC3"/>
    <w:rsid w:val="00F10917"/>
    <w:rsid w:val="00F12078"/>
    <w:rsid w:val="00F130B5"/>
    <w:rsid w:val="00F3079C"/>
    <w:rsid w:val="00F32A6A"/>
    <w:rsid w:val="00F350EB"/>
    <w:rsid w:val="00F37988"/>
    <w:rsid w:val="00F429DA"/>
    <w:rsid w:val="00F45CA8"/>
    <w:rsid w:val="00F64CD4"/>
    <w:rsid w:val="00F677BE"/>
    <w:rsid w:val="00F75161"/>
    <w:rsid w:val="00F76C41"/>
    <w:rsid w:val="00F808B0"/>
    <w:rsid w:val="00F821EF"/>
    <w:rsid w:val="00F91A41"/>
    <w:rsid w:val="00FA0E7D"/>
    <w:rsid w:val="00FA662D"/>
    <w:rsid w:val="00FB2E89"/>
    <w:rsid w:val="00FB4D88"/>
    <w:rsid w:val="00FB4FB1"/>
    <w:rsid w:val="00FC3E16"/>
    <w:rsid w:val="00FD335E"/>
    <w:rsid w:val="00FD64B0"/>
    <w:rsid w:val="00FD6638"/>
    <w:rsid w:val="00FD7403"/>
    <w:rsid w:val="00FE0226"/>
    <w:rsid w:val="00FE1265"/>
    <w:rsid w:val="00FE2EC0"/>
    <w:rsid w:val="00FE6E7A"/>
    <w:rsid w:val="00FF40F0"/>
    <w:rsid w:val="00FF6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Основной текст 21"/>
    <w:basedOn w:val="a0"/>
    <w:uiPriority w:val="99"/>
    <w:rsid w:val="00B93ECC"/>
    <w:pPr>
      <w:autoSpaceDE w:val="0"/>
      <w:jc w:val="both"/>
    </w:pPr>
    <w:rPr>
      <w:rFonts w:ascii="Calibri" w:hAnsi="Calibri" w:cs="Calibri"/>
    </w:rPr>
  </w:style>
  <w:style w:type="paragraph" w:styleId="a4">
    <w:name w:val="Balloon Text"/>
    <w:basedOn w:val="a0"/>
    <w:link w:val="a5"/>
    <w:uiPriority w:val="99"/>
    <w:semiHidden/>
    <w:rsid w:val="00B93ECC"/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semiHidden/>
    <w:rsid w:val="00B93E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090733"/>
    <w:pPr>
      <w:ind w:left="720"/>
      <w:contextualSpacing/>
    </w:pPr>
  </w:style>
  <w:style w:type="paragraph" w:styleId="a7">
    <w:name w:val="Body Text Indent"/>
    <w:basedOn w:val="a0"/>
    <w:link w:val="a8"/>
    <w:uiPriority w:val="99"/>
    <w:rsid w:val="00C04099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C04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0"/>
    <w:link w:val="aa"/>
    <w:semiHidden/>
    <w:rsid w:val="00C04099"/>
    <w:pPr>
      <w:spacing w:after="120"/>
    </w:pPr>
  </w:style>
  <w:style w:type="character" w:customStyle="1" w:styleId="aa">
    <w:name w:val="Основной текст Знак"/>
    <w:basedOn w:val="a1"/>
    <w:link w:val="a9"/>
    <w:semiHidden/>
    <w:rsid w:val="00C04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0"/>
    <w:link w:val="30"/>
    <w:rsid w:val="00C04099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1"/>
    <w:link w:val="3"/>
    <w:rsid w:val="00C04099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1"/>
    <w:uiPriority w:val="99"/>
    <w:unhideWhenUsed/>
    <w:rsid w:val="00044F68"/>
    <w:rPr>
      <w:color w:val="0000FF"/>
      <w:u w:val="single"/>
    </w:rPr>
  </w:style>
  <w:style w:type="character" w:styleId="ac">
    <w:name w:val="Strong"/>
    <w:basedOn w:val="a1"/>
    <w:uiPriority w:val="22"/>
    <w:qFormat/>
    <w:rsid w:val="002C568C"/>
    <w:rPr>
      <w:b/>
      <w:bCs/>
    </w:rPr>
  </w:style>
  <w:style w:type="paragraph" w:styleId="a">
    <w:name w:val="List Bullet"/>
    <w:basedOn w:val="a0"/>
    <w:uiPriority w:val="99"/>
    <w:unhideWhenUsed/>
    <w:rsid w:val="00C62DE5"/>
    <w:pPr>
      <w:numPr>
        <w:numId w:val="4"/>
      </w:numPr>
      <w:contextualSpacing/>
    </w:pPr>
  </w:style>
  <w:style w:type="table" w:styleId="ad">
    <w:name w:val="Table Grid"/>
    <w:basedOn w:val="a2"/>
    <w:uiPriority w:val="59"/>
    <w:rsid w:val="00D00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8A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FollowedHyperlink"/>
    <w:basedOn w:val="a1"/>
    <w:uiPriority w:val="99"/>
    <w:semiHidden/>
    <w:unhideWhenUsed/>
    <w:rsid w:val="00115F38"/>
    <w:rPr>
      <w:color w:val="800080" w:themeColor="followedHyperlink"/>
      <w:u w:val="single"/>
    </w:rPr>
  </w:style>
  <w:style w:type="paragraph" w:styleId="af1">
    <w:name w:val="Normal (Web)"/>
    <w:basedOn w:val="a0"/>
    <w:uiPriority w:val="99"/>
    <w:unhideWhenUsed/>
    <w:rsid w:val="000B03D8"/>
    <w:pPr>
      <w:spacing w:before="100" w:beforeAutospacing="1" w:after="100" w:afterAutospacing="1"/>
    </w:pPr>
    <w:rPr>
      <w:lang w:eastAsia="ru-RU"/>
    </w:rPr>
  </w:style>
  <w:style w:type="character" w:customStyle="1" w:styleId="wmi-callto">
    <w:name w:val="wmi-callto"/>
    <w:basedOn w:val="a1"/>
    <w:rsid w:val="000E092D"/>
  </w:style>
  <w:style w:type="character" w:customStyle="1" w:styleId="af">
    <w:name w:val="Без интервала Знак"/>
    <w:basedOn w:val="a1"/>
    <w:link w:val="ae"/>
    <w:uiPriority w:val="1"/>
    <w:rsid w:val="005F32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Основной текст 21"/>
    <w:basedOn w:val="a0"/>
    <w:uiPriority w:val="99"/>
    <w:rsid w:val="00B93ECC"/>
    <w:pPr>
      <w:autoSpaceDE w:val="0"/>
      <w:jc w:val="both"/>
    </w:pPr>
    <w:rPr>
      <w:rFonts w:ascii="Calibri" w:hAnsi="Calibri" w:cs="Calibri"/>
    </w:rPr>
  </w:style>
  <w:style w:type="paragraph" w:styleId="a4">
    <w:name w:val="Balloon Text"/>
    <w:basedOn w:val="a0"/>
    <w:link w:val="a5"/>
    <w:uiPriority w:val="99"/>
    <w:semiHidden/>
    <w:rsid w:val="00B93ECC"/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semiHidden/>
    <w:rsid w:val="00B93E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090733"/>
    <w:pPr>
      <w:ind w:left="720"/>
      <w:contextualSpacing/>
    </w:pPr>
  </w:style>
  <w:style w:type="paragraph" w:styleId="a7">
    <w:name w:val="Body Text Indent"/>
    <w:basedOn w:val="a0"/>
    <w:link w:val="a8"/>
    <w:uiPriority w:val="99"/>
    <w:rsid w:val="00C04099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C04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0"/>
    <w:link w:val="aa"/>
    <w:semiHidden/>
    <w:rsid w:val="00C04099"/>
    <w:pPr>
      <w:spacing w:after="120"/>
    </w:pPr>
  </w:style>
  <w:style w:type="character" w:customStyle="1" w:styleId="aa">
    <w:name w:val="Основной текст Знак"/>
    <w:basedOn w:val="a1"/>
    <w:link w:val="a9"/>
    <w:semiHidden/>
    <w:rsid w:val="00C04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0"/>
    <w:link w:val="30"/>
    <w:rsid w:val="00C04099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1"/>
    <w:link w:val="3"/>
    <w:rsid w:val="00C04099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1"/>
    <w:uiPriority w:val="99"/>
    <w:unhideWhenUsed/>
    <w:rsid w:val="00044F68"/>
    <w:rPr>
      <w:color w:val="0000FF"/>
      <w:u w:val="single"/>
    </w:rPr>
  </w:style>
  <w:style w:type="character" w:styleId="ac">
    <w:name w:val="Strong"/>
    <w:basedOn w:val="a1"/>
    <w:uiPriority w:val="22"/>
    <w:qFormat/>
    <w:rsid w:val="002C568C"/>
    <w:rPr>
      <w:b/>
      <w:bCs/>
    </w:rPr>
  </w:style>
  <w:style w:type="paragraph" w:styleId="a">
    <w:name w:val="List Bullet"/>
    <w:basedOn w:val="a0"/>
    <w:uiPriority w:val="99"/>
    <w:unhideWhenUsed/>
    <w:rsid w:val="00C62DE5"/>
    <w:pPr>
      <w:numPr>
        <w:numId w:val="4"/>
      </w:numPr>
      <w:contextualSpacing/>
    </w:pPr>
  </w:style>
  <w:style w:type="table" w:styleId="ad">
    <w:name w:val="Table Grid"/>
    <w:basedOn w:val="a2"/>
    <w:uiPriority w:val="59"/>
    <w:rsid w:val="00D00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8A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FollowedHyperlink"/>
    <w:basedOn w:val="a1"/>
    <w:uiPriority w:val="99"/>
    <w:semiHidden/>
    <w:unhideWhenUsed/>
    <w:rsid w:val="00115F38"/>
    <w:rPr>
      <w:color w:val="800080" w:themeColor="followedHyperlink"/>
      <w:u w:val="single"/>
    </w:rPr>
  </w:style>
  <w:style w:type="paragraph" w:styleId="af1">
    <w:name w:val="Normal (Web)"/>
    <w:basedOn w:val="a0"/>
    <w:uiPriority w:val="99"/>
    <w:unhideWhenUsed/>
    <w:rsid w:val="000B03D8"/>
    <w:pPr>
      <w:spacing w:before="100" w:beforeAutospacing="1" w:after="100" w:afterAutospacing="1"/>
    </w:pPr>
    <w:rPr>
      <w:lang w:eastAsia="ru-RU"/>
    </w:rPr>
  </w:style>
  <w:style w:type="character" w:customStyle="1" w:styleId="wmi-callto">
    <w:name w:val="wmi-callto"/>
    <w:basedOn w:val="a1"/>
    <w:rsid w:val="000E092D"/>
  </w:style>
  <w:style w:type="character" w:customStyle="1" w:styleId="af">
    <w:name w:val="Без интервала Знак"/>
    <w:basedOn w:val="a1"/>
    <w:link w:val="ae"/>
    <w:uiPriority w:val="1"/>
    <w:rsid w:val="005F32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35FCC-CEFD-4771-B37A-BF34D4EB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ЦДОШ</dc:creator>
  <cp:lastModifiedBy>User</cp:lastModifiedBy>
  <cp:revision>20</cp:revision>
  <cp:lastPrinted>2021-01-29T09:19:00Z</cp:lastPrinted>
  <dcterms:created xsi:type="dcterms:W3CDTF">2021-02-02T14:25:00Z</dcterms:created>
  <dcterms:modified xsi:type="dcterms:W3CDTF">2021-07-02T11:46:00Z</dcterms:modified>
</cp:coreProperties>
</file>